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16CE64" w14:textId="1861D5B7" w:rsidR="000F5DD3" w:rsidRDefault="00C42C23" w:rsidP="000F5DD3">
      <w:pPr>
        <w:pStyle w:val="a5"/>
        <w:spacing w:line="360" w:lineRule="auto"/>
        <w:jc w:val="both"/>
        <w:rPr>
          <w:rFonts w:eastAsia="Calibri"/>
          <w:b w:val="0"/>
          <w:bCs w:val="0"/>
          <w:sz w:val="24"/>
          <w:lang w:val="kk-KZ" w:eastAsia="en-US"/>
        </w:rPr>
      </w:pPr>
      <w:r>
        <w:rPr>
          <w:noProof/>
        </w:rPr>
        <w:drawing>
          <wp:inline distT="0" distB="0" distL="0" distR="0" wp14:anchorId="612E371E" wp14:editId="3D9D084E">
            <wp:extent cx="5524500" cy="7638467"/>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703" t="16216" r="34386" b="5309"/>
                    <a:stretch/>
                  </pic:blipFill>
                  <pic:spPr bwMode="auto">
                    <a:xfrm>
                      <a:off x="0" y="0"/>
                      <a:ext cx="5536426" cy="7654956"/>
                    </a:xfrm>
                    <a:prstGeom prst="rect">
                      <a:avLst/>
                    </a:prstGeom>
                    <a:ln>
                      <a:noFill/>
                    </a:ln>
                    <a:extLst>
                      <a:ext uri="{53640926-AAD7-44D8-BBD7-CCE9431645EC}">
                        <a14:shadowObscured xmlns:a14="http://schemas.microsoft.com/office/drawing/2010/main"/>
                      </a:ext>
                    </a:extLst>
                  </pic:spPr>
                </pic:pic>
              </a:graphicData>
            </a:graphic>
          </wp:inline>
        </w:drawing>
      </w:r>
    </w:p>
    <w:p w14:paraId="3A908397" w14:textId="77777777" w:rsidR="00B42594" w:rsidRDefault="00B42594" w:rsidP="001056D8">
      <w:pPr>
        <w:spacing w:line="360" w:lineRule="auto"/>
        <w:jc w:val="center"/>
        <w:rPr>
          <w:noProof/>
        </w:rPr>
      </w:pPr>
    </w:p>
    <w:p w14:paraId="0DF9EAD6" w14:textId="57BAF687" w:rsidR="00B62784" w:rsidRPr="0070228B" w:rsidRDefault="00B42594" w:rsidP="001056D8">
      <w:pPr>
        <w:spacing w:line="360" w:lineRule="auto"/>
        <w:jc w:val="center"/>
      </w:pPr>
      <w:r>
        <w:rPr>
          <w:noProof/>
        </w:rPr>
        <w:lastRenderedPageBreak/>
        <w:drawing>
          <wp:inline distT="0" distB="0" distL="0" distR="0" wp14:anchorId="3CE61BA5" wp14:editId="52444BF8">
            <wp:extent cx="5908025" cy="856210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384" t="12799" r="34422" b="5405"/>
                    <a:stretch/>
                  </pic:blipFill>
                  <pic:spPr bwMode="auto">
                    <a:xfrm>
                      <a:off x="0" y="0"/>
                      <a:ext cx="5908025" cy="8562109"/>
                    </a:xfrm>
                    <a:prstGeom prst="rect">
                      <a:avLst/>
                    </a:prstGeom>
                    <a:ln>
                      <a:noFill/>
                    </a:ln>
                    <a:extLst>
                      <a:ext uri="{53640926-AAD7-44D8-BBD7-CCE9431645EC}">
                        <a14:shadowObscured xmlns:a14="http://schemas.microsoft.com/office/drawing/2010/main"/>
                      </a:ext>
                    </a:extLst>
                  </pic:spPr>
                </pic:pic>
              </a:graphicData>
            </a:graphic>
          </wp:inline>
        </w:drawing>
      </w:r>
    </w:p>
    <w:p w14:paraId="47B2D109" w14:textId="77777777" w:rsidR="00B62784" w:rsidRPr="0070228B" w:rsidRDefault="00B62784" w:rsidP="001056D8">
      <w:pPr>
        <w:spacing w:line="360" w:lineRule="auto"/>
        <w:jc w:val="center"/>
      </w:pPr>
    </w:p>
    <w:p w14:paraId="3EBEB0C1" w14:textId="0908F14A" w:rsidR="00944B5E" w:rsidRDefault="00944B5E" w:rsidP="00B42594">
      <w:pPr>
        <w:pStyle w:val="20"/>
        <w:spacing w:before="0" w:after="0" w:line="360" w:lineRule="auto"/>
        <w:jc w:val="center"/>
        <w:rPr>
          <w:rFonts w:ascii="Times New Roman" w:hAnsi="Times New Roman" w:cs="Times New Roman"/>
          <w:i w:val="0"/>
          <w:sz w:val="24"/>
          <w:szCs w:val="24"/>
          <w:lang w:val="kk-KZ"/>
        </w:rPr>
      </w:pPr>
      <w:r w:rsidRPr="00B42594">
        <w:rPr>
          <w:rFonts w:ascii="Times New Roman" w:hAnsi="Times New Roman" w:cs="Times New Roman"/>
          <w:i w:val="0"/>
          <w:sz w:val="24"/>
          <w:szCs w:val="24"/>
          <w:lang w:val="kk-KZ"/>
        </w:rPr>
        <w:lastRenderedPageBreak/>
        <w:t>РЕФЕРАТ</w:t>
      </w:r>
    </w:p>
    <w:p w14:paraId="371D4F44" w14:textId="77777777" w:rsidR="001934EA" w:rsidRPr="001934EA" w:rsidRDefault="001934EA" w:rsidP="001934EA">
      <w:pPr>
        <w:rPr>
          <w:lang w:val="kk-KZ"/>
        </w:rPr>
      </w:pPr>
    </w:p>
    <w:p w14:paraId="348FC0BE" w14:textId="2ECDE6D0" w:rsidR="00944B5E" w:rsidRPr="0070228B" w:rsidRDefault="008C335D" w:rsidP="00FE0134">
      <w:pPr>
        <w:pStyle w:val="20"/>
        <w:spacing w:before="0" w:after="0" w:line="360" w:lineRule="auto"/>
        <w:ind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Заключительный</w:t>
      </w:r>
      <w:r w:rsidR="00944B5E" w:rsidRPr="0070228B">
        <w:rPr>
          <w:rFonts w:ascii="Times New Roman" w:hAnsi="Times New Roman" w:cs="Times New Roman"/>
          <w:b w:val="0"/>
          <w:i w:val="0"/>
          <w:sz w:val="24"/>
          <w:szCs w:val="24"/>
        </w:rPr>
        <w:t xml:space="preserve"> отчет </w:t>
      </w:r>
      <w:r w:rsidR="00D65C5E">
        <w:rPr>
          <w:rFonts w:ascii="Times New Roman" w:hAnsi="Times New Roman" w:cs="Times New Roman"/>
          <w:b w:val="0"/>
          <w:i w:val="0"/>
          <w:sz w:val="24"/>
          <w:szCs w:val="24"/>
        </w:rPr>
        <w:t>9</w:t>
      </w:r>
      <w:r w:rsidR="006C4362">
        <w:rPr>
          <w:rFonts w:ascii="Times New Roman" w:hAnsi="Times New Roman" w:cs="Times New Roman"/>
          <w:b w:val="0"/>
          <w:i w:val="0"/>
          <w:sz w:val="24"/>
          <w:szCs w:val="24"/>
        </w:rPr>
        <w:t>3</w:t>
      </w:r>
      <w:r w:rsidR="00734923" w:rsidRPr="0070228B">
        <w:rPr>
          <w:rFonts w:ascii="Times New Roman" w:hAnsi="Times New Roman" w:cs="Times New Roman"/>
          <w:b w:val="0"/>
          <w:i w:val="0"/>
          <w:sz w:val="24"/>
          <w:szCs w:val="24"/>
          <w:lang w:val="kk-KZ"/>
        </w:rPr>
        <w:t xml:space="preserve"> </w:t>
      </w:r>
      <w:r w:rsidR="00944B5E" w:rsidRPr="0070228B">
        <w:rPr>
          <w:rFonts w:ascii="Times New Roman" w:hAnsi="Times New Roman" w:cs="Times New Roman"/>
          <w:b w:val="0"/>
          <w:i w:val="0"/>
          <w:sz w:val="24"/>
          <w:szCs w:val="24"/>
        </w:rPr>
        <w:t>стр</w:t>
      </w:r>
      <w:r w:rsidR="00D65C5E">
        <w:rPr>
          <w:rFonts w:ascii="Times New Roman" w:hAnsi="Times New Roman" w:cs="Times New Roman"/>
          <w:b w:val="0"/>
          <w:i w:val="0"/>
          <w:sz w:val="24"/>
          <w:szCs w:val="24"/>
        </w:rPr>
        <w:t>.</w:t>
      </w:r>
      <w:r w:rsidR="00944B5E" w:rsidRPr="0070228B">
        <w:rPr>
          <w:rFonts w:ascii="Times New Roman" w:hAnsi="Times New Roman" w:cs="Times New Roman"/>
          <w:b w:val="0"/>
          <w:i w:val="0"/>
          <w:sz w:val="24"/>
          <w:szCs w:val="24"/>
        </w:rPr>
        <w:t xml:space="preserve">, </w:t>
      </w:r>
      <w:r w:rsidR="007C4905">
        <w:rPr>
          <w:rFonts w:ascii="Times New Roman" w:hAnsi="Times New Roman" w:cs="Times New Roman"/>
          <w:b w:val="0"/>
          <w:i w:val="0"/>
          <w:sz w:val="24"/>
          <w:szCs w:val="24"/>
        </w:rPr>
        <w:t>20</w:t>
      </w:r>
      <w:r w:rsidR="00734923" w:rsidRPr="0070228B">
        <w:rPr>
          <w:rFonts w:ascii="Times New Roman" w:hAnsi="Times New Roman" w:cs="Times New Roman"/>
          <w:b w:val="0"/>
          <w:i w:val="0"/>
          <w:sz w:val="24"/>
          <w:szCs w:val="24"/>
        </w:rPr>
        <w:t xml:space="preserve"> </w:t>
      </w:r>
      <w:r w:rsidR="00944B5E" w:rsidRPr="0070228B">
        <w:rPr>
          <w:rFonts w:ascii="Times New Roman" w:hAnsi="Times New Roman" w:cs="Times New Roman"/>
          <w:b w:val="0"/>
          <w:i w:val="0"/>
          <w:sz w:val="24"/>
          <w:szCs w:val="24"/>
        </w:rPr>
        <w:t>табл</w:t>
      </w:r>
      <w:r w:rsidR="00D65C5E">
        <w:rPr>
          <w:rFonts w:ascii="Times New Roman" w:hAnsi="Times New Roman" w:cs="Times New Roman"/>
          <w:b w:val="0"/>
          <w:i w:val="0"/>
          <w:sz w:val="24"/>
          <w:szCs w:val="24"/>
        </w:rPr>
        <w:t>.</w:t>
      </w:r>
      <w:r w:rsidR="00944B5E" w:rsidRPr="0070228B">
        <w:rPr>
          <w:rFonts w:ascii="Times New Roman" w:hAnsi="Times New Roman" w:cs="Times New Roman"/>
          <w:b w:val="0"/>
          <w:i w:val="0"/>
          <w:sz w:val="24"/>
          <w:szCs w:val="24"/>
        </w:rPr>
        <w:t xml:space="preserve">, </w:t>
      </w:r>
      <w:r w:rsidR="007C4905">
        <w:rPr>
          <w:rFonts w:ascii="Times New Roman" w:hAnsi="Times New Roman" w:cs="Times New Roman"/>
          <w:b w:val="0"/>
          <w:i w:val="0"/>
          <w:sz w:val="24"/>
          <w:szCs w:val="24"/>
        </w:rPr>
        <w:t>8</w:t>
      </w:r>
      <w:r w:rsidR="00734923" w:rsidRPr="0070228B">
        <w:rPr>
          <w:rFonts w:ascii="Times New Roman" w:hAnsi="Times New Roman" w:cs="Times New Roman"/>
          <w:b w:val="0"/>
          <w:i w:val="0"/>
          <w:sz w:val="24"/>
          <w:szCs w:val="24"/>
          <w:lang w:val="kk-KZ"/>
        </w:rPr>
        <w:t xml:space="preserve"> </w:t>
      </w:r>
      <w:r w:rsidR="00944B5E" w:rsidRPr="0070228B">
        <w:rPr>
          <w:rFonts w:ascii="Times New Roman" w:hAnsi="Times New Roman" w:cs="Times New Roman"/>
          <w:b w:val="0"/>
          <w:i w:val="0"/>
          <w:sz w:val="24"/>
          <w:szCs w:val="24"/>
        </w:rPr>
        <w:t>рис</w:t>
      </w:r>
      <w:r w:rsidR="00D65C5E">
        <w:rPr>
          <w:rFonts w:ascii="Times New Roman" w:hAnsi="Times New Roman" w:cs="Times New Roman"/>
          <w:b w:val="0"/>
          <w:i w:val="0"/>
          <w:sz w:val="24"/>
          <w:szCs w:val="24"/>
        </w:rPr>
        <w:t>.</w:t>
      </w:r>
      <w:r w:rsidR="00944B5E" w:rsidRPr="0070228B">
        <w:rPr>
          <w:rFonts w:ascii="Times New Roman" w:hAnsi="Times New Roman" w:cs="Times New Roman"/>
          <w:b w:val="0"/>
          <w:i w:val="0"/>
          <w:sz w:val="24"/>
          <w:szCs w:val="24"/>
        </w:rPr>
        <w:t xml:space="preserve">, </w:t>
      </w:r>
      <w:r w:rsidR="007C4905">
        <w:rPr>
          <w:rFonts w:ascii="Times New Roman" w:hAnsi="Times New Roman" w:cs="Times New Roman"/>
          <w:b w:val="0"/>
          <w:i w:val="0"/>
          <w:sz w:val="24"/>
          <w:szCs w:val="24"/>
        </w:rPr>
        <w:t>38</w:t>
      </w:r>
      <w:r w:rsidR="00734923" w:rsidRPr="0070228B">
        <w:rPr>
          <w:rFonts w:ascii="Times New Roman" w:hAnsi="Times New Roman" w:cs="Times New Roman"/>
          <w:b w:val="0"/>
          <w:i w:val="0"/>
          <w:sz w:val="24"/>
          <w:szCs w:val="24"/>
          <w:lang w:val="kk-KZ"/>
        </w:rPr>
        <w:t xml:space="preserve"> </w:t>
      </w:r>
      <w:proofErr w:type="spellStart"/>
      <w:r w:rsidR="00944B5E" w:rsidRPr="0070228B">
        <w:rPr>
          <w:rFonts w:ascii="Times New Roman" w:hAnsi="Times New Roman" w:cs="Times New Roman"/>
          <w:b w:val="0"/>
          <w:i w:val="0"/>
          <w:sz w:val="24"/>
          <w:szCs w:val="24"/>
        </w:rPr>
        <w:t>источн</w:t>
      </w:r>
      <w:proofErr w:type="spellEnd"/>
      <w:r w:rsidR="00D65C5E">
        <w:rPr>
          <w:rFonts w:ascii="Times New Roman" w:hAnsi="Times New Roman" w:cs="Times New Roman"/>
          <w:b w:val="0"/>
          <w:i w:val="0"/>
          <w:sz w:val="24"/>
          <w:szCs w:val="24"/>
        </w:rPr>
        <w:t>.</w:t>
      </w:r>
      <w:r w:rsidR="00712B7E" w:rsidRPr="0070228B">
        <w:rPr>
          <w:rFonts w:ascii="Times New Roman" w:hAnsi="Times New Roman" w:cs="Times New Roman"/>
          <w:b w:val="0"/>
          <w:i w:val="0"/>
          <w:sz w:val="24"/>
          <w:szCs w:val="24"/>
        </w:rPr>
        <w:t xml:space="preserve">, </w:t>
      </w:r>
      <w:r w:rsidR="008C37F1">
        <w:rPr>
          <w:rFonts w:ascii="Times New Roman" w:hAnsi="Times New Roman" w:cs="Times New Roman"/>
          <w:b w:val="0"/>
          <w:i w:val="0"/>
          <w:sz w:val="24"/>
          <w:szCs w:val="24"/>
        </w:rPr>
        <w:t>9</w:t>
      </w:r>
      <w:r w:rsidR="00A42565">
        <w:rPr>
          <w:rFonts w:ascii="Times New Roman" w:hAnsi="Times New Roman" w:cs="Times New Roman"/>
          <w:b w:val="0"/>
          <w:i w:val="0"/>
          <w:sz w:val="24"/>
          <w:szCs w:val="24"/>
        </w:rPr>
        <w:t xml:space="preserve"> </w:t>
      </w:r>
      <w:r w:rsidR="00712B7E" w:rsidRPr="0070228B">
        <w:rPr>
          <w:rFonts w:ascii="Times New Roman" w:hAnsi="Times New Roman" w:cs="Times New Roman"/>
          <w:b w:val="0"/>
          <w:i w:val="0"/>
          <w:sz w:val="24"/>
          <w:szCs w:val="24"/>
        </w:rPr>
        <w:t>прил</w:t>
      </w:r>
      <w:r w:rsidR="00944B5E" w:rsidRPr="0070228B">
        <w:rPr>
          <w:rFonts w:ascii="Times New Roman" w:hAnsi="Times New Roman" w:cs="Times New Roman"/>
          <w:b w:val="0"/>
          <w:i w:val="0"/>
          <w:sz w:val="24"/>
          <w:szCs w:val="24"/>
        </w:rPr>
        <w:t>.</w:t>
      </w:r>
    </w:p>
    <w:p w14:paraId="09E210B1" w14:textId="3670582C" w:rsidR="00B77E8E" w:rsidRPr="0070228B" w:rsidRDefault="00FE0134" w:rsidP="00FE0134">
      <w:pPr>
        <w:pStyle w:val="ac"/>
        <w:spacing w:after="0" w:line="360" w:lineRule="auto"/>
        <w:ind w:left="0" w:firstLine="709"/>
        <w:contextualSpacing w:val="0"/>
        <w:jc w:val="both"/>
        <w:rPr>
          <w:rFonts w:ascii="Times New Roman" w:hAnsi="Times New Roman"/>
          <w:sz w:val="24"/>
          <w:szCs w:val="24"/>
        </w:rPr>
      </w:pPr>
      <w:r w:rsidRPr="0070228B">
        <w:rPr>
          <w:rFonts w:ascii="Times New Roman" w:hAnsi="Times New Roman"/>
          <w:sz w:val="24"/>
          <w:szCs w:val="24"/>
        </w:rPr>
        <w:t xml:space="preserve">ВЕРБЛЮДОВОДСТВО, ВЕРБЛЮЖЬЕ МОЛОКО, ПАСТЕРИЗОВАННОЕ МОЛОКО, </w:t>
      </w:r>
      <w:r w:rsidR="002D5540" w:rsidRPr="0070228B">
        <w:rPr>
          <w:rFonts w:ascii="Times New Roman" w:hAnsi="Times New Roman"/>
          <w:sz w:val="24"/>
          <w:szCs w:val="24"/>
        </w:rPr>
        <w:t xml:space="preserve">КИСЛОМОЛОЧНЫЕ </w:t>
      </w:r>
      <w:r w:rsidRPr="0070228B">
        <w:rPr>
          <w:rFonts w:ascii="Times New Roman" w:hAnsi="Times New Roman"/>
          <w:sz w:val="24"/>
          <w:szCs w:val="24"/>
        </w:rPr>
        <w:t>ПРОДУКТЫ,</w:t>
      </w:r>
      <w:r w:rsidR="003B47D1" w:rsidRPr="0070228B">
        <w:rPr>
          <w:rFonts w:ascii="Times New Roman" w:hAnsi="Times New Roman"/>
          <w:sz w:val="24"/>
          <w:szCs w:val="24"/>
        </w:rPr>
        <w:t xml:space="preserve"> ЙОГУРТ, ТВОРОГ, СЫР,</w:t>
      </w:r>
      <w:r w:rsidRPr="0070228B">
        <w:rPr>
          <w:rFonts w:ascii="Times New Roman" w:hAnsi="Times New Roman"/>
          <w:sz w:val="24"/>
          <w:szCs w:val="24"/>
        </w:rPr>
        <w:t xml:space="preserve"> КАЧЕСТВО СЫРЬЯ, </w:t>
      </w:r>
      <w:r w:rsidR="002D5540" w:rsidRPr="0070228B">
        <w:rPr>
          <w:rFonts w:ascii="Times New Roman" w:hAnsi="Times New Roman"/>
          <w:sz w:val="24"/>
          <w:szCs w:val="24"/>
        </w:rPr>
        <w:t>РАЗРАБОТКА ТЕХНОЛОГИИ</w:t>
      </w:r>
      <w:r w:rsidRPr="0070228B">
        <w:rPr>
          <w:rFonts w:ascii="Times New Roman" w:hAnsi="Times New Roman"/>
          <w:sz w:val="24"/>
          <w:szCs w:val="24"/>
        </w:rPr>
        <w:t>, ВНЕДРЕНИЕ ТЕХНОЛОГИИ</w:t>
      </w:r>
      <w:r w:rsidR="00B77E8E" w:rsidRPr="0070228B">
        <w:rPr>
          <w:rFonts w:ascii="Times New Roman" w:hAnsi="Times New Roman"/>
          <w:sz w:val="24"/>
          <w:szCs w:val="24"/>
        </w:rPr>
        <w:t>.</w:t>
      </w:r>
    </w:p>
    <w:p w14:paraId="5794E7B5" w14:textId="52F24C4B" w:rsidR="00E30AC7" w:rsidRDefault="007452F6" w:rsidP="0047739E">
      <w:pPr>
        <w:spacing w:line="360" w:lineRule="auto"/>
        <w:ind w:firstLine="709"/>
        <w:jc w:val="both"/>
        <w:rPr>
          <w:color w:val="000000"/>
        </w:rPr>
      </w:pPr>
      <w:r>
        <w:rPr>
          <w:lang w:val="kk-KZ"/>
        </w:rPr>
        <w:t>Объектом исследования является верблюжье молоко</w:t>
      </w:r>
      <w:r w:rsidR="00E30AC7">
        <w:rPr>
          <w:lang w:val="kk-KZ"/>
        </w:rPr>
        <w:t xml:space="preserve"> полученное </w:t>
      </w:r>
      <w:r w:rsidR="00E30AC7" w:rsidRPr="0070228B">
        <w:rPr>
          <w:lang w:val="kk-KZ"/>
        </w:rPr>
        <w:t>из крестьянского х</w:t>
      </w:r>
      <w:r w:rsidR="00E30AC7">
        <w:rPr>
          <w:lang w:val="kk-KZ"/>
        </w:rPr>
        <w:t>озяйства «Ербол» (г. Туркестан) и</w:t>
      </w:r>
      <w:r w:rsidR="00E30AC7" w:rsidRPr="007946B6">
        <w:rPr>
          <w:color w:val="000000"/>
        </w:rPr>
        <w:t xml:space="preserve"> СПК «</w:t>
      </w:r>
      <w:proofErr w:type="spellStart"/>
      <w:r w:rsidR="00E30AC7" w:rsidRPr="007946B6">
        <w:rPr>
          <w:color w:val="000000"/>
        </w:rPr>
        <w:t>Шиелі</w:t>
      </w:r>
      <w:proofErr w:type="spellEnd"/>
      <w:r w:rsidR="00E30AC7" w:rsidRPr="007946B6">
        <w:rPr>
          <w:color w:val="000000"/>
        </w:rPr>
        <w:t xml:space="preserve"> – </w:t>
      </w:r>
      <w:proofErr w:type="spellStart"/>
      <w:r w:rsidR="00E30AC7" w:rsidRPr="007946B6">
        <w:rPr>
          <w:color w:val="000000"/>
        </w:rPr>
        <w:t>төрт</w:t>
      </w:r>
      <w:proofErr w:type="spellEnd"/>
      <w:r w:rsidR="00E30AC7" w:rsidRPr="007946B6">
        <w:rPr>
          <w:color w:val="000000"/>
        </w:rPr>
        <w:t xml:space="preserve"> </w:t>
      </w:r>
      <w:proofErr w:type="spellStart"/>
      <w:r w:rsidR="00E30AC7" w:rsidRPr="007946B6">
        <w:rPr>
          <w:color w:val="000000"/>
        </w:rPr>
        <w:t>түлігі</w:t>
      </w:r>
      <w:proofErr w:type="spellEnd"/>
      <w:r w:rsidR="00E30AC7" w:rsidRPr="007946B6">
        <w:rPr>
          <w:color w:val="000000"/>
        </w:rPr>
        <w:t xml:space="preserve">» </w:t>
      </w:r>
      <w:r w:rsidR="00E30AC7">
        <w:rPr>
          <w:color w:val="000000"/>
        </w:rPr>
        <w:t>(</w:t>
      </w:r>
      <w:proofErr w:type="spellStart"/>
      <w:r w:rsidR="00E30AC7">
        <w:rPr>
          <w:color w:val="000000"/>
        </w:rPr>
        <w:t>Кызылординская</w:t>
      </w:r>
      <w:proofErr w:type="spellEnd"/>
      <w:r w:rsidR="00E30AC7">
        <w:rPr>
          <w:color w:val="000000"/>
        </w:rPr>
        <w:t xml:space="preserve"> область, </w:t>
      </w:r>
      <w:proofErr w:type="spellStart"/>
      <w:r w:rsidR="00E30AC7">
        <w:rPr>
          <w:color w:val="000000"/>
        </w:rPr>
        <w:t>Шиели</w:t>
      </w:r>
      <w:proofErr w:type="spellEnd"/>
      <w:r w:rsidR="00E30AC7">
        <w:rPr>
          <w:color w:val="000000"/>
        </w:rPr>
        <w:t>).</w:t>
      </w:r>
    </w:p>
    <w:p w14:paraId="40A71DB5" w14:textId="2698F2BB" w:rsidR="0047739E" w:rsidRPr="0070228B" w:rsidRDefault="0047739E" w:rsidP="0047739E">
      <w:pPr>
        <w:spacing w:line="360" w:lineRule="auto"/>
        <w:ind w:firstLine="709"/>
        <w:jc w:val="both"/>
        <w:rPr>
          <w:lang w:val="kk-KZ"/>
        </w:rPr>
      </w:pPr>
      <w:r w:rsidRPr="0070228B">
        <w:rPr>
          <w:lang w:val="kk-KZ"/>
        </w:rPr>
        <w:t xml:space="preserve">Цель </w:t>
      </w:r>
      <w:r w:rsidR="008C335D">
        <w:rPr>
          <w:lang w:val="kk-KZ"/>
        </w:rPr>
        <w:t>проекта</w:t>
      </w:r>
      <w:r w:rsidRPr="0070228B">
        <w:rPr>
          <w:lang w:val="kk-KZ"/>
        </w:rPr>
        <w:t xml:space="preserve"> </w:t>
      </w:r>
      <w:r w:rsidR="003B47D1" w:rsidRPr="0070228B">
        <w:rPr>
          <w:lang w:val="kk-KZ"/>
        </w:rPr>
        <w:t>–</w:t>
      </w:r>
      <w:r w:rsidRPr="0070228B">
        <w:rPr>
          <w:lang w:val="kk-KZ"/>
        </w:rPr>
        <w:t xml:space="preserve"> разработать технологию новых видов молочных продуктов</w:t>
      </w:r>
      <w:r w:rsidRPr="0070228B">
        <w:t xml:space="preserve"> </w:t>
      </w:r>
      <w:r w:rsidRPr="0070228B">
        <w:rPr>
          <w:lang w:val="kk-KZ"/>
        </w:rPr>
        <w:t>(йогурты с пробиотическим действием, творог, творожная масса, сыры, пастеризованное</w:t>
      </w:r>
      <w:r w:rsidRPr="0070228B">
        <w:t xml:space="preserve"> </w:t>
      </w:r>
      <w:r w:rsidRPr="0070228B">
        <w:rPr>
          <w:lang w:val="kk-KZ"/>
        </w:rPr>
        <w:t>молоко) на основе верблюжьего молока с отечественными бактериальными заквасками.</w:t>
      </w:r>
      <w:r w:rsidRPr="0070228B">
        <w:t xml:space="preserve"> </w:t>
      </w:r>
    </w:p>
    <w:p w14:paraId="022B8EC0" w14:textId="00A8B4F2" w:rsidR="005E2404" w:rsidRPr="005E2404" w:rsidRDefault="00E30AC7" w:rsidP="00E30AC7">
      <w:pPr>
        <w:spacing w:line="360" w:lineRule="auto"/>
        <w:ind w:firstLine="709"/>
        <w:jc w:val="both"/>
        <w:rPr>
          <w:bCs/>
          <w:spacing w:val="-7"/>
        </w:rPr>
      </w:pPr>
      <w:r>
        <w:rPr>
          <w:lang w:val="kk-KZ"/>
        </w:rPr>
        <w:t>В процессе работы п</w:t>
      </w:r>
      <w:r w:rsidR="003B47D1" w:rsidRPr="00E61076">
        <w:rPr>
          <w:lang w:val="kk-KZ"/>
        </w:rPr>
        <w:t xml:space="preserve">роведены исследования по определению качества сырья и готовой продукции на основе верблюжьего молока в лабораторных условиях. </w:t>
      </w:r>
      <w:r>
        <w:rPr>
          <w:lang w:val="kk-KZ"/>
        </w:rPr>
        <w:t xml:space="preserve"> </w:t>
      </w:r>
      <w:r w:rsidR="003B47D1" w:rsidRPr="00E61076">
        <w:rPr>
          <w:lang w:val="kk-KZ"/>
        </w:rPr>
        <w:t xml:space="preserve">Использовали стандартные методы исследования </w:t>
      </w:r>
      <w:r>
        <w:rPr>
          <w:lang w:val="kk-KZ"/>
        </w:rPr>
        <w:t xml:space="preserve">биохимических и </w:t>
      </w:r>
      <w:r w:rsidR="003B47D1" w:rsidRPr="00E61076">
        <w:rPr>
          <w:lang w:val="kk-KZ"/>
        </w:rPr>
        <w:t xml:space="preserve">микробиологических показателей </w:t>
      </w:r>
      <w:r>
        <w:rPr>
          <w:lang w:val="kk-KZ"/>
        </w:rPr>
        <w:t xml:space="preserve">сырья и готовой продекции согласно </w:t>
      </w:r>
      <w:r w:rsidRPr="00E61076">
        <w:rPr>
          <w:lang w:val="kk-KZ"/>
        </w:rPr>
        <w:t>ГОСТ</w:t>
      </w:r>
      <w:r>
        <w:rPr>
          <w:lang w:val="kk-KZ"/>
        </w:rPr>
        <w:t>ам</w:t>
      </w:r>
      <w:r w:rsidRPr="00E61076">
        <w:rPr>
          <w:lang w:val="kk-KZ"/>
        </w:rPr>
        <w:t>.</w:t>
      </w:r>
      <w:r>
        <w:rPr>
          <w:lang w:val="kk-KZ"/>
        </w:rPr>
        <w:t xml:space="preserve"> </w:t>
      </w:r>
      <w:r w:rsidR="005E2404" w:rsidRPr="005E2404">
        <w:rPr>
          <w:bCs/>
        </w:rPr>
        <w:t xml:space="preserve">Определена биологическая, пищевая и энергетическая ценность </w:t>
      </w:r>
      <w:r w:rsidR="00206BAD">
        <w:rPr>
          <w:lang w:val="kk-KZ"/>
        </w:rPr>
        <w:t>готовых продуктов</w:t>
      </w:r>
      <w:r w:rsidR="005E2404" w:rsidRPr="005E2404">
        <w:t>.</w:t>
      </w:r>
    </w:p>
    <w:p w14:paraId="6DCF2C76" w14:textId="651F6B9E" w:rsidR="005E2404" w:rsidRPr="00FB1DFD" w:rsidRDefault="00E30AC7" w:rsidP="00E30AC7">
      <w:pPr>
        <w:widowControl w:val="0"/>
        <w:shd w:val="clear" w:color="auto" w:fill="FFFFFF"/>
        <w:tabs>
          <w:tab w:val="left" w:pos="709"/>
          <w:tab w:val="left" w:pos="993"/>
        </w:tabs>
        <w:suppressAutoHyphens/>
        <w:spacing w:line="360" w:lineRule="auto"/>
        <w:ind w:firstLine="709"/>
        <w:jc w:val="both"/>
      </w:pPr>
      <w:r w:rsidRPr="0070228B">
        <w:rPr>
          <w:lang w:val="kk-KZ"/>
        </w:rPr>
        <w:t>В результате проведенных работ разработана технологическая схема производства</w:t>
      </w:r>
      <w:r w:rsidRPr="0070228B">
        <w:t xml:space="preserve"> </w:t>
      </w:r>
      <w:r w:rsidRPr="0070228B">
        <w:rPr>
          <w:lang w:val="kk-KZ"/>
        </w:rPr>
        <w:t>пастеризованного верблюжьего молока</w:t>
      </w:r>
      <w:r w:rsidRPr="00E61076">
        <w:rPr>
          <w:lang w:val="kk-KZ"/>
        </w:rPr>
        <w:t xml:space="preserve">, йогурта с пробиотическими свойствами, </w:t>
      </w:r>
      <w:r>
        <w:rPr>
          <w:lang w:val="kk-KZ"/>
        </w:rPr>
        <w:t xml:space="preserve">творожной массы </w:t>
      </w:r>
      <w:r w:rsidRPr="00E61076">
        <w:rPr>
          <w:lang w:val="kk-KZ"/>
        </w:rPr>
        <w:t>на основе верблюжьего молока.</w:t>
      </w:r>
      <w:r>
        <w:rPr>
          <w:lang w:val="kk-KZ"/>
        </w:rPr>
        <w:t xml:space="preserve"> </w:t>
      </w:r>
      <w:r w:rsidR="005E2404" w:rsidRPr="005E2404">
        <w:rPr>
          <w:bCs/>
          <w:spacing w:val="-7"/>
        </w:rPr>
        <w:t>Для готовых молочных продуктов разработан дизайн упаковки</w:t>
      </w:r>
      <w:r w:rsidR="005E2404">
        <w:rPr>
          <w:bCs/>
          <w:spacing w:val="-7"/>
        </w:rPr>
        <w:t>.</w:t>
      </w:r>
      <w:r>
        <w:rPr>
          <w:bCs/>
          <w:spacing w:val="-7"/>
        </w:rPr>
        <w:t xml:space="preserve"> </w:t>
      </w:r>
      <w:r>
        <w:t>Р</w:t>
      </w:r>
      <w:r w:rsidR="005E2404" w:rsidRPr="005E2404">
        <w:t>азработаны и получены патенты РК</w:t>
      </w:r>
      <w:r>
        <w:t xml:space="preserve"> на изобретение</w:t>
      </w:r>
      <w:r w:rsidR="005E2404" w:rsidRPr="005E2404">
        <w:t xml:space="preserve">: №34513 «Способ производства пастеризованного верблюжьего молока», №34514 «Способ производства йогурта питьевого на основе верблюжьего молока», №34543 «Способ производства йогурта с </w:t>
      </w:r>
      <w:proofErr w:type="spellStart"/>
      <w:r w:rsidR="005E2404" w:rsidRPr="005E2404">
        <w:t>пробиотическими</w:t>
      </w:r>
      <w:proofErr w:type="spellEnd"/>
      <w:r w:rsidR="005E2404" w:rsidRPr="005E2404">
        <w:t xml:space="preserve"> свойствами на основе верблюжьего молока».</w:t>
      </w:r>
      <w:r>
        <w:t xml:space="preserve"> </w:t>
      </w:r>
      <w:r w:rsidR="005E2404" w:rsidRPr="00FB1DFD">
        <w:rPr>
          <w:lang w:val="kk-KZ"/>
        </w:rPr>
        <w:t>П</w:t>
      </w:r>
      <w:proofErr w:type="spellStart"/>
      <w:r w:rsidR="005E2404" w:rsidRPr="00FB1DFD">
        <w:t>роведен</w:t>
      </w:r>
      <w:r w:rsidR="00461336">
        <w:t>ы</w:t>
      </w:r>
      <w:proofErr w:type="spellEnd"/>
      <w:r w:rsidR="005E2404" w:rsidRPr="00FB1DFD">
        <w:t xml:space="preserve"> встреч</w:t>
      </w:r>
      <w:r>
        <w:t>и</w:t>
      </w:r>
      <w:r w:rsidR="005E2404" w:rsidRPr="00FB1DFD">
        <w:t xml:space="preserve"> и обучающий семинар для фермеров-производителей верблюжьего молока </w:t>
      </w:r>
      <w:proofErr w:type="spellStart"/>
      <w:r w:rsidR="005E2404" w:rsidRPr="00FB1DFD">
        <w:t>Учаральского</w:t>
      </w:r>
      <w:proofErr w:type="spellEnd"/>
      <w:r w:rsidR="005E2404" w:rsidRPr="00FB1DFD">
        <w:t xml:space="preserve"> района </w:t>
      </w:r>
      <w:proofErr w:type="spellStart"/>
      <w:r w:rsidR="005E2404" w:rsidRPr="00FB1DFD">
        <w:t>Жамбылской</w:t>
      </w:r>
      <w:proofErr w:type="spellEnd"/>
      <w:r w:rsidR="005E2404" w:rsidRPr="00FB1DFD">
        <w:t xml:space="preserve"> области.</w:t>
      </w:r>
      <w:r>
        <w:t xml:space="preserve"> </w:t>
      </w:r>
      <w:r w:rsidR="005E2404" w:rsidRPr="00FB1DFD">
        <w:rPr>
          <w:lang w:val="kk-KZ"/>
        </w:rPr>
        <w:t>Р</w:t>
      </w:r>
      <w:proofErr w:type="spellStart"/>
      <w:r w:rsidR="005E2404" w:rsidRPr="00FB1DFD">
        <w:t>азработан</w:t>
      </w:r>
      <w:proofErr w:type="spellEnd"/>
      <w:r w:rsidR="005E2404" w:rsidRPr="00FB1DFD">
        <w:t xml:space="preserve"> внутренний нормативный документ на:</w:t>
      </w:r>
      <w:r>
        <w:t xml:space="preserve"> </w:t>
      </w:r>
      <w:r w:rsidR="005E2404" w:rsidRPr="00FB1DFD">
        <w:t>творожную массу (СТ ТОО 161140015749-03-2020)</w:t>
      </w:r>
      <w:r>
        <w:t xml:space="preserve">, </w:t>
      </w:r>
      <w:r w:rsidR="005E2404" w:rsidRPr="00FB1DFD">
        <w:t>йогурт на основе верблюжьего молока (СТ ТОО 161140015749-02-2020)</w:t>
      </w:r>
      <w:r>
        <w:t xml:space="preserve">, </w:t>
      </w:r>
      <w:r w:rsidR="005E2404" w:rsidRPr="00FB1DFD">
        <w:t>на молоко, верблюжье пастеризованное (СТ ТОО 161140015749-0</w:t>
      </w:r>
      <w:r w:rsidR="005E2404">
        <w:t>1</w:t>
      </w:r>
      <w:r w:rsidR="005E2404" w:rsidRPr="00FB1DFD">
        <w:t xml:space="preserve">-2020). </w:t>
      </w:r>
    </w:p>
    <w:p w14:paraId="04704529" w14:textId="77777777" w:rsidR="005E2404" w:rsidRPr="005E2404" w:rsidRDefault="005E2404" w:rsidP="003B47D1">
      <w:pPr>
        <w:spacing w:line="360" w:lineRule="auto"/>
        <w:ind w:firstLine="709"/>
        <w:jc w:val="both"/>
      </w:pPr>
    </w:p>
    <w:p w14:paraId="72B61158" w14:textId="77777777" w:rsidR="006768AB" w:rsidRDefault="006768AB" w:rsidP="003B47D1">
      <w:pPr>
        <w:spacing w:line="360" w:lineRule="auto"/>
        <w:ind w:firstLine="709"/>
        <w:jc w:val="both"/>
        <w:rPr>
          <w:lang w:val="kk-KZ"/>
        </w:rPr>
      </w:pPr>
    </w:p>
    <w:p w14:paraId="1610D9BE" w14:textId="4BCD332D" w:rsidR="001A798A" w:rsidRDefault="001A798A" w:rsidP="003B47D1">
      <w:pPr>
        <w:spacing w:line="360" w:lineRule="auto"/>
        <w:ind w:firstLine="709"/>
        <w:jc w:val="both"/>
        <w:rPr>
          <w:lang w:val="kk-KZ"/>
        </w:rPr>
      </w:pPr>
    </w:p>
    <w:p w14:paraId="1A311526" w14:textId="295DF753" w:rsidR="001A798A" w:rsidRDefault="001A798A" w:rsidP="003B47D1">
      <w:pPr>
        <w:spacing w:line="360" w:lineRule="auto"/>
        <w:ind w:firstLine="709"/>
        <w:jc w:val="both"/>
        <w:rPr>
          <w:lang w:val="kk-KZ"/>
        </w:rPr>
      </w:pPr>
    </w:p>
    <w:p w14:paraId="14E5FB54" w14:textId="39F8C3C8" w:rsidR="001A798A" w:rsidRDefault="001A798A" w:rsidP="003B47D1">
      <w:pPr>
        <w:spacing w:line="360" w:lineRule="auto"/>
        <w:ind w:firstLine="709"/>
        <w:jc w:val="both"/>
        <w:rPr>
          <w:lang w:val="kk-KZ"/>
        </w:rPr>
      </w:pPr>
    </w:p>
    <w:p w14:paraId="37F8E306" w14:textId="2A39683D" w:rsidR="001A798A" w:rsidRDefault="001A798A" w:rsidP="001A798A">
      <w:pPr>
        <w:pStyle w:val="20"/>
        <w:spacing w:before="0" w:after="0" w:line="360" w:lineRule="auto"/>
        <w:jc w:val="center"/>
        <w:rPr>
          <w:rFonts w:ascii="Times New Roman" w:hAnsi="Times New Roman" w:cs="Times New Roman"/>
          <w:i w:val="0"/>
          <w:sz w:val="24"/>
          <w:szCs w:val="24"/>
          <w:lang w:val="kk-KZ"/>
        </w:rPr>
      </w:pPr>
      <w:r w:rsidRPr="006B5A88">
        <w:rPr>
          <w:rFonts w:ascii="Times New Roman" w:hAnsi="Times New Roman" w:cs="Times New Roman"/>
          <w:i w:val="0"/>
          <w:sz w:val="24"/>
          <w:szCs w:val="24"/>
          <w:lang w:val="kk-KZ"/>
        </w:rPr>
        <w:lastRenderedPageBreak/>
        <w:t>РЕФЕРАТ</w:t>
      </w:r>
    </w:p>
    <w:p w14:paraId="7760C147" w14:textId="77777777" w:rsidR="001934EA" w:rsidRPr="001934EA" w:rsidRDefault="001934EA" w:rsidP="001934EA">
      <w:pPr>
        <w:rPr>
          <w:lang w:val="kk-KZ"/>
        </w:rPr>
      </w:pPr>
    </w:p>
    <w:p w14:paraId="55A1F9A0" w14:textId="3DD16811" w:rsidR="001A246A" w:rsidRPr="001A246A" w:rsidRDefault="004A0E03" w:rsidP="001A246A">
      <w:pPr>
        <w:pStyle w:val="20"/>
        <w:spacing w:before="0" w:after="0" w:line="360" w:lineRule="auto"/>
        <w:ind w:firstLine="709"/>
        <w:jc w:val="both"/>
        <w:rPr>
          <w:rFonts w:ascii="Times New Roman" w:hAnsi="Times New Roman" w:cs="Times New Roman"/>
          <w:b w:val="0"/>
          <w:i w:val="0"/>
          <w:sz w:val="24"/>
          <w:szCs w:val="24"/>
          <w:lang w:val="kk-KZ"/>
        </w:rPr>
      </w:pPr>
      <w:r>
        <w:rPr>
          <w:rFonts w:ascii="Times New Roman" w:hAnsi="Times New Roman" w:cs="Times New Roman"/>
          <w:b w:val="0"/>
          <w:i w:val="0"/>
          <w:sz w:val="24"/>
          <w:szCs w:val="24"/>
          <w:lang w:val="kk-KZ"/>
        </w:rPr>
        <w:t>Қорытынды</w:t>
      </w:r>
      <w:r w:rsidRPr="00863B00">
        <w:rPr>
          <w:rFonts w:ascii="Times New Roman" w:hAnsi="Times New Roman" w:cs="Times New Roman"/>
          <w:b w:val="0"/>
          <w:i w:val="0"/>
          <w:sz w:val="24"/>
          <w:szCs w:val="24"/>
          <w:lang w:val="kk-KZ"/>
        </w:rPr>
        <w:t xml:space="preserve"> есеп </w:t>
      </w:r>
      <w:r w:rsidR="008C37F1">
        <w:rPr>
          <w:rFonts w:ascii="Times New Roman" w:hAnsi="Times New Roman" w:cs="Times New Roman"/>
          <w:b w:val="0"/>
          <w:i w:val="0"/>
          <w:sz w:val="24"/>
          <w:szCs w:val="24"/>
          <w:lang w:val="kk-KZ"/>
        </w:rPr>
        <w:t>9</w:t>
      </w:r>
      <w:r w:rsidR="006C4362">
        <w:rPr>
          <w:rFonts w:ascii="Times New Roman" w:hAnsi="Times New Roman" w:cs="Times New Roman"/>
          <w:b w:val="0"/>
          <w:i w:val="0"/>
          <w:sz w:val="24"/>
          <w:szCs w:val="24"/>
          <w:lang w:val="kk-KZ"/>
        </w:rPr>
        <w:t>3</w:t>
      </w:r>
      <w:r w:rsidRPr="00863B00">
        <w:rPr>
          <w:rFonts w:ascii="Times New Roman" w:hAnsi="Times New Roman" w:cs="Times New Roman"/>
          <w:b w:val="0"/>
          <w:i w:val="0"/>
          <w:sz w:val="24"/>
          <w:szCs w:val="24"/>
          <w:lang w:val="kk-KZ"/>
        </w:rPr>
        <w:t xml:space="preserve"> б</w:t>
      </w:r>
      <w:r w:rsidR="000E5434">
        <w:rPr>
          <w:rFonts w:ascii="Times New Roman" w:hAnsi="Times New Roman" w:cs="Times New Roman"/>
          <w:b w:val="0"/>
          <w:i w:val="0"/>
          <w:sz w:val="24"/>
          <w:szCs w:val="24"/>
          <w:lang w:val="kk-KZ"/>
        </w:rPr>
        <w:t>.</w:t>
      </w:r>
      <w:r w:rsidRPr="00863B00">
        <w:rPr>
          <w:rFonts w:ascii="Times New Roman" w:hAnsi="Times New Roman" w:cs="Times New Roman"/>
          <w:b w:val="0"/>
          <w:i w:val="0"/>
          <w:sz w:val="24"/>
          <w:szCs w:val="24"/>
          <w:lang w:val="kk-KZ"/>
        </w:rPr>
        <w:t xml:space="preserve">, </w:t>
      </w:r>
      <w:r w:rsidR="007C4905">
        <w:rPr>
          <w:rFonts w:ascii="Times New Roman" w:hAnsi="Times New Roman" w:cs="Times New Roman"/>
          <w:b w:val="0"/>
          <w:i w:val="0"/>
          <w:sz w:val="24"/>
          <w:szCs w:val="24"/>
          <w:lang w:val="kk-KZ"/>
        </w:rPr>
        <w:t>20</w:t>
      </w:r>
      <w:r w:rsidRPr="00863B00">
        <w:rPr>
          <w:rFonts w:ascii="Times New Roman" w:hAnsi="Times New Roman" w:cs="Times New Roman"/>
          <w:b w:val="0"/>
          <w:i w:val="0"/>
          <w:sz w:val="24"/>
          <w:szCs w:val="24"/>
          <w:lang w:val="kk-KZ"/>
        </w:rPr>
        <w:t xml:space="preserve"> кесте, </w:t>
      </w:r>
      <w:r w:rsidR="007C4905">
        <w:rPr>
          <w:rFonts w:ascii="Times New Roman" w:hAnsi="Times New Roman" w:cs="Times New Roman"/>
          <w:b w:val="0"/>
          <w:i w:val="0"/>
          <w:sz w:val="24"/>
          <w:szCs w:val="24"/>
          <w:lang w:val="kk-KZ"/>
        </w:rPr>
        <w:t>8</w:t>
      </w:r>
      <w:r>
        <w:rPr>
          <w:rFonts w:ascii="Times New Roman" w:hAnsi="Times New Roman" w:cs="Times New Roman"/>
          <w:b w:val="0"/>
          <w:i w:val="0"/>
          <w:sz w:val="24"/>
          <w:szCs w:val="24"/>
          <w:lang w:val="kk-KZ"/>
        </w:rPr>
        <w:t xml:space="preserve"> </w:t>
      </w:r>
      <w:r w:rsidRPr="00863B00">
        <w:rPr>
          <w:rFonts w:ascii="Times New Roman" w:hAnsi="Times New Roman" w:cs="Times New Roman"/>
          <w:b w:val="0"/>
          <w:i w:val="0"/>
          <w:sz w:val="24"/>
          <w:szCs w:val="24"/>
          <w:lang w:val="kk-KZ"/>
        </w:rPr>
        <w:t xml:space="preserve">сурет, </w:t>
      </w:r>
      <w:r w:rsidR="007C4905">
        <w:rPr>
          <w:rFonts w:ascii="Times New Roman" w:hAnsi="Times New Roman" w:cs="Times New Roman"/>
          <w:b w:val="0"/>
          <w:i w:val="0"/>
          <w:sz w:val="24"/>
          <w:szCs w:val="24"/>
          <w:lang w:val="kk-KZ"/>
        </w:rPr>
        <w:t>38</w:t>
      </w:r>
      <w:r w:rsidRPr="00863B00">
        <w:rPr>
          <w:rFonts w:ascii="Times New Roman" w:hAnsi="Times New Roman" w:cs="Times New Roman"/>
          <w:b w:val="0"/>
          <w:i w:val="0"/>
          <w:sz w:val="24"/>
          <w:szCs w:val="24"/>
          <w:lang w:val="kk-KZ"/>
        </w:rPr>
        <w:t xml:space="preserve"> әдебиет көздері,</w:t>
      </w:r>
      <w:r w:rsidR="008C37F1">
        <w:rPr>
          <w:rFonts w:ascii="Times New Roman" w:hAnsi="Times New Roman" w:cs="Times New Roman"/>
          <w:b w:val="0"/>
          <w:i w:val="0"/>
          <w:sz w:val="24"/>
          <w:szCs w:val="24"/>
          <w:lang w:val="kk-KZ"/>
        </w:rPr>
        <w:t xml:space="preserve"> 9</w:t>
      </w:r>
      <w:r w:rsidRPr="00863B00">
        <w:rPr>
          <w:rFonts w:ascii="Times New Roman" w:hAnsi="Times New Roman" w:cs="Times New Roman"/>
          <w:b w:val="0"/>
          <w:i w:val="0"/>
          <w:sz w:val="24"/>
          <w:szCs w:val="24"/>
          <w:lang w:val="kk-KZ"/>
        </w:rPr>
        <w:t xml:space="preserve"> қосымша.</w:t>
      </w:r>
    </w:p>
    <w:p w14:paraId="71926C21" w14:textId="2E41144A" w:rsidR="001A246A" w:rsidRPr="001A246A" w:rsidRDefault="001A246A" w:rsidP="001A246A">
      <w:pPr>
        <w:pStyle w:val="ac"/>
        <w:spacing w:after="0" w:line="360" w:lineRule="auto"/>
        <w:ind w:left="0" w:firstLine="709"/>
        <w:contextualSpacing w:val="0"/>
        <w:jc w:val="both"/>
        <w:rPr>
          <w:rFonts w:ascii="Times New Roman" w:hAnsi="Times New Roman"/>
          <w:sz w:val="24"/>
          <w:szCs w:val="24"/>
          <w:lang w:val="kk-KZ"/>
        </w:rPr>
      </w:pPr>
      <w:r w:rsidRPr="001A246A">
        <w:rPr>
          <w:rFonts w:ascii="Times New Roman" w:hAnsi="Times New Roman"/>
          <w:sz w:val="24"/>
          <w:szCs w:val="24"/>
          <w:lang w:val="kk-KZ"/>
        </w:rPr>
        <w:t>ТҮЙЕ ШАРУАШЫЛЫҒЫ, ТҮЙЕ СҮТІ, ПАСТЕРЛЕНГЕН СҮТ, АШЫТЫЛҒАН СҮТ ӨНІМДЕРІ, ЙОГУРТ, СҮЗБЕ, ІРІМШІК, ШИКІЗАТ САПАСЫ, ТЕХНОЛОГИЯНЫ ЖАСАУ, ТЕХНОЛОГИЯНЫ ЕНГІЗУ.</w:t>
      </w:r>
    </w:p>
    <w:p w14:paraId="0D85B2A7" w14:textId="4064112F" w:rsidR="00206BAD" w:rsidRDefault="00206BAD" w:rsidP="001A246A">
      <w:pPr>
        <w:spacing w:line="360" w:lineRule="auto"/>
        <w:ind w:firstLine="709"/>
        <w:jc w:val="both"/>
        <w:rPr>
          <w:highlight w:val="yellow"/>
          <w:lang w:val="kk-KZ"/>
        </w:rPr>
      </w:pPr>
      <w:r w:rsidRPr="00206BAD">
        <w:rPr>
          <w:lang w:val="kk-KZ"/>
        </w:rPr>
        <w:t xml:space="preserve">Зерттеу объектісі ретінде түйе сүті «Ербол» (Түркістан қ.,) шаруа қожалығынан және </w:t>
      </w:r>
      <w:r w:rsidRPr="00206BAD">
        <w:rPr>
          <w:color w:val="000000"/>
          <w:lang w:val="kk-KZ"/>
        </w:rPr>
        <w:t xml:space="preserve">«Шиелі – төрт түлігі» ӘӨК </w:t>
      </w:r>
      <w:r w:rsidRPr="00206BAD">
        <w:rPr>
          <w:lang w:val="kk-KZ"/>
        </w:rPr>
        <w:t>келісімшарт негізінде</w:t>
      </w:r>
      <w:r>
        <w:rPr>
          <w:lang w:val="kk-KZ"/>
        </w:rPr>
        <w:t xml:space="preserve"> алынды</w:t>
      </w:r>
      <w:r w:rsidRPr="0029470F">
        <w:rPr>
          <w:lang w:val="kk-KZ"/>
        </w:rPr>
        <w:t>.</w:t>
      </w:r>
      <w:r>
        <w:rPr>
          <w:highlight w:val="yellow"/>
          <w:lang w:val="kk-KZ"/>
        </w:rPr>
        <w:t xml:space="preserve"> </w:t>
      </w:r>
    </w:p>
    <w:p w14:paraId="47840D0A" w14:textId="12CE404E" w:rsidR="001A246A" w:rsidRPr="00206BAD" w:rsidRDefault="004A0E03" w:rsidP="001A246A">
      <w:pPr>
        <w:spacing w:line="360" w:lineRule="auto"/>
        <w:ind w:firstLine="709"/>
        <w:jc w:val="both"/>
        <w:rPr>
          <w:lang w:val="kk-KZ"/>
        </w:rPr>
      </w:pPr>
      <w:r w:rsidRPr="00206BAD">
        <w:rPr>
          <w:lang w:val="kk-KZ"/>
        </w:rPr>
        <w:t>Жобаның  мақсаты –  Отандық бактериялық ұйытқылары бар түйе сүтінің негізінде сүт өнімдерінің (пробиотикалық қасиеті бар йогурт, сүзбе, сүзбе массасы, ірімшік, пастерленген сүт ) жаңа түрлерінің технологиясын жасау.</w:t>
      </w:r>
    </w:p>
    <w:p w14:paraId="7D5A8A03" w14:textId="3068F5E7" w:rsidR="001A246A" w:rsidRPr="007B7A11" w:rsidRDefault="004A0E03" w:rsidP="00206BAD">
      <w:pPr>
        <w:spacing w:line="360" w:lineRule="auto"/>
        <w:ind w:firstLine="709"/>
        <w:jc w:val="both"/>
        <w:rPr>
          <w:lang w:val="kk-KZ"/>
        </w:rPr>
      </w:pPr>
      <w:r w:rsidRPr="00206BAD">
        <w:rPr>
          <w:lang w:val="kk-KZ"/>
        </w:rPr>
        <w:t xml:space="preserve">Жобаны жүзеге асыру барысында </w:t>
      </w:r>
      <w:r w:rsidR="00206BAD">
        <w:rPr>
          <w:lang w:val="kk-KZ"/>
        </w:rPr>
        <w:t>түйе сүті пен</w:t>
      </w:r>
      <w:r w:rsidR="00455655">
        <w:rPr>
          <w:lang w:val="kk-KZ"/>
        </w:rPr>
        <w:t xml:space="preserve"> </w:t>
      </w:r>
      <w:r w:rsidR="00206BAD">
        <w:rPr>
          <w:lang w:val="kk-KZ"/>
        </w:rPr>
        <w:t>оның</w:t>
      </w:r>
      <w:r w:rsidR="00455655">
        <w:rPr>
          <w:lang w:val="kk-KZ"/>
        </w:rPr>
        <w:t xml:space="preserve"> негізінде жасалынған дайын өнімнің сапасын анықтау бойынша зерттеулер зертхана жағдайында жүргізілді. Сүт шикізаты мен да</w:t>
      </w:r>
      <w:r w:rsidR="00206BAD">
        <w:rPr>
          <w:lang w:val="kk-KZ"/>
        </w:rPr>
        <w:t>йын өнімнің химиялық құрамы, м</w:t>
      </w:r>
      <w:r w:rsidR="002031C1">
        <w:rPr>
          <w:lang w:val="kk-KZ"/>
        </w:rPr>
        <w:t>икробиологиялық көрсеткіштерд</w:t>
      </w:r>
      <w:r w:rsidR="00206BAD">
        <w:rPr>
          <w:lang w:val="kk-KZ"/>
        </w:rPr>
        <w:t xml:space="preserve">і, </w:t>
      </w:r>
      <w:r w:rsidR="002031C1">
        <w:rPr>
          <w:lang w:val="kk-KZ"/>
        </w:rPr>
        <w:t>МЕМСТ</w:t>
      </w:r>
      <w:r w:rsidR="00206BAD">
        <w:rPr>
          <w:lang w:val="kk-KZ"/>
        </w:rPr>
        <w:t xml:space="preserve"> сай жүргізілді</w:t>
      </w:r>
      <w:r w:rsidR="002031C1">
        <w:rPr>
          <w:lang w:val="kk-KZ"/>
        </w:rPr>
        <w:t xml:space="preserve">. </w:t>
      </w:r>
      <w:r w:rsidR="00206BAD">
        <w:rPr>
          <w:lang w:val="kk-KZ"/>
        </w:rPr>
        <w:t xml:space="preserve">Дайын өнімнің тағамдық және эенергетикалық құндылығы анықталды. </w:t>
      </w:r>
      <w:r w:rsidR="002031C1">
        <w:rPr>
          <w:lang w:val="kk-KZ"/>
        </w:rPr>
        <w:t>Шикізат пен дайын өнімнің сапасы ҚазҰАУ</w:t>
      </w:r>
      <w:r w:rsidR="002031C1" w:rsidRPr="0029470F">
        <w:rPr>
          <w:lang w:val="kk-KZ"/>
        </w:rPr>
        <w:t>-</w:t>
      </w:r>
      <w:r w:rsidR="002031C1">
        <w:rPr>
          <w:lang w:val="kk-KZ"/>
        </w:rPr>
        <w:t xml:space="preserve">нің </w:t>
      </w:r>
      <w:r w:rsidR="002031C1" w:rsidRPr="0029470F">
        <w:rPr>
          <w:lang w:val="kk-KZ"/>
        </w:rPr>
        <w:t>«</w:t>
      </w:r>
      <w:r w:rsidR="002031C1">
        <w:rPr>
          <w:lang w:val="kk-KZ"/>
        </w:rPr>
        <w:t>Тағам өнімдерінің технологиясы және сапасының инновациялық ғылыми</w:t>
      </w:r>
      <w:r w:rsidR="002031C1" w:rsidRPr="0029470F">
        <w:rPr>
          <w:lang w:val="kk-KZ"/>
        </w:rPr>
        <w:t>-</w:t>
      </w:r>
      <w:r w:rsidR="002031C1">
        <w:rPr>
          <w:lang w:val="kk-KZ"/>
        </w:rPr>
        <w:t>білім беру орталығы</w:t>
      </w:r>
      <w:r w:rsidR="002031C1" w:rsidRPr="0029470F">
        <w:rPr>
          <w:lang w:val="kk-KZ"/>
        </w:rPr>
        <w:t>»</w:t>
      </w:r>
      <w:r w:rsidR="002031C1">
        <w:rPr>
          <w:lang w:val="kk-KZ"/>
        </w:rPr>
        <w:t xml:space="preserve"> аккредитацияланған зертханасы берген анықтамамен расталады.</w:t>
      </w:r>
      <w:r w:rsidR="00206BAD">
        <w:rPr>
          <w:lang w:val="kk-KZ"/>
        </w:rPr>
        <w:t xml:space="preserve"> </w:t>
      </w:r>
      <w:r w:rsidR="00033FDC">
        <w:rPr>
          <w:bCs/>
          <w:spacing w:val="-7"/>
          <w:lang w:val="kk-KZ"/>
        </w:rPr>
        <w:t>Дайын сүт өнімдерінің қаптамасының дизайны жасалынды.</w:t>
      </w:r>
      <w:r w:rsidR="00206BAD">
        <w:rPr>
          <w:bCs/>
          <w:spacing w:val="-7"/>
          <w:lang w:val="kk-KZ"/>
        </w:rPr>
        <w:t xml:space="preserve"> </w:t>
      </w:r>
      <w:r w:rsidR="00033FDC">
        <w:rPr>
          <w:bCs/>
          <w:spacing w:val="-7"/>
          <w:lang w:val="kk-KZ"/>
        </w:rPr>
        <w:t xml:space="preserve">Жасалынған ғылыми жұмыстардың </w:t>
      </w:r>
      <w:r w:rsidR="00206BAD">
        <w:rPr>
          <w:bCs/>
          <w:spacing w:val="-7"/>
          <w:lang w:val="kk-KZ"/>
        </w:rPr>
        <w:t>нәтижесінде өнертабысқа</w:t>
      </w:r>
      <w:r w:rsidR="00033FDC">
        <w:rPr>
          <w:bCs/>
          <w:spacing w:val="-7"/>
          <w:lang w:val="kk-KZ"/>
        </w:rPr>
        <w:t xml:space="preserve"> ҚР патенттері жасалынды және алынды:</w:t>
      </w:r>
      <w:r w:rsidR="00206BAD">
        <w:rPr>
          <w:bCs/>
          <w:spacing w:val="-7"/>
          <w:lang w:val="kk-KZ"/>
        </w:rPr>
        <w:t xml:space="preserve"> </w:t>
      </w:r>
      <w:r w:rsidR="001A246A" w:rsidRPr="00033FDC">
        <w:rPr>
          <w:lang w:val="kk-KZ"/>
        </w:rPr>
        <w:t>№34513 «</w:t>
      </w:r>
      <w:r w:rsidR="00033FDC" w:rsidRPr="00033FDC">
        <w:rPr>
          <w:lang w:val="kk-KZ"/>
        </w:rPr>
        <w:t>Пастерленген түйе сүтін өндіру тәсілі</w:t>
      </w:r>
      <w:r w:rsidR="001A246A" w:rsidRPr="00033FDC">
        <w:rPr>
          <w:lang w:val="kk-KZ"/>
        </w:rPr>
        <w:t>», №34514 «</w:t>
      </w:r>
      <w:r w:rsidR="00033FDC" w:rsidRPr="00033FDC">
        <w:rPr>
          <w:lang w:val="kk-KZ"/>
        </w:rPr>
        <w:t>Түйе сүті негізінде ішілетін йогуртты өндіру тәсілі</w:t>
      </w:r>
      <w:r w:rsidR="001A246A" w:rsidRPr="00033FDC">
        <w:rPr>
          <w:lang w:val="kk-KZ"/>
        </w:rPr>
        <w:t>», №34543 «</w:t>
      </w:r>
      <w:r w:rsidR="00033FDC" w:rsidRPr="00033FDC">
        <w:rPr>
          <w:lang w:val="kk-KZ"/>
        </w:rPr>
        <w:t>Түйе сүті негізінде пробиотикалық қасиеттері бар йогурт өндіру тәсілі</w:t>
      </w:r>
      <w:r w:rsidR="001A246A" w:rsidRPr="00033FDC">
        <w:rPr>
          <w:lang w:val="kk-KZ"/>
        </w:rPr>
        <w:t>».</w:t>
      </w:r>
      <w:r w:rsidR="00206BAD">
        <w:rPr>
          <w:lang w:val="kk-KZ"/>
        </w:rPr>
        <w:t xml:space="preserve"> </w:t>
      </w:r>
      <w:r w:rsidR="00033FDC">
        <w:rPr>
          <w:lang w:val="kk-KZ"/>
        </w:rPr>
        <w:t>Жамбыл обылысы, Үшарал ауданының түйе сүтін өндіретін фермер</w:t>
      </w:r>
      <w:r w:rsidR="00FD19C0">
        <w:rPr>
          <w:lang w:val="kk-KZ"/>
        </w:rPr>
        <w:t xml:space="preserve">лерімен кездесу мен </w:t>
      </w:r>
      <w:r w:rsidR="00FD19C0" w:rsidRPr="00FD19C0">
        <w:rPr>
          <w:lang w:val="kk-KZ"/>
        </w:rPr>
        <w:t>оқыту семинары</w:t>
      </w:r>
      <w:r w:rsidR="00FD19C0">
        <w:rPr>
          <w:lang w:val="kk-KZ"/>
        </w:rPr>
        <w:t xml:space="preserve"> өткізілді.</w:t>
      </w:r>
      <w:r w:rsidR="00206BAD">
        <w:rPr>
          <w:lang w:val="kk-KZ"/>
        </w:rPr>
        <w:t xml:space="preserve"> </w:t>
      </w:r>
      <w:r w:rsidR="00FD19C0">
        <w:rPr>
          <w:lang w:val="kk-KZ"/>
        </w:rPr>
        <w:t>Төмендегі өнімдерге ішкі нормативтік құжаттар жасалынды: сүзбелік масса</w:t>
      </w:r>
      <w:r w:rsidR="001A246A" w:rsidRPr="007B7A11">
        <w:rPr>
          <w:lang w:val="kk-KZ"/>
        </w:rPr>
        <w:t xml:space="preserve"> (СТ ТОО 161140015749-03-2020)</w:t>
      </w:r>
      <w:r w:rsidR="00206BAD">
        <w:rPr>
          <w:lang w:val="kk-KZ"/>
        </w:rPr>
        <w:t xml:space="preserve">, </w:t>
      </w:r>
      <w:r w:rsidR="00FD19C0">
        <w:rPr>
          <w:lang w:val="kk-KZ"/>
        </w:rPr>
        <w:t xml:space="preserve">түйе сүті негізінде </w:t>
      </w:r>
      <w:r w:rsidR="001A246A" w:rsidRPr="007B7A11">
        <w:rPr>
          <w:lang w:val="kk-KZ"/>
        </w:rPr>
        <w:t>йогурт (СТ ТОО 161140015749-02-2020)</w:t>
      </w:r>
      <w:r w:rsidR="00206BAD">
        <w:rPr>
          <w:lang w:val="kk-KZ"/>
        </w:rPr>
        <w:t xml:space="preserve">, </w:t>
      </w:r>
      <w:r w:rsidR="00FD19C0">
        <w:rPr>
          <w:lang w:val="kk-KZ"/>
        </w:rPr>
        <w:t>пастерленген түйе сүті</w:t>
      </w:r>
      <w:r w:rsidR="001A246A" w:rsidRPr="007B7A11">
        <w:rPr>
          <w:lang w:val="kk-KZ"/>
        </w:rPr>
        <w:t xml:space="preserve"> (СТ ТОО 161140015749-01-2020). </w:t>
      </w:r>
    </w:p>
    <w:p w14:paraId="6B1886FE" w14:textId="26FF9D82" w:rsidR="007244F4" w:rsidRPr="0070228B" w:rsidRDefault="007244F4" w:rsidP="00FE0134">
      <w:pPr>
        <w:shd w:val="clear" w:color="auto" w:fill="FFFFFF"/>
        <w:tabs>
          <w:tab w:val="left" w:pos="0"/>
        </w:tabs>
        <w:spacing w:line="360" w:lineRule="auto"/>
        <w:ind w:firstLine="709"/>
        <w:jc w:val="both"/>
        <w:rPr>
          <w:lang w:val="kk-KZ"/>
        </w:rPr>
      </w:pPr>
    </w:p>
    <w:p w14:paraId="374A58F9" w14:textId="3A440CA4" w:rsidR="007244F4" w:rsidRPr="0070228B" w:rsidRDefault="007244F4" w:rsidP="00FE0134">
      <w:pPr>
        <w:shd w:val="clear" w:color="auto" w:fill="FFFFFF"/>
        <w:tabs>
          <w:tab w:val="left" w:pos="0"/>
        </w:tabs>
        <w:spacing w:line="360" w:lineRule="auto"/>
        <w:ind w:firstLine="709"/>
        <w:jc w:val="both"/>
        <w:rPr>
          <w:lang w:val="kk-KZ"/>
        </w:rPr>
      </w:pPr>
    </w:p>
    <w:p w14:paraId="5FA5D4A8" w14:textId="77DC0C24" w:rsidR="007244F4" w:rsidRPr="0070228B" w:rsidRDefault="007244F4" w:rsidP="00FE0134">
      <w:pPr>
        <w:shd w:val="clear" w:color="auto" w:fill="FFFFFF"/>
        <w:tabs>
          <w:tab w:val="left" w:pos="0"/>
        </w:tabs>
        <w:spacing w:line="360" w:lineRule="auto"/>
        <w:ind w:firstLine="709"/>
        <w:jc w:val="both"/>
        <w:rPr>
          <w:lang w:val="kk-KZ"/>
        </w:rPr>
      </w:pPr>
    </w:p>
    <w:p w14:paraId="4FCABC7C" w14:textId="2FADC12E" w:rsidR="007244F4" w:rsidRPr="0070228B" w:rsidRDefault="007244F4" w:rsidP="00FE0134">
      <w:pPr>
        <w:shd w:val="clear" w:color="auto" w:fill="FFFFFF"/>
        <w:tabs>
          <w:tab w:val="left" w:pos="0"/>
        </w:tabs>
        <w:spacing w:line="360" w:lineRule="auto"/>
        <w:ind w:firstLine="709"/>
        <w:jc w:val="both"/>
        <w:rPr>
          <w:lang w:val="kk-KZ"/>
        </w:rPr>
      </w:pPr>
    </w:p>
    <w:p w14:paraId="37D8DD46" w14:textId="15AD9EEC" w:rsidR="007244F4" w:rsidRPr="0070228B" w:rsidRDefault="007244F4" w:rsidP="00FE0134">
      <w:pPr>
        <w:shd w:val="clear" w:color="auto" w:fill="FFFFFF"/>
        <w:tabs>
          <w:tab w:val="left" w:pos="0"/>
        </w:tabs>
        <w:spacing w:line="360" w:lineRule="auto"/>
        <w:ind w:firstLine="709"/>
        <w:jc w:val="both"/>
        <w:rPr>
          <w:lang w:val="kk-KZ"/>
        </w:rPr>
      </w:pPr>
    </w:p>
    <w:p w14:paraId="40B68B11" w14:textId="3601E205" w:rsidR="007244F4" w:rsidRPr="0070228B" w:rsidRDefault="007244F4" w:rsidP="00FE0134">
      <w:pPr>
        <w:shd w:val="clear" w:color="auto" w:fill="FFFFFF"/>
        <w:tabs>
          <w:tab w:val="left" w:pos="0"/>
        </w:tabs>
        <w:spacing w:line="360" w:lineRule="auto"/>
        <w:ind w:firstLine="709"/>
        <w:jc w:val="both"/>
        <w:rPr>
          <w:lang w:val="kk-KZ"/>
        </w:rPr>
      </w:pPr>
    </w:p>
    <w:p w14:paraId="0148A14D" w14:textId="5A60C563" w:rsidR="007244F4" w:rsidRPr="0070228B" w:rsidRDefault="007244F4" w:rsidP="00FE0134">
      <w:pPr>
        <w:shd w:val="clear" w:color="auto" w:fill="FFFFFF"/>
        <w:tabs>
          <w:tab w:val="left" w:pos="0"/>
        </w:tabs>
        <w:spacing w:line="360" w:lineRule="auto"/>
        <w:ind w:firstLine="709"/>
        <w:jc w:val="both"/>
        <w:rPr>
          <w:lang w:val="kk-KZ"/>
        </w:rPr>
      </w:pPr>
    </w:p>
    <w:p w14:paraId="4D814C91" w14:textId="746347AA" w:rsidR="007244F4" w:rsidRPr="0070228B" w:rsidRDefault="007244F4" w:rsidP="00FE0134">
      <w:pPr>
        <w:shd w:val="clear" w:color="auto" w:fill="FFFFFF"/>
        <w:tabs>
          <w:tab w:val="left" w:pos="0"/>
        </w:tabs>
        <w:spacing w:line="360" w:lineRule="auto"/>
        <w:ind w:firstLine="709"/>
        <w:jc w:val="both"/>
        <w:rPr>
          <w:lang w:val="kk-KZ"/>
        </w:rPr>
      </w:pPr>
    </w:p>
    <w:p w14:paraId="50B2C16C" w14:textId="77777777" w:rsidR="00FD19C0" w:rsidRPr="0070228B" w:rsidRDefault="00FD19C0" w:rsidP="0034455D">
      <w:pPr>
        <w:spacing w:line="360" w:lineRule="auto"/>
        <w:jc w:val="both"/>
        <w:rPr>
          <w:lang w:val="kk-KZ"/>
        </w:rPr>
      </w:pPr>
    </w:p>
    <w:tbl>
      <w:tblPr>
        <w:tblpPr w:leftFromText="180" w:rightFromText="180" w:vertAnchor="text" w:horzAnchor="margin" w:tblpY="161"/>
        <w:tblW w:w="9634" w:type="dxa"/>
        <w:tblLayout w:type="fixed"/>
        <w:tblLook w:val="04A0" w:firstRow="1" w:lastRow="0" w:firstColumn="1" w:lastColumn="0" w:noHBand="0" w:noVBand="1"/>
      </w:tblPr>
      <w:tblGrid>
        <w:gridCol w:w="562"/>
        <w:gridCol w:w="7938"/>
        <w:gridCol w:w="1134"/>
      </w:tblGrid>
      <w:tr w:rsidR="00FE0134" w:rsidRPr="0070228B" w14:paraId="11F8FEBA" w14:textId="77777777" w:rsidTr="00036DF4">
        <w:tc>
          <w:tcPr>
            <w:tcW w:w="562" w:type="dxa"/>
          </w:tcPr>
          <w:p w14:paraId="619ED168" w14:textId="77777777" w:rsidR="00FE0134" w:rsidRPr="0070228B" w:rsidRDefault="00FE0134" w:rsidP="001056D8">
            <w:pPr>
              <w:spacing w:line="360" w:lineRule="auto"/>
              <w:jc w:val="center"/>
              <w:rPr>
                <w:bCs/>
                <w:lang w:val="kk-KZ"/>
              </w:rPr>
            </w:pPr>
          </w:p>
        </w:tc>
        <w:tc>
          <w:tcPr>
            <w:tcW w:w="7938" w:type="dxa"/>
          </w:tcPr>
          <w:p w14:paraId="20749EDA" w14:textId="77777777" w:rsidR="009D279C" w:rsidRDefault="00604456" w:rsidP="00654D8B">
            <w:pPr>
              <w:spacing w:line="360" w:lineRule="auto"/>
              <w:jc w:val="center"/>
              <w:rPr>
                <w:b/>
              </w:rPr>
            </w:pPr>
            <w:r w:rsidRPr="00654D8B">
              <w:rPr>
                <w:b/>
              </w:rPr>
              <w:t>СОДЕРЖАНИЕ</w:t>
            </w:r>
          </w:p>
          <w:p w14:paraId="0544EB28" w14:textId="60D9D95D" w:rsidR="001934EA" w:rsidRPr="00654D8B" w:rsidRDefault="001934EA" w:rsidP="00654D8B">
            <w:pPr>
              <w:spacing w:line="360" w:lineRule="auto"/>
              <w:jc w:val="center"/>
              <w:rPr>
                <w:b/>
              </w:rPr>
            </w:pPr>
          </w:p>
        </w:tc>
        <w:tc>
          <w:tcPr>
            <w:tcW w:w="1134" w:type="dxa"/>
          </w:tcPr>
          <w:p w14:paraId="3FFE185A" w14:textId="77777777" w:rsidR="00FE0134" w:rsidRPr="0070228B" w:rsidRDefault="00FE0134" w:rsidP="001056D8">
            <w:pPr>
              <w:spacing w:line="360" w:lineRule="auto"/>
              <w:jc w:val="center"/>
            </w:pPr>
          </w:p>
        </w:tc>
      </w:tr>
      <w:tr w:rsidR="00FE0134" w:rsidRPr="0070228B" w14:paraId="261CF00A" w14:textId="77777777" w:rsidTr="00036DF4">
        <w:tc>
          <w:tcPr>
            <w:tcW w:w="562" w:type="dxa"/>
          </w:tcPr>
          <w:p w14:paraId="2128A7D0" w14:textId="77777777" w:rsidR="00FE0134" w:rsidRPr="0070228B" w:rsidRDefault="00FE0134" w:rsidP="00F863C9">
            <w:pPr>
              <w:spacing w:line="360" w:lineRule="auto"/>
              <w:jc w:val="both"/>
              <w:rPr>
                <w:bCs/>
              </w:rPr>
            </w:pPr>
          </w:p>
        </w:tc>
        <w:tc>
          <w:tcPr>
            <w:tcW w:w="7938" w:type="dxa"/>
          </w:tcPr>
          <w:p w14:paraId="2FBAAA09" w14:textId="000E007E" w:rsidR="00FE0134" w:rsidRPr="0070228B" w:rsidRDefault="00FE0134" w:rsidP="00F863C9">
            <w:pPr>
              <w:spacing w:line="360" w:lineRule="auto"/>
              <w:jc w:val="both"/>
              <w:rPr>
                <w:bCs/>
                <w:lang w:val="kk-KZ"/>
              </w:rPr>
            </w:pPr>
            <w:r w:rsidRPr="0070228B">
              <w:rPr>
                <w:bCs/>
              </w:rPr>
              <w:t>ВВЕДЕНИЕ</w:t>
            </w:r>
            <w:r w:rsidR="00F863C9" w:rsidRPr="0070228B">
              <w:rPr>
                <w:bCs/>
                <w:lang w:val="kk-KZ"/>
              </w:rPr>
              <w:t>...........................................................................................................</w:t>
            </w:r>
          </w:p>
        </w:tc>
        <w:tc>
          <w:tcPr>
            <w:tcW w:w="1134" w:type="dxa"/>
          </w:tcPr>
          <w:p w14:paraId="2719DC16" w14:textId="7602D8D3" w:rsidR="00FE0134" w:rsidRPr="0034455D" w:rsidRDefault="0034455D" w:rsidP="00F863C9">
            <w:pPr>
              <w:spacing w:line="360" w:lineRule="auto"/>
              <w:jc w:val="center"/>
            </w:pPr>
            <w:r>
              <w:t>8</w:t>
            </w:r>
          </w:p>
        </w:tc>
      </w:tr>
      <w:tr w:rsidR="00FE0134" w:rsidRPr="0070228B" w14:paraId="6001252C" w14:textId="77777777" w:rsidTr="00036DF4">
        <w:tc>
          <w:tcPr>
            <w:tcW w:w="562" w:type="dxa"/>
          </w:tcPr>
          <w:p w14:paraId="3F318461" w14:textId="77777777" w:rsidR="00FE0134" w:rsidRPr="0070228B" w:rsidRDefault="00FE0134" w:rsidP="00F863C9">
            <w:pPr>
              <w:spacing w:line="360" w:lineRule="auto"/>
              <w:jc w:val="both"/>
              <w:rPr>
                <w:bCs/>
              </w:rPr>
            </w:pPr>
          </w:p>
        </w:tc>
        <w:tc>
          <w:tcPr>
            <w:tcW w:w="7938" w:type="dxa"/>
          </w:tcPr>
          <w:p w14:paraId="69B0416C" w14:textId="5D820CB8" w:rsidR="00FE0134" w:rsidRPr="0070228B" w:rsidRDefault="00FE0134" w:rsidP="006D16A7">
            <w:pPr>
              <w:spacing w:line="360" w:lineRule="auto"/>
              <w:jc w:val="both"/>
              <w:rPr>
                <w:bCs/>
                <w:lang w:val="kk-KZ"/>
              </w:rPr>
            </w:pPr>
            <w:r w:rsidRPr="0070228B">
              <w:rPr>
                <w:bCs/>
              </w:rPr>
              <w:t>ОСНОВНАЯ ЧАСТЬ</w:t>
            </w:r>
            <w:r w:rsidR="009F2CBB">
              <w:rPr>
                <w:bCs/>
              </w:rPr>
              <w:t xml:space="preserve"> </w:t>
            </w:r>
            <w:r w:rsidR="006D16A7">
              <w:rPr>
                <w:bCs/>
              </w:rPr>
              <w:t>ОТЧЕТА О НИР</w:t>
            </w:r>
            <w:r w:rsidR="00F863C9" w:rsidRPr="0070228B">
              <w:rPr>
                <w:bCs/>
                <w:lang w:val="kk-KZ"/>
              </w:rPr>
              <w:t>.............................</w:t>
            </w:r>
            <w:r w:rsidR="003C38B2">
              <w:rPr>
                <w:bCs/>
                <w:lang w:val="kk-KZ"/>
              </w:rPr>
              <w:t>................................</w:t>
            </w:r>
          </w:p>
        </w:tc>
        <w:tc>
          <w:tcPr>
            <w:tcW w:w="1134" w:type="dxa"/>
          </w:tcPr>
          <w:p w14:paraId="29CAB150" w14:textId="0A2EE5EC" w:rsidR="00FE0134" w:rsidRPr="00763FCF" w:rsidRDefault="00763FCF" w:rsidP="0034455D">
            <w:pPr>
              <w:spacing w:line="360" w:lineRule="auto"/>
              <w:jc w:val="center"/>
            </w:pPr>
            <w:r>
              <w:t>1</w:t>
            </w:r>
            <w:r w:rsidR="0034455D">
              <w:t>1</w:t>
            </w:r>
          </w:p>
        </w:tc>
      </w:tr>
      <w:tr w:rsidR="00FE0134" w:rsidRPr="0070228B" w14:paraId="7FC2DC8F" w14:textId="77777777" w:rsidTr="00036DF4">
        <w:tc>
          <w:tcPr>
            <w:tcW w:w="562" w:type="dxa"/>
          </w:tcPr>
          <w:p w14:paraId="26FC0465" w14:textId="77777777" w:rsidR="00FE0134" w:rsidRPr="0070228B" w:rsidRDefault="00476934" w:rsidP="00F863C9">
            <w:pPr>
              <w:tabs>
                <w:tab w:val="left" w:pos="724"/>
              </w:tabs>
              <w:spacing w:line="360" w:lineRule="auto"/>
              <w:jc w:val="both"/>
              <w:rPr>
                <w:bCs/>
                <w:lang w:val="kk-KZ"/>
              </w:rPr>
            </w:pPr>
            <w:r w:rsidRPr="0070228B">
              <w:rPr>
                <w:bCs/>
                <w:lang w:val="kk-KZ"/>
              </w:rPr>
              <w:t>1</w:t>
            </w:r>
          </w:p>
        </w:tc>
        <w:tc>
          <w:tcPr>
            <w:tcW w:w="7938" w:type="dxa"/>
          </w:tcPr>
          <w:p w14:paraId="2D415063" w14:textId="069D2A93" w:rsidR="00FE0134" w:rsidRPr="0070228B" w:rsidRDefault="00476934" w:rsidP="00F863C9">
            <w:pPr>
              <w:tabs>
                <w:tab w:val="left" w:pos="724"/>
              </w:tabs>
              <w:spacing w:line="360" w:lineRule="auto"/>
              <w:jc w:val="both"/>
              <w:rPr>
                <w:bCs/>
                <w:lang w:val="kk-KZ"/>
              </w:rPr>
            </w:pPr>
            <w:r w:rsidRPr="0070228B">
              <w:rPr>
                <w:bCs/>
                <w:lang w:val="kk-KZ"/>
              </w:rPr>
              <w:t>Выбор направлений исследований</w:t>
            </w:r>
            <w:r w:rsidR="00F863C9" w:rsidRPr="0070228B">
              <w:rPr>
                <w:bCs/>
                <w:lang w:val="kk-KZ"/>
              </w:rPr>
              <w:t>......................................................................</w:t>
            </w:r>
          </w:p>
        </w:tc>
        <w:tc>
          <w:tcPr>
            <w:tcW w:w="1134" w:type="dxa"/>
          </w:tcPr>
          <w:p w14:paraId="3DB5BA8F" w14:textId="3201F09A" w:rsidR="00FE0134" w:rsidRPr="00763FCF" w:rsidRDefault="00763FCF" w:rsidP="0034455D">
            <w:pPr>
              <w:spacing w:line="360" w:lineRule="auto"/>
              <w:jc w:val="center"/>
            </w:pPr>
            <w:r>
              <w:t>1</w:t>
            </w:r>
            <w:r w:rsidR="0034455D">
              <w:t>1</w:t>
            </w:r>
          </w:p>
        </w:tc>
      </w:tr>
      <w:tr w:rsidR="00FE0134" w:rsidRPr="0070228B" w14:paraId="45D0CD07" w14:textId="77777777" w:rsidTr="00036DF4">
        <w:tc>
          <w:tcPr>
            <w:tcW w:w="562" w:type="dxa"/>
          </w:tcPr>
          <w:p w14:paraId="71944744" w14:textId="77777777" w:rsidR="00FE0134" w:rsidRPr="0070228B" w:rsidRDefault="00476934" w:rsidP="00F863C9">
            <w:pPr>
              <w:shd w:val="clear" w:color="auto" w:fill="FFFFFF"/>
              <w:spacing w:line="360" w:lineRule="auto"/>
              <w:rPr>
                <w:bCs/>
              </w:rPr>
            </w:pPr>
            <w:r w:rsidRPr="0070228B">
              <w:rPr>
                <w:bCs/>
              </w:rPr>
              <w:t>2</w:t>
            </w:r>
          </w:p>
        </w:tc>
        <w:tc>
          <w:tcPr>
            <w:tcW w:w="7938" w:type="dxa"/>
          </w:tcPr>
          <w:p w14:paraId="607EFC81" w14:textId="53E22C1C" w:rsidR="00FE0134" w:rsidRPr="00763FCF" w:rsidRDefault="00763FCF" w:rsidP="00763FCF">
            <w:pPr>
              <w:shd w:val="clear" w:color="auto" w:fill="FFFFFF"/>
              <w:spacing w:line="360" w:lineRule="auto"/>
              <w:rPr>
                <w:bCs/>
                <w:lang w:val="kk-KZ"/>
              </w:rPr>
            </w:pPr>
            <w:r w:rsidRPr="00763FCF">
              <w:t>Объекты</w:t>
            </w:r>
            <w:r>
              <w:t xml:space="preserve"> </w:t>
            </w:r>
            <w:r w:rsidRPr="00763FCF">
              <w:t>и методы исследований</w:t>
            </w:r>
            <w:r>
              <w:t>……..</w:t>
            </w:r>
            <w:r w:rsidR="003C38B2" w:rsidRPr="00763FCF">
              <w:t>………………………………………..</w:t>
            </w:r>
          </w:p>
        </w:tc>
        <w:tc>
          <w:tcPr>
            <w:tcW w:w="1134" w:type="dxa"/>
          </w:tcPr>
          <w:p w14:paraId="02A9C3FF" w14:textId="3F87E8AE" w:rsidR="00FE0134" w:rsidRPr="00763FCF" w:rsidRDefault="00763FCF" w:rsidP="0034455D">
            <w:pPr>
              <w:spacing w:line="360" w:lineRule="auto"/>
              <w:jc w:val="center"/>
            </w:pPr>
            <w:r>
              <w:t>1</w:t>
            </w:r>
            <w:r w:rsidR="0034455D">
              <w:t>6</w:t>
            </w:r>
          </w:p>
        </w:tc>
      </w:tr>
      <w:tr w:rsidR="00654D8B" w:rsidRPr="0070228B" w14:paraId="3DF4B739" w14:textId="77777777" w:rsidTr="00036DF4">
        <w:tc>
          <w:tcPr>
            <w:tcW w:w="562" w:type="dxa"/>
          </w:tcPr>
          <w:p w14:paraId="73F501DD" w14:textId="2C658751" w:rsidR="00654D8B" w:rsidRPr="005702F3" w:rsidRDefault="00654D8B" w:rsidP="00654D8B">
            <w:pPr>
              <w:shd w:val="clear" w:color="auto" w:fill="FFFFFF"/>
              <w:spacing w:line="360" w:lineRule="auto"/>
              <w:rPr>
                <w:bCs/>
              </w:rPr>
            </w:pPr>
            <w:r>
              <w:rPr>
                <w:bCs/>
              </w:rPr>
              <w:t>3</w:t>
            </w:r>
          </w:p>
        </w:tc>
        <w:tc>
          <w:tcPr>
            <w:tcW w:w="7938" w:type="dxa"/>
          </w:tcPr>
          <w:p w14:paraId="19557F76" w14:textId="2A6C7AE9" w:rsidR="00654D8B" w:rsidRPr="0070228B" w:rsidRDefault="00654D8B" w:rsidP="000F20C6">
            <w:pPr>
              <w:shd w:val="clear" w:color="auto" w:fill="FFFFFF"/>
              <w:spacing w:line="360" w:lineRule="auto"/>
            </w:pPr>
            <w:r w:rsidRPr="0070228B">
              <w:rPr>
                <w:lang w:val="kk-KZ"/>
              </w:rPr>
              <w:t>Результаты и</w:t>
            </w:r>
            <w:r w:rsidR="000F20C6">
              <w:rPr>
                <w:lang w:val="kk-KZ"/>
              </w:rPr>
              <w:t>сследований.....................</w:t>
            </w:r>
            <w:r w:rsidRPr="0070228B">
              <w:rPr>
                <w:lang w:val="kk-KZ"/>
              </w:rPr>
              <w:t>....</w:t>
            </w:r>
            <w:r w:rsidR="003C38B2">
              <w:rPr>
                <w:lang w:val="kk-KZ"/>
              </w:rPr>
              <w:t>...........................................................</w:t>
            </w:r>
          </w:p>
        </w:tc>
        <w:tc>
          <w:tcPr>
            <w:tcW w:w="1134" w:type="dxa"/>
          </w:tcPr>
          <w:p w14:paraId="0007953B" w14:textId="2799D9F6" w:rsidR="00654D8B" w:rsidRPr="005702F3" w:rsidRDefault="00763FCF" w:rsidP="0034455D">
            <w:pPr>
              <w:spacing w:line="360" w:lineRule="auto"/>
              <w:jc w:val="center"/>
            </w:pPr>
            <w:r>
              <w:t>1</w:t>
            </w:r>
            <w:r w:rsidR="0034455D">
              <w:t>8</w:t>
            </w:r>
          </w:p>
        </w:tc>
      </w:tr>
      <w:tr w:rsidR="00D6471D" w:rsidRPr="0070228B" w14:paraId="06CAC405" w14:textId="77777777" w:rsidTr="00036DF4">
        <w:tc>
          <w:tcPr>
            <w:tcW w:w="562" w:type="dxa"/>
          </w:tcPr>
          <w:p w14:paraId="5AF5D67A" w14:textId="6642D155" w:rsidR="00D6471D" w:rsidRPr="005702F3" w:rsidRDefault="00D6471D" w:rsidP="00D6471D">
            <w:pPr>
              <w:shd w:val="clear" w:color="auto" w:fill="FFFFFF"/>
              <w:spacing w:line="360" w:lineRule="auto"/>
              <w:rPr>
                <w:bCs/>
              </w:rPr>
            </w:pPr>
          </w:p>
        </w:tc>
        <w:tc>
          <w:tcPr>
            <w:tcW w:w="7938" w:type="dxa"/>
          </w:tcPr>
          <w:p w14:paraId="2431FA3D" w14:textId="268A5A3A" w:rsidR="00D6471D" w:rsidRDefault="00D6471D" w:rsidP="00D6471D">
            <w:pPr>
              <w:shd w:val="clear" w:color="auto" w:fill="FFFFFF"/>
              <w:spacing w:line="360" w:lineRule="auto"/>
            </w:pPr>
            <w:r w:rsidRPr="0070228B">
              <w:t>ЗАКЛЮЧЕНИЕ</w:t>
            </w:r>
            <w:r w:rsidRPr="0070228B">
              <w:rPr>
                <w:lang w:val="kk-KZ"/>
              </w:rPr>
              <w:t>.....................................................................................................</w:t>
            </w:r>
          </w:p>
        </w:tc>
        <w:tc>
          <w:tcPr>
            <w:tcW w:w="1134" w:type="dxa"/>
          </w:tcPr>
          <w:p w14:paraId="2C59A990" w14:textId="370F9D09" w:rsidR="00D6471D" w:rsidRDefault="00763FCF" w:rsidP="0034455D">
            <w:pPr>
              <w:spacing w:line="360" w:lineRule="auto"/>
              <w:jc w:val="center"/>
            </w:pPr>
            <w:r>
              <w:t>5</w:t>
            </w:r>
            <w:r w:rsidR="0034455D">
              <w:t>4</w:t>
            </w:r>
          </w:p>
        </w:tc>
      </w:tr>
      <w:tr w:rsidR="00D6471D" w:rsidRPr="0070228B" w14:paraId="63EE4259" w14:textId="77777777" w:rsidTr="00036DF4">
        <w:tc>
          <w:tcPr>
            <w:tcW w:w="562" w:type="dxa"/>
          </w:tcPr>
          <w:p w14:paraId="765652A5" w14:textId="277D2E4E" w:rsidR="00D6471D" w:rsidRPr="0070228B" w:rsidRDefault="00D6471D" w:rsidP="00D6471D">
            <w:pPr>
              <w:tabs>
                <w:tab w:val="left" w:pos="724"/>
              </w:tabs>
              <w:spacing w:line="360" w:lineRule="auto"/>
              <w:jc w:val="both"/>
              <w:rPr>
                <w:bCs/>
                <w:lang w:val="kk-KZ"/>
              </w:rPr>
            </w:pPr>
          </w:p>
        </w:tc>
        <w:tc>
          <w:tcPr>
            <w:tcW w:w="7938" w:type="dxa"/>
          </w:tcPr>
          <w:p w14:paraId="68AD7142" w14:textId="68F3F5C4" w:rsidR="00D6471D" w:rsidRPr="0070228B" w:rsidRDefault="00D6471D" w:rsidP="00D6471D">
            <w:pPr>
              <w:shd w:val="clear" w:color="auto" w:fill="FFFFFF"/>
              <w:spacing w:line="360" w:lineRule="auto"/>
              <w:jc w:val="both"/>
              <w:rPr>
                <w:spacing w:val="-7"/>
                <w:lang w:val="kk-KZ"/>
              </w:rPr>
            </w:pPr>
            <w:r w:rsidRPr="0070228B">
              <w:t>СПИСОК ИСПОЛЬЗОВАННЫХ ИСТОЧНИКОВ</w:t>
            </w:r>
            <w:r>
              <w:rPr>
                <w:lang w:val="en-US"/>
              </w:rPr>
              <w:t>……………………….......</w:t>
            </w:r>
          </w:p>
        </w:tc>
        <w:tc>
          <w:tcPr>
            <w:tcW w:w="1134" w:type="dxa"/>
          </w:tcPr>
          <w:p w14:paraId="60DEF1C7" w14:textId="0D0424BA" w:rsidR="00D6471D" w:rsidRPr="00DA3856" w:rsidRDefault="00763FCF" w:rsidP="0034455D">
            <w:pPr>
              <w:spacing w:line="360" w:lineRule="auto"/>
              <w:jc w:val="center"/>
              <w:rPr>
                <w:lang w:val="kk-KZ"/>
              </w:rPr>
            </w:pPr>
            <w:r>
              <w:rPr>
                <w:lang w:val="kk-KZ"/>
              </w:rPr>
              <w:t>5</w:t>
            </w:r>
            <w:r w:rsidR="0034455D">
              <w:rPr>
                <w:lang w:val="kk-KZ"/>
              </w:rPr>
              <w:t>7</w:t>
            </w:r>
          </w:p>
        </w:tc>
      </w:tr>
      <w:tr w:rsidR="00D6471D" w:rsidRPr="0070228B" w14:paraId="23551BEB" w14:textId="77777777" w:rsidTr="00036DF4">
        <w:tc>
          <w:tcPr>
            <w:tcW w:w="562" w:type="dxa"/>
          </w:tcPr>
          <w:p w14:paraId="46742F1E" w14:textId="502BBAFE" w:rsidR="00D6471D" w:rsidRPr="0070228B" w:rsidRDefault="00D6471D" w:rsidP="00D6471D">
            <w:pPr>
              <w:shd w:val="clear" w:color="auto" w:fill="FFFFFF"/>
              <w:tabs>
                <w:tab w:val="left" w:pos="1540"/>
              </w:tabs>
              <w:spacing w:line="360" w:lineRule="auto"/>
              <w:jc w:val="both"/>
              <w:rPr>
                <w:bCs/>
                <w:lang w:val="kk-KZ"/>
              </w:rPr>
            </w:pPr>
          </w:p>
        </w:tc>
        <w:tc>
          <w:tcPr>
            <w:tcW w:w="7938" w:type="dxa"/>
          </w:tcPr>
          <w:p w14:paraId="7240631E" w14:textId="741B3677" w:rsidR="00D6471D" w:rsidRPr="002827B5" w:rsidRDefault="00D6471D" w:rsidP="003D0983">
            <w:pPr>
              <w:shd w:val="clear" w:color="auto" w:fill="FFFFFF"/>
              <w:tabs>
                <w:tab w:val="left" w:pos="1540"/>
              </w:tabs>
              <w:spacing w:line="360" w:lineRule="auto"/>
              <w:jc w:val="both"/>
              <w:rPr>
                <w:bCs/>
              </w:rPr>
            </w:pPr>
            <w:r>
              <w:t>П</w:t>
            </w:r>
            <w:r w:rsidR="003D0983">
              <w:t>РИЛОЖЕНИЕ</w:t>
            </w:r>
            <w:r>
              <w:t xml:space="preserve"> А</w:t>
            </w:r>
            <w:r w:rsidR="00E4426A">
              <w:t>.</w:t>
            </w:r>
            <w:r w:rsidR="003B39D5">
              <w:t xml:space="preserve"> </w:t>
            </w:r>
            <w:r w:rsidR="00643C84" w:rsidRPr="00643C84">
              <w:t xml:space="preserve"> Календарный план работ</w:t>
            </w:r>
            <w:r w:rsidR="00643C84" w:rsidRPr="00BC3D66">
              <w:rPr>
                <w:bCs/>
                <w:spacing w:val="-7"/>
              </w:rPr>
              <w:t xml:space="preserve"> </w:t>
            </w:r>
            <w:r w:rsidRPr="00BC3D66">
              <w:rPr>
                <w:bCs/>
                <w:spacing w:val="-7"/>
              </w:rPr>
              <w:t>………………</w:t>
            </w:r>
            <w:r w:rsidR="003D0983">
              <w:rPr>
                <w:bCs/>
                <w:spacing w:val="-7"/>
              </w:rPr>
              <w:t>……</w:t>
            </w:r>
            <w:r w:rsidRPr="00BC3D66">
              <w:rPr>
                <w:bCs/>
                <w:spacing w:val="-7"/>
              </w:rPr>
              <w:t>……...</w:t>
            </w:r>
            <w:r>
              <w:rPr>
                <w:bCs/>
                <w:spacing w:val="-7"/>
              </w:rPr>
              <w:t>.</w:t>
            </w:r>
            <w:r w:rsidR="003C38B2">
              <w:rPr>
                <w:bCs/>
                <w:spacing w:val="-7"/>
              </w:rPr>
              <w:t>........</w:t>
            </w:r>
          </w:p>
        </w:tc>
        <w:tc>
          <w:tcPr>
            <w:tcW w:w="1134" w:type="dxa"/>
          </w:tcPr>
          <w:p w14:paraId="2B277235" w14:textId="39B762F4" w:rsidR="00D6471D" w:rsidRPr="00DA3856" w:rsidRDefault="00763FCF" w:rsidP="0034455D">
            <w:pPr>
              <w:spacing w:line="360" w:lineRule="auto"/>
              <w:jc w:val="center"/>
              <w:rPr>
                <w:lang w:val="kk-KZ"/>
              </w:rPr>
            </w:pPr>
            <w:r>
              <w:rPr>
                <w:lang w:val="kk-KZ"/>
              </w:rPr>
              <w:t>6</w:t>
            </w:r>
            <w:r w:rsidR="0034455D">
              <w:rPr>
                <w:lang w:val="kk-KZ"/>
              </w:rPr>
              <w:t>0</w:t>
            </w:r>
          </w:p>
        </w:tc>
      </w:tr>
      <w:tr w:rsidR="00D6471D" w:rsidRPr="0070228B" w14:paraId="7D26A34E" w14:textId="77777777" w:rsidTr="00036DF4">
        <w:tc>
          <w:tcPr>
            <w:tcW w:w="562" w:type="dxa"/>
          </w:tcPr>
          <w:p w14:paraId="131CD6D9" w14:textId="47931160" w:rsidR="00D6471D" w:rsidRPr="0070228B" w:rsidRDefault="00D6471D" w:rsidP="00D6471D">
            <w:pPr>
              <w:shd w:val="clear" w:color="auto" w:fill="FFFFFF"/>
              <w:tabs>
                <w:tab w:val="left" w:pos="1540"/>
              </w:tabs>
              <w:spacing w:line="360" w:lineRule="auto"/>
              <w:jc w:val="both"/>
              <w:rPr>
                <w:lang w:val="kk-KZ"/>
              </w:rPr>
            </w:pPr>
          </w:p>
        </w:tc>
        <w:tc>
          <w:tcPr>
            <w:tcW w:w="7938" w:type="dxa"/>
          </w:tcPr>
          <w:p w14:paraId="546AF974" w14:textId="28183FB3" w:rsidR="00D6471D" w:rsidRPr="002827B5" w:rsidRDefault="003D0983" w:rsidP="003D0983">
            <w:pPr>
              <w:shd w:val="clear" w:color="auto" w:fill="FFFFFF"/>
              <w:tabs>
                <w:tab w:val="left" w:pos="1540"/>
              </w:tabs>
              <w:spacing w:line="360" w:lineRule="auto"/>
              <w:jc w:val="both"/>
            </w:pPr>
            <w:r w:rsidRPr="0070228B">
              <w:t>П</w:t>
            </w:r>
            <w:r>
              <w:t>РИЛОЖЕНИЕ</w:t>
            </w:r>
            <w:r w:rsidR="00E4426A">
              <w:t xml:space="preserve"> Б. </w:t>
            </w:r>
            <w:r w:rsidR="00643C84" w:rsidRPr="0070228B">
              <w:t xml:space="preserve"> Соглашение, меморандумы</w:t>
            </w:r>
            <w:r w:rsidR="003C38B2">
              <w:t>…………………………..</w:t>
            </w:r>
          </w:p>
        </w:tc>
        <w:tc>
          <w:tcPr>
            <w:tcW w:w="1134" w:type="dxa"/>
          </w:tcPr>
          <w:p w14:paraId="26F0C0F1" w14:textId="46F05F2C" w:rsidR="00D6471D" w:rsidRPr="00DA3856" w:rsidRDefault="00763FCF" w:rsidP="0034455D">
            <w:pPr>
              <w:spacing w:line="360" w:lineRule="auto"/>
              <w:jc w:val="center"/>
              <w:rPr>
                <w:lang w:val="kk-KZ"/>
              </w:rPr>
            </w:pPr>
            <w:r>
              <w:rPr>
                <w:lang w:val="kk-KZ"/>
              </w:rPr>
              <w:t>6</w:t>
            </w:r>
            <w:r w:rsidR="0034455D">
              <w:rPr>
                <w:lang w:val="kk-KZ"/>
              </w:rPr>
              <w:t>5</w:t>
            </w:r>
          </w:p>
        </w:tc>
      </w:tr>
      <w:tr w:rsidR="00D6471D" w:rsidRPr="0070228B" w14:paraId="4B64A03B" w14:textId="77777777" w:rsidTr="00036DF4">
        <w:tc>
          <w:tcPr>
            <w:tcW w:w="562" w:type="dxa"/>
          </w:tcPr>
          <w:p w14:paraId="4E53EBA9" w14:textId="578A9F57" w:rsidR="00D6471D" w:rsidRPr="0070228B" w:rsidRDefault="00D6471D" w:rsidP="00D6471D">
            <w:pPr>
              <w:shd w:val="clear" w:color="auto" w:fill="FFFFFF"/>
              <w:tabs>
                <w:tab w:val="left" w:pos="1540"/>
              </w:tabs>
              <w:spacing w:line="360" w:lineRule="auto"/>
              <w:jc w:val="both"/>
              <w:rPr>
                <w:lang w:val="kk-KZ"/>
              </w:rPr>
            </w:pPr>
          </w:p>
        </w:tc>
        <w:tc>
          <w:tcPr>
            <w:tcW w:w="7938" w:type="dxa"/>
          </w:tcPr>
          <w:p w14:paraId="048483D8" w14:textId="38A0532A" w:rsidR="00D6471D" w:rsidRPr="002827B5" w:rsidRDefault="003D0983" w:rsidP="003D0983">
            <w:pPr>
              <w:shd w:val="clear" w:color="auto" w:fill="FFFFFF"/>
              <w:tabs>
                <w:tab w:val="left" w:pos="1540"/>
              </w:tabs>
              <w:spacing w:line="360" w:lineRule="auto"/>
              <w:jc w:val="both"/>
              <w:rPr>
                <w:color w:val="000000"/>
              </w:rPr>
            </w:pPr>
            <w:r>
              <w:t xml:space="preserve">ПРИЛОЖЕНИЕ </w:t>
            </w:r>
            <w:r w:rsidR="00D6471D" w:rsidRPr="0070228B">
              <w:t>В</w:t>
            </w:r>
            <w:r w:rsidR="00643C84">
              <w:t xml:space="preserve">. </w:t>
            </w:r>
            <w:r w:rsidR="00643C84" w:rsidRPr="00FB1DFD">
              <w:t>Организация</w:t>
            </w:r>
            <w:r w:rsidR="00643C84">
              <w:t xml:space="preserve"> </w:t>
            </w:r>
            <w:r w:rsidR="00643C84" w:rsidRPr="00FB1DFD">
              <w:t>производства новых молочных продуктов на основе верблюжьего молока</w:t>
            </w:r>
            <w:r w:rsidR="00E4426A">
              <w:t>.</w:t>
            </w:r>
            <w:r w:rsidR="00D6471D" w:rsidRPr="0070228B">
              <w:rPr>
                <w:lang w:val="kk-KZ"/>
              </w:rPr>
              <w:t>..........................................</w:t>
            </w:r>
            <w:r w:rsidR="00D6471D" w:rsidRPr="00BC3D66">
              <w:t>.</w:t>
            </w:r>
            <w:r w:rsidR="00D6471D">
              <w:t>......</w:t>
            </w:r>
            <w:r w:rsidR="003C38B2">
              <w:t>..........................</w:t>
            </w:r>
            <w:r w:rsidR="00D6471D" w:rsidRPr="0070228B">
              <w:t xml:space="preserve">  </w:t>
            </w:r>
          </w:p>
        </w:tc>
        <w:tc>
          <w:tcPr>
            <w:tcW w:w="1134" w:type="dxa"/>
          </w:tcPr>
          <w:p w14:paraId="4BBAF817" w14:textId="77777777" w:rsidR="00763FCF" w:rsidRDefault="00763FCF" w:rsidP="00D6471D">
            <w:pPr>
              <w:spacing w:line="360" w:lineRule="auto"/>
              <w:jc w:val="center"/>
              <w:rPr>
                <w:lang w:val="kk-KZ"/>
              </w:rPr>
            </w:pPr>
          </w:p>
          <w:p w14:paraId="6AC2B9F3" w14:textId="4892678A" w:rsidR="00D6471D" w:rsidRPr="00DA3856" w:rsidRDefault="00763FCF" w:rsidP="0034455D">
            <w:pPr>
              <w:spacing w:line="360" w:lineRule="auto"/>
              <w:jc w:val="center"/>
              <w:rPr>
                <w:lang w:val="kk-KZ"/>
              </w:rPr>
            </w:pPr>
            <w:r>
              <w:rPr>
                <w:lang w:val="kk-KZ"/>
              </w:rPr>
              <w:t>7</w:t>
            </w:r>
            <w:r w:rsidR="0034455D">
              <w:rPr>
                <w:lang w:val="kk-KZ"/>
              </w:rPr>
              <w:t>4</w:t>
            </w:r>
          </w:p>
        </w:tc>
      </w:tr>
      <w:tr w:rsidR="00D6471D" w:rsidRPr="0070228B" w14:paraId="20D048AE" w14:textId="77777777" w:rsidTr="00036DF4">
        <w:tc>
          <w:tcPr>
            <w:tcW w:w="562" w:type="dxa"/>
          </w:tcPr>
          <w:p w14:paraId="6E63C20F" w14:textId="1343E42A" w:rsidR="00D6471D" w:rsidRPr="0070228B" w:rsidRDefault="00D6471D" w:rsidP="00D6471D">
            <w:pPr>
              <w:shd w:val="clear" w:color="auto" w:fill="FFFFFF"/>
              <w:tabs>
                <w:tab w:val="left" w:pos="1540"/>
              </w:tabs>
              <w:spacing w:line="360" w:lineRule="auto"/>
              <w:jc w:val="both"/>
            </w:pPr>
          </w:p>
        </w:tc>
        <w:tc>
          <w:tcPr>
            <w:tcW w:w="7938" w:type="dxa"/>
          </w:tcPr>
          <w:p w14:paraId="0418B65C" w14:textId="2F750F34" w:rsidR="00D6471D" w:rsidRPr="00604456" w:rsidRDefault="003D0983" w:rsidP="003D0983">
            <w:pPr>
              <w:spacing w:line="360" w:lineRule="auto"/>
              <w:jc w:val="both"/>
              <w:rPr>
                <w:bCs/>
              </w:rPr>
            </w:pPr>
            <w:r>
              <w:t>ПРИЛОЖЕНИЕ</w:t>
            </w:r>
            <w:r w:rsidR="00D6471D">
              <w:t xml:space="preserve"> Г</w:t>
            </w:r>
            <w:r w:rsidR="00E4426A">
              <w:t xml:space="preserve">. </w:t>
            </w:r>
            <w:r w:rsidR="00DD3555" w:rsidRPr="003B39D5">
              <w:rPr>
                <w:lang w:val="kk-KZ"/>
              </w:rPr>
              <w:t xml:space="preserve"> Протоколы испытаний разработанных новых продуктов на основе верблюжьего молока</w:t>
            </w:r>
            <w:r w:rsidR="00D6471D" w:rsidRPr="00BC3D66">
              <w:t>…………………………………………</w:t>
            </w:r>
            <w:r w:rsidR="003C38B2">
              <w:t>……</w:t>
            </w:r>
          </w:p>
        </w:tc>
        <w:tc>
          <w:tcPr>
            <w:tcW w:w="1134" w:type="dxa"/>
          </w:tcPr>
          <w:p w14:paraId="65D5DDF0" w14:textId="77777777" w:rsidR="00763FCF" w:rsidRDefault="00763FCF" w:rsidP="00D6471D">
            <w:pPr>
              <w:spacing w:line="360" w:lineRule="auto"/>
              <w:jc w:val="center"/>
            </w:pPr>
          </w:p>
          <w:p w14:paraId="4318931B" w14:textId="6CDB6B97" w:rsidR="00D6471D" w:rsidRPr="0070228B" w:rsidRDefault="00763FCF" w:rsidP="0034455D">
            <w:pPr>
              <w:spacing w:line="360" w:lineRule="auto"/>
              <w:jc w:val="center"/>
            </w:pPr>
            <w:r>
              <w:t>7</w:t>
            </w:r>
            <w:r w:rsidR="0034455D">
              <w:t>5</w:t>
            </w:r>
          </w:p>
        </w:tc>
      </w:tr>
      <w:tr w:rsidR="00D6471D" w:rsidRPr="0070228B" w14:paraId="56DF3588" w14:textId="77777777" w:rsidTr="00036DF4">
        <w:tc>
          <w:tcPr>
            <w:tcW w:w="562" w:type="dxa"/>
          </w:tcPr>
          <w:p w14:paraId="4B0E1B0C" w14:textId="54FE8961" w:rsidR="00D6471D" w:rsidRPr="00B67D2C" w:rsidRDefault="00D6471D" w:rsidP="00D6471D">
            <w:pPr>
              <w:shd w:val="clear" w:color="auto" w:fill="FFFFFF"/>
              <w:tabs>
                <w:tab w:val="left" w:pos="1540"/>
              </w:tabs>
              <w:spacing w:line="360" w:lineRule="auto"/>
              <w:jc w:val="both"/>
              <w:rPr>
                <w:lang w:val="kk-KZ"/>
              </w:rPr>
            </w:pPr>
          </w:p>
        </w:tc>
        <w:tc>
          <w:tcPr>
            <w:tcW w:w="7938" w:type="dxa"/>
            <w:shd w:val="clear" w:color="auto" w:fill="auto"/>
          </w:tcPr>
          <w:p w14:paraId="77306B3B" w14:textId="02F62045" w:rsidR="00D6471D" w:rsidRPr="003B39D5" w:rsidRDefault="003D0983" w:rsidP="00DD3555">
            <w:pPr>
              <w:shd w:val="clear" w:color="auto" w:fill="FFFFFF"/>
              <w:tabs>
                <w:tab w:val="left" w:pos="1540"/>
              </w:tabs>
              <w:spacing w:line="360" w:lineRule="auto"/>
              <w:jc w:val="both"/>
            </w:pPr>
            <w:r w:rsidRPr="003B39D5">
              <w:t>ПРИЛОЖЕНИЕ</w:t>
            </w:r>
            <w:r w:rsidR="00D6471D" w:rsidRPr="003B39D5">
              <w:t xml:space="preserve"> Д</w:t>
            </w:r>
            <w:r w:rsidR="00E4426A">
              <w:t xml:space="preserve">. </w:t>
            </w:r>
            <w:r w:rsidR="00DD3555" w:rsidRPr="00AB0081">
              <w:t xml:space="preserve"> Дизайн упаковок новых готовых продуктов на основе верблюжьего молока</w:t>
            </w:r>
            <w:r w:rsidR="003C38B2">
              <w:t>…………………………………………………………….</w:t>
            </w:r>
          </w:p>
        </w:tc>
        <w:tc>
          <w:tcPr>
            <w:tcW w:w="1134" w:type="dxa"/>
            <w:shd w:val="clear" w:color="auto" w:fill="auto"/>
          </w:tcPr>
          <w:p w14:paraId="32384338" w14:textId="77777777" w:rsidR="00763FCF" w:rsidRDefault="00763FCF" w:rsidP="00D6471D">
            <w:pPr>
              <w:spacing w:line="360" w:lineRule="auto"/>
              <w:jc w:val="center"/>
            </w:pPr>
          </w:p>
          <w:p w14:paraId="178EA867" w14:textId="28180FD1" w:rsidR="00D6471D" w:rsidRPr="00491228" w:rsidRDefault="00763FCF" w:rsidP="0034455D">
            <w:pPr>
              <w:spacing w:line="360" w:lineRule="auto"/>
              <w:jc w:val="center"/>
            </w:pPr>
            <w:r>
              <w:t>8</w:t>
            </w:r>
            <w:r w:rsidR="0034455D">
              <w:t>1</w:t>
            </w:r>
          </w:p>
        </w:tc>
      </w:tr>
      <w:tr w:rsidR="00D6471D" w:rsidRPr="0070228B" w14:paraId="22B5752B" w14:textId="77777777" w:rsidTr="00036DF4">
        <w:tc>
          <w:tcPr>
            <w:tcW w:w="562" w:type="dxa"/>
          </w:tcPr>
          <w:p w14:paraId="57E9ABE9" w14:textId="4087838A" w:rsidR="00D6471D" w:rsidRDefault="00D6471D" w:rsidP="00D6471D">
            <w:pPr>
              <w:shd w:val="clear" w:color="auto" w:fill="FFFFFF"/>
              <w:tabs>
                <w:tab w:val="left" w:pos="1540"/>
              </w:tabs>
              <w:spacing w:line="360" w:lineRule="auto"/>
              <w:jc w:val="both"/>
              <w:rPr>
                <w:lang w:val="kk-KZ"/>
              </w:rPr>
            </w:pPr>
          </w:p>
        </w:tc>
        <w:tc>
          <w:tcPr>
            <w:tcW w:w="7938" w:type="dxa"/>
            <w:shd w:val="clear" w:color="auto" w:fill="auto"/>
          </w:tcPr>
          <w:p w14:paraId="3A74F817" w14:textId="645B4C16" w:rsidR="00D6471D" w:rsidRPr="00491228" w:rsidRDefault="003D0983" w:rsidP="00763FCF">
            <w:pPr>
              <w:widowControl w:val="0"/>
              <w:shd w:val="clear" w:color="auto" w:fill="FFFFFF"/>
              <w:suppressAutoHyphens/>
              <w:spacing w:line="360" w:lineRule="auto"/>
              <w:jc w:val="both"/>
            </w:pPr>
            <w:r>
              <w:t>ПРИЛОЖЕНИЕ</w:t>
            </w:r>
            <w:r w:rsidR="00D6471D">
              <w:t xml:space="preserve"> Е</w:t>
            </w:r>
            <w:r w:rsidR="00DD3555">
              <w:t xml:space="preserve">. </w:t>
            </w:r>
            <w:r w:rsidR="00DD3555" w:rsidRPr="00C40A9D">
              <w:t>Встреча с фермерами-пр</w:t>
            </w:r>
            <w:r w:rsidR="00DD3555">
              <w:t>оизводителями верблюжьего молока</w:t>
            </w:r>
            <w:r w:rsidR="00763FCF">
              <w:t>....................................................................................................................</w:t>
            </w:r>
          </w:p>
        </w:tc>
        <w:tc>
          <w:tcPr>
            <w:tcW w:w="1134" w:type="dxa"/>
          </w:tcPr>
          <w:p w14:paraId="6E6F72F9" w14:textId="77777777" w:rsidR="00D6471D" w:rsidRDefault="00D6471D" w:rsidP="00D6471D">
            <w:pPr>
              <w:spacing w:line="360" w:lineRule="auto"/>
              <w:jc w:val="center"/>
            </w:pPr>
          </w:p>
          <w:p w14:paraId="345E5A28" w14:textId="49D08B4F" w:rsidR="00763FCF" w:rsidRPr="0070228B" w:rsidRDefault="00763FCF" w:rsidP="0034455D">
            <w:pPr>
              <w:spacing w:line="360" w:lineRule="auto"/>
              <w:jc w:val="center"/>
            </w:pPr>
            <w:r>
              <w:t>8</w:t>
            </w:r>
            <w:r w:rsidR="0034455D">
              <w:t>3</w:t>
            </w:r>
          </w:p>
        </w:tc>
      </w:tr>
      <w:tr w:rsidR="00D6471D" w:rsidRPr="0070228B" w14:paraId="24B3AF1D" w14:textId="77777777" w:rsidTr="00036DF4">
        <w:tc>
          <w:tcPr>
            <w:tcW w:w="562" w:type="dxa"/>
          </w:tcPr>
          <w:p w14:paraId="10C869D5" w14:textId="424AC976" w:rsidR="00D6471D" w:rsidRDefault="00D6471D" w:rsidP="00D6471D">
            <w:pPr>
              <w:shd w:val="clear" w:color="auto" w:fill="FFFFFF"/>
              <w:tabs>
                <w:tab w:val="left" w:pos="1540"/>
              </w:tabs>
              <w:spacing w:line="360" w:lineRule="auto"/>
              <w:jc w:val="both"/>
              <w:rPr>
                <w:lang w:val="kk-KZ"/>
              </w:rPr>
            </w:pPr>
          </w:p>
        </w:tc>
        <w:tc>
          <w:tcPr>
            <w:tcW w:w="7938" w:type="dxa"/>
            <w:shd w:val="clear" w:color="auto" w:fill="auto"/>
          </w:tcPr>
          <w:p w14:paraId="7390DC6E" w14:textId="3D0F5A10" w:rsidR="00D6471D" w:rsidRPr="00BC3D66" w:rsidRDefault="003D0983" w:rsidP="003D09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r>
              <w:t>ПРИЛОЖЕНИЕ</w:t>
            </w:r>
            <w:r w:rsidR="00D6471D">
              <w:t xml:space="preserve"> Ж</w:t>
            </w:r>
            <w:r w:rsidR="00E4426A">
              <w:t xml:space="preserve">. </w:t>
            </w:r>
            <w:r w:rsidR="00DD3555">
              <w:rPr>
                <w:lang w:val="kk-KZ"/>
              </w:rPr>
              <w:t xml:space="preserve"> Н</w:t>
            </w:r>
            <w:r w:rsidR="00DD3555" w:rsidRPr="00C40A9D">
              <w:rPr>
                <w:noProof/>
              </w:rPr>
              <w:t>ормативная документация (стандарт организации)</w:t>
            </w:r>
            <w:r w:rsidR="003C38B2">
              <w:rPr>
                <w:noProof/>
              </w:rPr>
              <w:t>…</w:t>
            </w:r>
          </w:p>
        </w:tc>
        <w:tc>
          <w:tcPr>
            <w:tcW w:w="1134" w:type="dxa"/>
          </w:tcPr>
          <w:p w14:paraId="17654FD0" w14:textId="048785BF" w:rsidR="00D6471D" w:rsidRPr="0070228B" w:rsidRDefault="00763FCF" w:rsidP="0034455D">
            <w:pPr>
              <w:spacing w:line="360" w:lineRule="auto"/>
              <w:jc w:val="center"/>
            </w:pPr>
            <w:r>
              <w:t>8</w:t>
            </w:r>
            <w:r w:rsidR="0034455D">
              <w:t>4</w:t>
            </w:r>
          </w:p>
        </w:tc>
      </w:tr>
      <w:tr w:rsidR="00D6471D" w:rsidRPr="0070228B" w14:paraId="19927C05" w14:textId="77777777" w:rsidTr="00036DF4">
        <w:tc>
          <w:tcPr>
            <w:tcW w:w="562" w:type="dxa"/>
          </w:tcPr>
          <w:p w14:paraId="0AA9A728" w14:textId="09B5FA54" w:rsidR="00D6471D" w:rsidRDefault="00D6471D" w:rsidP="00D6471D">
            <w:pPr>
              <w:shd w:val="clear" w:color="auto" w:fill="FFFFFF"/>
              <w:tabs>
                <w:tab w:val="left" w:pos="1540"/>
              </w:tabs>
              <w:spacing w:line="360" w:lineRule="auto"/>
              <w:jc w:val="both"/>
              <w:rPr>
                <w:lang w:val="kk-KZ"/>
              </w:rPr>
            </w:pPr>
          </w:p>
        </w:tc>
        <w:tc>
          <w:tcPr>
            <w:tcW w:w="7938" w:type="dxa"/>
            <w:shd w:val="clear" w:color="auto" w:fill="auto"/>
          </w:tcPr>
          <w:p w14:paraId="297E5464" w14:textId="24D28012" w:rsidR="00D6471D" w:rsidRPr="00BC3D66" w:rsidRDefault="003D0983" w:rsidP="003D0983">
            <w:pPr>
              <w:jc w:val="both"/>
              <w:rPr>
                <w:bCs/>
                <w:spacing w:val="-7"/>
                <w:highlight w:val="yellow"/>
              </w:rPr>
            </w:pPr>
            <w:r>
              <w:t>ПРИЛОЖЕНИЕ</w:t>
            </w:r>
            <w:r w:rsidR="00D6471D">
              <w:t xml:space="preserve"> И</w:t>
            </w:r>
            <w:r w:rsidR="00E4426A">
              <w:t xml:space="preserve">. </w:t>
            </w:r>
            <w:r w:rsidR="00DD3555" w:rsidRPr="00C40A9D">
              <w:t xml:space="preserve"> Патенты РК</w:t>
            </w:r>
            <w:r w:rsidR="00DD3555">
              <w:t xml:space="preserve"> на изобретение</w:t>
            </w:r>
            <w:r w:rsidR="00DD3555" w:rsidRPr="00BC3D66">
              <w:t xml:space="preserve"> </w:t>
            </w:r>
            <w:r w:rsidR="00D6471D" w:rsidRPr="00BC3D66">
              <w:t>………………</w:t>
            </w:r>
            <w:r>
              <w:t>…</w:t>
            </w:r>
            <w:r w:rsidR="003C38B2">
              <w:t>………….</w:t>
            </w:r>
          </w:p>
        </w:tc>
        <w:tc>
          <w:tcPr>
            <w:tcW w:w="1134" w:type="dxa"/>
          </w:tcPr>
          <w:p w14:paraId="6E785645" w14:textId="66D5A871" w:rsidR="00D6471D" w:rsidRPr="0070228B" w:rsidRDefault="00763FCF" w:rsidP="0034455D">
            <w:pPr>
              <w:spacing w:line="360" w:lineRule="auto"/>
              <w:jc w:val="center"/>
            </w:pPr>
            <w:r>
              <w:t>8</w:t>
            </w:r>
            <w:r w:rsidR="0034455D">
              <w:t>7</w:t>
            </w:r>
          </w:p>
        </w:tc>
      </w:tr>
      <w:tr w:rsidR="003B39D5" w:rsidRPr="0070228B" w14:paraId="7646C489" w14:textId="77777777" w:rsidTr="00036DF4">
        <w:tc>
          <w:tcPr>
            <w:tcW w:w="562" w:type="dxa"/>
          </w:tcPr>
          <w:p w14:paraId="66B047B3" w14:textId="77777777" w:rsidR="003B39D5" w:rsidRDefault="003B39D5" w:rsidP="00D6471D">
            <w:pPr>
              <w:shd w:val="clear" w:color="auto" w:fill="FFFFFF"/>
              <w:tabs>
                <w:tab w:val="left" w:pos="1540"/>
              </w:tabs>
              <w:spacing w:line="360" w:lineRule="auto"/>
              <w:jc w:val="both"/>
              <w:rPr>
                <w:lang w:val="kk-KZ"/>
              </w:rPr>
            </w:pPr>
          </w:p>
        </w:tc>
        <w:tc>
          <w:tcPr>
            <w:tcW w:w="7938" w:type="dxa"/>
            <w:shd w:val="clear" w:color="auto" w:fill="auto"/>
          </w:tcPr>
          <w:p w14:paraId="13BB78FE" w14:textId="77867E92" w:rsidR="003B39D5" w:rsidRPr="003B39D5" w:rsidRDefault="003D0983" w:rsidP="003D0983">
            <w:pPr>
              <w:spacing w:line="360" w:lineRule="auto"/>
              <w:jc w:val="both"/>
              <w:rPr>
                <w:lang w:val="kk-KZ"/>
              </w:rPr>
            </w:pPr>
            <w:r>
              <w:rPr>
                <w:lang w:val="kk-KZ"/>
              </w:rPr>
              <w:t>ПРИЛОЖЕНИЕ</w:t>
            </w:r>
            <w:r w:rsidR="00DD3555">
              <w:rPr>
                <w:lang w:val="kk-KZ"/>
              </w:rPr>
              <w:t xml:space="preserve"> К. </w:t>
            </w:r>
            <w:r w:rsidR="00DD3555" w:rsidRPr="00DD3555">
              <w:rPr>
                <w:bCs/>
                <w:iCs/>
                <w:spacing w:val="-8"/>
                <w:lang w:val="kk-KZ"/>
              </w:rPr>
              <w:t>Список опубликованных работ</w:t>
            </w:r>
            <w:r w:rsidR="003C38B2">
              <w:rPr>
                <w:bCs/>
                <w:iCs/>
                <w:spacing w:val="-8"/>
                <w:lang w:val="kk-KZ"/>
              </w:rPr>
              <w:t>....................................................</w:t>
            </w:r>
          </w:p>
        </w:tc>
        <w:tc>
          <w:tcPr>
            <w:tcW w:w="1134" w:type="dxa"/>
          </w:tcPr>
          <w:p w14:paraId="1A1D6F62" w14:textId="2676BEC9" w:rsidR="003B39D5" w:rsidRPr="0070228B" w:rsidRDefault="00763FCF" w:rsidP="0034455D">
            <w:pPr>
              <w:spacing w:line="360" w:lineRule="auto"/>
              <w:jc w:val="center"/>
            </w:pPr>
            <w:r>
              <w:t>9</w:t>
            </w:r>
            <w:r w:rsidR="0034455D">
              <w:t>0</w:t>
            </w:r>
          </w:p>
        </w:tc>
      </w:tr>
    </w:tbl>
    <w:p w14:paraId="08C22747" w14:textId="77777777" w:rsidR="000C1C51" w:rsidRDefault="000C1C51" w:rsidP="00FE0134">
      <w:pPr>
        <w:spacing w:line="360" w:lineRule="auto"/>
        <w:jc w:val="center"/>
      </w:pPr>
    </w:p>
    <w:p w14:paraId="33210031" w14:textId="7C51F8C7" w:rsidR="000C1C51" w:rsidRDefault="000C1C51" w:rsidP="00FE0134">
      <w:pPr>
        <w:spacing w:line="360" w:lineRule="auto"/>
        <w:jc w:val="center"/>
      </w:pPr>
    </w:p>
    <w:p w14:paraId="6FC1F68E" w14:textId="7D48CC49" w:rsidR="00E63979" w:rsidRDefault="00E63979" w:rsidP="00FE0134">
      <w:pPr>
        <w:spacing w:line="360" w:lineRule="auto"/>
        <w:jc w:val="center"/>
      </w:pPr>
    </w:p>
    <w:p w14:paraId="6CD20A9F" w14:textId="7E14AD96" w:rsidR="00E63979" w:rsidRDefault="00E63979" w:rsidP="00FE0134">
      <w:pPr>
        <w:spacing w:line="360" w:lineRule="auto"/>
        <w:jc w:val="center"/>
      </w:pPr>
    </w:p>
    <w:p w14:paraId="7A5457E3" w14:textId="620A8DBA" w:rsidR="00E63979" w:rsidRDefault="00E63979" w:rsidP="00FE0134">
      <w:pPr>
        <w:spacing w:line="360" w:lineRule="auto"/>
        <w:jc w:val="center"/>
      </w:pPr>
    </w:p>
    <w:p w14:paraId="49EBFA80" w14:textId="320FDBA1" w:rsidR="00E63979" w:rsidRDefault="00E63979" w:rsidP="00FE0134">
      <w:pPr>
        <w:spacing w:line="360" w:lineRule="auto"/>
        <w:jc w:val="center"/>
      </w:pPr>
    </w:p>
    <w:p w14:paraId="25697A6B" w14:textId="262C2D01" w:rsidR="00E63979" w:rsidRDefault="00E63979" w:rsidP="00FE0134">
      <w:pPr>
        <w:spacing w:line="360" w:lineRule="auto"/>
        <w:jc w:val="center"/>
      </w:pPr>
    </w:p>
    <w:p w14:paraId="07C74EF1" w14:textId="31B5793D" w:rsidR="00E63979" w:rsidRDefault="00E63979" w:rsidP="00FE0134">
      <w:pPr>
        <w:spacing w:line="360" w:lineRule="auto"/>
        <w:jc w:val="center"/>
      </w:pPr>
    </w:p>
    <w:p w14:paraId="19F8E25E" w14:textId="3BD889AD" w:rsidR="00E63979" w:rsidRDefault="00E63979" w:rsidP="00FE0134">
      <w:pPr>
        <w:spacing w:line="360" w:lineRule="auto"/>
        <w:jc w:val="center"/>
      </w:pPr>
    </w:p>
    <w:p w14:paraId="7D268564" w14:textId="40B888D3" w:rsidR="00E63979" w:rsidRDefault="00E63979" w:rsidP="00FE0134">
      <w:pPr>
        <w:spacing w:line="360" w:lineRule="auto"/>
        <w:jc w:val="center"/>
      </w:pPr>
    </w:p>
    <w:p w14:paraId="0265D674" w14:textId="02586933" w:rsidR="00E63979" w:rsidRDefault="00E63979" w:rsidP="00FE0134">
      <w:pPr>
        <w:spacing w:line="360" w:lineRule="auto"/>
        <w:jc w:val="center"/>
      </w:pPr>
    </w:p>
    <w:p w14:paraId="14C86E05" w14:textId="446AC50B" w:rsidR="00E63979" w:rsidRDefault="00E63979" w:rsidP="00FE0134">
      <w:pPr>
        <w:spacing w:line="360" w:lineRule="auto"/>
        <w:jc w:val="center"/>
      </w:pPr>
    </w:p>
    <w:p w14:paraId="6BAB87B1" w14:textId="2CD17D9C" w:rsidR="000719ED" w:rsidRPr="000B1F8C" w:rsidRDefault="000719ED" w:rsidP="00FE0134">
      <w:pPr>
        <w:spacing w:line="360" w:lineRule="auto"/>
        <w:jc w:val="center"/>
        <w:rPr>
          <w:b/>
        </w:rPr>
      </w:pPr>
      <w:r w:rsidRPr="000B1F8C">
        <w:rPr>
          <w:b/>
        </w:rPr>
        <w:lastRenderedPageBreak/>
        <w:t>ОПРЕДЕЛЕНИЯ, ОБОЗНАЧЕНИЯ И СОКРАЩЕНИЯ</w:t>
      </w:r>
    </w:p>
    <w:p w14:paraId="549E7DCF" w14:textId="77777777" w:rsidR="00C744C9" w:rsidRPr="0070228B" w:rsidRDefault="00C744C9" w:rsidP="00FE0134">
      <w:pPr>
        <w:spacing w:line="360" w:lineRule="auto"/>
        <w:jc w:val="center"/>
      </w:pPr>
    </w:p>
    <w:p w14:paraId="2E8192C7" w14:textId="27281E7B" w:rsidR="000719ED" w:rsidRPr="0070228B" w:rsidRDefault="000719ED" w:rsidP="002D5540">
      <w:pPr>
        <w:spacing w:line="360" w:lineRule="auto"/>
        <w:ind w:firstLine="709"/>
        <w:jc w:val="both"/>
      </w:pPr>
      <w:r w:rsidRPr="0070228B">
        <w:t>В настоящем отчете</w:t>
      </w:r>
      <w:r w:rsidR="00522889" w:rsidRPr="0070228B">
        <w:t xml:space="preserve"> о </w:t>
      </w:r>
      <w:r w:rsidRPr="0070228B">
        <w:t xml:space="preserve">НИР применялись следующие </w:t>
      </w:r>
      <w:r w:rsidR="00DB447D">
        <w:t xml:space="preserve">определения, обозначения и </w:t>
      </w:r>
      <w:r w:rsidR="00D65969">
        <w:t>сокращения</w:t>
      </w:r>
      <w:r w:rsidRPr="0070228B">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221"/>
      </w:tblGrid>
      <w:tr w:rsidR="00F863C9" w:rsidRPr="0070228B" w14:paraId="32B06524" w14:textId="77777777" w:rsidTr="00E63979">
        <w:tc>
          <w:tcPr>
            <w:tcW w:w="993" w:type="dxa"/>
          </w:tcPr>
          <w:p w14:paraId="0176B7CB" w14:textId="647D6CDB" w:rsidR="00F863C9" w:rsidRPr="0070228B" w:rsidRDefault="00C200F0" w:rsidP="002D5540">
            <w:pPr>
              <w:spacing w:line="360" w:lineRule="auto"/>
              <w:jc w:val="both"/>
              <w:rPr>
                <w:spacing w:val="2"/>
              </w:rPr>
            </w:pPr>
            <w:r w:rsidRPr="0070228B">
              <w:rPr>
                <w:spacing w:val="2"/>
              </w:rPr>
              <w:t>АПК</w:t>
            </w:r>
          </w:p>
        </w:tc>
        <w:tc>
          <w:tcPr>
            <w:tcW w:w="8352" w:type="dxa"/>
          </w:tcPr>
          <w:p w14:paraId="42758D09" w14:textId="5C989D3A" w:rsidR="00F863C9" w:rsidRPr="0070228B" w:rsidRDefault="00A77397" w:rsidP="002D5540">
            <w:pPr>
              <w:spacing w:line="360" w:lineRule="auto"/>
              <w:jc w:val="both"/>
              <w:rPr>
                <w:spacing w:val="2"/>
              </w:rPr>
            </w:pPr>
            <w:r>
              <w:rPr>
                <w:spacing w:val="2"/>
              </w:rPr>
              <w:t xml:space="preserve">- </w:t>
            </w:r>
            <w:r w:rsidR="00C200F0" w:rsidRPr="0070228B">
              <w:rPr>
                <w:spacing w:val="2"/>
              </w:rPr>
              <w:t>Агропромышленный комплекс</w:t>
            </w:r>
          </w:p>
        </w:tc>
      </w:tr>
      <w:tr w:rsidR="00F863C9" w:rsidRPr="0070228B" w14:paraId="48855E90" w14:textId="77777777" w:rsidTr="00E63979">
        <w:tc>
          <w:tcPr>
            <w:tcW w:w="993" w:type="dxa"/>
          </w:tcPr>
          <w:p w14:paraId="3424F756" w14:textId="4C56137B" w:rsidR="00F863C9" w:rsidRPr="0070228B" w:rsidRDefault="00C200F0" w:rsidP="002D5540">
            <w:pPr>
              <w:spacing w:line="360" w:lineRule="auto"/>
              <w:jc w:val="both"/>
              <w:rPr>
                <w:spacing w:val="2"/>
              </w:rPr>
            </w:pPr>
            <w:r w:rsidRPr="0070228B">
              <w:t>ТОО</w:t>
            </w:r>
          </w:p>
        </w:tc>
        <w:tc>
          <w:tcPr>
            <w:tcW w:w="8352" w:type="dxa"/>
          </w:tcPr>
          <w:p w14:paraId="09316F3E" w14:textId="51E89475" w:rsidR="00F863C9" w:rsidRPr="0070228B" w:rsidRDefault="00A77397" w:rsidP="002D5540">
            <w:pPr>
              <w:spacing w:line="360" w:lineRule="auto"/>
              <w:jc w:val="both"/>
              <w:rPr>
                <w:spacing w:val="2"/>
              </w:rPr>
            </w:pPr>
            <w:r>
              <w:t xml:space="preserve">- </w:t>
            </w:r>
            <w:r w:rsidR="00C200F0" w:rsidRPr="0070228B">
              <w:t>Товарищество с ограниченной ответственностью</w:t>
            </w:r>
          </w:p>
        </w:tc>
      </w:tr>
      <w:tr w:rsidR="00F863C9" w:rsidRPr="0070228B" w14:paraId="0004854E" w14:textId="77777777" w:rsidTr="00E63979">
        <w:tc>
          <w:tcPr>
            <w:tcW w:w="993" w:type="dxa"/>
          </w:tcPr>
          <w:p w14:paraId="3F898744" w14:textId="0250D0A3" w:rsidR="00F863C9" w:rsidRPr="0070228B" w:rsidRDefault="00C200F0" w:rsidP="002D5540">
            <w:pPr>
              <w:spacing w:line="360" w:lineRule="auto"/>
              <w:jc w:val="both"/>
              <w:rPr>
                <w:spacing w:val="2"/>
              </w:rPr>
            </w:pPr>
            <w:r w:rsidRPr="0070228B">
              <w:t>КХ</w:t>
            </w:r>
          </w:p>
        </w:tc>
        <w:tc>
          <w:tcPr>
            <w:tcW w:w="8352" w:type="dxa"/>
          </w:tcPr>
          <w:p w14:paraId="1A170416" w14:textId="0C7E8B58" w:rsidR="00F863C9" w:rsidRPr="0070228B" w:rsidRDefault="00A77397" w:rsidP="002D5540">
            <w:pPr>
              <w:spacing w:line="360" w:lineRule="auto"/>
              <w:jc w:val="both"/>
              <w:rPr>
                <w:spacing w:val="2"/>
              </w:rPr>
            </w:pPr>
            <w:r>
              <w:t xml:space="preserve">- </w:t>
            </w:r>
            <w:r w:rsidR="00C200F0" w:rsidRPr="0070228B">
              <w:t>Крестьянское хозяйство</w:t>
            </w:r>
          </w:p>
        </w:tc>
      </w:tr>
      <w:tr w:rsidR="00F863C9" w:rsidRPr="0070228B" w14:paraId="2D53DB11" w14:textId="77777777" w:rsidTr="00E63979">
        <w:tc>
          <w:tcPr>
            <w:tcW w:w="993" w:type="dxa"/>
          </w:tcPr>
          <w:p w14:paraId="487AB57C" w14:textId="321FA973" w:rsidR="00F863C9" w:rsidRPr="0070228B" w:rsidRDefault="00C200F0" w:rsidP="002D5540">
            <w:pPr>
              <w:spacing w:line="360" w:lineRule="auto"/>
              <w:jc w:val="both"/>
              <w:rPr>
                <w:spacing w:val="2"/>
              </w:rPr>
            </w:pPr>
            <w:r w:rsidRPr="0070228B">
              <w:rPr>
                <w:lang w:val="kk-KZ"/>
              </w:rPr>
              <w:t>рН</w:t>
            </w:r>
          </w:p>
        </w:tc>
        <w:tc>
          <w:tcPr>
            <w:tcW w:w="8352" w:type="dxa"/>
          </w:tcPr>
          <w:p w14:paraId="26914013" w14:textId="0D44A59E" w:rsidR="00F863C9" w:rsidRPr="00A77397" w:rsidRDefault="00A77397" w:rsidP="00A77397">
            <w:pPr>
              <w:spacing w:line="360" w:lineRule="auto"/>
              <w:jc w:val="both"/>
            </w:pPr>
            <w:r>
              <w:t xml:space="preserve">- </w:t>
            </w:r>
            <w:r w:rsidR="00C200F0" w:rsidRPr="00A77397">
              <w:t>Активная кислотность, количество органической кислоты образующиеся после свертывания белков молока</w:t>
            </w:r>
          </w:p>
        </w:tc>
      </w:tr>
      <w:tr w:rsidR="00F863C9" w:rsidRPr="0070228B" w14:paraId="36DC693D" w14:textId="77777777" w:rsidTr="00E63979">
        <w:tc>
          <w:tcPr>
            <w:tcW w:w="993" w:type="dxa"/>
          </w:tcPr>
          <w:p w14:paraId="0507DD91" w14:textId="5BCE1BE6" w:rsidR="00F863C9" w:rsidRPr="0070228B" w:rsidRDefault="00C200F0" w:rsidP="002D5540">
            <w:pPr>
              <w:spacing w:line="360" w:lineRule="auto"/>
              <w:jc w:val="both"/>
              <w:rPr>
                <w:spacing w:val="2"/>
              </w:rPr>
            </w:pPr>
            <w:r w:rsidRPr="0070228B">
              <w:t>СОМО</w:t>
            </w:r>
          </w:p>
        </w:tc>
        <w:tc>
          <w:tcPr>
            <w:tcW w:w="8352" w:type="dxa"/>
          </w:tcPr>
          <w:p w14:paraId="19CBB49B" w14:textId="166AE399" w:rsidR="00F863C9" w:rsidRPr="00A77397" w:rsidRDefault="00A77397" w:rsidP="002D5540">
            <w:pPr>
              <w:spacing w:line="360" w:lineRule="auto"/>
              <w:jc w:val="both"/>
            </w:pPr>
            <w:r>
              <w:t xml:space="preserve">- </w:t>
            </w:r>
            <w:r w:rsidR="00C200F0" w:rsidRPr="0070228B">
              <w:t>Сухой обезжиренный молочный остаток</w:t>
            </w:r>
          </w:p>
        </w:tc>
      </w:tr>
      <w:tr w:rsidR="00F863C9" w:rsidRPr="0070228B" w14:paraId="6558EBFD" w14:textId="77777777" w:rsidTr="00E63979">
        <w:tc>
          <w:tcPr>
            <w:tcW w:w="993" w:type="dxa"/>
          </w:tcPr>
          <w:p w14:paraId="40BE1536" w14:textId="2DFC2329" w:rsidR="00F863C9" w:rsidRPr="0070228B" w:rsidRDefault="00C200F0" w:rsidP="002D5540">
            <w:pPr>
              <w:spacing w:line="360" w:lineRule="auto"/>
              <w:jc w:val="both"/>
              <w:rPr>
                <w:spacing w:val="2"/>
              </w:rPr>
            </w:pPr>
            <w:r w:rsidRPr="0070228B">
              <w:rPr>
                <w:vertAlign w:val="superscript"/>
              </w:rPr>
              <w:t>0</w:t>
            </w:r>
            <w:r w:rsidRPr="0070228B">
              <w:rPr>
                <w:lang w:val="en-US"/>
              </w:rPr>
              <w:t>T</w:t>
            </w:r>
          </w:p>
        </w:tc>
        <w:tc>
          <w:tcPr>
            <w:tcW w:w="8352" w:type="dxa"/>
          </w:tcPr>
          <w:p w14:paraId="5740A077" w14:textId="5FDACDEC" w:rsidR="00F863C9" w:rsidRPr="00A77397" w:rsidRDefault="00A77397" w:rsidP="002D5540">
            <w:pPr>
              <w:spacing w:line="360" w:lineRule="auto"/>
              <w:jc w:val="both"/>
            </w:pPr>
            <w:r>
              <w:t xml:space="preserve">- </w:t>
            </w:r>
            <w:r w:rsidR="00C200F0" w:rsidRPr="0070228B">
              <w:t>Градус Тернер</w:t>
            </w:r>
          </w:p>
        </w:tc>
      </w:tr>
      <w:tr w:rsidR="00F863C9" w:rsidRPr="0070228B" w14:paraId="2F964539" w14:textId="77777777" w:rsidTr="00E63979">
        <w:tc>
          <w:tcPr>
            <w:tcW w:w="993" w:type="dxa"/>
          </w:tcPr>
          <w:p w14:paraId="1F62454B" w14:textId="4985E62E" w:rsidR="00F863C9" w:rsidRPr="0070228B" w:rsidRDefault="00C200F0" w:rsidP="002D5540">
            <w:pPr>
              <w:spacing w:line="360" w:lineRule="auto"/>
              <w:jc w:val="both"/>
              <w:rPr>
                <w:spacing w:val="2"/>
              </w:rPr>
            </w:pPr>
            <w:r w:rsidRPr="0070228B">
              <w:rPr>
                <w:vertAlign w:val="superscript"/>
              </w:rPr>
              <w:t>0</w:t>
            </w:r>
            <w:r w:rsidRPr="0070228B">
              <w:rPr>
                <w:lang w:val="en-US"/>
              </w:rPr>
              <w:t>D</w:t>
            </w:r>
          </w:p>
        </w:tc>
        <w:tc>
          <w:tcPr>
            <w:tcW w:w="8352" w:type="dxa"/>
          </w:tcPr>
          <w:p w14:paraId="180915CE" w14:textId="6855AAB1" w:rsidR="00F863C9" w:rsidRPr="0070228B" w:rsidRDefault="00A77397" w:rsidP="002D5540">
            <w:pPr>
              <w:spacing w:line="360" w:lineRule="auto"/>
              <w:jc w:val="both"/>
              <w:rPr>
                <w:spacing w:val="2"/>
              </w:rPr>
            </w:pPr>
            <w:r>
              <w:t xml:space="preserve">- </w:t>
            </w:r>
            <w:r w:rsidR="00C200F0" w:rsidRPr="0070228B">
              <w:t xml:space="preserve">Градус </w:t>
            </w:r>
            <w:proofErr w:type="spellStart"/>
            <w:r w:rsidR="00C200F0" w:rsidRPr="0070228B">
              <w:t>Дорник</w:t>
            </w:r>
            <w:proofErr w:type="spellEnd"/>
          </w:p>
        </w:tc>
      </w:tr>
      <w:tr w:rsidR="00F863C9" w:rsidRPr="0070228B" w14:paraId="3B619CA0" w14:textId="77777777" w:rsidTr="00E63979">
        <w:tc>
          <w:tcPr>
            <w:tcW w:w="993" w:type="dxa"/>
          </w:tcPr>
          <w:p w14:paraId="32EA56D4" w14:textId="6059378E" w:rsidR="00F863C9" w:rsidRPr="0070228B" w:rsidRDefault="00C200F0" w:rsidP="002D5540">
            <w:pPr>
              <w:spacing w:line="360" w:lineRule="auto"/>
              <w:jc w:val="both"/>
              <w:rPr>
                <w:spacing w:val="2"/>
              </w:rPr>
            </w:pPr>
            <w:r w:rsidRPr="0070228B">
              <w:rPr>
                <w:color w:val="000000"/>
              </w:rPr>
              <w:t>ПЭТ</w:t>
            </w:r>
          </w:p>
        </w:tc>
        <w:tc>
          <w:tcPr>
            <w:tcW w:w="8352" w:type="dxa"/>
          </w:tcPr>
          <w:p w14:paraId="6311C28E" w14:textId="279AB945" w:rsidR="00F863C9" w:rsidRPr="0070228B" w:rsidRDefault="00A77397" w:rsidP="002D5540">
            <w:pPr>
              <w:spacing w:line="360" w:lineRule="auto"/>
              <w:jc w:val="both"/>
              <w:rPr>
                <w:spacing w:val="2"/>
              </w:rPr>
            </w:pPr>
            <w:r>
              <w:t xml:space="preserve">- </w:t>
            </w:r>
            <w:r w:rsidR="00C200F0" w:rsidRPr="0070228B">
              <w:t>Полиэтилентерефталат</w:t>
            </w:r>
          </w:p>
        </w:tc>
      </w:tr>
      <w:tr w:rsidR="00C200F0" w:rsidRPr="0070228B" w14:paraId="4FBBF899" w14:textId="77777777" w:rsidTr="00E63979">
        <w:tc>
          <w:tcPr>
            <w:tcW w:w="993" w:type="dxa"/>
          </w:tcPr>
          <w:p w14:paraId="5541162F" w14:textId="20BB3BD5" w:rsidR="00C200F0" w:rsidRPr="0070228B" w:rsidRDefault="00C200F0" w:rsidP="002D5540">
            <w:pPr>
              <w:spacing w:line="360" w:lineRule="auto"/>
              <w:jc w:val="both"/>
              <w:rPr>
                <w:color w:val="000000"/>
              </w:rPr>
            </w:pPr>
            <w:r w:rsidRPr="0070228B">
              <w:t>КП</w:t>
            </w:r>
          </w:p>
        </w:tc>
        <w:tc>
          <w:tcPr>
            <w:tcW w:w="8352" w:type="dxa"/>
          </w:tcPr>
          <w:p w14:paraId="3CFCF7D2" w14:textId="3982200A" w:rsidR="00C200F0" w:rsidRPr="0070228B" w:rsidRDefault="00A77397" w:rsidP="002D5540">
            <w:pPr>
              <w:spacing w:line="360" w:lineRule="auto"/>
              <w:jc w:val="both"/>
            </w:pPr>
            <w:r>
              <w:t xml:space="preserve">- </w:t>
            </w:r>
            <w:r w:rsidR="00C200F0" w:rsidRPr="0070228B">
              <w:t>Кисломолочный продукт</w:t>
            </w:r>
          </w:p>
        </w:tc>
      </w:tr>
      <w:tr w:rsidR="00C200F0" w:rsidRPr="0070228B" w14:paraId="06592616" w14:textId="77777777" w:rsidTr="00E63979">
        <w:tc>
          <w:tcPr>
            <w:tcW w:w="993" w:type="dxa"/>
          </w:tcPr>
          <w:p w14:paraId="25A06DC3" w14:textId="22023B92" w:rsidR="00C200F0" w:rsidRPr="00E61076" w:rsidRDefault="00C200F0" w:rsidP="002D5540">
            <w:pPr>
              <w:spacing w:line="360" w:lineRule="auto"/>
              <w:jc w:val="both"/>
            </w:pPr>
            <w:r w:rsidRPr="00E61076">
              <w:t>БАД</w:t>
            </w:r>
          </w:p>
        </w:tc>
        <w:tc>
          <w:tcPr>
            <w:tcW w:w="8352" w:type="dxa"/>
          </w:tcPr>
          <w:p w14:paraId="169FAA68" w14:textId="526BD21F" w:rsidR="00C200F0" w:rsidRPr="00E61076" w:rsidRDefault="00A77397" w:rsidP="002D5540">
            <w:pPr>
              <w:spacing w:line="360" w:lineRule="auto"/>
              <w:jc w:val="both"/>
            </w:pPr>
            <w:r>
              <w:t xml:space="preserve">- </w:t>
            </w:r>
            <w:r w:rsidR="00C200F0" w:rsidRPr="00E61076">
              <w:t>Биологически активные добавки к пище</w:t>
            </w:r>
          </w:p>
        </w:tc>
      </w:tr>
    </w:tbl>
    <w:p w14:paraId="2D4DE43A" w14:textId="20395A44" w:rsidR="001D52F2" w:rsidRPr="0070228B" w:rsidRDefault="001D52F2" w:rsidP="002D5540">
      <w:pPr>
        <w:spacing w:line="360" w:lineRule="auto"/>
        <w:ind w:firstLine="709"/>
        <w:jc w:val="both"/>
      </w:pPr>
    </w:p>
    <w:p w14:paraId="79520463" w14:textId="77777777" w:rsidR="00731739" w:rsidRPr="0070228B" w:rsidRDefault="00731739" w:rsidP="001056D8">
      <w:pPr>
        <w:spacing w:line="360" w:lineRule="auto"/>
        <w:ind w:firstLine="567"/>
        <w:jc w:val="both"/>
      </w:pPr>
    </w:p>
    <w:p w14:paraId="5A7F37F5" w14:textId="77777777" w:rsidR="000719ED" w:rsidRPr="0070228B" w:rsidRDefault="000719ED" w:rsidP="001056D8">
      <w:pPr>
        <w:spacing w:line="360" w:lineRule="auto"/>
        <w:jc w:val="center"/>
      </w:pPr>
    </w:p>
    <w:p w14:paraId="5D92A4B8" w14:textId="77777777" w:rsidR="000719ED" w:rsidRPr="0070228B" w:rsidRDefault="000719ED" w:rsidP="001056D8">
      <w:pPr>
        <w:spacing w:line="360" w:lineRule="auto"/>
        <w:jc w:val="center"/>
      </w:pPr>
    </w:p>
    <w:p w14:paraId="5DC60434" w14:textId="77777777" w:rsidR="000719ED" w:rsidRPr="0070228B" w:rsidRDefault="000719ED" w:rsidP="001056D8">
      <w:pPr>
        <w:spacing w:line="360" w:lineRule="auto"/>
        <w:jc w:val="center"/>
      </w:pPr>
    </w:p>
    <w:p w14:paraId="109C252C" w14:textId="77777777" w:rsidR="000719ED" w:rsidRPr="0070228B" w:rsidRDefault="000719ED" w:rsidP="001056D8">
      <w:pPr>
        <w:spacing w:line="360" w:lineRule="auto"/>
        <w:jc w:val="center"/>
      </w:pPr>
    </w:p>
    <w:p w14:paraId="514ABA23" w14:textId="77777777" w:rsidR="000719ED" w:rsidRPr="0070228B" w:rsidRDefault="000719ED" w:rsidP="001056D8">
      <w:pPr>
        <w:spacing w:line="360" w:lineRule="auto"/>
        <w:jc w:val="center"/>
      </w:pPr>
    </w:p>
    <w:p w14:paraId="3AD3B08C" w14:textId="77777777" w:rsidR="000719ED" w:rsidRPr="0070228B" w:rsidRDefault="000719ED" w:rsidP="001056D8">
      <w:pPr>
        <w:spacing w:line="360" w:lineRule="auto"/>
        <w:jc w:val="center"/>
      </w:pPr>
    </w:p>
    <w:p w14:paraId="6628D0E9" w14:textId="77777777" w:rsidR="000719ED" w:rsidRPr="0070228B" w:rsidRDefault="000719ED" w:rsidP="001056D8">
      <w:pPr>
        <w:spacing w:line="360" w:lineRule="auto"/>
        <w:jc w:val="center"/>
      </w:pPr>
    </w:p>
    <w:p w14:paraId="46E3639E" w14:textId="77777777" w:rsidR="000719ED" w:rsidRPr="0070228B" w:rsidRDefault="000719ED" w:rsidP="001056D8">
      <w:pPr>
        <w:spacing w:line="360" w:lineRule="auto"/>
        <w:jc w:val="center"/>
      </w:pPr>
    </w:p>
    <w:p w14:paraId="1C719099" w14:textId="77777777" w:rsidR="000719ED" w:rsidRPr="0070228B" w:rsidRDefault="000719ED" w:rsidP="001056D8">
      <w:pPr>
        <w:spacing w:line="360" w:lineRule="auto"/>
        <w:jc w:val="center"/>
      </w:pPr>
    </w:p>
    <w:p w14:paraId="4BC4FC26" w14:textId="77777777" w:rsidR="000719ED" w:rsidRPr="0070228B" w:rsidRDefault="000719ED" w:rsidP="001056D8">
      <w:pPr>
        <w:spacing w:line="360" w:lineRule="auto"/>
        <w:jc w:val="center"/>
      </w:pPr>
    </w:p>
    <w:p w14:paraId="5F0A0AFB" w14:textId="77777777" w:rsidR="00476934" w:rsidRPr="0070228B" w:rsidRDefault="00476934" w:rsidP="001056D8">
      <w:pPr>
        <w:spacing w:line="360" w:lineRule="auto"/>
        <w:jc w:val="center"/>
      </w:pPr>
    </w:p>
    <w:p w14:paraId="1F541C79" w14:textId="0DECBAE8" w:rsidR="00476934" w:rsidRDefault="00476934" w:rsidP="001056D8">
      <w:pPr>
        <w:spacing w:line="360" w:lineRule="auto"/>
        <w:jc w:val="center"/>
      </w:pPr>
    </w:p>
    <w:p w14:paraId="4DCB0BB4" w14:textId="40DAD27D" w:rsidR="00D65969" w:rsidRDefault="00D65969" w:rsidP="001056D8">
      <w:pPr>
        <w:spacing w:line="360" w:lineRule="auto"/>
        <w:jc w:val="center"/>
      </w:pPr>
    </w:p>
    <w:p w14:paraId="25C9CE05" w14:textId="77777777" w:rsidR="00D65969" w:rsidRPr="0070228B" w:rsidRDefault="00D65969" w:rsidP="001056D8">
      <w:pPr>
        <w:spacing w:line="360" w:lineRule="auto"/>
        <w:jc w:val="center"/>
      </w:pPr>
    </w:p>
    <w:p w14:paraId="78D506E6" w14:textId="77777777" w:rsidR="00476934" w:rsidRPr="0070228B" w:rsidRDefault="00476934" w:rsidP="001056D8">
      <w:pPr>
        <w:spacing w:line="360" w:lineRule="auto"/>
        <w:jc w:val="center"/>
      </w:pPr>
    </w:p>
    <w:p w14:paraId="1F76A78F" w14:textId="77777777" w:rsidR="00476934" w:rsidRPr="0070228B" w:rsidRDefault="00476934" w:rsidP="001056D8">
      <w:pPr>
        <w:spacing w:line="360" w:lineRule="auto"/>
        <w:jc w:val="center"/>
      </w:pPr>
    </w:p>
    <w:p w14:paraId="2606D21F" w14:textId="77777777" w:rsidR="00476934" w:rsidRPr="0070228B" w:rsidRDefault="00476934" w:rsidP="001056D8">
      <w:pPr>
        <w:spacing w:line="360" w:lineRule="auto"/>
        <w:jc w:val="center"/>
      </w:pPr>
    </w:p>
    <w:p w14:paraId="6EB7B970" w14:textId="77777777" w:rsidR="00476934" w:rsidRPr="0070228B" w:rsidRDefault="00476934" w:rsidP="001056D8">
      <w:pPr>
        <w:spacing w:line="360" w:lineRule="auto"/>
        <w:jc w:val="center"/>
      </w:pPr>
    </w:p>
    <w:p w14:paraId="06ABEAD6" w14:textId="77777777" w:rsidR="001056D8" w:rsidRPr="000B1F8C" w:rsidRDefault="001056D8" w:rsidP="001056D8">
      <w:pPr>
        <w:spacing w:line="360" w:lineRule="auto"/>
        <w:jc w:val="center"/>
        <w:rPr>
          <w:b/>
        </w:rPr>
      </w:pPr>
      <w:r w:rsidRPr="000B1F8C">
        <w:rPr>
          <w:b/>
        </w:rPr>
        <w:lastRenderedPageBreak/>
        <w:t>НОРМАТИВНЫЕ ССЫЛКИ</w:t>
      </w:r>
    </w:p>
    <w:p w14:paraId="0B323F3E" w14:textId="77777777" w:rsidR="00777230" w:rsidRPr="0070228B" w:rsidRDefault="00777230" w:rsidP="001056D8">
      <w:pPr>
        <w:spacing w:line="360" w:lineRule="auto"/>
        <w:jc w:val="center"/>
      </w:pPr>
    </w:p>
    <w:p w14:paraId="0C5CC2E0" w14:textId="77777777" w:rsidR="001056D8" w:rsidRPr="0070228B" w:rsidRDefault="001056D8" w:rsidP="0059742F">
      <w:pPr>
        <w:spacing w:line="360" w:lineRule="auto"/>
        <w:ind w:firstLine="709"/>
        <w:jc w:val="both"/>
      </w:pPr>
      <w:r w:rsidRPr="0070228B">
        <w:t xml:space="preserve">В </w:t>
      </w:r>
      <w:r w:rsidR="009D54CC" w:rsidRPr="0070228B">
        <w:t xml:space="preserve">отчете </w:t>
      </w:r>
      <w:r w:rsidRPr="0070228B">
        <w:t>использованы ссылки на следующие стандарты: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5"/>
        <w:gridCol w:w="7108"/>
      </w:tblGrid>
      <w:tr w:rsidR="00C200F0" w:rsidRPr="0070228B" w14:paraId="5BF9989D" w14:textId="77777777" w:rsidTr="00491228">
        <w:tc>
          <w:tcPr>
            <w:tcW w:w="2127" w:type="dxa"/>
          </w:tcPr>
          <w:p w14:paraId="154CB628" w14:textId="244DD081" w:rsidR="00C200F0" w:rsidRPr="0070228B" w:rsidRDefault="00C200F0" w:rsidP="0059742F">
            <w:pPr>
              <w:spacing w:line="360" w:lineRule="auto"/>
              <w:jc w:val="both"/>
            </w:pPr>
            <w:r w:rsidRPr="0070228B">
              <w:t>ГОСТ 2665-85</w:t>
            </w:r>
          </w:p>
        </w:tc>
        <w:tc>
          <w:tcPr>
            <w:tcW w:w="7218" w:type="dxa"/>
          </w:tcPr>
          <w:p w14:paraId="3AF4CA17" w14:textId="0B6C4D43" w:rsidR="00C200F0" w:rsidRPr="0070228B" w:rsidRDefault="00C200F0" w:rsidP="00C200F0">
            <w:pPr>
              <w:spacing w:line="360" w:lineRule="auto"/>
              <w:jc w:val="both"/>
            </w:pPr>
            <w:r w:rsidRPr="0070228B">
              <w:t>Молоко. Метод измерения температуры</w:t>
            </w:r>
          </w:p>
        </w:tc>
      </w:tr>
      <w:tr w:rsidR="00C200F0" w:rsidRPr="0070228B" w14:paraId="6780782E" w14:textId="77777777" w:rsidTr="00491228">
        <w:tc>
          <w:tcPr>
            <w:tcW w:w="2127" w:type="dxa"/>
          </w:tcPr>
          <w:p w14:paraId="1160AB16" w14:textId="1F8B7B2C" w:rsidR="00C200F0" w:rsidRPr="0070228B" w:rsidRDefault="00C200F0" w:rsidP="0059742F">
            <w:pPr>
              <w:spacing w:line="360" w:lineRule="auto"/>
              <w:jc w:val="both"/>
            </w:pPr>
            <w:r w:rsidRPr="0070228B">
              <w:t>ГОСТ 3624-92</w:t>
            </w:r>
          </w:p>
        </w:tc>
        <w:tc>
          <w:tcPr>
            <w:tcW w:w="7218" w:type="dxa"/>
          </w:tcPr>
          <w:p w14:paraId="44901B9F" w14:textId="4454507B" w:rsidR="00C200F0" w:rsidRPr="0070228B" w:rsidRDefault="00C200F0" w:rsidP="00C200F0">
            <w:pPr>
              <w:spacing w:line="360" w:lineRule="auto"/>
              <w:jc w:val="both"/>
            </w:pPr>
            <w:r w:rsidRPr="0070228B">
              <w:t xml:space="preserve">Молоко и молочные продукты. </w:t>
            </w:r>
            <w:proofErr w:type="spellStart"/>
            <w:r w:rsidRPr="0070228B">
              <w:t>Титрометрические</w:t>
            </w:r>
            <w:proofErr w:type="spellEnd"/>
            <w:r w:rsidRPr="0070228B">
              <w:t xml:space="preserve"> методы определения кислотности</w:t>
            </w:r>
          </w:p>
        </w:tc>
      </w:tr>
      <w:tr w:rsidR="00C200F0" w:rsidRPr="0070228B" w14:paraId="655F7EA5" w14:textId="77777777" w:rsidTr="00491228">
        <w:tc>
          <w:tcPr>
            <w:tcW w:w="2127" w:type="dxa"/>
          </w:tcPr>
          <w:p w14:paraId="468F593F" w14:textId="0FF6F78E" w:rsidR="00C200F0" w:rsidRPr="0070228B" w:rsidRDefault="00C200F0" w:rsidP="0059742F">
            <w:pPr>
              <w:spacing w:line="360" w:lineRule="auto"/>
              <w:jc w:val="both"/>
            </w:pPr>
            <w:r w:rsidRPr="0070228B">
              <w:t xml:space="preserve">NF 04-206 </w:t>
            </w:r>
            <w:proofErr w:type="spellStart"/>
            <w:r w:rsidRPr="0070228B">
              <w:t>Janvier</w:t>
            </w:r>
            <w:proofErr w:type="spellEnd"/>
            <w:r w:rsidRPr="0070228B">
              <w:t xml:space="preserve"> 1969</w:t>
            </w:r>
          </w:p>
        </w:tc>
        <w:tc>
          <w:tcPr>
            <w:tcW w:w="7218" w:type="dxa"/>
          </w:tcPr>
          <w:p w14:paraId="045FAC3E" w14:textId="744FAB4A" w:rsidR="00C200F0" w:rsidRPr="0070228B" w:rsidRDefault="00C200F0" w:rsidP="00C200F0">
            <w:pPr>
              <w:spacing w:line="360" w:lineRule="auto"/>
              <w:jc w:val="both"/>
            </w:pPr>
            <w:proofErr w:type="spellStart"/>
            <w:r w:rsidRPr="0070228B">
              <w:t>Титрометрические</w:t>
            </w:r>
            <w:proofErr w:type="spellEnd"/>
            <w:r w:rsidRPr="0070228B">
              <w:t xml:space="preserve"> методы определения кислотности по международному стандарту </w:t>
            </w:r>
          </w:p>
        </w:tc>
      </w:tr>
      <w:tr w:rsidR="00C200F0" w:rsidRPr="0070228B" w14:paraId="42D60A2C" w14:textId="77777777" w:rsidTr="00491228">
        <w:tc>
          <w:tcPr>
            <w:tcW w:w="2127" w:type="dxa"/>
          </w:tcPr>
          <w:p w14:paraId="1B8A5BA8" w14:textId="71283416" w:rsidR="00C200F0" w:rsidRPr="0070228B" w:rsidRDefault="00C200F0" w:rsidP="0059742F">
            <w:pPr>
              <w:spacing w:line="360" w:lineRule="auto"/>
              <w:jc w:val="both"/>
            </w:pPr>
            <w:r w:rsidRPr="0070228B">
              <w:t>ГОСТ 3625-84</w:t>
            </w:r>
          </w:p>
        </w:tc>
        <w:tc>
          <w:tcPr>
            <w:tcW w:w="7218" w:type="dxa"/>
          </w:tcPr>
          <w:p w14:paraId="25EAFC19" w14:textId="659D4885" w:rsidR="00C200F0" w:rsidRPr="0070228B" w:rsidRDefault="00C200F0" w:rsidP="00C200F0">
            <w:pPr>
              <w:spacing w:line="360" w:lineRule="auto"/>
              <w:jc w:val="both"/>
            </w:pPr>
            <w:r w:rsidRPr="0070228B">
              <w:t xml:space="preserve">Молоко и молочные продукты. Методы определения плотности </w:t>
            </w:r>
          </w:p>
        </w:tc>
      </w:tr>
      <w:tr w:rsidR="00C200F0" w:rsidRPr="0070228B" w14:paraId="564C7BD2" w14:textId="77777777" w:rsidTr="00491228">
        <w:tc>
          <w:tcPr>
            <w:tcW w:w="2127" w:type="dxa"/>
          </w:tcPr>
          <w:p w14:paraId="28511194" w14:textId="00D35DE0" w:rsidR="00C200F0" w:rsidRPr="0070228B" w:rsidRDefault="00C200F0" w:rsidP="0059742F">
            <w:pPr>
              <w:spacing w:line="360" w:lineRule="auto"/>
              <w:jc w:val="both"/>
            </w:pPr>
            <w:r w:rsidRPr="0070228B">
              <w:t>ГОСТ 3626-73</w:t>
            </w:r>
          </w:p>
        </w:tc>
        <w:tc>
          <w:tcPr>
            <w:tcW w:w="7218" w:type="dxa"/>
          </w:tcPr>
          <w:p w14:paraId="491C1B34" w14:textId="604AFE4C" w:rsidR="00C200F0" w:rsidRPr="0070228B" w:rsidRDefault="00C200F0" w:rsidP="00C200F0">
            <w:pPr>
              <w:spacing w:line="360" w:lineRule="auto"/>
              <w:jc w:val="both"/>
            </w:pPr>
            <w:r w:rsidRPr="0070228B">
              <w:t>Молоко и молочные продукты. Методы определения влаги и сухого вещества</w:t>
            </w:r>
          </w:p>
        </w:tc>
      </w:tr>
      <w:tr w:rsidR="00C200F0" w:rsidRPr="0070228B" w14:paraId="4B686C27" w14:textId="77777777" w:rsidTr="00491228">
        <w:tc>
          <w:tcPr>
            <w:tcW w:w="2127" w:type="dxa"/>
          </w:tcPr>
          <w:p w14:paraId="4F3710A3" w14:textId="295FA59A" w:rsidR="00C200F0" w:rsidRPr="0070228B" w:rsidRDefault="00C200F0" w:rsidP="0059742F">
            <w:pPr>
              <w:spacing w:line="360" w:lineRule="auto"/>
              <w:jc w:val="both"/>
            </w:pPr>
            <w:r w:rsidRPr="0070228B">
              <w:t>ГОСТ 3628-78</w:t>
            </w:r>
          </w:p>
        </w:tc>
        <w:tc>
          <w:tcPr>
            <w:tcW w:w="7218" w:type="dxa"/>
          </w:tcPr>
          <w:p w14:paraId="0E8625E5" w14:textId="59ACB21A" w:rsidR="00C200F0" w:rsidRPr="0070228B" w:rsidRDefault="00C200F0" w:rsidP="00C200F0">
            <w:pPr>
              <w:spacing w:line="360" w:lineRule="auto"/>
              <w:jc w:val="both"/>
            </w:pPr>
            <w:r w:rsidRPr="0070228B">
              <w:t xml:space="preserve">Молочные продукты. Методы определения сахара – лактозы </w:t>
            </w:r>
          </w:p>
        </w:tc>
      </w:tr>
      <w:tr w:rsidR="00C200F0" w:rsidRPr="0070228B" w14:paraId="483A5631" w14:textId="77777777" w:rsidTr="00491228">
        <w:tc>
          <w:tcPr>
            <w:tcW w:w="2127" w:type="dxa"/>
          </w:tcPr>
          <w:p w14:paraId="0009E339" w14:textId="1E35F243" w:rsidR="00C200F0" w:rsidRPr="0070228B" w:rsidRDefault="00C200F0" w:rsidP="0059742F">
            <w:pPr>
              <w:spacing w:line="360" w:lineRule="auto"/>
              <w:jc w:val="both"/>
            </w:pPr>
            <w:r w:rsidRPr="0070228B">
              <w:t>ГОСТ 5867-90</w:t>
            </w:r>
          </w:p>
        </w:tc>
        <w:tc>
          <w:tcPr>
            <w:tcW w:w="7218" w:type="dxa"/>
          </w:tcPr>
          <w:p w14:paraId="165EA706" w14:textId="26B3DE87" w:rsidR="00C200F0" w:rsidRPr="0070228B" w:rsidRDefault="00C200F0" w:rsidP="00C200F0">
            <w:pPr>
              <w:spacing w:line="360" w:lineRule="auto"/>
              <w:jc w:val="both"/>
            </w:pPr>
            <w:r w:rsidRPr="0070228B">
              <w:t>Молоко и молочные продукты. Методы определения жирности</w:t>
            </w:r>
          </w:p>
        </w:tc>
      </w:tr>
      <w:tr w:rsidR="00C200F0" w:rsidRPr="0070228B" w14:paraId="40CD4CF0" w14:textId="77777777" w:rsidTr="00491228">
        <w:tc>
          <w:tcPr>
            <w:tcW w:w="2127" w:type="dxa"/>
          </w:tcPr>
          <w:p w14:paraId="0109621A" w14:textId="652B4C4D" w:rsidR="00C200F0" w:rsidRPr="0070228B" w:rsidRDefault="00C200F0" w:rsidP="0059742F">
            <w:pPr>
              <w:spacing w:line="360" w:lineRule="auto"/>
              <w:jc w:val="both"/>
            </w:pPr>
            <w:r w:rsidRPr="0070228B">
              <w:t>ГОСТ 23327-98</w:t>
            </w:r>
          </w:p>
        </w:tc>
        <w:tc>
          <w:tcPr>
            <w:tcW w:w="7218" w:type="dxa"/>
          </w:tcPr>
          <w:p w14:paraId="6005279B" w14:textId="1D03DD7A" w:rsidR="00C200F0" w:rsidRPr="0070228B" w:rsidRDefault="00C200F0" w:rsidP="00C200F0">
            <w:pPr>
              <w:spacing w:line="360" w:lineRule="auto"/>
              <w:jc w:val="both"/>
            </w:pPr>
            <w:r w:rsidRPr="0070228B">
              <w:t xml:space="preserve">Молоко и молочные продукты. Метод измерения массовой доли общего азота по </w:t>
            </w:r>
            <w:proofErr w:type="spellStart"/>
            <w:r w:rsidRPr="0070228B">
              <w:t>Къельдалю</w:t>
            </w:r>
            <w:proofErr w:type="spellEnd"/>
            <w:r w:rsidRPr="0070228B">
              <w:t xml:space="preserve"> и определение массовой доли белка </w:t>
            </w:r>
          </w:p>
        </w:tc>
      </w:tr>
      <w:tr w:rsidR="00C200F0" w:rsidRPr="0070228B" w14:paraId="58D6C368" w14:textId="77777777" w:rsidTr="00491228">
        <w:tc>
          <w:tcPr>
            <w:tcW w:w="2127" w:type="dxa"/>
          </w:tcPr>
          <w:p w14:paraId="08D97BA7" w14:textId="67667E5B" w:rsidR="00C200F0" w:rsidRPr="0070228B" w:rsidRDefault="00C200F0" w:rsidP="0059742F">
            <w:pPr>
              <w:spacing w:line="360" w:lineRule="auto"/>
              <w:jc w:val="both"/>
            </w:pPr>
            <w:r w:rsidRPr="0070228B">
              <w:t>ГОСТ 26781-85</w:t>
            </w:r>
          </w:p>
        </w:tc>
        <w:tc>
          <w:tcPr>
            <w:tcW w:w="7218" w:type="dxa"/>
          </w:tcPr>
          <w:p w14:paraId="1A696866" w14:textId="6EB4F547" w:rsidR="00C200F0" w:rsidRPr="0070228B" w:rsidRDefault="00C200F0" w:rsidP="00C200F0">
            <w:pPr>
              <w:tabs>
                <w:tab w:val="left" w:pos="-4820"/>
              </w:tabs>
              <w:spacing w:line="360" w:lineRule="auto"/>
            </w:pPr>
            <w:r w:rsidRPr="0070228B">
              <w:t>Молоко и молочные продукты. Методы измерения (рН)</w:t>
            </w:r>
          </w:p>
        </w:tc>
      </w:tr>
      <w:tr w:rsidR="00C200F0" w:rsidRPr="0070228B" w14:paraId="32F8BB30" w14:textId="77777777" w:rsidTr="00491228">
        <w:tc>
          <w:tcPr>
            <w:tcW w:w="2127" w:type="dxa"/>
          </w:tcPr>
          <w:p w14:paraId="06889F38" w14:textId="06F0519C" w:rsidR="00C200F0" w:rsidRPr="00FE1392" w:rsidRDefault="00C200F0" w:rsidP="0059742F">
            <w:pPr>
              <w:spacing w:line="360" w:lineRule="auto"/>
              <w:jc w:val="both"/>
            </w:pPr>
            <w:r w:rsidRPr="00FE1392">
              <w:t>ГОСТ Р50480-93</w:t>
            </w:r>
          </w:p>
        </w:tc>
        <w:tc>
          <w:tcPr>
            <w:tcW w:w="7218" w:type="dxa"/>
          </w:tcPr>
          <w:p w14:paraId="4250DB45" w14:textId="60B2D582" w:rsidR="00C200F0" w:rsidRPr="00FE1392" w:rsidRDefault="00777230" w:rsidP="00777230">
            <w:pPr>
              <w:tabs>
                <w:tab w:val="left" w:pos="-4820"/>
              </w:tabs>
              <w:spacing w:line="360" w:lineRule="auto"/>
              <w:rPr>
                <w:i/>
              </w:rPr>
            </w:pPr>
            <w:r w:rsidRPr="00FE1392">
              <w:t xml:space="preserve">Продукты пищевые. Метод выявления бактерий рода </w:t>
            </w:r>
            <w:proofErr w:type="spellStart"/>
            <w:r w:rsidRPr="00FE1392">
              <w:rPr>
                <w:i/>
              </w:rPr>
              <w:t>Sаlmоnеllа</w:t>
            </w:r>
            <w:proofErr w:type="spellEnd"/>
          </w:p>
        </w:tc>
      </w:tr>
      <w:tr w:rsidR="00C200F0" w:rsidRPr="0070228B" w14:paraId="746D6617" w14:textId="77777777" w:rsidTr="00491228">
        <w:tc>
          <w:tcPr>
            <w:tcW w:w="2127" w:type="dxa"/>
          </w:tcPr>
          <w:p w14:paraId="593BF19B" w14:textId="1159A33A" w:rsidR="00C200F0" w:rsidRPr="00FE1392" w:rsidRDefault="00777230" w:rsidP="0059742F">
            <w:pPr>
              <w:spacing w:line="360" w:lineRule="auto"/>
              <w:jc w:val="both"/>
            </w:pPr>
            <w:r w:rsidRPr="00FE1392">
              <w:t>ГОСТ 9958-81</w:t>
            </w:r>
          </w:p>
        </w:tc>
        <w:tc>
          <w:tcPr>
            <w:tcW w:w="7218" w:type="dxa"/>
          </w:tcPr>
          <w:p w14:paraId="6BB0B06E" w14:textId="03EA23B7" w:rsidR="00C200F0" w:rsidRPr="00FE1392" w:rsidRDefault="00777230" w:rsidP="00C200F0">
            <w:pPr>
              <w:spacing w:line="360" w:lineRule="auto"/>
              <w:jc w:val="both"/>
            </w:pPr>
            <w:r w:rsidRPr="00FE1392">
              <w:t>Методы бактериологического анализа</w:t>
            </w:r>
          </w:p>
        </w:tc>
      </w:tr>
      <w:tr w:rsidR="00777230" w:rsidRPr="0070228B" w14:paraId="1BA968F6" w14:textId="77777777" w:rsidTr="00491228">
        <w:tc>
          <w:tcPr>
            <w:tcW w:w="2127" w:type="dxa"/>
          </w:tcPr>
          <w:p w14:paraId="3C58F7AF" w14:textId="46A99F41" w:rsidR="00777230" w:rsidRPr="00FE1392" w:rsidRDefault="00777230" w:rsidP="0059742F">
            <w:pPr>
              <w:spacing w:line="360" w:lineRule="auto"/>
              <w:jc w:val="both"/>
            </w:pPr>
            <w:r w:rsidRPr="00FE1392">
              <w:t>ГОСТ 9225-84</w:t>
            </w:r>
          </w:p>
        </w:tc>
        <w:tc>
          <w:tcPr>
            <w:tcW w:w="7218" w:type="dxa"/>
          </w:tcPr>
          <w:p w14:paraId="3C22BC95" w14:textId="4145AF35" w:rsidR="00777230" w:rsidRPr="00FE1392" w:rsidRDefault="00777230" w:rsidP="00777230">
            <w:pPr>
              <w:tabs>
                <w:tab w:val="left" w:pos="-4820"/>
              </w:tabs>
              <w:spacing w:line="360" w:lineRule="auto"/>
              <w:jc w:val="both"/>
            </w:pPr>
            <w:r w:rsidRPr="00FE1392">
              <w:t>Молоко и молочные продукты. Методы микробиологического анализа</w:t>
            </w:r>
          </w:p>
        </w:tc>
      </w:tr>
      <w:tr w:rsidR="00777230" w:rsidRPr="0070228B" w14:paraId="1AB6ABD7" w14:textId="77777777" w:rsidTr="00491228">
        <w:tc>
          <w:tcPr>
            <w:tcW w:w="2127" w:type="dxa"/>
          </w:tcPr>
          <w:p w14:paraId="02833F6C" w14:textId="3AE74C23" w:rsidR="00777230" w:rsidRPr="00FE1392" w:rsidRDefault="00777230" w:rsidP="0059742F">
            <w:pPr>
              <w:spacing w:line="360" w:lineRule="auto"/>
              <w:jc w:val="both"/>
            </w:pPr>
            <w:r w:rsidRPr="00FE1392">
              <w:t>ГОСТ 10444.11-89</w:t>
            </w:r>
          </w:p>
        </w:tc>
        <w:tc>
          <w:tcPr>
            <w:tcW w:w="7218" w:type="dxa"/>
          </w:tcPr>
          <w:p w14:paraId="0024B169" w14:textId="7D154A4B" w:rsidR="00777230" w:rsidRPr="00FE1392" w:rsidRDefault="00777230" w:rsidP="00777230">
            <w:pPr>
              <w:tabs>
                <w:tab w:val="left" w:pos="-4820"/>
              </w:tabs>
              <w:spacing w:line="360" w:lineRule="auto"/>
            </w:pPr>
            <w:r w:rsidRPr="00FE1392">
              <w:t>Продукты пищевые. Методы определения молочнокислых микроорганизмов</w:t>
            </w:r>
          </w:p>
        </w:tc>
      </w:tr>
      <w:tr w:rsidR="00777230" w:rsidRPr="0070228B" w14:paraId="017D1985" w14:textId="77777777" w:rsidTr="00491228">
        <w:tc>
          <w:tcPr>
            <w:tcW w:w="2127" w:type="dxa"/>
          </w:tcPr>
          <w:p w14:paraId="5DA37012" w14:textId="16E5A4F4" w:rsidR="00777230" w:rsidRPr="00FE1392" w:rsidRDefault="00777230" w:rsidP="0059742F">
            <w:pPr>
              <w:spacing w:line="360" w:lineRule="auto"/>
              <w:jc w:val="both"/>
            </w:pPr>
            <w:r w:rsidRPr="00FE1392">
              <w:t>ГОСТ 10444.5-85 (СТ СЭВ 3836-82)</w:t>
            </w:r>
          </w:p>
        </w:tc>
        <w:tc>
          <w:tcPr>
            <w:tcW w:w="7218" w:type="dxa"/>
          </w:tcPr>
          <w:p w14:paraId="620F56AD" w14:textId="24DF4DCF" w:rsidR="00777230" w:rsidRPr="00FE1392" w:rsidRDefault="00777230" w:rsidP="00777230">
            <w:pPr>
              <w:tabs>
                <w:tab w:val="left" w:pos="-4820"/>
              </w:tabs>
              <w:spacing w:line="360" w:lineRule="auto"/>
            </w:pPr>
            <w:r w:rsidRPr="00FE1392">
              <w:rPr>
                <w:shd w:val="clear" w:color="auto" w:fill="FFFFFF"/>
              </w:rPr>
              <w:t>Консервы. Метод определения термофильных аэробных и факультативно-анаэробных микроорганизмов</w:t>
            </w:r>
          </w:p>
        </w:tc>
      </w:tr>
      <w:tr w:rsidR="00777230" w:rsidRPr="0070228B" w14:paraId="081DFCEA" w14:textId="77777777" w:rsidTr="00491228">
        <w:tc>
          <w:tcPr>
            <w:tcW w:w="2127" w:type="dxa"/>
          </w:tcPr>
          <w:p w14:paraId="1E2E273C" w14:textId="6875A965" w:rsidR="00777230" w:rsidRPr="00FE1392" w:rsidRDefault="00777230" w:rsidP="0059742F">
            <w:pPr>
              <w:spacing w:line="360" w:lineRule="auto"/>
              <w:jc w:val="both"/>
            </w:pPr>
            <w:r w:rsidRPr="00FE1392">
              <w:t>ГОСТ 30425</w:t>
            </w:r>
          </w:p>
        </w:tc>
        <w:tc>
          <w:tcPr>
            <w:tcW w:w="7218" w:type="dxa"/>
          </w:tcPr>
          <w:p w14:paraId="6BA3DB39" w14:textId="1E53AD76" w:rsidR="00777230" w:rsidRPr="00FE1392" w:rsidRDefault="00777230" w:rsidP="00777230">
            <w:pPr>
              <w:tabs>
                <w:tab w:val="left" w:pos="-4820"/>
              </w:tabs>
              <w:spacing w:line="360" w:lineRule="auto"/>
            </w:pPr>
            <w:r w:rsidRPr="00FE1392">
              <w:t>Консервы. Метод определения промышленной стерильности</w:t>
            </w:r>
          </w:p>
        </w:tc>
      </w:tr>
    </w:tbl>
    <w:p w14:paraId="48091946" w14:textId="77777777" w:rsidR="00C200F0" w:rsidRPr="0070228B" w:rsidRDefault="00C200F0" w:rsidP="0059742F">
      <w:pPr>
        <w:spacing w:line="360" w:lineRule="auto"/>
        <w:ind w:firstLine="709"/>
        <w:jc w:val="both"/>
      </w:pPr>
    </w:p>
    <w:p w14:paraId="2EBF31E0" w14:textId="77777777" w:rsidR="00DC66C5" w:rsidRDefault="00DC66C5" w:rsidP="001056D8">
      <w:pPr>
        <w:tabs>
          <w:tab w:val="left" w:pos="-4820"/>
        </w:tabs>
        <w:spacing w:line="360" w:lineRule="auto"/>
        <w:jc w:val="center"/>
      </w:pPr>
    </w:p>
    <w:p w14:paraId="77E91D76" w14:textId="77777777" w:rsidR="00DC66C5" w:rsidRDefault="00DC66C5" w:rsidP="001056D8">
      <w:pPr>
        <w:tabs>
          <w:tab w:val="left" w:pos="-4820"/>
        </w:tabs>
        <w:spacing w:line="360" w:lineRule="auto"/>
        <w:jc w:val="center"/>
      </w:pPr>
    </w:p>
    <w:p w14:paraId="451C35D2" w14:textId="77777777" w:rsidR="00DC66C5" w:rsidRDefault="00DC66C5" w:rsidP="001056D8">
      <w:pPr>
        <w:tabs>
          <w:tab w:val="left" w:pos="-4820"/>
        </w:tabs>
        <w:spacing w:line="360" w:lineRule="auto"/>
        <w:jc w:val="center"/>
      </w:pPr>
    </w:p>
    <w:p w14:paraId="6649A02A" w14:textId="77777777" w:rsidR="00DC66C5" w:rsidRDefault="00DC66C5" w:rsidP="001056D8">
      <w:pPr>
        <w:tabs>
          <w:tab w:val="left" w:pos="-4820"/>
        </w:tabs>
        <w:spacing w:line="360" w:lineRule="auto"/>
        <w:jc w:val="center"/>
      </w:pPr>
    </w:p>
    <w:p w14:paraId="31925429" w14:textId="00FE58C9" w:rsidR="00DC66C5" w:rsidRDefault="00DC66C5" w:rsidP="001056D8">
      <w:pPr>
        <w:tabs>
          <w:tab w:val="left" w:pos="-4820"/>
        </w:tabs>
        <w:spacing w:line="360" w:lineRule="auto"/>
        <w:jc w:val="center"/>
      </w:pPr>
    </w:p>
    <w:p w14:paraId="1E829DC7" w14:textId="0DD8D386" w:rsidR="00E63979" w:rsidRDefault="00E63979" w:rsidP="001056D8">
      <w:pPr>
        <w:tabs>
          <w:tab w:val="left" w:pos="-4820"/>
        </w:tabs>
        <w:spacing w:line="360" w:lineRule="auto"/>
        <w:jc w:val="center"/>
      </w:pPr>
    </w:p>
    <w:p w14:paraId="523780EA" w14:textId="77777777" w:rsidR="00554A11" w:rsidRDefault="00554A11" w:rsidP="001056D8">
      <w:pPr>
        <w:tabs>
          <w:tab w:val="left" w:pos="-4820"/>
        </w:tabs>
        <w:spacing w:line="360" w:lineRule="auto"/>
        <w:jc w:val="center"/>
      </w:pPr>
    </w:p>
    <w:p w14:paraId="0EBEF935" w14:textId="77777777" w:rsidR="00491228" w:rsidRDefault="00491228" w:rsidP="001056D8">
      <w:pPr>
        <w:tabs>
          <w:tab w:val="left" w:pos="-4820"/>
        </w:tabs>
        <w:spacing w:line="360" w:lineRule="auto"/>
        <w:jc w:val="center"/>
      </w:pPr>
    </w:p>
    <w:p w14:paraId="0A44F783" w14:textId="77777777" w:rsidR="00FE1392" w:rsidRDefault="00FE1392" w:rsidP="001056D8">
      <w:pPr>
        <w:tabs>
          <w:tab w:val="left" w:pos="-4820"/>
        </w:tabs>
        <w:spacing w:line="360" w:lineRule="auto"/>
        <w:jc w:val="center"/>
      </w:pPr>
    </w:p>
    <w:p w14:paraId="19265EC6" w14:textId="6E374C2D" w:rsidR="000719ED" w:rsidRDefault="008C5492" w:rsidP="001056D8">
      <w:pPr>
        <w:tabs>
          <w:tab w:val="left" w:pos="-4820"/>
        </w:tabs>
        <w:spacing w:line="360" w:lineRule="auto"/>
        <w:jc w:val="center"/>
        <w:rPr>
          <w:b/>
        </w:rPr>
      </w:pPr>
      <w:r w:rsidRPr="006B5A88">
        <w:rPr>
          <w:b/>
        </w:rPr>
        <w:lastRenderedPageBreak/>
        <w:t>ВВЕДЕНИЕ</w:t>
      </w:r>
    </w:p>
    <w:p w14:paraId="5A725813" w14:textId="77777777" w:rsidR="001934EA" w:rsidRPr="006B5A88" w:rsidRDefault="001934EA" w:rsidP="001056D8">
      <w:pPr>
        <w:tabs>
          <w:tab w:val="left" w:pos="-4820"/>
        </w:tabs>
        <w:spacing w:line="360" w:lineRule="auto"/>
        <w:jc w:val="center"/>
        <w:rPr>
          <w:b/>
        </w:rPr>
      </w:pPr>
    </w:p>
    <w:p w14:paraId="0C45555B" w14:textId="57535CE6" w:rsidR="00654F79" w:rsidRPr="00654F79" w:rsidRDefault="00654F79" w:rsidP="001056D8">
      <w:pPr>
        <w:pStyle w:val="aa"/>
        <w:shd w:val="clear" w:color="auto" w:fill="FFFFFF"/>
        <w:spacing w:before="0" w:after="0" w:line="360" w:lineRule="auto"/>
        <w:ind w:firstLine="709"/>
        <w:jc w:val="both"/>
        <w:textAlignment w:val="baseline"/>
        <w:rPr>
          <w:rFonts w:ascii="PT Sans Narrow" w:hAnsi="PT Sans Narrow"/>
          <w:shd w:val="clear" w:color="auto" w:fill="FFFFFF"/>
        </w:rPr>
      </w:pPr>
      <w:r w:rsidRPr="00654F79">
        <w:t xml:space="preserve">Обоснование для реализации </w:t>
      </w:r>
      <w:r w:rsidRPr="00654F79">
        <w:rPr>
          <w:rStyle w:val="af6"/>
        </w:rPr>
        <w:t>проекта</w:t>
      </w:r>
      <w:r w:rsidRPr="00654F79">
        <w:t>: договор №</w:t>
      </w:r>
      <w:r>
        <w:t>25</w:t>
      </w:r>
      <w:r w:rsidRPr="00654F79">
        <w:t xml:space="preserve"> от </w:t>
      </w:r>
      <w:r w:rsidRPr="00654F79">
        <w:rPr>
          <w:lang w:val="kk-KZ"/>
        </w:rPr>
        <w:t>«</w:t>
      </w:r>
      <w:r>
        <w:rPr>
          <w:lang w:val="kk-KZ"/>
        </w:rPr>
        <w:t>10</w:t>
      </w:r>
      <w:r w:rsidRPr="00654F79">
        <w:rPr>
          <w:lang w:val="kk-KZ"/>
        </w:rPr>
        <w:t xml:space="preserve">» </w:t>
      </w:r>
      <w:r>
        <w:rPr>
          <w:lang w:val="kk-KZ"/>
        </w:rPr>
        <w:t>сентября</w:t>
      </w:r>
      <w:r w:rsidRPr="00654F79">
        <w:rPr>
          <w:lang w:val="kk-KZ"/>
        </w:rPr>
        <w:t xml:space="preserve"> 2018 г. между ГУ «МСХ РК» и ТОО «</w:t>
      </w:r>
      <w:r>
        <w:rPr>
          <w:lang w:val="en-US"/>
        </w:rPr>
        <w:t>LF</w:t>
      </w:r>
      <w:r w:rsidRPr="00654F79">
        <w:t xml:space="preserve"> </w:t>
      </w:r>
      <w:r>
        <w:rPr>
          <w:lang w:val="en-US"/>
        </w:rPr>
        <w:t>Company</w:t>
      </w:r>
      <w:r w:rsidRPr="00654F79">
        <w:rPr>
          <w:lang w:val="kk-KZ"/>
        </w:rPr>
        <w:t>» (Приложение А)</w:t>
      </w:r>
      <w:r w:rsidRPr="00654F79">
        <w:rPr>
          <w:rStyle w:val="af6"/>
        </w:rPr>
        <w:t>.</w:t>
      </w:r>
    </w:p>
    <w:p w14:paraId="222ADE00" w14:textId="37CBA7CB" w:rsidR="00D32CC5" w:rsidRPr="0070228B" w:rsidRDefault="00B7283E" w:rsidP="00D32CC5">
      <w:pPr>
        <w:pStyle w:val="aa"/>
        <w:shd w:val="clear" w:color="auto" w:fill="FFFFFF"/>
        <w:spacing w:before="0" w:after="0" w:line="360" w:lineRule="auto"/>
        <w:ind w:firstLine="709"/>
        <w:jc w:val="both"/>
        <w:textAlignment w:val="baseline"/>
        <w:rPr>
          <w:color w:val="000000"/>
          <w:spacing w:val="2"/>
        </w:rPr>
      </w:pPr>
      <w:r w:rsidRPr="0070228B">
        <w:rPr>
          <w:rFonts w:ascii="PT Sans Narrow" w:hAnsi="PT Sans Narrow"/>
          <w:shd w:val="clear" w:color="auto" w:fill="FFFFFF"/>
        </w:rPr>
        <w:t xml:space="preserve">По производству верблюжьего молока и его переработке Казахстан находится в числе передовых стран мира из 48 стран, где традиционно разводят верблюдов. </w:t>
      </w:r>
      <w:r w:rsidR="00B80EFA" w:rsidRPr="0070228B">
        <w:rPr>
          <w:shd w:val="clear" w:color="auto" w:fill="FFFFFF"/>
        </w:rPr>
        <w:t>Верблюдоводство широко распространяется в юго-западном регионе и охватывает 120</w:t>
      </w:r>
      <w:r w:rsidR="001D52F2" w:rsidRPr="0070228B">
        <w:rPr>
          <w:shd w:val="clear" w:color="auto" w:fill="FFFFFF"/>
        </w:rPr>
        <w:t xml:space="preserve"> </w:t>
      </w:r>
      <w:r w:rsidR="00B80EFA" w:rsidRPr="0070228B">
        <w:rPr>
          <w:shd w:val="clear" w:color="auto" w:fill="FFFFFF"/>
        </w:rPr>
        <w:t>млн</w:t>
      </w:r>
      <w:r w:rsidR="00F674BF" w:rsidRPr="0070228B">
        <w:rPr>
          <w:shd w:val="clear" w:color="auto" w:fill="FFFFFF"/>
        </w:rPr>
        <w:t>.</w:t>
      </w:r>
      <w:r w:rsidR="00B80EFA" w:rsidRPr="0070228B">
        <w:rPr>
          <w:shd w:val="clear" w:color="auto" w:fill="FFFFFF"/>
        </w:rPr>
        <w:t xml:space="preserve"> га пустынных и полупустынных пастбищ.</w:t>
      </w:r>
      <w:r w:rsidRPr="0070228B">
        <w:rPr>
          <w:shd w:val="clear" w:color="auto" w:fill="FFFFFF"/>
        </w:rPr>
        <w:t xml:space="preserve"> </w:t>
      </w:r>
      <w:r w:rsidR="00B80EFA" w:rsidRPr="0070228B">
        <w:rPr>
          <w:shd w:val="clear" w:color="auto" w:fill="FFFFFF"/>
        </w:rPr>
        <w:t xml:space="preserve">В настоящее время поголовье </w:t>
      </w:r>
      <w:r w:rsidR="00B80EFA" w:rsidRPr="0070228B">
        <w:rPr>
          <w:color w:val="222222"/>
          <w:shd w:val="clear" w:color="auto" w:fill="FFFFFF"/>
        </w:rPr>
        <w:t xml:space="preserve">верблюдов в стране составляет </w:t>
      </w:r>
      <w:r w:rsidR="00461336">
        <w:rPr>
          <w:color w:val="222222"/>
          <w:shd w:val="clear" w:color="auto" w:fill="FFFFFF"/>
        </w:rPr>
        <w:t xml:space="preserve">около </w:t>
      </w:r>
      <w:r w:rsidR="00D32CC5" w:rsidRPr="0070228B">
        <w:rPr>
          <w:color w:val="222222"/>
          <w:shd w:val="clear" w:color="auto" w:fill="FFFFFF"/>
        </w:rPr>
        <w:t>2</w:t>
      </w:r>
      <w:r w:rsidR="00461336">
        <w:rPr>
          <w:color w:val="222222"/>
          <w:shd w:val="clear" w:color="auto" w:fill="FFFFFF"/>
        </w:rPr>
        <w:t>20</w:t>
      </w:r>
      <w:r w:rsidR="00D32CC5" w:rsidRPr="0070228B">
        <w:rPr>
          <w:color w:val="222222"/>
          <w:shd w:val="clear" w:color="auto" w:fill="FFFFFF"/>
        </w:rPr>
        <w:t xml:space="preserve"> </w:t>
      </w:r>
      <w:r w:rsidR="00B80EFA" w:rsidRPr="0070228B">
        <w:rPr>
          <w:color w:val="222222"/>
          <w:shd w:val="clear" w:color="auto" w:fill="FFFFFF"/>
        </w:rPr>
        <w:t>тысяч голов</w:t>
      </w:r>
      <w:r w:rsidRPr="0070228B">
        <w:rPr>
          <w:color w:val="222222"/>
          <w:shd w:val="clear" w:color="auto" w:fill="FFFFFF"/>
        </w:rPr>
        <w:t>.</w:t>
      </w:r>
      <w:r w:rsidR="00554A11" w:rsidRPr="00554A11">
        <w:rPr>
          <w:color w:val="222222"/>
          <w:shd w:val="clear" w:color="auto" w:fill="FFFFFF"/>
        </w:rPr>
        <w:t xml:space="preserve"> </w:t>
      </w:r>
      <w:r w:rsidR="00D32CC5" w:rsidRPr="0070228B">
        <w:rPr>
          <w:color w:val="000000"/>
          <w:spacing w:val="11"/>
        </w:rPr>
        <w:t xml:space="preserve">Молоко сельскохозяйственных животных </w:t>
      </w:r>
      <w:r w:rsidR="00D32CC5" w:rsidRPr="0070228B">
        <w:rPr>
          <w:color w:val="000000"/>
          <w:spacing w:val="7"/>
        </w:rPr>
        <w:t xml:space="preserve">достаточно изучено и широко используется в молочной промышленности. </w:t>
      </w:r>
      <w:r w:rsidR="00D32CC5" w:rsidRPr="0070228B">
        <w:rPr>
          <w:color w:val="000000"/>
          <w:spacing w:val="4"/>
        </w:rPr>
        <w:t xml:space="preserve">Однако состав и свойства молока верблюдиц-бактрианов и дромедаров недостаточно </w:t>
      </w:r>
      <w:r w:rsidR="00D32CC5" w:rsidRPr="0070228B">
        <w:rPr>
          <w:color w:val="000000"/>
          <w:spacing w:val="6"/>
        </w:rPr>
        <w:t>изучены. Д</w:t>
      </w:r>
      <w:r w:rsidR="00D32CC5" w:rsidRPr="0070228B">
        <w:rPr>
          <w:color w:val="000000"/>
          <w:spacing w:val="7"/>
        </w:rPr>
        <w:t xml:space="preserve">о настоящего времени не налажено производство продуктов из </w:t>
      </w:r>
      <w:r w:rsidR="00D32CC5" w:rsidRPr="0070228B">
        <w:rPr>
          <w:color w:val="000000"/>
          <w:spacing w:val="9"/>
        </w:rPr>
        <w:t xml:space="preserve">верблюжьего молока, детально не изучены особенности его химического </w:t>
      </w:r>
      <w:r w:rsidR="00D32CC5" w:rsidRPr="0070228B">
        <w:rPr>
          <w:color w:val="000000"/>
          <w:spacing w:val="3"/>
        </w:rPr>
        <w:t xml:space="preserve">состава и биотехнологические свойства. Имеющиеся литературные сведения о </w:t>
      </w:r>
      <w:r w:rsidR="00D32CC5" w:rsidRPr="0070228B">
        <w:rPr>
          <w:color w:val="000000"/>
          <w:spacing w:val="8"/>
        </w:rPr>
        <w:t xml:space="preserve">верблюжьем молоке в основном отражают характеристику данного сырья </w:t>
      </w:r>
      <w:r w:rsidR="00D32CC5" w:rsidRPr="0070228B">
        <w:rPr>
          <w:color w:val="000000"/>
          <w:spacing w:val="2"/>
        </w:rPr>
        <w:t>отдельных регионов.</w:t>
      </w:r>
    </w:p>
    <w:p w14:paraId="505B362D" w14:textId="5FFCFD5F" w:rsidR="001D52F2" w:rsidRPr="0070228B" w:rsidRDefault="0055326E" w:rsidP="00D32CC5">
      <w:pPr>
        <w:pStyle w:val="aa"/>
        <w:shd w:val="clear" w:color="auto" w:fill="FFFFFF"/>
        <w:spacing w:before="0" w:after="0" w:line="360" w:lineRule="auto"/>
        <w:ind w:firstLine="709"/>
        <w:jc w:val="both"/>
        <w:textAlignment w:val="baseline"/>
        <w:rPr>
          <w:color w:val="000000"/>
          <w:spacing w:val="2"/>
        </w:rPr>
      </w:pPr>
      <w:r w:rsidRPr="00FE1392">
        <w:rPr>
          <w:shd w:val="clear" w:color="auto" w:fill="FFFFFF"/>
        </w:rPr>
        <w:t>Переработка верблюжьего молока в конечные продукты с добавочной стоимостью делает верблюдоводство продуктивным и рентабельным, которое в свою очередь я</w:t>
      </w:r>
      <w:r w:rsidRPr="0070228B">
        <w:rPr>
          <w:color w:val="222222"/>
          <w:shd w:val="clear" w:color="auto" w:fill="FFFFFF"/>
        </w:rPr>
        <w:t xml:space="preserve">вляется одним из инструментов вовлечения пустынных и полупустынных земель в сферу хозяйственного освоения и вовлечения местного населения в материальное производство. Одной из актуальных проблем продуктивного верблюдоводства является устойчивое развитие молочного верблюдоводства, обусловленная превышением спроса на верблюжье молоко над реальной возможностью его производства. Главным фактором сдерживания увеличения производства верблюжьего молока для полного удовлетворения потребностей внутреннего и внешнего рынков является: низкая молочная продуктивность животных, </w:t>
      </w:r>
      <w:r w:rsidR="00B337A8" w:rsidRPr="0070228B">
        <w:rPr>
          <w:shd w:val="clear" w:color="auto" w:fill="FFFFFF"/>
        </w:rPr>
        <w:t xml:space="preserve">малочисленность специализированного молочного типа чистопородных казахских бактрианов </w:t>
      </w:r>
      <w:r w:rsidR="00B337A8" w:rsidRPr="0070228B">
        <w:rPr>
          <w:spacing w:val="4"/>
        </w:rPr>
        <w:t>(</w:t>
      </w:r>
      <w:proofErr w:type="spellStart"/>
      <w:r w:rsidR="00B337A8" w:rsidRPr="0070228B">
        <w:rPr>
          <w:i/>
          <w:spacing w:val="4"/>
          <w:lang w:val="en-US"/>
        </w:rPr>
        <w:t>Camelus</w:t>
      </w:r>
      <w:proofErr w:type="spellEnd"/>
      <w:r w:rsidR="00B337A8" w:rsidRPr="0070228B">
        <w:rPr>
          <w:i/>
          <w:spacing w:val="4"/>
        </w:rPr>
        <w:t xml:space="preserve"> </w:t>
      </w:r>
      <w:proofErr w:type="spellStart"/>
      <w:r w:rsidR="00B337A8" w:rsidRPr="0070228B">
        <w:rPr>
          <w:i/>
          <w:spacing w:val="4"/>
          <w:lang w:val="en-US"/>
        </w:rPr>
        <w:t>Bactrianus</w:t>
      </w:r>
      <w:proofErr w:type="spellEnd"/>
      <w:r w:rsidR="00B337A8" w:rsidRPr="0070228B">
        <w:rPr>
          <w:i/>
          <w:spacing w:val="4"/>
        </w:rPr>
        <w:t>)</w:t>
      </w:r>
      <w:r w:rsidR="00B337A8" w:rsidRPr="0070228B">
        <w:rPr>
          <w:shd w:val="clear" w:color="auto" w:fill="FFFFFF"/>
        </w:rPr>
        <w:t>, дромедаров (</w:t>
      </w:r>
      <w:proofErr w:type="spellStart"/>
      <w:r w:rsidR="00B337A8" w:rsidRPr="0070228B">
        <w:rPr>
          <w:i/>
          <w:spacing w:val="4"/>
          <w:lang w:val="en-US"/>
        </w:rPr>
        <w:t>Camelus</w:t>
      </w:r>
      <w:proofErr w:type="spellEnd"/>
      <w:r w:rsidR="00B337A8" w:rsidRPr="0070228B">
        <w:rPr>
          <w:i/>
          <w:spacing w:val="4"/>
        </w:rPr>
        <w:t xml:space="preserve"> </w:t>
      </w:r>
      <w:proofErr w:type="spellStart"/>
      <w:r w:rsidR="00B337A8" w:rsidRPr="0070228B">
        <w:rPr>
          <w:i/>
          <w:spacing w:val="4"/>
          <w:lang w:val="en-US"/>
        </w:rPr>
        <w:t>Dromedarius</w:t>
      </w:r>
      <w:proofErr w:type="spellEnd"/>
      <w:r w:rsidR="00B337A8" w:rsidRPr="0070228B">
        <w:rPr>
          <w:spacing w:val="4"/>
        </w:rPr>
        <w:t xml:space="preserve">) </w:t>
      </w:r>
      <w:r w:rsidR="00B337A8" w:rsidRPr="0070228B">
        <w:rPr>
          <w:shd w:val="clear" w:color="auto" w:fill="FFFFFF"/>
        </w:rPr>
        <w:t xml:space="preserve">породы </w:t>
      </w:r>
      <w:proofErr w:type="spellStart"/>
      <w:r w:rsidR="00B337A8" w:rsidRPr="0070228B">
        <w:rPr>
          <w:shd w:val="clear" w:color="auto" w:fill="FFFFFF"/>
        </w:rPr>
        <w:t>Арвана</w:t>
      </w:r>
      <w:proofErr w:type="spellEnd"/>
      <w:r w:rsidR="00B337A8" w:rsidRPr="0070228B">
        <w:rPr>
          <w:shd w:val="clear" w:color="auto" w:fill="FFFFFF"/>
        </w:rPr>
        <w:t xml:space="preserve"> и межвидовых гибридов в отношении к общему поголовью.</w:t>
      </w:r>
    </w:p>
    <w:p w14:paraId="3807C052" w14:textId="1986604A" w:rsidR="001D52F2" w:rsidRPr="00FE1392" w:rsidRDefault="001D52F2" w:rsidP="00B337A8">
      <w:pPr>
        <w:pStyle w:val="aa"/>
        <w:shd w:val="clear" w:color="auto" w:fill="FFFFFF"/>
        <w:spacing w:before="0" w:after="0" w:line="360" w:lineRule="auto"/>
        <w:ind w:firstLine="709"/>
        <w:jc w:val="both"/>
        <w:textAlignment w:val="baseline"/>
        <w:rPr>
          <w:shd w:val="clear" w:color="auto" w:fill="FFFFFF"/>
        </w:rPr>
      </w:pPr>
      <w:r w:rsidRPr="00FE1392">
        <w:rPr>
          <w:rFonts w:ascii="PT Sans Narrow" w:hAnsi="PT Sans Narrow"/>
          <w:shd w:val="clear" w:color="auto" w:fill="FFFFFF"/>
        </w:rPr>
        <w:t xml:space="preserve">В настоящее время перед молочной промышленностью нашей страны стоит перспективная и актуальная проблема – разработать новые молочные продукты на основе верблюжьего молока с использованием микроорганизмов – </w:t>
      </w:r>
      <w:proofErr w:type="spellStart"/>
      <w:r w:rsidRPr="00FE1392">
        <w:rPr>
          <w:rFonts w:ascii="PT Sans Narrow" w:hAnsi="PT Sans Narrow"/>
          <w:shd w:val="clear" w:color="auto" w:fill="FFFFFF"/>
        </w:rPr>
        <w:t>пробиотиков</w:t>
      </w:r>
      <w:proofErr w:type="spellEnd"/>
      <w:r w:rsidRPr="00FE1392">
        <w:rPr>
          <w:rFonts w:ascii="PT Sans Narrow" w:hAnsi="PT Sans Narrow"/>
          <w:shd w:val="clear" w:color="auto" w:fill="FFFFFF"/>
        </w:rPr>
        <w:t>.</w:t>
      </w:r>
      <w:r w:rsidR="00554A11" w:rsidRPr="00554A11">
        <w:rPr>
          <w:rFonts w:ascii="PT Sans Narrow" w:hAnsi="PT Sans Narrow"/>
          <w:shd w:val="clear" w:color="auto" w:fill="FFFFFF"/>
        </w:rPr>
        <w:t xml:space="preserve"> </w:t>
      </w:r>
      <w:r w:rsidR="0055326E" w:rsidRPr="00FE1392">
        <w:rPr>
          <w:rFonts w:ascii="PT Sans Narrow" w:hAnsi="PT Sans Narrow"/>
          <w:shd w:val="clear" w:color="auto" w:fill="FFFFFF"/>
        </w:rPr>
        <w:t xml:space="preserve">Функциональное питание является наиболее важным и эффективным фактором, обеспечивающий сохранение жизни и здоровья человека. Одним из представителей продуктов функционального питания являются </w:t>
      </w:r>
      <w:proofErr w:type="spellStart"/>
      <w:r w:rsidR="0055326E" w:rsidRPr="00FE1392">
        <w:rPr>
          <w:rFonts w:ascii="PT Sans Narrow" w:hAnsi="PT Sans Narrow"/>
          <w:shd w:val="clear" w:color="auto" w:fill="FFFFFF"/>
        </w:rPr>
        <w:t>пробиотические</w:t>
      </w:r>
      <w:proofErr w:type="spellEnd"/>
      <w:r w:rsidR="0055326E" w:rsidRPr="00FE1392">
        <w:rPr>
          <w:rFonts w:ascii="PT Sans Narrow" w:hAnsi="PT Sans Narrow"/>
          <w:shd w:val="clear" w:color="auto" w:fill="FFFFFF"/>
        </w:rPr>
        <w:t xml:space="preserve"> продукты. Молочные продукты, созданные с использованием молочнокислых бактерий, рассматриваются в качестве основы функционального питания человека и способствуют профилактике ряда </w:t>
      </w:r>
      <w:r w:rsidR="0055326E" w:rsidRPr="00FE1392">
        <w:rPr>
          <w:rFonts w:ascii="PT Sans Narrow" w:hAnsi="PT Sans Narrow"/>
          <w:shd w:val="clear" w:color="auto" w:fill="FFFFFF"/>
        </w:rPr>
        <w:lastRenderedPageBreak/>
        <w:t>заболеваний.</w:t>
      </w:r>
      <w:r w:rsidR="00554A11" w:rsidRPr="00554A11">
        <w:rPr>
          <w:rFonts w:ascii="PT Sans Narrow" w:hAnsi="PT Sans Narrow"/>
          <w:shd w:val="clear" w:color="auto" w:fill="FFFFFF"/>
        </w:rPr>
        <w:t xml:space="preserve"> </w:t>
      </w:r>
      <w:r w:rsidR="00B337A8" w:rsidRPr="00FE1392">
        <w:rPr>
          <w:shd w:val="clear" w:color="auto" w:fill="FFFFFF"/>
        </w:rPr>
        <w:t xml:space="preserve">Массовая доля жира в верблюжьем молоке, произведенного в Казахстане в среднем составляет 4,0% и выше, тогда как в других странах этот показатель составляет не более 3,2-3,5%. </w:t>
      </w:r>
      <w:r w:rsidRPr="00FE1392">
        <w:rPr>
          <w:shd w:val="clear" w:color="auto" w:fill="FFFFFF"/>
        </w:rPr>
        <w:t xml:space="preserve">Уникальную </w:t>
      </w:r>
      <w:r w:rsidR="00FE1392" w:rsidRPr="00FE1392">
        <w:rPr>
          <w:shd w:val="clear" w:color="auto" w:fill="FFFFFF"/>
        </w:rPr>
        <w:t>национальную для казахов молочную продукцию,</w:t>
      </w:r>
      <w:r w:rsidRPr="00FE1392">
        <w:rPr>
          <w:shd w:val="clear" w:color="auto" w:fill="FFFFFF"/>
        </w:rPr>
        <w:t xml:space="preserve"> не имеющую аналога в мировой молочной индустрии можно производить </w:t>
      </w:r>
      <w:r w:rsidR="00FE1392" w:rsidRPr="00FE1392">
        <w:rPr>
          <w:shd w:val="clear" w:color="auto" w:fill="FFFFFF"/>
        </w:rPr>
        <w:t xml:space="preserve">на основе верблюжьего молока, </w:t>
      </w:r>
      <w:r w:rsidRPr="00FE1392">
        <w:rPr>
          <w:shd w:val="clear" w:color="auto" w:fill="FFFFFF"/>
        </w:rPr>
        <w:t>с высоким содержанием жира. Однако ввиду отсутствия унифицированной технологии заготовки и первичной переработки верблюжьего молока, значительно затруднен выход отечественной отраслевой молочной продукции на мировой рынок.</w:t>
      </w:r>
      <w:r w:rsidRPr="00FE1392">
        <w:rPr>
          <w:spacing w:val="2"/>
        </w:rPr>
        <w:t xml:space="preserve">  </w:t>
      </w:r>
    </w:p>
    <w:p w14:paraId="1C69D817" w14:textId="77777777" w:rsidR="001D52F2" w:rsidRPr="00FE1392" w:rsidRDefault="001D52F2" w:rsidP="001D52F2">
      <w:pPr>
        <w:pStyle w:val="aa"/>
        <w:shd w:val="clear" w:color="auto" w:fill="FFFFFF"/>
        <w:spacing w:before="0" w:after="0" w:line="360" w:lineRule="auto"/>
        <w:ind w:firstLine="709"/>
        <w:jc w:val="both"/>
        <w:textAlignment w:val="baseline"/>
        <w:rPr>
          <w:spacing w:val="1"/>
        </w:rPr>
      </w:pPr>
      <w:r w:rsidRPr="00FE1392">
        <w:rPr>
          <w:spacing w:val="1"/>
        </w:rPr>
        <w:t xml:space="preserve">Актуальность. Разработка и внедрение инновационных технологий производства новых продуктов на основе верблюжьего молока даст возможность развитию молочного верблюдоводства в Казахстане. Улучшится социальное положение фермеров-животноводов. Не секрет, что люди, занимающиеся верблюдоводством, проживают вдали от благ цивилизаций и отстранены от участия в рыночных отношениях. Они вынуждены реализовывать свою продукцию перекупщикам по низким ценам, и в лучшем случае в сезонный период. </w:t>
      </w:r>
    </w:p>
    <w:p w14:paraId="4BDF3685" w14:textId="02D90AEA" w:rsidR="001D52F2" w:rsidRPr="00B13367" w:rsidRDefault="00FE1392" w:rsidP="00554A11">
      <w:pPr>
        <w:pStyle w:val="aa"/>
        <w:shd w:val="clear" w:color="auto" w:fill="FFFFFF"/>
        <w:spacing w:before="0" w:after="0" w:line="360" w:lineRule="auto"/>
        <w:ind w:firstLine="709"/>
        <w:jc w:val="both"/>
        <w:textAlignment w:val="baseline"/>
        <w:rPr>
          <w:spacing w:val="2"/>
        </w:rPr>
      </w:pPr>
      <w:r>
        <w:rPr>
          <w:spacing w:val="1"/>
        </w:rPr>
        <w:t>Результаты</w:t>
      </w:r>
      <w:r w:rsidR="001D52F2" w:rsidRPr="00FE1392">
        <w:rPr>
          <w:spacing w:val="1"/>
        </w:rPr>
        <w:t xml:space="preserve"> нашего проекта позволит стабилизировать доходы фермеров от реализации молока верблюдиц, разработ</w:t>
      </w:r>
      <w:r>
        <w:rPr>
          <w:spacing w:val="1"/>
        </w:rPr>
        <w:t xml:space="preserve">анная </w:t>
      </w:r>
      <w:r w:rsidR="001D52F2" w:rsidRPr="00FE1392">
        <w:rPr>
          <w:spacing w:val="1"/>
        </w:rPr>
        <w:t xml:space="preserve">технология позволит обеспечить круглогодичное производство новых продуктов на основе верблюжьего молока, соответственно, и прием молока будет производиться на постоянной основе. Кроме того, </w:t>
      </w:r>
      <w:r>
        <w:rPr>
          <w:spacing w:val="1"/>
        </w:rPr>
        <w:t xml:space="preserve">результат </w:t>
      </w:r>
      <w:r w:rsidR="001D52F2" w:rsidRPr="00FE1392">
        <w:rPr>
          <w:spacing w:val="1"/>
        </w:rPr>
        <w:t>проект</w:t>
      </w:r>
      <w:r>
        <w:rPr>
          <w:spacing w:val="1"/>
        </w:rPr>
        <w:t>а</w:t>
      </w:r>
      <w:r w:rsidR="001D52F2" w:rsidRPr="00FE1392">
        <w:rPr>
          <w:spacing w:val="1"/>
        </w:rPr>
        <w:t xml:space="preserve"> поможет повысит знания фермеров, так как постоянно будут проводиться консультации с фермерами для систематизации условий содержаний животных и правил доения, для улучшения качества сырья и готовой продукции. </w:t>
      </w:r>
      <w:r w:rsidR="001D52F2" w:rsidRPr="00B13367">
        <w:rPr>
          <w:spacing w:val="20"/>
        </w:rPr>
        <w:t>В</w:t>
      </w:r>
      <w:r w:rsidR="001D52F2" w:rsidRPr="00B13367">
        <w:rPr>
          <w:spacing w:val="3"/>
        </w:rPr>
        <w:t xml:space="preserve">озможность использования верблюжьего молока с </w:t>
      </w:r>
      <w:r w:rsidR="001D52F2" w:rsidRPr="00B13367">
        <w:rPr>
          <w:spacing w:val="13"/>
        </w:rPr>
        <w:t xml:space="preserve">целью расширения сырьевых ресурсов в регионе и создания на его основе </w:t>
      </w:r>
      <w:r w:rsidR="001D52F2" w:rsidRPr="00B13367">
        <w:rPr>
          <w:spacing w:val="2"/>
        </w:rPr>
        <w:t>продуктов, отвечающих требованиям функционального питания</w:t>
      </w:r>
      <w:r w:rsidR="001D52F2" w:rsidRPr="00B13367">
        <w:t>, производство новых продуктов специализированного питания, являются одним из актуальных задач решаемых продовольственную безопасность страны.</w:t>
      </w:r>
    </w:p>
    <w:p w14:paraId="4D3B5D77" w14:textId="77777777" w:rsidR="001D52F2" w:rsidRPr="00B13367" w:rsidRDefault="001D52F2" w:rsidP="001D52F2">
      <w:pPr>
        <w:spacing w:line="360" w:lineRule="auto"/>
        <w:ind w:firstLine="709"/>
        <w:jc w:val="both"/>
      </w:pPr>
      <w:r w:rsidRPr="00B13367">
        <w:t>Новизна проекта заключается в разработке и внедрении эффективных технологий производства новых видов молочных продуктов специализированного питания на основе верблюжьего молока.</w:t>
      </w:r>
    </w:p>
    <w:p w14:paraId="797D6D34" w14:textId="1E452ED8" w:rsidR="001D52F2" w:rsidRPr="00B13367" w:rsidRDefault="001D52F2" w:rsidP="001D52F2">
      <w:pPr>
        <w:shd w:val="clear" w:color="auto" w:fill="FFFFFF"/>
        <w:tabs>
          <w:tab w:val="left" w:pos="0"/>
        </w:tabs>
        <w:spacing w:line="360" w:lineRule="auto"/>
        <w:ind w:firstLine="709"/>
        <w:jc w:val="both"/>
        <w:rPr>
          <w:lang w:val="kk-KZ"/>
        </w:rPr>
      </w:pPr>
      <w:r w:rsidRPr="00B13367">
        <w:t>Целью</w:t>
      </w:r>
      <w:r w:rsidRPr="00B13367">
        <w:rPr>
          <w:b/>
        </w:rPr>
        <w:t xml:space="preserve"> </w:t>
      </w:r>
      <w:r w:rsidRPr="00B13367">
        <w:t xml:space="preserve">данного проекта является разработка технологии и технологической схемы производства </w:t>
      </w:r>
      <w:r w:rsidR="00B337A8" w:rsidRPr="00B13367">
        <w:t xml:space="preserve">пастеризованного верблюжьего молока, </w:t>
      </w:r>
      <w:r w:rsidRPr="00B13367">
        <w:rPr>
          <w:bCs/>
          <w:spacing w:val="-7"/>
        </w:rPr>
        <w:t xml:space="preserve">йогурта с </w:t>
      </w:r>
      <w:proofErr w:type="spellStart"/>
      <w:r w:rsidRPr="00B13367">
        <w:rPr>
          <w:bCs/>
          <w:spacing w:val="-7"/>
        </w:rPr>
        <w:t>пробиотическими</w:t>
      </w:r>
      <w:proofErr w:type="spellEnd"/>
      <w:r w:rsidRPr="00B13367">
        <w:rPr>
          <w:bCs/>
          <w:spacing w:val="-7"/>
        </w:rPr>
        <w:t xml:space="preserve"> свойствами, питьевого йогурта, творога и творожной массы, сыра</w:t>
      </w:r>
      <w:r w:rsidRPr="00B13367">
        <w:t xml:space="preserve"> на основе верблюжьего молока</w:t>
      </w:r>
      <w:r w:rsidRPr="00B13367">
        <w:rPr>
          <w:spacing w:val="-7"/>
          <w:lang w:val="kk-KZ"/>
        </w:rPr>
        <w:t xml:space="preserve">. </w:t>
      </w:r>
    </w:p>
    <w:p w14:paraId="5BD34EF6" w14:textId="0AB2ACBA" w:rsidR="001D52F2" w:rsidRPr="00B13367" w:rsidRDefault="001D52F2" w:rsidP="001D52F2">
      <w:pPr>
        <w:spacing w:line="360" w:lineRule="auto"/>
        <w:ind w:firstLine="709"/>
        <w:jc w:val="both"/>
        <w:rPr>
          <w:lang w:val="kk-KZ"/>
        </w:rPr>
      </w:pPr>
      <w:r w:rsidRPr="00B13367">
        <w:rPr>
          <w:lang w:val="kk-KZ"/>
        </w:rPr>
        <w:t>Для  реализации цели проекта были поставлены следующие задачи:</w:t>
      </w:r>
    </w:p>
    <w:p w14:paraId="1FB28A41" w14:textId="4D493923" w:rsidR="00B337A8" w:rsidRPr="0070228B" w:rsidRDefault="00777230" w:rsidP="00B337A8">
      <w:pPr>
        <w:shd w:val="clear" w:color="auto" w:fill="FFFFFF"/>
        <w:suppressAutoHyphens/>
        <w:spacing w:line="360" w:lineRule="auto"/>
        <w:ind w:firstLine="709"/>
        <w:jc w:val="both"/>
        <w:rPr>
          <w:bCs/>
          <w:color w:val="000000"/>
          <w:spacing w:val="-7"/>
        </w:rPr>
      </w:pPr>
      <w:r w:rsidRPr="0070228B">
        <w:rPr>
          <w:bCs/>
          <w:color w:val="000000"/>
          <w:spacing w:val="-7"/>
        </w:rPr>
        <w:lastRenderedPageBreak/>
        <w:t>- и</w:t>
      </w:r>
      <w:r w:rsidR="00B337A8" w:rsidRPr="0070228B">
        <w:rPr>
          <w:bCs/>
          <w:color w:val="000000"/>
          <w:spacing w:val="-7"/>
        </w:rPr>
        <w:t xml:space="preserve">зучение </w:t>
      </w:r>
      <w:r w:rsidR="00DA1CA4" w:rsidRPr="0070228B">
        <w:rPr>
          <w:bCs/>
          <w:color w:val="000000"/>
          <w:spacing w:val="-7"/>
          <w:lang w:val="kk-KZ"/>
        </w:rPr>
        <w:t xml:space="preserve">физико-химических, </w:t>
      </w:r>
      <w:r w:rsidR="00B337A8" w:rsidRPr="0070228B">
        <w:rPr>
          <w:bCs/>
          <w:color w:val="000000"/>
          <w:spacing w:val="-7"/>
        </w:rPr>
        <w:t xml:space="preserve">биохимических </w:t>
      </w:r>
      <w:r w:rsidR="002F0769">
        <w:rPr>
          <w:bCs/>
          <w:color w:val="000000"/>
          <w:spacing w:val="-7"/>
        </w:rPr>
        <w:t>показателей</w:t>
      </w:r>
      <w:r w:rsidR="00B337A8" w:rsidRPr="0070228B">
        <w:rPr>
          <w:bCs/>
          <w:color w:val="000000"/>
          <w:spacing w:val="-7"/>
        </w:rPr>
        <w:t xml:space="preserve"> верблюжьего молока; </w:t>
      </w:r>
    </w:p>
    <w:p w14:paraId="20535E8B" w14:textId="123D77F8" w:rsidR="00B337A8" w:rsidRPr="00B13367" w:rsidRDefault="00777230" w:rsidP="00B337A8">
      <w:pPr>
        <w:widowControl w:val="0"/>
        <w:shd w:val="clear" w:color="auto" w:fill="FFFFFF"/>
        <w:suppressAutoHyphens/>
        <w:spacing w:line="360" w:lineRule="auto"/>
        <w:ind w:firstLine="709"/>
        <w:jc w:val="both"/>
        <w:rPr>
          <w:bCs/>
          <w:spacing w:val="-7"/>
        </w:rPr>
      </w:pPr>
      <w:r w:rsidRPr="00B13367">
        <w:rPr>
          <w:bCs/>
          <w:spacing w:val="-7"/>
          <w:lang w:val="kk-KZ"/>
        </w:rPr>
        <w:t>-</w:t>
      </w:r>
      <w:r w:rsidR="00B337A8" w:rsidRPr="00B13367">
        <w:rPr>
          <w:bCs/>
          <w:spacing w:val="-7"/>
        </w:rPr>
        <w:t xml:space="preserve"> </w:t>
      </w:r>
      <w:r w:rsidRPr="00B13367">
        <w:rPr>
          <w:bCs/>
          <w:spacing w:val="-7"/>
          <w:lang w:val="kk-KZ"/>
        </w:rPr>
        <w:t>р</w:t>
      </w:r>
      <w:proofErr w:type="spellStart"/>
      <w:r w:rsidR="00B337A8" w:rsidRPr="00B13367">
        <w:rPr>
          <w:bCs/>
          <w:spacing w:val="-7"/>
        </w:rPr>
        <w:t>азработка</w:t>
      </w:r>
      <w:proofErr w:type="spellEnd"/>
      <w:r w:rsidR="00B337A8" w:rsidRPr="00B13367">
        <w:rPr>
          <w:bCs/>
          <w:spacing w:val="-7"/>
        </w:rPr>
        <w:t xml:space="preserve"> технологии производства </w:t>
      </w:r>
      <w:r w:rsidR="00E61076">
        <w:rPr>
          <w:bCs/>
          <w:spacing w:val="-7"/>
        </w:rPr>
        <w:t xml:space="preserve">пастеризованного верблюжьего молока и </w:t>
      </w:r>
      <w:r w:rsidR="00B337A8" w:rsidRPr="00B13367">
        <w:rPr>
          <w:bCs/>
          <w:spacing w:val="-7"/>
        </w:rPr>
        <w:t xml:space="preserve">новых кисломолочных продуктов (йогурты с </w:t>
      </w:r>
      <w:proofErr w:type="spellStart"/>
      <w:r w:rsidR="00B337A8" w:rsidRPr="00B13367">
        <w:rPr>
          <w:bCs/>
          <w:spacing w:val="-7"/>
        </w:rPr>
        <w:t>пробиотическими</w:t>
      </w:r>
      <w:proofErr w:type="spellEnd"/>
      <w:r w:rsidR="00B337A8" w:rsidRPr="00B13367">
        <w:rPr>
          <w:bCs/>
          <w:spacing w:val="-7"/>
        </w:rPr>
        <w:t xml:space="preserve"> свойствами, </w:t>
      </w:r>
      <w:r w:rsidR="00E61076">
        <w:rPr>
          <w:bCs/>
          <w:spacing w:val="-7"/>
        </w:rPr>
        <w:t xml:space="preserve">творог и </w:t>
      </w:r>
      <w:r w:rsidR="00B337A8" w:rsidRPr="00B13367">
        <w:rPr>
          <w:bCs/>
          <w:spacing w:val="-7"/>
        </w:rPr>
        <w:t>творожная масса</w:t>
      </w:r>
      <w:r w:rsidR="00E61076">
        <w:rPr>
          <w:bCs/>
          <w:spacing w:val="-7"/>
        </w:rPr>
        <w:t>, сыр</w:t>
      </w:r>
      <w:r w:rsidR="00B337A8" w:rsidRPr="00B13367">
        <w:rPr>
          <w:bCs/>
          <w:spacing w:val="-7"/>
        </w:rPr>
        <w:t>) на основе верблюжьего молока с использованием отечественной закваски</w:t>
      </w:r>
      <w:r w:rsidR="00B337A8" w:rsidRPr="00B13367">
        <w:t>;</w:t>
      </w:r>
    </w:p>
    <w:p w14:paraId="03990070" w14:textId="169DDFDB" w:rsidR="00B337A8" w:rsidRPr="0070228B" w:rsidRDefault="00777230" w:rsidP="00B337A8">
      <w:pPr>
        <w:spacing w:line="360" w:lineRule="auto"/>
        <w:ind w:firstLine="709"/>
        <w:jc w:val="both"/>
        <w:rPr>
          <w:b/>
          <w:color w:val="FF0000"/>
          <w:lang w:val="kk-KZ"/>
        </w:rPr>
      </w:pPr>
      <w:r w:rsidRPr="0070228B">
        <w:rPr>
          <w:lang w:val="kk-KZ"/>
        </w:rPr>
        <w:t>-</w:t>
      </w:r>
      <w:r w:rsidR="00B337A8" w:rsidRPr="0070228B">
        <w:t xml:space="preserve"> </w:t>
      </w:r>
      <w:r w:rsidRPr="0070228B">
        <w:t>р</w:t>
      </w:r>
      <w:r w:rsidR="00B337A8" w:rsidRPr="0070228B">
        <w:t xml:space="preserve">азработка и утверждение </w:t>
      </w:r>
      <w:r w:rsidR="00B337A8" w:rsidRPr="0070228B">
        <w:rPr>
          <w:lang w:val="kk-KZ"/>
        </w:rPr>
        <w:t xml:space="preserve">стандарта организации </w:t>
      </w:r>
      <w:r w:rsidR="00B337A8" w:rsidRPr="0070228B">
        <w:t>для дальнейшего внедрения разработанной технологии производства новых продуктов на основе верблюжьего молока;</w:t>
      </w:r>
    </w:p>
    <w:p w14:paraId="2C0E166C" w14:textId="7390E355" w:rsidR="001D52F2" w:rsidRPr="00B13367" w:rsidRDefault="00777230" w:rsidP="001D52F2">
      <w:pPr>
        <w:widowControl w:val="0"/>
        <w:shd w:val="clear" w:color="auto" w:fill="FFFFFF"/>
        <w:suppressAutoHyphens/>
        <w:spacing w:line="360" w:lineRule="auto"/>
        <w:ind w:firstLine="709"/>
        <w:jc w:val="both"/>
        <w:rPr>
          <w:bCs/>
          <w:spacing w:val="-7"/>
        </w:rPr>
      </w:pPr>
      <w:r w:rsidRPr="00B13367">
        <w:rPr>
          <w:bCs/>
          <w:spacing w:val="-7"/>
          <w:lang w:val="kk-KZ"/>
        </w:rPr>
        <w:t>-</w:t>
      </w:r>
      <w:r w:rsidRPr="00B13367">
        <w:rPr>
          <w:bCs/>
          <w:spacing w:val="-7"/>
        </w:rPr>
        <w:t xml:space="preserve"> и</w:t>
      </w:r>
      <w:r w:rsidR="001D52F2" w:rsidRPr="00B13367">
        <w:rPr>
          <w:bCs/>
          <w:spacing w:val="-7"/>
        </w:rPr>
        <w:t>сследования по определению качества сырья и готовой продукции на основе верблюжьего молока в лабораторных условиях.</w:t>
      </w:r>
    </w:p>
    <w:p w14:paraId="337F00C8" w14:textId="597FE858" w:rsidR="001D52F2" w:rsidRPr="007B7A11" w:rsidRDefault="00777230" w:rsidP="001D52F2">
      <w:pPr>
        <w:widowControl w:val="0"/>
        <w:shd w:val="clear" w:color="auto" w:fill="FFFFFF"/>
        <w:suppressAutoHyphens/>
        <w:spacing w:line="360" w:lineRule="auto"/>
        <w:ind w:firstLine="709"/>
        <w:jc w:val="both"/>
        <w:rPr>
          <w:bCs/>
          <w:spacing w:val="-7"/>
        </w:rPr>
      </w:pPr>
      <w:r w:rsidRPr="007B7A11">
        <w:rPr>
          <w:bCs/>
          <w:spacing w:val="-7"/>
          <w:lang w:val="kk-KZ"/>
        </w:rPr>
        <w:t>-</w:t>
      </w:r>
      <w:r w:rsidRPr="007B7A11">
        <w:rPr>
          <w:bCs/>
          <w:spacing w:val="-7"/>
        </w:rPr>
        <w:t xml:space="preserve"> в</w:t>
      </w:r>
      <w:r w:rsidR="001D52F2" w:rsidRPr="007B7A11">
        <w:rPr>
          <w:bCs/>
          <w:spacing w:val="-7"/>
        </w:rPr>
        <w:t>недрение системы менеджмента качества производства и получение «Декларации о Соответствии» Таможенного Союза для новых молочных продуктов на основе верблюжьего молока.</w:t>
      </w:r>
    </w:p>
    <w:p w14:paraId="2A4DC070" w14:textId="6C681CE3" w:rsidR="001D52F2" w:rsidRPr="00B13367" w:rsidRDefault="00777230" w:rsidP="001D52F2">
      <w:pPr>
        <w:widowControl w:val="0"/>
        <w:shd w:val="clear" w:color="auto" w:fill="FFFFFF"/>
        <w:suppressAutoHyphens/>
        <w:spacing w:line="360" w:lineRule="auto"/>
        <w:ind w:firstLine="709"/>
        <w:jc w:val="both"/>
        <w:rPr>
          <w:bCs/>
          <w:spacing w:val="-7"/>
        </w:rPr>
      </w:pPr>
      <w:r w:rsidRPr="00B13367">
        <w:rPr>
          <w:bCs/>
          <w:spacing w:val="-7"/>
        </w:rPr>
        <w:t>-</w:t>
      </w:r>
      <w:r w:rsidR="001D52F2" w:rsidRPr="00B13367">
        <w:rPr>
          <w:bCs/>
          <w:spacing w:val="-7"/>
        </w:rPr>
        <w:t xml:space="preserve"> разработка дизайна упаковки готовой продукции</w:t>
      </w:r>
    </w:p>
    <w:p w14:paraId="03DC62FB" w14:textId="006BCCC8" w:rsidR="001D52F2" w:rsidRPr="0070228B" w:rsidRDefault="00777230" w:rsidP="001D52F2">
      <w:pPr>
        <w:widowControl w:val="0"/>
        <w:shd w:val="clear" w:color="auto" w:fill="FFFFFF"/>
        <w:suppressAutoHyphens/>
        <w:spacing w:line="360" w:lineRule="auto"/>
        <w:ind w:firstLine="709"/>
        <w:jc w:val="both"/>
        <w:rPr>
          <w:color w:val="FF0000"/>
        </w:rPr>
      </w:pPr>
      <w:r w:rsidRPr="00B13367">
        <w:rPr>
          <w:bCs/>
          <w:spacing w:val="-7"/>
          <w:lang w:val="kk-KZ"/>
        </w:rPr>
        <w:t>-</w:t>
      </w:r>
      <w:r w:rsidR="001D52F2" w:rsidRPr="00B13367">
        <w:rPr>
          <w:bCs/>
          <w:spacing w:val="-7"/>
        </w:rPr>
        <w:t xml:space="preserve"> разработка и подача 3 заявки на патент для защиты интеллектуальной собственности на новые виды молочных продуктов на основе</w:t>
      </w:r>
      <w:r w:rsidR="001D52F2" w:rsidRPr="00B13367">
        <w:t>.</w:t>
      </w:r>
    </w:p>
    <w:p w14:paraId="38CDE5F1" w14:textId="3EC505F6" w:rsidR="001D52F2" w:rsidRPr="00B13367" w:rsidRDefault="001D52F2" w:rsidP="001D52F2">
      <w:pPr>
        <w:spacing w:line="360" w:lineRule="auto"/>
        <w:ind w:firstLine="709"/>
        <w:jc w:val="both"/>
      </w:pPr>
      <w:r w:rsidRPr="00B13367">
        <w:t>В результате проведенных исследований:</w:t>
      </w:r>
    </w:p>
    <w:p w14:paraId="52B94D11" w14:textId="204D7D2E" w:rsidR="00B337A8" w:rsidRPr="0070228B" w:rsidRDefault="00B337A8" w:rsidP="00B337A8">
      <w:pPr>
        <w:tabs>
          <w:tab w:val="left" w:pos="851"/>
        </w:tabs>
        <w:suppressAutoHyphens/>
        <w:spacing w:line="360" w:lineRule="auto"/>
        <w:ind w:firstLine="709"/>
        <w:jc w:val="both"/>
      </w:pPr>
      <w:r w:rsidRPr="0070228B">
        <w:rPr>
          <w:bCs/>
          <w:spacing w:val="-7"/>
        </w:rPr>
        <w:t xml:space="preserve">- изучены физико-химические, биохимические </w:t>
      </w:r>
      <w:r w:rsidR="002F0769">
        <w:rPr>
          <w:bCs/>
          <w:spacing w:val="-7"/>
        </w:rPr>
        <w:t>показатели</w:t>
      </w:r>
      <w:r w:rsidRPr="0070228B">
        <w:rPr>
          <w:bCs/>
          <w:spacing w:val="-7"/>
        </w:rPr>
        <w:t xml:space="preserve"> верблюжьего молока;</w:t>
      </w:r>
    </w:p>
    <w:p w14:paraId="6F1F971A" w14:textId="2EFC33E7" w:rsidR="00B337A8" w:rsidRPr="0070228B" w:rsidRDefault="00B337A8" w:rsidP="00B337A8">
      <w:pPr>
        <w:widowControl w:val="0"/>
        <w:shd w:val="clear" w:color="auto" w:fill="FFFFFF"/>
        <w:tabs>
          <w:tab w:val="left" w:pos="851"/>
        </w:tabs>
        <w:suppressAutoHyphens/>
        <w:autoSpaceDE w:val="0"/>
        <w:autoSpaceDN w:val="0"/>
        <w:adjustRightInd w:val="0"/>
        <w:spacing w:line="360" w:lineRule="auto"/>
        <w:ind w:firstLine="709"/>
        <w:jc w:val="both"/>
        <w:rPr>
          <w:bCs/>
          <w:color w:val="000000"/>
        </w:rPr>
      </w:pPr>
      <w:r w:rsidRPr="0070228B">
        <w:t xml:space="preserve">- </w:t>
      </w:r>
      <w:r w:rsidR="00E61076" w:rsidRPr="00B13367">
        <w:rPr>
          <w:bCs/>
          <w:spacing w:val="-7"/>
          <w:lang w:val="kk-KZ"/>
        </w:rPr>
        <w:t>р</w:t>
      </w:r>
      <w:proofErr w:type="spellStart"/>
      <w:r w:rsidR="00E61076" w:rsidRPr="00B13367">
        <w:rPr>
          <w:bCs/>
          <w:spacing w:val="-7"/>
        </w:rPr>
        <w:t>азработа</w:t>
      </w:r>
      <w:r w:rsidR="00E61076">
        <w:rPr>
          <w:bCs/>
          <w:spacing w:val="-7"/>
        </w:rPr>
        <w:t>ны</w:t>
      </w:r>
      <w:proofErr w:type="spellEnd"/>
      <w:r w:rsidR="00E61076" w:rsidRPr="00B13367">
        <w:rPr>
          <w:bCs/>
          <w:spacing w:val="-7"/>
        </w:rPr>
        <w:t xml:space="preserve"> технологии производства </w:t>
      </w:r>
      <w:r w:rsidR="00E61076">
        <w:rPr>
          <w:bCs/>
          <w:spacing w:val="-7"/>
        </w:rPr>
        <w:t xml:space="preserve">пастеризованного верблюжьего молока и </w:t>
      </w:r>
      <w:r w:rsidR="00E61076" w:rsidRPr="00B13367">
        <w:rPr>
          <w:bCs/>
          <w:spacing w:val="-7"/>
        </w:rPr>
        <w:t xml:space="preserve">новых кисломолочных продуктов (йогурты с </w:t>
      </w:r>
      <w:proofErr w:type="spellStart"/>
      <w:r w:rsidR="00E61076" w:rsidRPr="00B13367">
        <w:rPr>
          <w:bCs/>
          <w:spacing w:val="-7"/>
        </w:rPr>
        <w:t>пробиотическими</w:t>
      </w:r>
      <w:proofErr w:type="spellEnd"/>
      <w:r w:rsidR="00E61076" w:rsidRPr="00B13367">
        <w:rPr>
          <w:bCs/>
          <w:spacing w:val="-7"/>
        </w:rPr>
        <w:t xml:space="preserve"> свойствами, </w:t>
      </w:r>
      <w:r w:rsidR="00E61076">
        <w:rPr>
          <w:bCs/>
          <w:spacing w:val="-7"/>
        </w:rPr>
        <w:t xml:space="preserve">творог и </w:t>
      </w:r>
      <w:r w:rsidR="00E61076" w:rsidRPr="00B13367">
        <w:rPr>
          <w:bCs/>
          <w:spacing w:val="-7"/>
        </w:rPr>
        <w:t>творожная масса</w:t>
      </w:r>
      <w:r w:rsidR="00E61076">
        <w:rPr>
          <w:bCs/>
          <w:spacing w:val="-7"/>
        </w:rPr>
        <w:t>6 сыр</w:t>
      </w:r>
      <w:r w:rsidR="00E61076" w:rsidRPr="00B13367">
        <w:rPr>
          <w:bCs/>
          <w:spacing w:val="-7"/>
        </w:rPr>
        <w:t>) на основе верблюжьего молока с использованием отечественной закваски</w:t>
      </w:r>
      <w:r w:rsidR="00E61076" w:rsidRPr="00B13367">
        <w:t>;</w:t>
      </w:r>
    </w:p>
    <w:p w14:paraId="2782746D" w14:textId="6ADFFE37" w:rsidR="00B337A8" w:rsidRPr="0070228B" w:rsidRDefault="00B337A8" w:rsidP="00B337A8">
      <w:pPr>
        <w:spacing w:line="360" w:lineRule="auto"/>
        <w:ind w:firstLine="709"/>
        <w:jc w:val="both"/>
        <w:rPr>
          <w:color w:val="FF0000"/>
        </w:rPr>
      </w:pPr>
      <w:r w:rsidRPr="0070228B">
        <w:t xml:space="preserve">- разработан и утвержден </w:t>
      </w:r>
      <w:r w:rsidRPr="0070228B">
        <w:rPr>
          <w:lang w:val="kk-KZ"/>
        </w:rPr>
        <w:t xml:space="preserve">стандарт организации </w:t>
      </w:r>
      <w:r w:rsidRPr="0070228B">
        <w:t>разработанной технологии производства новых продуктов на основе верблюжьего молока;</w:t>
      </w:r>
    </w:p>
    <w:p w14:paraId="33838174" w14:textId="77777777" w:rsidR="001D52F2" w:rsidRPr="00B13367" w:rsidRDefault="001D52F2" w:rsidP="001D52F2">
      <w:pPr>
        <w:widowControl w:val="0"/>
        <w:shd w:val="clear" w:color="auto" w:fill="FFFFFF"/>
        <w:suppressAutoHyphens/>
        <w:spacing w:line="360" w:lineRule="auto"/>
        <w:ind w:firstLine="709"/>
        <w:jc w:val="both"/>
        <w:rPr>
          <w:bCs/>
          <w:spacing w:val="-7"/>
        </w:rPr>
      </w:pPr>
      <w:r w:rsidRPr="00B13367">
        <w:rPr>
          <w:bCs/>
          <w:spacing w:val="-7"/>
        </w:rPr>
        <w:t>- проведены исследования по определению качества сырья и готовой продукции на основе верблюжьего молока в лабораторных условиях.</w:t>
      </w:r>
    </w:p>
    <w:p w14:paraId="570A1C20" w14:textId="77777777" w:rsidR="001D52F2" w:rsidRPr="007B7A11" w:rsidRDefault="001D52F2" w:rsidP="001D52F2">
      <w:pPr>
        <w:widowControl w:val="0"/>
        <w:shd w:val="clear" w:color="auto" w:fill="FFFFFF"/>
        <w:suppressAutoHyphens/>
        <w:spacing w:line="360" w:lineRule="auto"/>
        <w:ind w:firstLine="709"/>
        <w:jc w:val="both"/>
        <w:rPr>
          <w:bCs/>
          <w:spacing w:val="-7"/>
        </w:rPr>
      </w:pPr>
      <w:r w:rsidRPr="007B7A11">
        <w:rPr>
          <w:bCs/>
          <w:spacing w:val="-7"/>
        </w:rPr>
        <w:t>- внедрена система менеджмента качества производства и получена «Декларации о Соответствии» Таможенного Союза для новых молочных продуктов на основе верблюжьего молока.</w:t>
      </w:r>
    </w:p>
    <w:p w14:paraId="39E5E16D" w14:textId="77777777" w:rsidR="001D52F2" w:rsidRPr="00B13367" w:rsidRDefault="001D52F2" w:rsidP="001D52F2">
      <w:pPr>
        <w:widowControl w:val="0"/>
        <w:shd w:val="clear" w:color="auto" w:fill="FFFFFF"/>
        <w:suppressAutoHyphens/>
        <w:spacing w:line="360" w:lineRule="auto"/>
        <w:ind w:firstLine="709"/>
        <w:jc w:val="both"/>
        <w:rPr>
          <w:bCs/>
          <w:spacing w:val="-7"/>
        </w:rPr>
      </w:pPr>
      <w:r w:rsidRPr="00B13367">
        <w:rPr>
          <w:bCs/>
          <w:spacing w:val="-7"/>
        </w:rPr>
        <w:t>- разработан дизайн упаковки готовой продукции</w:t>
      </w:r>
    </w:p>
    <w:p w14:paraId="4305D85B" w14:textId="3719E674" w:rsidR="001D52F2" w:rsidRDefault="001D52F2" w:rsidP="001D52F2">
      <w:pPr>
        <w:widowControl w:val="0"/>
        <w:shd w:val="clear" w:color="auto" w:fill="FFFFFF"/>
        <w:suppressAutoHyphens/>
        <w:spacing w:line="360" w:lineRule="auto"/>
        <w:ind w:firstLine="709"/>
        <w:jc w:val="both"/>
      </w:pPr>
      <w:r w:rsidRPr="00B13367">
        <w:rPr>
          <w:bCs/>
          <w:spacing w:val="-7"/>
        </w:rPr>
        <w:t>- разработан</w:t>
      </w:r>
      <w:r w:rsidR="00461336">
        <w:rPr>
          <w:bCs/>
          <w:spacing w:val="-7"/>
        </w:rPr>
        <w:t>ы</w:t>
      </w:r>
      <w:r w:rsidRPr="00B13367">
        <w:rPr>
          <w:bCs/>
          <w:spacing w:val="-7"/>
        </w:rPr>
        <w:t xml:space="preserve"> и по</w:t>
      </w:r>
      <w:r w:rsidR="00461336">
        <w:rPr>
          <w:bCs/>
          <w:spacing w:val="-7"/>
        </w:rPr>
        <w:t>лучены</w:t>
      </w:r>
      <w:r w:rsidRPr="00B13367">
        <w:rPr>
          <w:bCs/>
          <w:spacing w:val="-7"/>
        </w:rPr>
        <w:t xml:space="preserve"> 3 патент</w:t>
      </w:r>
      <w:r w:rsidR="00461336">
        <w:rPr>
          <w:bCs/>
          <w:spacing w:val="-7"/>
        </w:rPr>
        <w:t>а РК</w:t>
      </w:r>
      <w:r w:rsidRPr="00B13367">
        <w:rPr>
          <w:bCs/>
          <w:spacing w:val="-7"/>
        </w:rPr>
        <w:t xml:space="preserve"> для защиты интеллектуальной собственности на новые виды молочных продуктов на основе</w:t>
      </w:r>
      <w:r w:rsidRPr="00B13367">
        <w:t>.</w:t>
      </w:r>
    </w:p>
    <w:p w14:paraId="13D00F02" w14:textId="592F4777" w:rsidR="001D52F2" w:rsidRDefault="001D52F2" w:rsidP="001D52F2">
      <w:pPr>
        <w:pStyle w:val="aa"/>
        <w:shd w:val="clear" w:color="auto" w:fill="FFFFFF"/>
        <w:spacing w:before="0" w:after="0" w:line="360" w:lineRule="auto"/>
        <w:ind w:firstLine="709"/>
        <w:jc w:val="both"/>
        <w:textAlignment w:val="baseline"/>
      </w:pPr>
      <w:r w:rsidRPr="00B13367">
        <w:t>Область применения:</w:t>
      </w:r>
      <w:r w:rsidRPr="00B13367">
        <w:rPr>
          <w:b/>
        </w:rPr>
        <w:t xml:space="preserve"> </w:t>
      </w:r>
      <w:r w:rsidRPr="00B13367">
        <w:t>Молочная промышленность. Пищевая промышленность.</w:t>
      </w:r>
    </w:p>
    <w:p w14:paraId="42AE46C8" w14:textId="77777777" w:rsidR="00554A11" w:rsidRDefault="00EF05F2" w:rsidP="00554A11">
      <w:pPr>
        <w:widowControl w:val="0"/>
        <w:shd w:val="clear" w:color="auto" w:fill="FFFFFF"/>
        <w:suppressAutoHyphens/>
        <w:spacing w:line="360" w:lineRule="auto"/>
        <w:ind w:firstLine="709"/>
        <w:jc w:val="both"/>
        <w:rPr>
          <w:bCs/>
          <w:spacing w:val="-7"/>
        </w:rPr>
      </w:pPr>
      <w:r>
        <w:t xml:space="preserve">Промежуточный отчет за 2018 год: </w:t>
      </w:r>
      <w:r w:rsidRPr="00DB447D">
        <w:rPr>
          <w:bCs/>
          <w:spacing w:val="-7"/>
        </w:rPr>
        <w:t>ИРН BR06249304-OT-18, Инв</w:t>
      </w:r>
      <w:r>
        <w:rPr>
          <w:bCs/>
          <w:spacing w:val="-7"/>
        </w:rPr>
        <w:t xml:space="preserve">ентарный </w:t>
      </w:r>
      <w:r w:rsidRPr="00DB447D">
        <w:rPr>
          <w:bCs/>
          <w:spacing w:val="-7"/>
        </w:rPr>
        <w:t>номер 0218РК01102</w:t>
      </w:r>
    </w:p>
    <w:p w14:paraId="05D58F34" w14:textId="131FB6A3" w:rsidR="00EF05F2" w:rsidRPr="00B13367" w:rsidRDefault="00EF05F2" w:rsidP="00554A11">
      <w:pPr>
        <w:widowControl w:val="0"/>
        <w:shd w:val="clear" w:color="auto" w:fill="FFFFFF"/>
        <w:suppressAutoHyphens/>
        <w:spacing w:line="360" w:lineRule="auto"/>
        <w:ind w:firstLine="709"/>
        <w:jc w:val="both"/>
        <w:rPr>
          <w:spacing w:val="2"/>
        </w:rPr>
      </w:pPr>
      <w:r>
        <w:t>Промежуточный отчет за 2019 год:</w:t>
      </w:r>
      <w:r w:rsidRPr="00DB447D">
        <w:rPr>
          <w:bCs/>
          <w:spacing w:val="-7"/>
        </w:rPr>
        <w:t xml:space="preserve"> ИРН BR06249304-OT-19 </w:t>
      </w:r>
      <w:r>
        <w:rPr>
          <w:bCs/>
          <w:spacing w:val="-7"/>
        </w:rPr>
        <w:t xml:space="preserve">Инвентарный </w:t>
      </w:r>
      <w:r w:rsidRPr="00DB447D">
        <w:rPr>
          <w:bCs/>
          <w:spacing w:val="-7"/>
        </w:rPr>
        <w:t>номер 0219РК00334</w:t>
      </w:r>
    </w:p>
    <w:p w14:paraId="6960679C" w14:textId="32EEDF2D" w:rsidR="00EA1BC3" w:rsidRPr="00963B72" w:rsidRDefault="008C5492" w:rsidP="000C1C51">
      <w:pPr>
        <w:spacing w:line="360" w:lineRule="auto"/>
        <w:jc w:val="center"/>
        <w:rPr>
          <w:b/>
        </w:rPr>
      </w:pPr>
      <w:r w:rsidRPr="00963B72">
        <w:rPr>
          <w:b/>
        </w:rPr>
        <w:lastRenderedPageBreak/>
        <w:t>ОСНОВНАЯ ЧАСТЬ</w:t>
      </w:r>
      <w:r w:rsidR="003D0983">
        <w:rPr>
          <w:b/>
        </w:rPr>
        <w:t xml:space="preserve"> ОТЧЕТА О НИР</w:t>
      </w:r>
      <w:r w:rsidRPr="008C5492">
        <w:rPr>
          <w:bCs/>
        </w:rPr>
        <w:t xml:space="preserve"> </w:t>
      </w:r>
    </w:p>
    <w:p w14:paraId="410FF987" w14:textId="77777777" w:rsidR="00777230" w:rsidRPr="0070228B" w:rsidRDefault="00777230" w:rsidP="00540C4C">
      <w:pPr>
        <w:spacing w:line="360" w:lineRule="auto"/>
        <w:ind w:firstLine="709"/>
        <w:jc w:val="center"/>
      </w:pPr>
    </w:p>
    <w:p w14:paraId="1B00147D" w14:textId="18AC25BB" w:rsidR="00476934" w:rsidRPr="00963B72" w:rsidRDefault="00476934" w:rsidP="00BA03F9">
      <w:pPr>
        <w:pStyle w:val="ac"/>
        <w:numPr>
          <w:ilvl w:val="0"/>
          <w:numId w:val="6"/>
        </w:numPr>
        <w:tabs>
          <w:tab w:val="left" w:pos="993"/>
        </w:tabs>
        <w:spacing w:line="360" w:lineRule="auto"/>
        <w:ind w:left="0" w:firstLine="709"/>
        <w:rPr>
          <w:rFonts w:ascii="Times New Roman" w:hAnsi="Times New Roman"/>
          <w:b/>
          <w:sz w:val="24"/>
          <w:szCs w:val="24"/>
        </w:rPr>
      </w:pPr>
      <w:r w:rsidRPr="00963B72">
        <w:rPr>
          <w:rFonts w:ascii="Times New Roman" w:hAnsi="Times New Roman"/>
          <w:b/>
          <w:sz w:val="24"/>
          <w:szCs w:val="24"/>
        </w:rPr>
        <w:t>Выбор направления исследований</w:t>
      </w:r>
    </w:p>
    <w:p w14:paraId="3ADCC6D1" w14:textId="77777777" w:rsidR="00E906A7" w:rsidRPr="0070228B" w:rsidRDefault="00E906A7" w:rsidP="001056D8">
      <w:pPr>
        <w:spacing w:line="360" w:lineRule="auto"/>
        <w:ind w:firstLine="709"/>
        <w:jc w:val="both"/>
      </w:pPr>
      <w:r w:rsidRPr="0070228B">
        <w:t>Верблюжье молоко отличается от молока других видов сельскохозяйственных животных своим химическим составом, питательными и лечебными свойствами. В верблюжьем молоке в три раза больше витамина С, в 10 раз больше железа, а также ненасыщенных жирных кислот, витаминов группы В и минеральных веществ, чем в коровьем молоке [1]. Средний химический состав верблюжьего молока СОМО – 8,2%, жиры – 3,5%, белки – 2,9% (в т. ч. казеин 2,5%), углеводы – 4,7% [2]. Белки верблюжьего молока имеют более низкую электрофоретическую подвижность, а липиды являются основными источниками энергии с незаменимыми жирными кислотами. Верблюжье молоко также является богатым источником кальция, фосфора и жирорастворимых витаминов [3].</w:t>
      </w:r>
    </w:p>
    <w:p w14:paraId="42C4059C" w14:textId="77777777" w:rsidR="00E906A7" w:rsidRPr="0070228B" w:rsidRDefault="00E906A7" w:rsidP="001056D8">
      <w:pPr>
        <w:spacing w:line="360" w:lineRule="auto"/>
        <w:ind w:firstLine="709"/>
        <w:jc w:val="both"/>
      </w:pPr>
      <w:r w:rsidRPr="0070228B">
        <w:t xml:space="preserve">Содержание влаги в верблюжьем молоке составляет в среднем 87,3% [4], соответственно, оно является потенциальной питательной средой для роста микроорганизмов и очень восприимчив к бактериальной и ферментативной порче [5]. </w:t>
      </w:r>
    </w:p>
    <w:p w14:paraId="751808A9" w14:textId="77777777" w:rsidR="00E906A7" w:rsidRPr="0070228B" w:rsidRDefault="00E906A7" w:rsidP="001056D8">
      <w:pPr>
        <w:shd w:val="clear" w:color="auto" w:fill="FFFFFF"/>
        <w:spacing w:line="360" w:lineRule="auto"/>
        <w:ind w:firstLine="709"/>
        <w:jc w:val="both"/>
      </w:pPr>
      <w:r w:rsidRPr="0070228B">
        <w:rPr>
          <w:bCs/>
        </w:rPr>
        <w:t xml:space="preserve">При производстве пастеризованного молока имеет важную роль сам процесс пастеризации – это </w:t>
      </w:r>
      <w:r w:rsidRPr="0070228B">
        <w:t>тепловая обработка молока при температурах ниже точки его кипения, проводимая в целях обезвреж</w:t>
      </w:r>
      <w:r w:rsidR="00F674BF" w:rsidRPr="0070228B">
        <w:t>ива</w:t>
      </w:r>
      <w:r w:rsidRPr="0070228B">
        <w:t xml:space="preserve">ния молока в микробиологическом отношении, инактивации ферментов, придания молоку определенного вкуса и запаха. Пастеризация молока ослабляет или уничтожает некоторые пороки вкуса и запаха молока, а в сочетании с охлаждением и асептическим розливом исключает вторичное обсеменение микроорганизмами, предотвращает порчу продукта при хранении. Критические температуры гибели патогенных микроорганизмов ниже, чем молочнокислых, особенно термофильных бактерий. Температуры разрушения ферментов также различны. Так, фосфатаза инактивируется при 72-74°С, </w:t>
      </w:r>
      <w:proofErr w:type="spellStart"/>
      <w:r w:rsidRPr="0070228B">
        <w:t>нативная</w:t>
      </w:r>
      <w:proofErr w:type="spellEnd"/>
      <w:r w:rsidRPr="0070228B">
        <w:t xml:space="preserve"> липаза – при 74-80°С, бактериальная липаза – при 85-90°С. В настоящее время</w:t>
      </w:r>
      <w:r w:rsidR="000B3F09" w:rsidRPr="0070228B">
        <w:t xml:space="preserve"> при переработке молока</w:t>
      </w:r>
      <w:r w:rsidRPr="0070228B">
        <w:t xml:space="preserve"> используются два вида пастеризации: низкотемпературная – осуществляется при температуре не выше 76°С и сопровождается </w:t>
      </w:r>
      <w:proofErr w:type="spellStart"/>
      <w:r w:rsidRPr="0070228B">
        <w:t>инактивацией</w:t>
      </w:r>
      <w:proofErr w:type="spellEnd"/>
      <w:r w:rsidRPr="0070228B">
        <w:t xml:space="preserve"> щелочной фосфатазы; высокотемпературная – осуществляется при различных режимах (температура, время) при температуре от 77 до 100°С и сопровождается </w:t>
      </w:r>
      <w:proofErr w:type="spellStart"/>
      <w:r w:rsidRPr="0070228B">
        <w:t>инактивацией</w:t>
      </w:r>
      <w:proofErr w:type="spellEnd"/>
      <w:r w:rsidRPr="0070228B">
        <w:t xml:space="preserve"> как фосфатазы, так и </w:t>
      </w:r>
      <w:proofErr w:type="spellStart"/>
      <w:r w:rsidRPr="0070228B">
        <w:t>пероксидазы</w:t>
      </w:r>
      <w:proofErr w:type="spellEnd"/>
      <w:r w:rsidRPr="0070228B">
        <w:t>.</w:t>
      </w:r>
    </w:p>
    <w:p w14:paraId="3611372D" w14:textId="29978D91" w:rsidR="00E906A7" w:rsidRPr="0070228B" w:rsidRDefault="00E906A7" w:rsidP="001056D8">
      <w:pPr>
        <w:spacing w:line="360" w:lineRule="auto"/>
        <w:ind w:firstLine="709"/>
        <w:jc w:val="both"/>
      </w:pPr>
      <w:r w:rsidRPr="0070228B">
        <w:t xml:space="preserve">В зависимости от вида молока и степени загрязненности применяют разные температуры пастеризации. Сывороточные белки верблюжьего молока более термоустойчивы, чем коровьего, поэтому пастеризация при 72°С в течение 5 мин не </w:t>
      </w:r>
      <w:r w:rsidRPr="0070228B">
        <w:lastRenderedPageBreak/>
        <w:t>повлияло на состав верблюжьего молока [6]. Согласно некоторым работам</w:t>
      </w:r>
      <w:r w:rsidR="00540C4C" w:rsidRPr="0070228B">
        <w:t>,</w:t>
      </w:r>
      <w:r w:rsidRPr="0070228B">
        <w:t xml:space="preserve"> верблюжье молоко можно пастеризовать при температуре 63</w:t>
      </w:r>
      <w:r w:rsidRPr="0070228B">
        <w:rPr>
          <w:vertAlign w:val="superscript"/>
        </w:rPr>
        <w:t>о</w:t>
      </w:r>
      <w:r w:rsidRPr="0070228B">
        <w:t>С в течение 30 мин [</w:t>
      </w:r>
      <w:r w:rsidRPr="0070228B">
        <w:rPr>
          <w:shd w:val="clear" w:color="auto" w:fill="FFFFFF"/>
        </w:rPr>
        <w:t>7</w:t>
      </w:r>
      <w:r w:rsidRPr="0070228B">
        <w:t>]. В работах авторов [8] также были исследованы свойства верблюжьего молока, пастеризованного при 64</w:t>
      </w:r>
      <w:r w:rsidRPr="0070228B">
        <w:rPr>
          <w:vertAlign w:val="superscript"/>
        </w:rPr>
        <w:t>о</w:t>
      </w:r>
      <w:r w:rsidRPr="0070228B">
        <w:t>С в течение 30 мин. Согласно спецификации</w:t>
      </w:r>
      <w:r w:rsidR="003B79D5" w:rsidRPr="0070228B">
        <w:t xml:space="preserve"> </w:t>
      </w:r>
      <w:r w:rsidRPr="0070228B">
        <w:t>Кенийского</w:t>
      </w:r>
      <w:r w:rsidR="003B79D5" w:rsidRPr="0070228B">
        <w:t xml:space="preserve"> </w:t>
      </w:r>
      <w:r w:rsidRPr="0070228B">
        <w:t>стандарта</w:t>
      </w:r>
      <w:r w:rsidR="003B79D5" w:rsidRPr="0070228B">
        <w:t>,</w:t>
      </w:r>
      <w:r w:rsidRPr="0070228B">
        <w:t xml:space="preserve"> на пастеризованное верблюжье молоко, низкотемпературная пастеризация должна проходить при 63</w:t>
      </w:r>
      <w:r w:rsidRPr="0070228B">
        <w:rPr>
          <w:vertAlign w:val="superscript"/>
        </w:rPr>
        <w:t>о</w:t>
      </w:r>
      <w:r w:rsidRPr="0070228B">
        <w:t>С (30 мин), а высокотемпературная пастеризация – 72</w:t>
      </w:r>
      <w:r w:rsidRPr="0070228B">
        <w:rPr>
          <w:vertAlign w:val="superscript"/>
        </w:rPr>
        <w:t>о</w:t>
      </w:r>
      <w:r w:rsidRPr="0070228B">
        <w:t>С (15 с).</w:t>
      </w:r>
    </w:p>
    <w:p w14:paraId="54D92821" w14:textId="77777777" w:rsidR="00022B2F" w:rsidRDefault="00E906A7" w:rsidP="00311528">
      <w:pPr>
        <w:shd w:val="clear" w:color="auto" w:fill="FFFFFF"/>
        <w:spacing w:line="360" w:lineRule="auto"/>
        <w:ind w:firstLine="709"/>
        <w:jc w:val="both"/>
      </w:pPr>
      <w:r w:rsidRPr="0070228B">
        <w:t xml:space="preserve">Существуют различные исследования по получению йогурта из верблюжьего молока с добавлением стабилизатора [9], дополненный различными специями [10], ароматизированный йогурт [11] и </w:t>
      </w:r>
      <w:proofErr w:type="spellStart"/>
      <w:r w:rsidRPr="0070228B">
        <w:t>пробиотический</w:t>
      </w:r>
      <w:proofErr w:type="spellEnd"/>
      <w:r w:rsidRPr="0070228B">
        <w:t xml:space="preserve"> йогурт [12]. </w:t>
      </w:r>
    </w:p>
    <w:p w14:paraId="4D7E95E2" w14:textId="1E404894" w:rsidR="00E906A7" w:rsidRPr="0070228B" w:rsidRDefault="00E906A7" w:rsidP="001056D8">
      <w:pPr>
        <w:spacing w:line="360" w:lineRule="auto"/>
        <w:ind w:firstLine="709"/>
        <w:jc w:val="both"/>
      </w:pPr>
      <w:r w:rsidRPr="0070228B">
        <w:t>Основной проблемой при производстве йогурта из верблюжьего молока является то, что при сквашивании вязкость продукта не изменяется и не происходит гелеобразование [13]. Это объясняется антимикробными свойствами верблюжьего молока [14], содержанием термостабильных сывороточных белков, которые составляют 20-25% от общего белка [15], слабой связи между казеином и денатурированными сывороточными белками, низкое содержание или отсутствие производных β-казеина и β-</w:t>
      </w:r>
      <w:proofErr w:type="spellStart"/>
      <w:r w:rsidRPr="0070228B">
        <w:t>лактоглобулина</w:t>
      </w:r>
      <w:proofErr w:type="spellEnd"/>
      <w:r w:rsidRPr="0070228B">
        <w:t xml:space="preserve"> сывороточных белков [16], а также более низкое содержание казеина, чем в коровьем молоке [17]. Также при ферментации верблюжьего молока возникают проблемы с недостаточной коагуляцией белка, длительным периодом лаг-фазы стартовых культур [18] и высокой метаболической активностью молочнокислых бактерий [19]. Для исключения этих недостатков при получении йогурта из верблюжьего молока можно использовать различные стабилизаторы, </w:t>
      </w:r>
      <w:proofErr w:type="gramStart"/>
      <w:r w:rsidRPr="0070228B">
        <w:t>например</w:t>
      </w:r>
      <w:proofErr w:type="gramEnd"/>
      <w:r w:rsidRPr="0070228B">
        <w:t xml:space="preserve">: желатин, </w:t>
      </w:r>
      <w:proofErr w:type="spellStart"/>
      <w:r w:rsidRPr="0070228B">
        <w:t>альгинат</w:t>
      </w:r>
      <w:proofErr w:type="spellEnd"/>
      <w:r w:rsidRPr="0070228B">
        <w:t xml:space="preserve">, </w:t>
      </w:r>
      <w:proofErr w:type="spellStart"/>
      <w:r w:rsidRPr="0070228B">
        <w:t>изолят</w:t>
      </w:r>
      <w:proofErr w:type="spellEnd"/>
      <w:r w:rsidRPr="0070228B">
        <w:t xml:space="preserve"> сывороточного белка, </w:t>
      </w:r>
      <w:proofErr w:type="spellStart"/>
      <w:r w:rsidRPr="0070228B">
        <w:t>ксантан</w:t>
      </w:r>
      <w:proofErr w:type="spellEnd"/>
      <w:r w:rsidRPr="0070228B">
        <w:t xml:space="preserve"> и др.   </w:t>
      </w:r>
    </w:p>
    <w:p w14:paraId="0C48E575" w14:textId="361EC3DA" w:rsidR="00E906A7" w:rsidRPr="0070228B" w:rsidRDefault="00E906A7" w:rsidP="001056D8">
      <w:pPr>
        <w:spacing w:line="360" w:lineRule="auto"/>
        <w:ind w:firstLine="709"/>
        <w:jc w:val="both"/>
      </w:pPr>
      <w:r w:rsidRPr="0070228B">
        <w:t>В отличие от коровьего молока, получение творога и творожной массы из верблюжьего молока несколько затруднено. Это объясняется отличным аминокислотным составом казеина верблюжьего молока – содержание β-казеина больше, а α- и κ-казеина, наоборот, меньше</w:t>
      </w:r>
      <w:r w:rsidR="00540C4C" w:rsidRPr="0070228B">
        <w:t>,</w:t>
      </w:r>
      <w:r w:rsidRPr="0070228B">
        <w:t xml:space="preserve"> чем в коровьем молоке. А коагуляция молока во время сквашивания достигается ферментативным гидролизом κ-казеина на поверхности мицелл казеина [</w:t>
      </w:r>
      <w:r w:rsidRPr="0070228B">
        <w:rPr>
          <w:rFonts w:eastAsia="MinionPro-Regular2"/>
        </w:rPr>
        <w:t>20</w:t>
      </w:r>
      <w:r w:rsidRPr="0070228B">
        <w:t xml:space="preserve">]. Также размер мицеллы казеина в верблюжьем молоке несколько больше, чем в коровьем, козьем и овечьем молоке. Было установлено, </w:t>
      </w:r>
      <w:proofErr w:type="spellStart"/>
      <w:r w:rsidRPr="0070228B">
        <w:t>гелеобразующим</w:t>
      </w:r>
      <w:proofErr w:type="spellEnd"/>
      <w:r w:rsidRPr="0070228B">
        <w:t xml:space="preserve"> свойствам способствуют меньшие размеры казеина молока [</w:t>
      </w:r>
      <w:r w:rsidRPr="0070228B">
        <w:rPr>
          <w:rFonts w:eastAsia="MinionPro-Regular2"/>
        </w:rPr>
        <w:t>21</w:t>
      </w:r>
      <w:r w:rsidRPr="0070228B">
        <w:t xml:space="preserve">].     </w:t>
      </w:r>
    </w:p>
    <w:p w14:paraId="639771A0" w14:textId="368D3865" w:rsidR="00E906A7" w:rsidRPr="0070228B" w:rsidRDefault="00E906A7" w:rsidP="001056D8">
      <w:pPr>
        <w:autoSpaceDE w:val="0"/>
        <w:autoSpaceDN w:val="0"/>
        <w:adjustRightInd w:val="0"/>
        <w:spacing w:line="360" w:lineRule="auto"/>
        <w:ind w:firstLine="709"/>
        <w:jc w:val="both"/>
      </w:pPr>
      <w:r w:rsidRPr="0070228B">
        <w:rPr>
          <w:rFonts w:eastAsia="TimesNewRomanPSMT"/>
        </w:rPr>
        <w:t>Важными показателями, по которым оценивают молоко, как сырье для сыроделия, являются химический состав, органолептические и биологические свойства, а также наличие микрофлоры в нем. Известно, что от количества массовой доли жира и белка в молоке зависит выход сыра. В молоке должно быть нормальное соотношение между жиром и белком, кальцием и фосфорнокислыми солями [22</w:t>
      </w:r>
      <w:r w:rsidR="00FC5B70">
        <w:rPr>
          <w:rFonts w:eastAsia="TimesNewRomanPSMT"/>
        </w:rPr>
        <w:t>-30</w:t>
      </w:r>
      <w:r w:rsidRPr="0070228B">
        <w:rPr>
          <w:rFonts w:eastAsia="TimesNewRomanPSMT"/>
        </w:rPr>
        <w:t xml:space="preserve">]. </w:t>
      </w:r>
      <w:r w:rsidRPr="0070228B">
        <w:t xml:space="preserve">Однако переработка </w:t>
      </w:r>
      <w:r w:rsidRPr="0070228B">
        <w:lastRenderedPageBreak/>
        <w:t>верблюжьего молока в сыр технически сложнее, чем молоко других сельскохозяйственных животных. В основном это связано с низким содержанием сухих веществ, уникальным составом и свойствами казеина. Его пригодность для производства сыра значительно уменьшается в жаркое время года, когда на производство верблюжьего молока влияет доступность воды и кормов. В таких условиях нехватки воды содержание сухих веществ в верблюжьем молоке резко сокращается, и соответственно, снижается е</w:t>
      </w:r>
      <w:r w:rsidR="00FC5B70">
        <w:t xml:space="preserve">го </w:t>
      </w:r>
      <w:proofErr w:type="spellStart"/>
      <w:r w:rsidR="00FC5B70">
        <w:t>сыропригодность</w:t>
      </w:r>
      <w:proofErr w:type="spellEnd"/>
      <w:r w:rsidR="00FC5B70">
        <w:t xml:space="preserve"> [31</w:t>
      </w:r>
      <w:r w:rsidRPr="0070228B">
        <w:t xml:space="preserve">]. </w:t>
      </w:r>
    </w:p>
    <w:p w14:paraId="43EEE2D6" w14:textId="51EF732F" w:rsidR="00E906A7" w:rsidRPr="0070228B" w:rsidRDefault="00E906A7" w:rsidP="001056D8">
      <w:pPr>
        <w:autoSpaceDE w:val="0"/>
        <w:autoSpaceDN w:val="0"/>
        <w:adjustRightInd w:val="0"/>
        <w:spacing w:line="360" w:lineRule="auto"/>
        <w:ind w:firstLine="709"/>
        <w:jc w:val="both"/>
        <w:rPr>
          <w:rFonts w:eastAsia="TimesNewRomanPSMT"/>
        </w:rPr>
      </w:pPr>
      <w:r w:rsidRPr="0070228B">
        <w:t xml:space="preserve">В работах авторов, при самостоятельном использовании, верблюжье молоко плохо свертывается, образуя рыхлый и нежный сгусток, который уходит в сыворотку, это привело к дополнительному применению молочного сырья для улучшения этого показателя, а именно использованию коровьего, козьего и овечьего молока </w:t>
      </w:r>
      <w:r w:rsidR="00FC5B70">
        <w:rPr>
          <w:rFonts w:eastAsia="TimesNewRomanPSMT"/>
        </w:rPr>
        <w:t>[32</w:t>
      </w:r>
      <w:r w:rsidRPr="0070228B">
        <w:rPr>
          <w:rFonts w:eastAsia="TimesNewRomanPSMT"/>
        </w:rPr>
        <w:t>].</w:t>
      </w:r>
    </w:p>
    <w:p w14:paraId="3E81122B" w14:textId="05C0A734" w:rsidR="00E906A7" w:rsidRPr="0070228B" w:rsidRDefault="00E906A7" w:rsidP="001056D8">
      <w:pPr>
        <w:autoSpaceDE w:val="0"/>
        <w:autoSpaceDN w:val="0"/>
        <w:adjustRightInd w:val="0"/>
        <w:spacing w:line="360" w:lineRule="auto"/>
        <w:ind w:firstLine="709"/>
        <w:jc w:val="both"/>
      </w:pPr>
      <w:r w:rsidRPr="0070228B">
        <w:t>При одинаковых условиях коагуляция верблюжьего молока проходит в два-три раза медленнее, чем коровьего [</w:t>
      </w:r>
      <w:r w:rsidR="00FC5B70">
        <w:rPr>
          <w:rFonts w:eastAsia="TimesNewRomanPSMT"/>
        </w:rPr>
        <w:t>33</w:t>
      </w:r>
      <w:r w:rsidRPr="0070228B">
        <w:t xml:space="preserve">]. Ограниченная способность верблюжьего молока к коагуляции под действием ферментов в значительной степени обусловлена составом мицелл казеина, которая реагирует с сычужным ферментом и имеет отличный </w:t>
      </w:r>
      <w:proofErr w:type="spellStart"/>
      <w:r w:rsidRPr="0070228B">
        <w:t>электропотенциал</w:t>
      </w:r>
      <w:proofErr w:type="spellEnd"/>
      <w:r w:rsidR="00540C4C" w:rsidRPr="0070228B">
        <w:t>,</w:t>
      </w:r>
      <w:r w:rsidRPr="0070228B">
        <w:t xml:space="preserve"> чем в коровьем молоке, что вызывает более низкую электрофоретическую подвижность [</w:t>
      </w:r>
      <w:r w:rsidR="00FC5B70">
        <w:rPr>
          <w:rFonts w:eastAsia="TimesNewRomanPSMT"/>
        </w:rPr>
        <w:t>34-38</w:t>
      </w:r>
      <w:r w:rsidRPr="0070228B">
        <w:t>].</w:t>
      </w:r>
    </w:p>
    <w:p w14:paraId="1AF261A7" w14:textId="19EC0B75" w:rsidR="00E906A7" w:rsidRPr="0070228B" w:rsidRDefault="00641AA2" w:rsidP="001056D8">
      <w:pPr>
        <w:spacing w:line="360" w:lineRule="auto"/>
        <w:ind w:firstLine="709"/>
        <w:jc w:val="both"/>
        <w:rPr>
          <w:shd w:val="clear" w:color="auto" w:fill="FFFFFF"/>
        </w:rPr>
      </w:pPr>
      <w:r>
        <w:rPr>
          <w:shd w:val="clear" w:color="auto" w:fill="FFFFFF"/>
        </w:rPr>
        <w:t>Предлагаемый</w:t>
      </w:r>
      <w:r w:rsidR="00E906A7" w:rsidRPr="0070228B">
        <w:rPr>
          <w:shd w:val="clear" w:color="auto" w:fill="FFFFFF"/>
        </w:rPr>
        <w:t xml:space="preserve"> про</w:t>
      </w:r>
      <w:r>
        <w:rPr>
          <w:shd w:val="clear" w:color="auto" w:fill="FFFFFF"/>
        </w:rPr>
        <w:t>ект</w:t>
      </w:r>
      <w:r w:rsidR="00E906A7" w:rsidRPr="0070228B">
        <w:rPr>
          <w:shd w:val="clear" w:color="auto" w:fill="FFFFFF"/>
        </w:rPr>
        <w:t xml:space="preserve"> нацелена на переработку верблюжьего молока и производство новых продуктов с высокой добавленной стоимостью. Учитывая огромные территории пастбищ 188,5 млн. га или 84,7 % сельскохозяйственных угодий Казахстана, реализация данной программы даст цепной импульсный толчок для развития в целом верблюдоводства.</w:t>
      </w:r>
    </w:p>
    <w:p w14:paraId="4CA2BBB2" w14:textId="77777777" w:rsidR="00763FCF" w:rsidRDefault="000F389B" w:rsidP="001056D8">
      <w:pPr>
        <w:pStyle w:val="aa"/>
        <w:shd w:val="clear" w:color="auto" w:fill="FFFFFF"/>
        <w:spacing w:before="0" w:after="0" w:line="360" w:lineRule="auto"/>
        <w:ind w:firstLine="709"/>
        <w:jc w:val="both"/>
        <w:textAlignment w:val="baseline"/>
        <w:rPr>
          <w:spacing w:val="1"/>
        </w:rPr>
      </w:pPr>
      <w:r w:rsidRPr="0070228B">
        <w:rPr>
          <w:spacing w:val="1"/>
        </w:rPr>
        <w:t xml:space="preserve">Верблюжье молоко в основном потреблялось на местном уровне, однако ситуация начало активно меняться после 2000-х годов и в настоящее время наблюдается большой спрос на продукцию. Кисломолочный продукт из верблюжьего молока существует во многих странах, при этом везде называется по-разному: в Казахстане в зависимости от региона – </w:t>
      </w:r>
      <w:proofErr w:type="spellStart"/>
      <w:r w:rsidRPr="0070228B">
        <w:rPr>
          <w:spacing w:val="1"/>
        </w:rPr>
        <w:t>шубат</w:t>
      </w:r>
      <w:proofErr w:type="spellEnd"/>
      <w:r w:rsidRPr="0070228B">
        <w:rPr>
          <w:spacing w:val="1"/>
        </w:rPr>
        <w:t xml:space="preserve"> (</w:t>
      </w:r>
      <w:proofErr w:type="spellStart"/>
      <w:r w:rsidRPr="0070228B">
        <w:rPr>
          <w:spacing w:val="1"/>
        </w:rPr>
        <w:t>кымыран</w:t>
      </w:r>
      <w:proofErr w:type="spellEnd"/>
      <w:r w:rsidRPr="0070228B">
        <w:rPr>
          <w:spacing w:val="1"/>
        </w:rPr>
        <w:t xml:space="preserve">); в Туркменистане – чал, в Монголии – </w:t>
      </w:r>
      <w:proofErr w:type="spellStart"/>
      <w:r w:rsidRPr="0070228B">
        <w:rPr>
          <w:spacing w:val="1"/>
        </w:rPr>
        <w:t>хоормог</w:t>
      </w:r>
      <w:proofErr w:type="spellEnd"/>
      <w:r w:rsidRPr="0070228B">
        <w:rPr>
          <w:spacing w:val="1"/>
        </w:rPr>
        <w:t xml:space="preserve">, в Судане – </w:t>
      </w:r>
      <w:proofErr w:type="spellStart"/>
      <w:r w:rsidRPr="0070228B">
        <w:rPr>
          <w:spacing w:val="1"/>
        </w:rPr>
        <w:t>гарис</w:t>
      </w:r>
      <w:proofErr w:type="spellEnd"/>
      <w:r w:rsidRPr="0070228B">
        <w:rPr>
          <w:spacing w:val="1"/>
        </w:rPr>
        <w:t xml:space="preserve">, в Кении – </w:t>
      </w:r>
      <w:proofErr w:type="spellStart"/>
      <w:r w:rsidRPr="0070228B">
        <w:rPr>
          <w:spacing w:val="1"/>
        </w:rPr>
        <w:t>суусак</w:t>
      </w:r>
      <w:proofErr w:type="spellEnd"/>
      <w:r w:rsidRPr="0070228B">
        <w:rPr>
          <w:spacing w:val="1"/>
        </w:rPr>
        <w:t xml:space="preserve">, в Мавритании – </w:t>
      </w:r>
      <w:proofErr w:type="spellStart"/>
      <w:r w:rsidRPr="0070228B">
        <w:rPr>
          <w:spacing w:val="1"/>
        </w:rPr>
        <w:t>зриг</w:t>
      </w:r>
      <w:proofErr w:type="spellEnd"/>
      <w:r w:rsidRPr="0070228B">
        <w:rPr>
          <w:spacing w:val="1"/>
        </w:rPr>
        <w:t xml:space="preserve">, в Эфиопии – </w:t>
      </w:r>
      <w:proofErr w:type="spellStart"/>
      <w:r w:rsidRPr="0070228B">
        <w:rPr>
          <w:spacing w:val="1"/>
        </w:rPr>
        <w:t>дахнаан</w:t>
      </w:r>
      <w:proofErr w:type="spellEnd"/>
      <w:r w:rsidRPr="0070228B">
        <w:rPr>
          <w:spacing w:val="1"/>
        </w:rPr>
        <w:t xml:space="preserve">. Помимо этого, традиционно из верблюжьего молока готовят </w:t>
      </w:r>
      <w:proofErr w:type="spellStart"/>
      <w:r w:rsidRPr="0070228B">
        <w:rPr>
          <w:spacing w:val="1"/>
        </w:rPr>
        <w:t>балкаймак</w:t>
      </w:r>
      <w:proofErr w:type="spellEnd"/>
      <w:r w:rsidRPr="0070228B">
        <w:rPr>
          <w:spacing w:val="1"/>
        </w:rPr>
        <w:t xml:space="preserve"> и </w:t>
      </w:r>
      <w:proofErr w:type="spellStart"/>
      <w:r w:rsidRPr="0070228B">
        <w:rPr>
          <w:spacing w:val="1"/>
        </w:rPr>
        <w:t>курт</w:t>
      </w:r>
      <w:proofErr w:type="spellEnd"/>
      <w:r w:rsidRPr="0070228B">
        <w:rPr>
          <w:spacing w:val="1"/>
        </w:rPr>
        <w:t>. Верблюжье молоко реализовывается в виде пастеризованного молока в следующих странах: Тунис, Саудовская Аравия, Марокко, Мавритания, Кения, Алжир, Нигер</w:t>
      </w:r>
      <w:r w:rsidR="00461336">
        <w:rPr>
          <w:spacing w:val="1"/>
        </w:rPr>
        <w:t>ия</w:t>
      </w:r>
      <w:r w:rsidRPr="0070228B">
        <w:rPr>
          <w:spacing w:val="1"/>
        </w:rPr>
        <w:t>, ОАЭ, Султанат Оман, Египет</w:t>
      </w:r>
      <w:r w:rsidR="00461336">
        <w:rPr>
          <w:spacing w:val="1"/>
        </w:rPr>
        <w:t xml:space="preserve"> и</w:t>
      </w:r>
      <w:r w:rsidRPr="0070228B">
        <w:rPr>
          <w:spacing w:val="1"/>
        </w:rPr>
        <w:t xml:space="preserve"> Эфиопия. При использовании современных технологий в ОАЭ стали производить продукцию, которая является диверсификацией верблюжьего молока в виде шоколада из верблюжьего молока, сыра из верблюжьего молока и сухого порошкового </w:t>
      </w:r>
      <w:r w:rsidRPr="0070228B">
        <w:rPr>
          <w:spacing w:val="1"/>
        </w:rPr>
        <w:lastRenderedPageBreak/>
        <w:t>молока. Мороженое из верблюжьего молока выпускают и регулярно продают в ОАЭ, Индии, Тунисе</w:t>
      </w:r>
      <w:r w:rsidR="00461336">
        <w:rPr>
          <w:spacing w:val="1"/>
        </w:rPr>
        <w:t xml:space="preserve"> и</w:t>
      </w:r>
      <w:r w:rsidRPr="0070228B">
        <w:rPr>
          <w:spacing w:val="1"/>
        </w:rPr>
        <w:t xml:space="preserve"> Марокко.</w:t>
      </w:r>
      <w:r w:rsidR="00763FCF">
        <w:rPr>
          <w:spacing w:val="1"/>
        </w:rPr>
        <w:t xml:space="preserve"> </w:t>
      </w:r>
    </w:p>
    <w:p w14:paraId="0C8FDE1F" w14:textId="2C121455" w:rsidR="000F389B" w:rsidRPr="0070228B" w:rsidRDefault="000F389B" w:rsidP="001056D8">
      <w:pPr>
        <w:pStyle w:val="aa"/>
        <w:shd w:val="clear" w:color="auto" w:fill="FFFFFF"/>
        <w:spacing w:before="0" w:after="0" w:line="360" w:lineRule="auto"/>
        <w:ind w:firstLine="709"/>
        <w:jc w:val="both"/>
        <w:textAlignment w:val="baseline"/>
        <w:rPr>
          <w:spacing w:val="1"/>
        </w:rPr>
      </w:pPr>
      <w:r w:rsidRPr="0070228B">
        <w:rPr>
          <w:spacing w:val="1"/>
        </w:rPr>
        <w:t>Международный рынок в основном покорен продукцией из верблюжьего молока, выпускаемой ОАЭ. После 10 лет подготовки к международной сертификации они получили разрешение на продажу верблюжьего молока в странах Европейского Союза. Однако все другие упомянутые страны также покорили внутренние</w:t>
      </w:r>
      <w:r w:rsidR="003B79D5" w:rsidRPr="0070228B">
        <w:rPr>
          <w:spacing w:val="1"/>
        </w:rPr>
        <w:t xml:space="preserve"> </w:t>
      </w:r>
      <w:r w:rsidRPr="0070228B">
        <w:rPr>
          <w:spacing w:val="1"/>
        </w:rPr>
        <w:t>рынки</w:t>
      </w:r>
      <w:r w:rsidR="003B79D5" w:rsidRPr="0070228B">
        <w:rPr>
          <w:spacing w:val="1"/>
        </w:rPr>
        <w:t>,</w:t>
      </w:r>
      <w:r w:rsidR="00476934" w:rsidRPr="0070228B">
        <w:rPr>
          <w:spacing w:val="1"/>
        </w:rPr>
        <w:t xml:space="preserve"> </w:t>
      </w:r>
      <w:r w:rsidRPr="0070228B">
        <w:rPr>
          <w:spacing w:val="1"/>
        </w:rPr>
        <w:t>и все увереннее делают попытки выхода на международный рынок. При том, что многие соседние страны уже ведут неформальную торговлю верблюжьего молока и продукции из нее.</w:t>
      </w:r>
    </w:p>
    <w:p w14:paraId="552BA78E" w14:textId="77777777" w:rsidR="00641AA2" w:rsidRPr="00641AA2" w:rsidRDefault="00641AA2" w:rsidP="00641AA2">
      <w:pPr>
        <w:shd w:val="clear" w:color="auto" w:fill="FFFFFF"/>
        <w:spacing w:line="360" w:lineRule="auto"/>
        <w:ind w:firstLine="709"/>
        <w:jc w:val="both"/>
        <w:rPr>
          <w:spacing w:val="1"/>
          <w:lang w:eastAsia="ar-SA"/>
        </w:rPr>
      </w:pPr>
      <w:r w:rsidRPr="00641AA2">
        <w:rPr>
          <w:spacing w:val="1"/>
          <w:lang w:eastAsia="ar-SA"/>
        </w:rPr>
        <w:t>Мировой молочный рынок активно развивается, расширяя ассортимент предоставляемой молочной продукции. Это связано с увеличением дохода населения и распространением стандартов здорового образа жизни. Для Казахстана в качестве основных задач для дальнейшего развития отрасли необходимо наладить круглогодичное промышленное производство продуктов переработки верблюжьего молока, которая в настоящее время находится на низком уровне. Ниже приведенные особенности производства верблюжьего молока в мелких и средних фермерских хозяйствах в Казахстане не позволяют сельским производителям реализовать свою продукцию на внутреннем и внешних рынках с потенциально большой емкостью: сезонность; низкая производительность; значительная доля ручного труда; отсутствие современной промышленной технологии.</w:t>
      </w:r>
    </w:p>
    <w:p w14:paraId="06490DF4" w14:textId="4CE20D3F" w:rsidR="000F389B" w:rsidRPr="0070228B" w:rsidRDefault="000F389B" w:rsidP="001056D8">
      <w:pPr>
        <w:pStyle w:val="aa"/>
        <w:shd w:val="clear" w:color="auto" w:fill="FFFFFF"/>
        <w:spacing w:before="0" w:after="0" w:line="360" w:lineRule="auto"/>
        <w:ind w:firstLine="709"/>
        <w:jc w:val="both"/>
        <w:textAlignment w:val="baseline"/>
        <w:rPr>
          <w:spacing w:val="1"/>
        </w:rPr>
      </w:pPr>
      <w:r w:rsidRPr="0070228B">
        <w:rPr>
          <w:spacing w:val="1"/>
        </w:rPr>
        <w:t>Развитие наше</w:t>
      </w:r>
      <w:r w:rsidR="00022B2F">
        <w:rPr>
          <w:spacing w:val="1"/>
        </w:rPr>
        <w:t xml:space="preserve">го проекта </w:t>
      </w:r>
      <w:r w:rsidRPr="0070228B">
        <w:rPr>
          <w:spacing w:val="1"/>
        </w:rPr>
        <w:t xml:space="preserve">позволит стабилизировать доходы фермеров от реализации молока верблюдиц, так как планируемое к разработке технология позволит обеспечить круглогодичное производство новых продуктов на основе верблюжьего молока, соответственно, и прием молока будет производиться на постоянной основе. Кроме того, представленная программа поможет повысит знания фермеров, так как постоянно будут проводиться консультации с крестьянами для систематизации условий содержаний скота и правил доения, для улучшения качества сырья и готовой продукции. Разрабатываемая нами инновационная технология поможет фермерам расширить производства продуктов на основе верблюжьего молока. </w:t>
      </w:r>
    </w:p>
    <w:p w14:paraId="3BA8F014" w14:textId="77777777" w:rsidR="000F389B" w:rsidRPr="0070228B" w:rsidRDefault="000F389B" w:rsidP="00777C33">
      <w:pPr>
        <w:spacing w:line="360" w:lineRule="auto"/>
        <w:ind w:firstLine="709"/>
        <w:jc w:val="both"/>
      </w:pPr>
      <w:r w:rsidRPr="0070228B">
        <w:rPr>
          <w:spacing w:val="1"/>
        </w:rPr>
        <w:t>В связи с вышеизложенным, очевидны широкие перспективы и высокая значимость программы в национальном масштаб</w:t>
      </w:r>
      <w:r w:rsidR="000B3F09" w:rsidRPr="0070228B">
        <w:rPr>
          <w:spacing w:val="1"/>
        </w:rPr>
        <w:t>е</w:t>
      </w:r>
      <w:r w:rsidRPr="0070228B">
        <w:rPr>
          <w:spacing w:val="1"/>
        </w:rPr>
        <w:t>.</w:t>
      </w:r>
      <w:r w:rsidR="00777C33" w:rsidRPr="0070228B">
        <w:rPr>
          <w:spacing w:val="1"/>
        </w:rPr>
        <w:t xml:space="preserve"> </w:t>
      </w:r>
      <w:r w:rsidRPr="0070228B">
        <w:t>Данная программа направлена на решение технологической задачи/проблемы верблюдоводческих хозяйств по переработке верблюжьего молока в новые продукты специализированного питания, для насыщения рынка Казахстана отечественными продуктами питания</w:t>
      </w:r>
      <w:r w:rsidR="00777C33" w:rsidRPr="0070228B">
        <w:t>, а также в будущем</w:t>
      </w:r>
      <w:r w:rsidRPr="0070228B">
        <w:t xml:space="preserve"> с потенциалом вывода продукции на зарубежные рынки. Моделирование технологических </w:t>
      </w:r>
      <w:r w:rsidRPr="0070228B">
        <w:lastRenderedPageBreak/>
        <w:t xml:space="preserve">процессов по регулированию системы контроля качества и пищевой безопасности в переработке </w:t>
      </w:r>
      <w:r w:rsidRPr="0070228B">
        <w:rPr>
          <w:bCs/>
        </w:rPr>
        <w:t>верблюжьего молока</w:t>
      </w:r>
      <w:r w:rsidRPr="0070228B">
        <w:t>, будет способствовать обеспечению высокого качества и биологической ценности готового продукта, выработке продукции с достаточно длительным сроком хранения.</w:t>
      </w:r>
    </w:p>
    <w:p w14:paraId="5B0F1012" w14:textId="77777777" w:rsidR="000F389B" w:rsidRPr="0070228B" w:rsidRDefault="000F389B" w:rsidP="001056D8">
      <w:pPr>
        <w:pStyle w:val="a3"/>
        <w:spacing w:line="360" w:lineRule="auto"/>
        <w:ind w:firstLine="709"/>
        <w:jc w:val="both"/>
        <w:rPr>
          <w:rFonts w:ascii="Times New Roman" w:eastAsia="Times New Roman" w:hAnsi="Times New Roman"/>
          <w:sz w:val="24"/>
          <w:szCs w:val="24"/>
          <w:lang w:eastAsia="ru-RU"/>
        </w:rPr>
      </w:pPr>
      <w:r w:rsidRPr="0070228B">
        <w:rPr>
          <w:rFonts w:ascii="Times New Roman" w:eastAsia="Times New Roman" w:hAnsi="Times New Roman"/>
          <w:sz w:val="24"/>
          <w:szCs w:val="24"/>
          <w:lang w:eastAsia="ru-RU"/>
        </w:rPr>
        <w:t>Внедрение инновационной технологии в производство по переработке верблюжьего молока, имеет п</w:t>
      </w:r>
      <w:r w:rsidRPr="0070228B">
        <w:rPr>
          <w:rFonts w:ascii="Times New Roman" w:hAnsi="Times New Roman"/>
          <w:sz w:val="24"/>
          <w:szCs w:val="24"/>
          <w:shd w:val="clear" w:color="auto" w:fill="FFFFFF"/>
        </w:rPr>
        <w:t xml:space="preserve">оложительный социальный эффект создания дополнительных рабочих мест. Это выражается прежде всего в расширении занятости, сокращении безработицы. Эффект реконструкции рабочих мест проявляется в улучшении условий труда и как следствие в улучшении здоровья, в повышении продолжительности жизни. </w:t>
      </w:r>
    </w:p>
    <w:p w14:paraId="6BE87673" w14:textId="77777777" w:rsidR="000F389B" w:rsidRPr="0070228B" w:rsidRDefault="000F389B" w:rsidP="001056D8">
      <w:pPr>
        <w:spacing w:line="360" w:lineRule="auto"/>
        <w:ind w:firstLine="709"/>
        <w:jc w:val="both"/>
      </w:pPr>
      <w:r w:rsidRPr="0070228B">
        <w:t xml:space="preserve">Экономические выгоды от реализации мероприятий программы достигаются оптимальным соотношением цены и качества продукции за счет относительно дешевого местного сырья, уменьшения издержек производства. </w:t>
      </w:r>
    </w:p>
    <w:p w14:paraId="501519E7" w14:textId="77777777" w:rsidR="000F389B" w:rsidRPr="0070228B" w:rsidRDefault="000F389B" w:rsidP="001056D8">
      <w:pPr>
        <w:pStyle w:val="a3"/>
        <w:spacing w:line="360" w:lineRule="auto"/>
        <w:ind w:firstLine="709"/>
        <w:jc w:val="both"/>
        <w:rPr>
          <w:rFonts w:ascii="Times New Roman" w:hAnsi="Times New Roman"/>
          <w:spacing w:val="2"/>
          <w:sz w:val="24"/>
          <w:szCs w:val="24"/>
        </w:rPr>
      </w:pPr>
      <w:r w:rsidRPr="0070228B">
        <w:rPr>
          <w:rFonts w:ascii="Times New Roman" w:eastAsia="Times New Roman" w:hAnsi="Times New Roman"/>
          <w:sz w:val="24"/>
          <w:szCs w:val="24"/>
          <w:lang w:eastAsia="ru-RU"/>
        </w:rPr>
        <w:t xml:space="preserve">Повсеместная организация производства продукции переработки верблюжьего молока в масштабах Казахстана будет стимулировать верблюдоводческие хозяйства к увеличению поголовья верблюдов, может иметь мультипликативный экономический эффект за счет совместной работы сельхозпроизводителей, поставщиков, потребителей, торговых и финансовых организаций.  Предлагаемая программа за счет масштабирования и тиражирования позволит производителям уменьшить затраты на организацию и внедрение методов контроля качества и пищевой безопасности продукции.   </w:t>
      </w:r>
    </w:p>
    <w:p w14:paraId="548FA422" w14:textId="0C5022CC" w:rsidR="000F389B" w:rsidRPr="0070228B" w:rsidRDefault="000F389B" w:rsidP="001056D8">
      <w:pPr>
        <w:spacing w:line="360" w:lineRule="auto"/>
        <w:ind w:firstLine="709"/>
        <w:jc w:val="both"/>
        <w:rPr>
          <w:spacing w:val="2"/>
        </w:rPr>
      </w:pPr>
      <w:r w:rsidRPr="0070228B">
        <w:rPr>
          <w:spacing w:val="2"/>
        </w:rPr>
        <w:t>Аграрный сектор, в частности переработка сельскохозяйственной продукции имеет большое значение для экономики Казахстана, а запуск программы обеспечит максимальное использование потенциала молочного сектора АПК</w:t>
      </w:r>
      <w:r w:rsidR="009035CE" w:rsidRPr="0070228B">
        <w:rPr>
          <w:spacing w:val="2"/>
        </w:rPr>
        <w:t>, в частности молочного верблюдоводства</w:t>
      </w:r>
      <w:r w:rsidRPr="0070228B">
        <w:rPr>
          <w:spacing w:val="2"/>
        </w:rPr>
        <w:t>.</w:t>
      </w:r>
    </w:p>
    <w:p w14:paraId="33EECE99" w14:textId="6B7882E5" w:rsidR="00540C4C" w:rsidRPr="0070228B" w:rsidRDefault="00540C4C" w:rsidP="001056D8">
      <w:pPr>
        <w:spacing w:line="360" w:lineRule="auto"/>
        <w:ind w:firstLine="709"/>
        <w:jc w:val="both"/>
        <w:rPr>
          <w:spacing w:val="2"/>
        </w:rPr>
      </w:pPr>
    </w:p>
    <w:p w14:paraId="6B1B711E" w14:textId="2E858910" w:rsidR="00540C4C" w:rsidRPr="0070228B" w:rsidRDefault="00540C4C" w:rsidP="00540C4C">
      <w:pPr>
        <w:spacing w:line="360" w:lineRule="auto"/>
        <w:ind w:firstLine="709"/>
        <w:jc w:val="both"/>
        <w:rPr>
          <w:color w:val="FF0000"/>
        </w:rPr>
      </w:pPr>
    </w:p>
    <w:p w14:paraId="19DB9E79" w14:textId="5975B97F" w:rsidR="00540C4C" w:rsidRPr="0070228B" w:rsidRDefault="00540C4C" w:rsidP="00540C4C">
      <w:pPr>
        <w:spacing w:line="360" w:lineRule="auto"/>
        <w:ind w:firstLine="709"/>
        <w:jc w:val="both"/>
        <w:rPr>
          <w:color w:val="FF0000"/>
        </w:rPr>
      </w:pPr>
      <w:r w:rsidRPr="0070228B">
        <w:rPr>
          <w:color w:val="FF0000"/>
        </w:rPr>
        <w:t xml:space="preserve"> </w:t>
      </w:r>
    </w:p>
    <w:p w14:paraId="094277B1" w14:textId="1AE17E17" w:rsidR="00540C4C" w:rsidRPr="0070228B" w:rsidRDefault="00540C4C" w:rsidP="00540C4C">
      <w:pPr>
        <w:spacing w:line="360" w:lineRule="auto"/>
        <w:ind w:firstLine="709"/>
        <w:jc w:val="both"/>
      </w:pPr>
    </w:p>
    <w:p w14:paraId="259897CD" w14:textId="77777777" w:rsidR="00872E65" w:rsidRPr="0070228B" w:rsidRDefault="00872E65" w:rsidP="001056D8">
      <w:pPr>
        <w:pStyle w:val="a3"/>
        <w:spacing w:line="360" w:lineRule="auto"/>
        <w:ind w:firstLine="519"/>
        <w:jc w:val="both"/>
        <w:rPr>
          <w:rFonts w:ascii="Times New Roman" w:hAnsi="Times New Roman"/>
          <w:sz w:val="24"/>
          <w:szCs w:val="24"/>
        </w:rPr>
      </w:pPr>
    </w:p>
    <w:p w14:paraId="6A045914" w14:textId="77777777" w:rsidR="00DD1D45" w:rsidRPr="0070228B" w:rsidRDefault="00DD1D45" w:rsidP="001056D8">
      <w:pPr>
        <w:pStyle w:val="a3"/>
        <w:spacing w:line="360" w:lineRule="auto"/>
        <w:ind w:firstLine="519"/>
        <w:jc w:val="both"/>
        <w:rPr>
          <w:rFonts w:ascii="Times New Roman" w:hAnsi="Times New Roman"/>
          <w:sz w:val="24"/>
          <w:szCs w:val="24"/>
        </w:rPr>
      </w:pPr>
    </w:p>
    <w:p w14:paraId="43DA4AA7" w14:textId="77777777" w:rsidR="00DD1D45" w:rsidRPr="0070228B" w:rsidRDefault="00DD1D45" w:rsidP="001056D8">
      <w:pPr>
        <w:pStyle w:val="a3"/>
        <w:spacing w:line="360" w:lineRule="auto"/>
        <w:ind w:firstLine="519"/>
        <w:jc w:val="both"/>
        <w:rPr>
          <w:rFonts w:ascii="Times New Roman" w:hAnsi="Times New Roman"/>
          <w:sz w:val="24"/>
          <w:szCs w:val="24"/>
        </w:rPr>
      </w:pPr>
    </w:p>
    <w:p w14:paraId="286EC236" w14:textId="74ED1B82" w:rsidR="00DD1D45" w:rsidRDefault="00DD1D45" w:rsidP="001056D8">
      <w:pPr>
        <w:pStyle w:val="a3"/>
        <w:spacing w:line="360" w:lineRule="auto"/>
        <w:ind w:firstLine="519"/>
        <w:jc w:val="both"/>
        <w:rPr>
          <w:rFonts w:ascii="Times New Roman" w:hAnsi="Times New Roman"/>
          <w:sz w:val="24"/>
          <w:szCs w:val="24"/>
        </w:rPr>
      </w:pPr>
    </w:p>
    <w:p w14:paraId="47454140" w14:textId="5C58A1F2" w:rsidR="00C533F2" w:rsidRDefault="00C533F2" w:rsidP="001056D8">
      <w:pPr>
        <w:pStyle w:val="a3"/>
        <w:spacing w:line="360" w:lineRule="auto"/>
        <w:ind w:firstLine="519"/>
        <w:jc w:val="both"/>
        <w:rPr>
          <w:rFonts w:ascii="Times New Roman" w:hAnsi="Times New Roman"/>
          <w:sz w:val="24"/>
          <w:szCs w:val="24"/>
        </w:rPr>
      </w:pPr>
    </w:p>
    <w:p w14:paraId="4F499BF4" w14:textId="77777777" w:rsidR="00C533F2" w:rsidRPr="0070228B" w:rsidRDefault="00C533F2" w:rsidP="001056D8">
      <w:pPr>
        <w:pStyle w:val="a3"/>
        <w:spacing w:line="360" w:lineRule="auto"/>
        <w:ind w:firstLine="519"/>
        <w:jc w:val="both"/>
        <w:rPr>
          <w:rFonts w:ascii="Times New Roman" w:hAnsi="Times New Roman"/>
          <w:sz w:val="24"/>
          <w:szCs w:val="24"/>
        </w:rPr>
      </w:pPr>
    </w:p>
    <w:p w14:paraId="3C1D476B" w14:textId="77777777" w:rsidR="00DD1D45" w:rsidRPr="0070228B" w:rsidRDefault="00DD1D45" w:rsidP="001056D8">
      <w:pPr>
        <w:pStyle w:val="a3"/>
        <w:spacing w:line="360" w:lineRule="auto"/>
        <w:ind w:firstLine="519"/>
        <w:jc w:val="both"/>
        <w:rPr>
          <w:rFonts w:ascii="Times New Roman" w:hAnsi="Times New Roman"/>
          <w:sz w:val="24"/>
          <w:szCs w:val="24"/>
        </w:rPr>
      </w:pPr>
    </w:p>
    <w:p w14:paraId="6B7281DB" w14:textId="15964755" w:rsidR="00EA1BC3" w:rsidRPr="00963B72" w:rsidRDefault="003B79D5" w:rsidP="006D16A7">
      <w:pPr>
        <w:spacing w:line="360" w:lineRule="auto"/>
        <w:ind w:firstLine="709"/>
        <w:rPr>
          <w:b/>
        </w:rPr>
      </w:pPr>
      <w:r w:rsidRPr="00963B72">
        <w:rPr>
          <w:b/>
        </w:rPr>
        <w:lastRenderedPageBreak/>
        <w:t xml:space="preserve">2 </w:t>
      </w:r>
      <w:r w:rsidR="006D16A7" w:rsidRPr="00963B72">
        <w:rPr>
          <w:b/>
        </w:rPr>
        <w:t>Объекты и методы исследований</w:t>
      </w:r>
    </w:p>
    <w:p w14:paraId="22ECAA6B" w14:textId="77777777" w:rsidR="00476934" w:rsidRPr="00963B72" w:rsidRDefault="00476934" w:rsidP="009035CE">
      <w:pPr>
        <w:pStyle w:val="a3"/>
        <w:spacing w:line="360" w:lineRule="auto"/>
        <w:ind w:firstLine="709"/>
        <w:rPr>
          <w:rFonts w:ascii="Times New Roman" w:hAnsi="Times New Roman"/>
          <w:b/>
          <w:color w:val="000000"/>
          <w:sz w:val="24"/>
          <w:szCs w:val="24"/>
        </w:rPr>
      </w:pPr>
      <w:r w:rsidRPr="00963B72">
        <w:rPr>
          <w:rFonts w:ascii="Times New Roman" w:hAnsi="Times New Roman"/>
          <w:b/>
          <w:color w:val="000000"/>
          <w:sz w:val="24"/>
          <w:szCs w:val="24"/>
        </w:rPr>
        <w:t>2.1 Объекты исследований</w:t>
      </w:r>
    </w:p>
    <w:p w14:paraId="6C5295B9" w14:textId="7271F13A" w:rsidR="00872E65" w:rsidRPr="0070228B" w:rsidRDefault="001056D8" w:rsidP="001056D8">
      <w:pPr>
        <w:pStyle w:val="a3"/>
        <w:spacing w:line="360" w:lineRule="auto"/>
        <w:ind w:firstLine="709"/>
        <w:jc w:val="both"/>
        <w:rPr>
          <w:rFonts w:ascii="Times New Roman" w:hAnsi="Times New Roman"/>
          <w:color w:val="000000"/>
          <w:sz w:val="24"/>
          <w:szCs w:val="24"/>
        </w:rPr>
      </w:pPr>
      <w:r w:rsidRPr="0070228B">
        <w:rPr>
          <w:rFonts w:ascii="Times New Roman" w:hAnsi="Times New Roman"/>
          <w:color w:val="000000"/>
          <w:sz w:val="24"/>
          <w:szCs w:val="24"/>
        </w:rPr>
        <w:t xml:space="preserve">Необходимое сырье в </w:t>
      </w:r>
      <w:r w:rsidR="00777C33" w:rsidRPr="0070228B">
        <w:rPr>
          <w:rFonts w:ascii="Times New Roman" w:hAnsi="Times New Roman"/>
          <w:color w:val="000000"/>
          <w:sz w:val="24"/>
          <w:szCs w:val="24"/>
        </w:rPr>
        <w:t>производственную площадку</w:t>
      </w:r>
      <w:r w:rsidRPr="0070228B">
        <w:rPr>
          <w:rFonts w:ascii="Times New Roman" w:hAnsi="Times New Roman"/>
          <w:color w:val="000000"/>
          <w:sz w:val="24"/>
          <w:szCs w:val="24"/>
        </w:rPr>
        <w:t xml:space="preserve"> ТОО «</w:t>
      </w:r>
      <w:r w:rsidRPr="0070228B">
        <w:rPr>
          <w:rFonts w:ascii="Times New Roman" w:hAnsi="Times New Roman"/>
          <w:color w:val="000000"/>
          <w:sz w:val="24"/>
          <w:szCs w:val="24"/>
          <w:lang w:val="en-US"/>
        </w:rPr>
        <w:t>LF</w:t>
      </w:r>
      <w:r w:rsidRPr="0070228B">
        <w:rPr>
          <w:rFonts w:ascii="Times New Roman" w:hAnsi="Times New Roman"/>
          <w:color w:val="000000"/>
          <w:sz w:val="24"/>
          <w:szCs w:val="24"/>
        </w:rPr>
        <w:t xml:space="preserve"> </w:t>
      </w:r>
      <w:r w:rsidRPr="0070228B">
        <w:rPr>
          <w:rFonts w:ascii="Times New Roman" w:hAnsi="Times New Roman"/>
          <w:color w:val="000000"/>
          <w:sz w:val="24"/>
          <w:szCs w:val="24"/>
          <w:lang w:val="en-US"/>
        </w:rPr>
        <w:t>Company</w:t>
      </w:r>
      <w:r w:rsidRPr="0070228B">
        <w:rPr>
          <w:rFonts w:ascii="Times New Roman" w:hAnsi="Times New Roman"/>
          <w:color w:val="000000"/>
          <w:sz w:val="24"/>
          <w:szCs w:val="24"/>
        </w:rPr>
        <w:t>» для разработки технологи</w:t>
      </w:r>
      <w:r w:rsidR="009035CE" w:rsidRPr="0070228B">
        <w:rPr>
          <w:rFonts w:ascii="Times New Roman" w:hAnsi="Times New Roman"/>
          <w:color w:val="000000"/>
          <w:sz w:val="24"/>
          <w:szCs w:val="24"/>
        </w:rPr>
        <w:t>и</w:t>
      </w:r>
      <w:r w:rsidRPr="0070228B">
        <w:rPr>
          <w:rFonts w:ascii="Times New Roman" w:hAnsi="Times New Roman"/>
          <w:color w:val="000000"/>
          <w:sz w:val="24"/>
          <w:szCs w:val="24"/>
        </w:rPr>
        <w:t xml:space="preserve"> производства доставляется из крестьянского хозяйства «</w:t>
      </w:r>
      <w:proofErr w:type="spellStart"/>
      <w:r w:rsidRPr="0070228B">
        <w:rPr>
          <w:rFonts w:ascii="Times New Roman" w:hAnsi="Times New Roman"/>
          <w:color w:val="000000"/>
          <w:sz w:val="24"/>
          <w:szCs w:val="24"/>
        </w:rPr>
        <w:t>Ербол</w:t>
      </w:r>
      <w:proofErr w:type="spellEnd"/>
      <w:r w:rsidRPr="0070228B">
        <w:rPr>
          <w:rFonts w:ascii="Times New Roman" w:hAnsi="Times New Roman"/>
          <w:color w:val="000000"/>
          <w:sz w:val="24"/>
          <w:szCs w:val="24"/>
        </w:rPr>
        <w:t>» (</w:t>
      </w:r>
      <w:proofErr w:type="spellStart"/>
      <w:r w:rsidRPr="0070228B">
        <w:rPr>
          <w:rFonts w:ascii="Times New Roman" w:hAnsi="Times New Roman"/>
          <w:color w:val="000000"/>
          <w:sz w:val="24"/>
          <w:szCs w:val="24"/>
        </w:rPr>
        <w:t>г.Туркестан</w:t>
      </w:r>
      <w:proofErr w:type="spellEnd"/>
      <w:r w:rsidRPr="0070228B">
        <w:rPr>
          <w:rFonts w:ascii="Times New Roman" w:hAnsi="Times New Roman"/>
          <w:color w:val="000000"/>
          <w:sz w:val="24"/>
          <w:szCs w:val="24"/>
        </w:rPr>
        <w:t xml:space="preserve">), которая производит поставку охлажденного парного верблюжьего молока в объеме 300 литров каждые 2 дня. КХ имеет в наличии 100 дойных голов верблюдиц породы </w:t>
      </w:r>
      <w:r w:rsidRPr="0070228B">
        <w:rPr>
          <w:rFonts w:ascii="Times New Roman" w:hAnsi="Times New Roman"/>
          <w:i/>
          <w:color w:val="000000"/>
          <w:sz w:val="24"/>
          <w:szCs w:val="24"/>
          <w:lang w:val="en-US"/>
        </w:rPr>
        <w:t>C</w:t>
      </w:r>
      <w:r w:rsidRPr="0070228B">
        <w:rPr>
          <w:rFonts w:ascii="Times New Roman" w:hAnsi="Times New Roman"/>
          <w:i/>
          <w:color w:val="000000"/>
          <w:sz w:val="24"/>
          <w:szCs w:val="24"/>
        </w:rPr>
        <w:t xml:space="preserve">. </w:t>
      </w:r>
      <w:proofErr w:type="spellStart"/>
      <w:r w:rsidR="00731739" w:rsidRPr="0070228B">
        <w:rPr>
          <w:rFonts w:ascii="Times New Roman" w:hAnsi="Times New Roman"/>
          <w:i/>
          <w:color w:val="000000"/>
          <w:sz w:val="24"/>
          <w:szCs w:val="24"/>
          <w:lang w:val="en-US"/>
        </w:rPr>
        <w:t>d</w:t>
      </w:r>
      <w:r w:rsidRPr="0070228B">
        <w:rPr>
          <w:rFonts w:ascii="Times New Roman" w:hAnsi="Times New Roman"/>
          <w:i/>
          <w:color w:val="000000"/>
          <w:sz w:val="24"/>
          <w:szCs w:val="24"/>
          <w:lang w:val="en-US"/>
        </w:rPr>
        <w:t>romedarius</w:t>
      </w:r>
      <w:proofErr w:type="spellEnd"/>
      <w:r w:rsidRPr="0070228B">
        <w:rPr>
          <w:rFonts w:ascii="Times New Roman" w:hAnsi="Times New Roman"/>
          <w:i/>
          <w:color w:val="000000"/>
          <w:sz w:val="24"/>
          <w:szCs w:val="24"/>
        </w:rPr>
        <w:t xml:space="preserve">, </w:t>
      </w:r>
      <w:r w:rsidR="007946B6">
        <w:rPr>
          <w:rFonts w:ascii="Times New Roman" w:hAnsi="Times New Roman"/>
          <w:color w:val="000000"/>
          <w:sz w:val="24"/>
          <w:szCs w:val="24"/>
        </w:rPr>
        <w:t xml:space="preserve">а также </w:t>
      </w:r>
      <w:r w:rsidR="007946B6" w:rsidRPr="007946B6">
        <w:rPr>
          <w:rFonts w:ascii="Times New Roman" w:hAnsi="Times New Roman"/>
          <w:color w:val="000000"/>
          <w:sz w:val="24"/>
          <w:szCs w:val="24"/>
        </w:rPr>
        <w:t>заключен договор с СПК «</w:t>
      </w:r>
      <w:proofErr w:type="spellStart"/>
      <w:r w:rsidR="007946B6" w:rsidRPr="007946B6">
        <w:rPr>
          <w:rFonts w:ascii="Times New Roman" w:hAnsi="Times New Roman"/>
          <w:color w:val="000000"/>
          <w:sz w:val="24"/>
          <w:szCs w:val="24"/>
        </w:rPr>
        <w:t>Шиелі</w:t>
      </w:r>
      <w:proofErr w:type="spellEnd"/>
      <w:r w:rsidR="007946B6" w:rsidRPr="007946B6">
        <w:rPr>
          <w:rFonts w:ascii="Times New Roman" w:hAnsi="Times New Roman"/>
          <w:color w:val="000000"/>
          <w:sz w:val="24"/>
          <w:szCs w:val="24"/>
        </w:rPr>
        <w:t xml:space="preserve"> – </w:t>
      </w:r>
      <w:proofErr w:type="spellStart"/>
      <w:r w:rsidR="007946B6" w:rsidRPr="007946B6">
        <w:rPr>
          <w:rFonts w:ascii="Times New Roman" w:hAnsi="Times New Roman"/>
          <w:color w:val="000000"/>
          <w:sz w:val="24"/>
          <w:szCs w:val="24"/>
        </w:rPr>
        <w:t>төрт</w:t>
      </w:r>
      <w:proofErr w:type="spellEnd"/>
      <w:r w:rsidR="007946B6" w:rsidRPr="007946B6">
        <w:rPr>
          <w:rFonts w:ascii="Times New Roman" w:hAnsi="Times New Roman"/>
          <w:color w:val="000000"/>
          <w:sz w:val="24"/>
          <w:szCs w:val="24"/>
        </w:rPr>
        <w:t xml:space="preserve"> </w:t>
      </w:r>
      <w:proofErr w:type="spellStart"/>
      <w:r w:rsidR="007946B6" w:rsidRPr="007946B6">
        <w:rPr>
          <w:rFonts w:ascii="Times New Roman" w:hAnsi="Times New Roman"/>
          <w:color w:val="000000"/>
          <w:sz w:val="24"/>
          <w:szCs w:val="24"/>
        </w:rPr>
        <w:t>түлігі</w:t>
      </w:r>
      <w:proofErr w:type="spellEnd"/>
      <w:r w:rsidR="007946B6" w:rsidRPr="007946B6">
        <w:rPr>
          <w:rFonts w:ascii="Times New Roman" w:hAnsi="Times New Roman"/>
          <w:color w:val="000000"/>
          <w:sz w:val="24"/>
          <w:szCs w:val="24"/>
        </w:rPr>
        <w:t xml:space="preserve">» в лице директора </w:t>
      </w:r>
      <w:proofErr w:type="spellStart"/>
      <w:r w:rsidR="007946B6" w:rsidRPr="007946B6">
        <w:rPr>
          <w:rFonts w:ascii="Times New Roman" w:hAnsi="Times New Roman"/>
          <w:color w:val="000000"/>
          <w:sz w:val="24"/>
          <w:szCs w:val="24"/>
        </w:rPr>
        <w:t>Ермаханова</w:t>
      </w:r>
      <w:proofErr w:type="spellEnd"/>
      <w:r w:rsidR="007946B6" w:rsidRPr="007946B6">
        <w:rPr>
          <w:rFonts w:ascii="Times New Roman" w:hAnsi="Times New Roman"/>
          <w:color w:val="000000"/>
          <w:sz w:val="24"/>
          <w:szCs w:val="24"/>
        </w:rPr>
        <w:t xml:space="preserve"> С</w:t>
      </w:r>
      <w:r w:rsidR="007946B6">
        <w:rPr>
          <w:rFonts w:ascii="Times New Roman" w:hAnsi="Times New Roman"/>
          <w:color w:val="000000"/>
          <w:sz w:val="24"/>
          <w:szCs w:val="24"/>
        </w:rPr>
        <w:t xml:space="preserve">.Д., </w:t>
      </w:r>
      <w:r w:rsidR="007946B6" w:rsidRPr="0070228B">
        <w:rPr>
          <w:rFonts w:ascii="Times New Roman" w:hAnsi="Times New Roman"/>
          <w:color w:val="000000"/>
          <w:sz w:val="24"/>
          <w:szCs w:val="24"/>
        </w:rPr>
        <w:t>которые позволяют обеспечить круглогодичную поставку верблюжьего молока в необходимом объеме</w:t>
      </w:r>
      <w:r w:rsidR="00A51520">
        <w:rPr>
          <w:rFonts w:ascii="Times New Roman" w:hAnsi="Times New Roman"/>
          <w:color w:val="000000"/>
          <w:sz w:val="24"/>
          <w:szCs w:val="24"/>
        </w:rPr>
        <w:t xml:space="preserve"> (Приложение Б)</w:t>
      </w:r>
      <w:r w:rsidR="007946B6">
        <w:rPr>
          <w:rFonts w:ascii="Times New Roman" w:hAnsi="Times New Roman"/>
          <w:color w:val="000000"/>
          <w:sz w:val="24"/>
          <w:szCs w:val="24"/>
        </w:rPr>
        <w:t xml:space="preserve"> </w:t>
      </w:r>
    </w:p>
    <w:p w14:paraId="3746C5A8" w14:textId="1B7B00EF" w:rsidR="003E1B9A" w:rsidRPr="00530442" w:rsidRDefault="009035CE" w:rsidP="00C533F2">
      <w:pPr>
        <w:pStyle w:val="af5"/>
        <w:spacing w:line="360" w:lineRule="auto"/>
        <w:ind w:firstLine="709"/>
        <w:rPr>
          <w:color w:val="000000"/>
        </w:rPr>
      </w:pPr>
      <w:r w:rsidRPr="00530442">
        <w:rPr>
          <w:rFonts w:eastAsia="Calibri"/>
          <w:color w:val="000000"/>
          <w:lang w:eastAsia="en-US"/>
        </w:rPr>
        <w:t xml:space="preserve">При производстве кисломолочных продуктов на основе верблюжьего молока использована отечественная закваска «Тай-Бота» разработанная НПП «Антиген», которая состоит из штаммов: </w:t>
      </w:r>
      <w:proofErr w:type="spellStart"/>
      <w:proofErr w:type="gramStart"/>
      <w:r w:rsidRPr="00530442">
        <w:rPr>
          <w:rFonts w:eastAsia="Calibri"/>
          <w:i/>
          <w:color w:val="000000"/>
          <w:lang w:eastAsia="en-US"/>
        </w:rPr>
        <w:t>Lb.bulgaricus</w:t>
      </w:r>
      <w:proofErr w:type="spellEnd"/>
      <w:proofErr w:type="gramEnd"/>
      <w:r w:rsidRPr="00530442">
        <w:rPr>
          <w:rFonts w:eastAsia="Calibri"/>
          <w:i/>
          <w:color w:val="000000"/>
          <w:lang w:eastAsia="en-US"/>
        </w:rPr>
        <w:t xml:space="preserve"> 018k-3</w:t>
      </w:r>
      <w:r w:rsidRPr="00530442">
        <w:rPr>
          <w:rFonts w:eastAsia="Calibri"/>
          <w:color w:val="000000"/>
          <w:lang w:eastAsia="en-US"/>
        </w:rPr>
        <w:t xml:space="preserve">, </w:t>
      </w:r>
      <w:proofErr w:type="spellStart"/>
      <w:r w:rsidRPr="00530442">
        <w:rPr>
          <w:rFonts w:eastAsia="Calibri"/>
          <w:i/>
          <w:color w:val="000000"/>
          <w:lang w:eastAsia="en-US"/>
        </w:rPr>
        <w:t>Streptococcus</w:t>
      </w:r>
      <w:proofErr w:type="spellEnd"/>
      <w:r w:rsidRPr="00530442">
        <w:rPr>
          <w:rFonts w:eastAsia="Calibri"/>
          <w:i/>
          <w:color w:val="000000"/>
          <w:lang w:eastAsia="en-US"/>
        </w:rPr>
        <w:t xml:space="preserve"> </w:t>
      </w:r>
      <w:proofErr w:type="spellStart"/>
      <w:r w:rsidRPr="00530442">
        <w:rPr>
          <w:rFonts w:eastAsia="Calibri"/>
          <w:i/>
          <w:color w:val="000000"/>
          <w:lang w:eastAsia="en-US"/>
        </w:rPr>
        <w:t>thermophilus</w:t>
      </w:r>
      <w:proofErr w:type="spellEnd"/>
      <w:r w:rsidRPr="00530442">
        <w:rPr>
          <w:rFonts w:eastAsia="Calibri"/>
          <w:i/>
          <w:color w:val="000000"/>
          <w:lang w:eastAsia="en-US"/>
        </w:rPr>
        <w:t xml:space="preserve"> 56/36.</w:t>
      </w:r>
      <w:r w:rsidR="00C533F2" w:rsidRPr="00C533F2">
        <w:rPr>
          <w:rFonts w:eastAsia="Calibri"/>
          <w:i/>
          <w:color w:val="000000"/>
          <w:lang w:eastAsia="en-US"/>
        </w:rPr>
        <w:t xml:space="preserve"> </w:t>
      </w:r>
      <w:r w:rsidRPr="00530442">
        <w:rPr>
          <w:color w:val="000000"/>
        </w:rPr>
        <w:t>В качестве сычужного фермента использовали химозин «Chymax-M1000” (C</w:t>
      </w:r>
      <w:r w:rsidR="00461336">
        <w:rPr>
          <w:color w:val="000000"/>
          <w:lang w:val="en-US"/>
        </w:rPr>
        <w:t>h</w:t>
      </w:r>
      <w:proofErr w:type="spellStart"/>
      <w:r w:rsidRPr="00530442">
        <w:rPr>
          <w:color w:val="000000"/>
        </w:rPr>
        <w:t>r.Hansen</w:t>
      </w:r>
      <w:proofErr w:type="spellEnd"/>
      <w:r w:rsidRPr="00530442">
        <w:rPr>
          <w:color w:val="000000"/>
        </w:rPr>
        <w:t>).</w:t>
      </w:r>
    </w:p>
    <w:p w14:paraId="775D8F00" w14:textId="77777777" w:rsidR="009035CE" w:rsidRPr="0070228B" w:rsidRDefault="009035CE" w:rsidP="009035CE">
      <w:pPr>
        <w:pStyle w:val="a3"/>
        <w:spacing w:line="360" w:lineRule="auto"/>
        <w:ind w:firstLine="709"/>
        <w:jc w:val="both"/>
        <w:rPr>
          <w:rFonts w:ascii="Times New Roman" w:hAnsi="Times New Roman"/>
          <w:color w:val="000000"/>
          <w:sz w:val="28"/>
          <w:szCs w:val="28"/>
        </w:rPr>
      </w:pPr>
    </w:p>
    <w:p w14:paraId="311983CA" w14:textId="77777777" w:rsidR="001056D8" w:rsidRPr="00963B72" w:rsidRDefault="001056D8" w:rsidP="009035CE">
      <w:pPr>
        <w:spacing w:line="360" w:lineRule="auto"/>
        <w:ind w:firstLine="709"/>
        <w:rPr>
          <w:b/>
        </w:rPr>
      </w:pPr>
      <w:r w:rsidRPr="00963B72">
        <w:rPr>
          <w:b/>
        </w:rPr>
        <w:t>2.</w:t>
      </w:r>
      <w:r w:rsidR="00476934" w:rsidRPr="00963B72">
        <w:rPr>
          <w:b/>
        </w:rPr>
        <w:t>2</w:t>
      </w:r>
      <w:r w:rsidRPr="00963B72">
        <w:rPr>
          <w:b/>
        </w:rPr>
        <w:t xml:space="preserve"> </w:t>
      </w:r>
      <w:r w:rsidR="00A67437" w:rsidRPr="00963B72">
        <w:rPr>
          <w:b/>
        </w:rPr>
        <w:t xml:space="preserve">Методы </w:t>
      </w:r>
      <w:r w:rsidR="00076A13" w:rsidRPr="00963B72">
        <w:rPr>
          <w:b/>
        </w:rPr>
        <w:t>исследования</w:t>
      </w:r>
    </w:p>
    <w:p w14:paraId="3AE1BA58" w14:textId="48D3ACF2" w:rsidR="00076A13" w:rsidRPr="0070228B" w:rsidRDefault="00076A13" w:rsidP="00076A13">
      <w:pPr>
        <w:pStyle w:val="aa"/>
        <w:spacing w:before="0" w:after="0" w:line="360" w:lineRule="auto"/>
        <w:ind w:firstLine="709"/>
        <w:jc w:val="both"/>
        <w:rPr>
          <w:lang w:val="kk-KZ"/>
        </w:rPr>
      </w:pPr>
      <w:r w:rsidRPr="0070228B">
        <w:rPr>
          <w:color w:val="000000"/>
        </w:rPr>
        <w:t>В ходе реализации про</w:t>
      </w:r>
      <w:r w:rsidR="00530442">
        <w:rPr>
          <w:color w:val="000000"/>
        </w:rPr>
        <w:t xml:space="preserve">екта </w:t>
      </w:r>
      <w:r w:rsidRPr="0070228B">
        <w:rPr>
          <w:color w:val="000000"/>
        </w:rPr>
        <w:t>были проведены анализы на верблюжье молоко</w:t>
      </w:r>
      <w:r w:rsidR="00536A1E" w:rsidRPr="0070228B">
        <w:rPr>
          <w:color w:val="000000"/>
        </w:rPr>
        <w:t>.  Ф</w:t>
      </w:r>
      <w:r w:rsidRPr="0070228B">
        <w:rPr>
          <w:lang w:val="kk-KZ"/>
        </w:rPr>
        <w:t>изико-химически</w:t>
      </w:r>
      <w:r w:rsidR="00536A1E" w:rsidRPr="0070228B">
        <w:rPr>
          <w:lang w:val="kk-KZ"/>
        </w:rPr>
        <w:t>е</w:t>
      </w:r>
      <w:r w:rsidRPr="0070228B">
        <w:rPr>
          <w:lang w:val="kk-KZ"/>
        </w:rPr>
        <w:t>, биологически</w:t>
      </w:r>
      <w:r w:rsidR="00536A1E" w:rsidRPr="0070228B">
        <w:rPr>
          <w:lang w:val="kk-KZ"/>
        </w:rPr>
        <w:t>е</w:t>
      </w:r>
      <w:r w:rsidRPr="0070228B">
        <w:rPr>
          <w:lang w:val="kk-KZ"/>
        </w:rPr>
        <w:t xml:space="preserve"> показател</w:t>
      </w:r>
      <w:r w:rsidR="00536A1E" w:rsidRPr="0070228B">
        <w:rPr>
          <w:lang w:val="kk-KZ"/>
        </w:rPr>
        <w:t>и</w:t>
      </w:r>
      <w:r w:rsidRPr="0070228B">
        <w:rPr>
          <w:lang w:val="kk-KZ"/>
        </w:rPr>
        <w:t>, пищев</w:t>
      </w:r>
      <w:r w:rsidR="00536A1E" w:rsidRPr="0070228B">
        <w:rPr>
          <w:lang w:val="kk-KZ"/>
        </w:rPr>
        <w:t>ая</w:t>
      </w:r>
      <w:r w:rsidRPr="0070228B">
        <w:rPr>
          <w:lang w:val="kk-KZ"/>
        </w:rPr>
        <w:t xml:space="preserve"> ценност</w:t>
      </w:r>
      <w:r w:rsidR="00536A1E" w:rsidRPr="0070228B">
        <w:rPr>
          <w:lang w:val="kk-KZ"/>
        </w:rPr>
        <w:t>ь</w:t>
      </w:r>
      <w:r w:rsidRPr="0070228B">
        <w:rPr>
          <w:lang w:val="kk-KZ"/>
        </w:rPr>
        <w:t xml:space="preserve"> новых продуктов и микробиологические исследования проводились в научно-исследовательских лабораториях Казахс</w:t>
      </w:r>
      <w:r w:rsidR="00AD65C3" w:rsidRPr="0070228B">
        <w:rPr>
          <w:lang w:val="kk-KZ"/>
        </w:rPr>
        <w:t>танско-</w:t>
      </w:r>
      <w:r w:rsidRPr="0070228B">
        <w:rPr>
          <w:lang w:val="kk-KZ"/>
        </w:rPr>
        <w:t>Японского Инновационного Центра при КазНАУ</w:t>
      </w:r>
      <w:r w:rsidR="00A51520">
        <w:rPr>
          <w:lang w:val="kk-KZ"/>
        </w:rPr>
        <w:t xml:space="preserve"> (Приложение В)</w:t>
      </w:r>
      <w:r w:rsidRPr="0070228B">
        <w:rPr>
          <w:lang w:val="kk-KZ"/>
        </w:rPr>
        <w:t>.</w:t>
      </w:r>
    </w:p>
    <w:p w14:paraId="00B69345" w14:textId="214292CA" w:rsidR="00076A13" w:rsidRPr="0070228B" w:rsidRDefault="00536A1E" w:rsidP="00076A13">
      <w:pPr>
        <w:shd w:val="clear" w:color="auto" w:fill="FFFFFF"/>
        <w:spacing w:line="360" w:lineRule="auto"/>
        <w:ind w:firstLine="709"/>
        <w:jc w:val="both"/>
      </w:pPr>
      <w:r w:rsidRPr="0070228B">
        <w:t>В соответствии с ГОСТом</w:t>
      </w:r>
      <w:r w:rsidRPr="0070228B">
        <w:rPr>
          <w:bCs/>
        </w:rPr>
        <w:t xml:space="preserve"> </w:t>
      </w:r>
      <w:r w:rsidRPr="0070228B">
        <w:t>определяли</w:t>
      </w:r>
      <w:r w:rsidRPr="0070228B">
        <w:rPr>
          <w:bCs/>
        </w:rPr>
        <w:t xml:space="preserve"> ф</w:t>
      </w:r>
      <w:r w:rsidR="00076A13" w:rsidRPr="0070228B">
        <w:rPr>
          <w:bCs/>
        </w:rPr>
        <w:t>изико-химические методы и органолептические показатели</w:t>
      </w:r>
      <w:r w:rsidRPr="0070228B">
        <w:rPr>
          <w:bCs/>
        </w:rPr>
        <w:t xml:space="preserve"> </w:t>
      </w:r>
      <w:r w:rsidRPr="0070228B">
        <w:t>молочного сырья и готовых продуктов</w:t>
      </w:r>
      <w:r w:rsidRPr="0070228B">
        <w:rPr>
          <w:bCs/>
        </w:rPr>
        <w:t xml:space="preserve"> </w:t>
      </w:r>
      <w:r w:rsidR="00076A13" w:rsidRPr="0070228B">
        <w:t>(отбор и подготовку проб, массовую долю жира, белка, углеводов, влаги, определение плотности, активную и титруемую кислотность, содержание минеральных веществ, общего азота).</w:t>
      </w:r>
    </w:p>
    <w:p w14:paraId="773C749C" w14:textId="77777777" w:rsidR="00264774" w:rsidRPr="0070228B" w:rsidRDefault="00076A13" w:rsidP="003B79D5">
      <w:pPr>
        <w:shd w:val="clear" w:color="auto" w:fill="FFFFFF"/>
        <w:spacing w:line="360" w:lineRule="auto"/>
        <w:ind w:firstLine="709"/>
        <w:jc w:val="both"/>
      </w:pPr>
      <w:r w:rsidRPr="0070228B">
        <w:rPr>
          <w:bCs/>
        </w:rPr>
        <w:t xml:space="preserve">Биохимические методы. </w:t>
      </w:r>
      <w:r w:rsidRPr="0070228B">
        <w:t xml:space="preserve">Для определения </w:t>
      </w:r>
      <w:r w:rsidR="00536A1E" w:rsidRPr="0070228B">
        <w:t xml:space="preserve">количественного </w:t>
      </w:r>
      <w:r w:rsidRPr="0070228B">
        <w:t xml:space="preserve">содержания аминокислот в продуктах питания применяли метод </w:t>
      </w:r>
      <w:r w:rsidR="00536A1E" w:rsidRPr="0070228B">
        <w:t xml:space="preserve">ионообменной хроматографии, </w:t>
      </w:r>
      <w:r w:rsidRPr="0070228B">
        <w:t>основан</w:t>
      </w:r>
      <w:r w:rsidR="00536A1E" w:rsidRPr="0070228B">
        <w:t>ный</w:t>
      </w:r>
      <w:r w:rsidRPr="0070228B">
        <w:t xml:space="preserve"> на разделении аминокислот </w:t>
      </w:r>
      <w:r w:rsidR="00536A1E" w:rsidRPr="0070228B">
        <w:t>с использованием</w:t>
      </w:r>
      <w:r w:rsidRPr="0070228B">
        <w:t xml:space="preserve"> </w:t>
      </w:r>
      <w:proofErr w:type="spellStart"/>
      <w:r w:rsidRPr="0070228B">
        <w:t>катионов</w:t>
      </w:r>
      <w:r w:rsidR="00536A1E" w:rsidRPr="0070228B">
        <w:t>ой</w:t>
      </w:r>
      <w:proofErr w:type="spellEnd"/>
      <w:r w:rsidRPr="0070228B">
        <w:t xml:space="preserve"> смолы</w:t>
      </w:r>
      <w:r w:rsidR="00536A1E" w:rsidRPr="0070228B">
        <w:t xml:space="preserve">, </w:t>
      </w:r>
      <w:r w:rsidRPr="0070228B">
        <w:t>дал</w:t>
      </w:r>
      <w:r w:rsidR="00536A1E" w:rsidRPr="0070228B">
        <w:t>ее</w:t>
      </w:r>
      <w:r w:rsidRPr="0070228B">
        <w:t xml:space="preserve"> </w:t>
      </w:r>
      <w:r w:rsidR="00536A1E" w:rsidRPr="0070228B">
        <w:t xml:space="preserve">проводили </w:t>
      </w:r>
      <w:proofErr w:type="spellStart"/>
      <w:r w:rsidR="00536A1E" w:rsidRPr="0070228B">
        <w:t>нингидриновую</w:t>
      </w:r>
      <w:proofErr w:type="spellEnd"/>
      <w:r w:rsidR="00536A1E" w:rsidRPr="0070228B">
        <w:t xml:space="preserve"> </w:t>
      </w:r>
      <w:r w:rsidRPr="0070228B">
        <w:t>реакци</w:t>
      </w:r>
      <w:r w:rsidR="00536A1E" w:rsidRPr="0070228B">
        <w:t>ю на аминокислоты.</w:t>
      </w:r>
      <w:r w:rsidR="003B79D5" w:rsidRPr="0070228B">
        <w:t xml:space="preserve"> </w:t>
      </w:r>
      <w:r w:rsidRPr="0070228B">
        <w:t xml:space="preserve">Для анализа </w:t>
      </w:r>
      <w:r w:rsidR="00264774" w:rsidRPr="0070228B">
        <w:t xml:space="preserve">аминокислотного состава </w:t>
      </w:r>
      <w:r w:rsidRPr="0070228B">
        <w:t xml:space="preserve">использовали автоматический аминокислотный анализатор ААА-339. </w:t>
      </w:r>
      <w:r w:rsidR="00264774" w:rsidRPr="0070228B">
        <w:t xml:space="preserve">Один грамм чистого белка по шкале ФАО/ВОЗ содержит (мг): </w:t>
      </w:r>
      <w:proofErr w:type="spellStart"/>
      <w:r w:rsidR="00264774" w:rsidRPr="0070228B">
        <w:t>валина</w:t>
      </w:r>
      <w:proofErr w:type="spellEnd"/>
      <w:r w:rsidR="00264774" w:rsidRPr="0070228B">
        <w:t xml:space="preserve"> </w:t>
      </w:r>
      <w:r w:rsidR="00777C33" w:rsidRPr="0070228B">
        <w:t xml:space="preserve">– </w:t>
      </w:r>
      <w:r w:rsidR="00264774" w:rsidRPr="0070228B">
        <w:t xml:space="preserve">50, изолейцина </w:t>
      </w:r>
      <w:r w:rsidR="00777C33" w:rsidRPr="0070228B">
        <w:t>–</w:t>
      </w:r>
      <w:r w:rsidR="00264774" w:rsidRPr="0070228B">
        <w:t xml:space="preserve"> 40, лейцина </w:t>
      </w:r>
      <w:r w:rsidR="00777C33" w:rsidRPr="0070228B">
        <w:t>–</w:t>
      </w:r>
      <w:r w:rsidR="00264774" w:rsidRPr="0070228B">
        <w:t xml:space="preserve"> 70, лизина </w:t>
      </w:r>
      <w:r w:rsidR="00777C33" w:rsidRPr="0070228B">
        <w:t>–</w:t>
      </w:r>
      <w:r w:rsidR="00264774" w:rsidRPr="0070228B">
        <w:t xml:space="preserve"> 55, метионина </w:t>
      </w:r>
      <w:r w:rsidR="00777C33" w:rsidRPr="0070228B">
        <w:t>–</w:t>
      </w:r>
      <w:r w:rsidR="00264774" w:rsidRPr="0070228B">
        <w:t xml:space="preserve"> 22, </w:t>
      </w:r>
      <w:proofErr w:type="spellStart"/>
      <w:r w:rsidR="00264774" w:rsidRPr="0070228B">
        <w:t>треонина</w:t>
      </w:r>
      <w:proofErr w:type="spellEnd"/>
      <w:r w:rsidR="00264774" w:rsidRPr="0070228B">
        <w:t xml:space="preserve"> </w:t>
      </w:r>
      <w:r w:rsidR="00777C33" w:rsidRPr="0070228B">
        <w:t>–</w:t>
      </w:r>
      <w:r w:rsidR="00264774" w:rsidRPr="0070228B">
        <w:t xml:space="preserve"> 40, триптофан</w:t>
      </w:r>
      <w:r w:rsidR="00264774" w:rsidRPr="0070228B">
        <w:rPr>
          <w:lang w:val="kk-KZ"/>
        </w:rPr>
        <w:t>а</w:t>
      </w:r>
      <w:r w:rsidR="00777C33" w:rsidRPr="0070228B">
        <w:rPr>
          <w:lang w:val="kk-KZ"/>
        </w:rPr>
        <w:t xml:space="preserve"> – </w:t>
      </w:r>
      <w:r w:rsidR="00264774" w:rsidRPr="0070228B">
        <w:t xml:space="preserve">10, </w:t>
      </w:r>
      <w:proofErr w:type="spellStart"/>
      <w:r w:rsidR="00264774" w:rsidRPr="0070228B">
        <w:t>фенилаланина</w:t>
      </w:r>
      <w:proofErr w:type="spellEnd"/>
      <w:r w:rsidR="00264774" w:rsidRPr="0070228B">
        <w:t xml:space="preserve"> </w:t>
      </w:r>
      <w:r w:rsidR="00264774" w:rsidRPr="0070228B">
        <w:rPr>
          <w:lang w:val="kk-KZ"/>
        </w:rPr>
        <w:t>–</w:t>
      </w:r>
      <w:r w:rsidR="00264774" w:rsidRPr="0070228B">
        <w:t xml:space="preserve"> 28.</w:t>
      </w:r>
    </w:p>
    <w:p w14:paraId="65528DDD" w14:textId="77777777" w:rsidR="00076A13" w:rsidRPr="0070228B" w:rsidRDefault="00076A13" w:rsidP="00076A13">
      <w:pPr>
        <w:shd w:val="clear" w:color="auto" w:fill="FFFFFF"/>
        <w:spacing w:line="360" w:lineRule="auto"/>
        <w:ind w:left="19" w:right="34" w:firstLine="709"/>
        <w:jc w:val="both"/>
      </w:pPr>
      <w:r w:rsidRPr="0070228B">
        <w:t xml:space="preserve">Анализ </w:t>
      </w:r>
      <w:r w:rsidR="002B25F3" w:rsidRPr="0070228B">
        <w:t>жирных кислот липидов</w:t>
      </w:r>
      <w:r w:rsidR="00777C33" w:rsidRPr="0070228B">
        <w:t>, основанный</w:t>
      </w:r>
      <w:r w:rsidR="002B25F3" w:rsidRPr="0070228B">
        <w:t xml:space="preserve"> на переводе жирных кислот в их метиловые эфиры</w:t>
      </w:r>
      <w:r w:rsidR="00777C33" w:rsidRPr="0070228B">
        <w:t>,</w:t>
      </w:r>
      <w:r w:rsidR="002B25F3" w:rsidRPr="0070228B">
        <w:t xml:space="preserve"> </w:t>
      </w:r>
      <w:r w:rsidRPr="0070228B">
        <w:t>осуществляли на газожидкостном хроматографе</w:t>
      </w:r>
      <w:r w:rsidR="002B25F3" w:rsidRPr="0070228B">
        <w:t xml:space="preserve"> (</w:t>
      </w:r>
      <w:proofErr w:type="spellStart"/>
      <w:r w:rsidR="002B25F3" w:rsidRPr="0070228B">
        <w:t>Carlo</w:t>
      </w:r>
      <w:proofErr w:type="spellEnd"/>
      <w:r w:rsidR="002B25F3" w:rsidRPr="0070228B">
        <w:t xml:space="preserve"> </w:t>
      </w:r>
      <w:proofErr w:type="spellStart"/>
      <w:r w:rsidR="002B25F3" w:rsidRPr="0070228B">
        <w:t>Erba</w:t>
      </w:r>
      <w:proofErr w:type="spellEnd"/>
      <w:r w:rsidR="002B25F3" w:rsidRPr="0070228B">
        <w:t xml:space="preserve"> </w:t>
      </w:r>
      <w:proofErr w:type="spellStart"/>
      <w:r w:rsidR="002B25F3" w:rsidRPr="0070228B">
        <w:t>instrument</w:t>
      </w:r>
      <w:proofErr w:type="spellEnd"/>
      <w:r w:rsidR="002B25F3" w:rsidRPr="0070228B">
        <w:t xml:space="preserve">, </w:t>
      </w:r>
      <w:proofErr w:type="spellStart"/>
      <w:r w:rsidR="002B25F3" w:rsidRPr="0070228B">
        <w:t>model</w:t>
      </w:r>
      <w:proofErr w:type="spellEnd"/>
      <w:r w:rsidR="002B25F3" w:rsidRPr="0070228B">
        <w:t xml:space="preserve"> GC 8000 </w:t>
      </w:r>
      <w:proofErr w:type="spellStart"/>
      <w:r w:rsidR="002B25F3" w:rsidRPr="0070228B">
        <w:t>Top</w:t>
      </w:r>
      <w:proofErr w:type="spellEnd"/>
      <w:r w:rsidR="002B25F3" w:rsidRPr="0070228B">
        <w:t xml:space="preserve"> (</w:t>
      </w:r>
      <w:proofErr w:type="spellStart"/>
      <w:r w:rsidR="002B25F3" w:rsidRPr="0070228B">
        <w:t>Erba</w:t>
      </w:r>
      <w:proofErr w:type="spellEnd"/>
      <w:r w:rsidR="002B25F3" w:rsidRPr="0070228B">
        <w:t xml:space="preserve"> </w:t>
      </w:r>
      <w:proofErr w:type="spellStart"/>
      <w:r w:rsidR="002B25F3" w:rsidRPr="0070228B">
        <w:t>Science</w:t>
      </w:r>
      <w:proofErr w:type="spellEnd"/>
      <w:r w:rsidR="002B25F3" w:rsidRPr="0070228B">
        <w:t>)</w:t>
      </w:r>
      <w:r w:rsidRPr="0070228B">
        <w:t>.</w:t>
      </w:r>
    </w:p>
    <w:p w14:paraId="2B195325" w14:textId="77777777" w:rsidR="00076A13" w:rsidRPr="0070228B" w:rsidRDefault="00076A13" w:rsidP="00076A13">
      <w:pPr>
        <w:shd w:val="clear" w:color="auto" w:fill="FFFFFF"/>
        <w:spacing w:line="360" w:lineRule="auto"/>
        <w:ind w:firstLine="709"/>
        <w:jc w:val="both"/>
      </w:pPr>
      <w:r w:rsidRPr="0070228B">
        <w:rPr>
          <w:bCs/>
        </w:rPr>
        <w:lastRenderedPageBreak/>
        <w:t>Микробиологические методы</w:t>
      </w:r>
      <w:r w:rsidR="002B25F3" w:rsidRPr="0070228B">
        <w:rPr>
          <w:bCs/>
        </w:rPr>
        <w:t xml:space="preserve">. </w:t>
      </w:r>
      <w:r w:rsidRPr="0070228B">
        <w:t>В работе использовали стандартные методы исследования микробиологических показателей по ГОСТ Р50480-93, ГОСТ 9958-81, ГОСТ 9225-84, ГОСТ 10444. 11-89, ГОСТ 10444.5-85 (СТ СЭВ 3836-82), ГОСТ 30425.</w:t>
      </w:r>
    </w:p>
    <w:p w14:paraId="05976F96" w14:textId="77777777" w:rsidR="00076A13" w:rsidRPr="0070228B" w:rsidRDefault="002B25F3" w:rsidP="00076A13">
      <w:pPr>
        <w:shd w:val="clear" w:color="auto" w:fill="FFFFFF"/>
        <w:spacing w:line="360" w:lineRule="auto"/>
        <w:ind w:left="43" w:firstLine="709"/>
        <w:jc w:val="both"/>
      </w:pPr>
      <w:r w:rsidRPr="0070228B">
        <w:t>Методом предельных раз</w:t>
      </w:r>
      <w:r w:rsidRPr="0070228B">
        <w:softHyphen/>
        <w:t xml:space="preserve">ведений в полужидкой модифицированной среде Г.И. Гончаровой, среде </w:t>
      </w:r>
      <w:proofErr w:type="spellStart"/>
      <w:r w:rsidRPr="0070228B">
        <w:t>Blaurock</w:t>
      </w:r>
      <w:proofErr w:type="spellEnd"/>
      <w:r w:rsidRPr="0070228B">
        <w:t xml:space="preserve"> (среда № 8) определяли к</w:t>
      </w:r>
      <w:r w:rsidR="00076A13" w:rsidRPr="0070228B">
        <w:t xml:space="preserve">оличество клеток </w:t>
      </w:r>
      <w:proofErr w:type="spellStart"/>
      <w:r w:rsidR="00076A13" w:rsidRPr="0070228B">
        <w:t>бифидобактерий</w:t>
      </w:r>
      <w:proofErr w:type="spellEnd"/>
      <w:r w:rsidR="00076A13" w:rsidRPr="0070228B">
        <w:t xml:space="preserve">, а также </w:t>
      </w:r>
      <w:proofErr w:type="spellStart"/>
      <w:r w:rsidR="00076A13" w:rsidRPr="0070228B">
        <w:t>гидролизатно</w:t>
      </w:r>
      <w:proofErr w:type="spellEnd"/>
      <w:r w:rsidR="00076A13" w:rsidRPr="0070228B">
        <w:t xml:space="preserve">-молочной и </w:t>
      </w:r>
      <w:proofErr w:type="spellStart"/>
      <w:r w:rsidR="00076A13" w:rsidRPr="0070228B">
        <w:t>тиагликолевой</w:t>
      </w:r>
      <w:proofErr w:type="spellEnd"/>
      <w:r w:rsidR="00076A13" w:rsidRPr="0070228B">
        <w:t xml:space="preserve"> средах с выдержкой посевов в течение 48-72 ч при температуре (37±</w:t>
      </w:r>
      <w:proofErr w:type="gramStart"/>
      <w:r w:rsidR="00076A13" w:rsidRPr="0070228B">
        <w:t>1)°</w:t>
      </w:r>
      <w:proofErr w:type="gramEnd"/>
      <w:r w:rsidR="00076A13" w:rsidRPr="0070228B">
        <w:t xml:space="preserve">С </w:t>
      </w:r>
      <w:proofErr w:type="spellStart"/>
      <w:r w:rsidR="00076A13" w:rsidRPr="0070228B">
        <w:t>с</w:t>
      </w:r>
      <w:proofErr w:type="spellEnd"/>
      <w:r w:rsidR="00076A13" w:rsidRPr="0070228B">
        <w:t xml:space="preserve"> последующим </w:t>
      </w:r>
      <w:proofErr w:type="spellStart"/>
      <w:r w:rsidR="00076A13" w:rsidRPr="0070228B">
        <w:t>микроскопированием</w:t>
      </w:r>
      <w:proofErr w:type="spellEnd"/>
      <w:r w:rsidR="00076A13" w:rsidRPr="0070228B">
        <w:t xml:space="preserve"> препаратов, окрашенных по </w:t>
      </w:r>
      <w:r w:rsidRPr="0070228B">
        <w:t>Грамму</w:t>
      </w:r>
      <w:r w:rsidR="00076A13" w:rsidRPr="0070228B">
        <w:t>. Состав модифицирован</w:t>
      </w:r>
      <w:r w:rsidR="00076A13" w:rsidRPr="0070228B">
        <w:softHyphen/>
        <w:t xml:space="preserve">ной среды </w:t>
      </w:r>
      <w:proofErr w:type="spellStart"/>
      <w:r w:rsidR="00076A13" w:rsidRPr="0070228B">
        <w:t>Blaurock</w:t>
      </w:r>
      <w:proofErr w:type="spellEnd"/>
      <w:r w:rsidR="00076A13" w:rsidRPr="0070228B">
        <w:t xml:space="preserve">: натрия хлорид </w:t>
      </w:r>
      <w:r w:rsidR="00777C33" w:rsidRPr="0070228B">
        <w:t xml:space="preserve">– </w:t>
      </w:r>
      <w:r w:rsidR="00076A13" w:rsidRPr="0070228B">
        <w:t>5,0 г, печеночный</w:t>
      </w:r>
      <w:r w:rsidR="00076A13" w:rsidRPr="0070228B">
        <w:rPr>
          <w:lang w:val="kk-KZ"/>
        </w:rPr>
        <w:t xml:space="preserve"> </w:t>
      </w:r>
      <w:r w:rsidR="00076A13" w:rsidRPr="0070228B">
        <w:t>перевар</w:t>
      </w:r>
      <w:r w:rsidR="00B01BB1" w:rsidRPr="0070228B">
        <w:t xml:space="preserve"> </w:t>
      </w:r>
      <w:r w:rsidR="00777C33" w:rsidRPr="0070228B">
        <w:rPr>
          <w:lang w:val="kk-KZ"/>
        </w:rPr>
        <w:t xml:space="preserve">– </w:t>
      </w:r>
      <w:r w:rsidR="00076A13" w:rsidRPr="0070228B">
        <w:t>1000,0 мл, пептон сухой</w:t>
      </w:r>
      <w:r w:rsidR="00B01BB1" w:rsidRPr="0070228B">
        <w:t xml:space="preserve"> </w:t>
      </w:r>
      <w:r w:rsidR="00777C33" w:rsidRPr="0070228B">
        <w:t>–</w:t>
      </w:r>
      <w:r w:rsidR="00076A13" w:rsidRPr="0070228B">
        <w:t xml:space="preserve"> 10,0 г, </w:t>
      </w:r>
      <w:proofErr w:type="spellStart"/>
      <w:r w:rsidR="00076A13" w:rsidRPr="0070228B">
        <w:t>агар</w:t>
      </w:r>
      <w:proofErr w:type="spellEnd"/>
      <w:r w:rsidR="00076A13" w:rsidRPr="0070228B">
        <w:t xml:space="preserve"> микробиологический </w:t>
      </w:r>
      <w:r w:rsidR="00777C33" w:rsidRPr="0070228B">
        <w:t>–</w:t>
      </w:r>
      <w:r w:rsidR="00076A13" w:rsidRPr="0070228B">
        <w:t xml:space="preserve"> 0,45 г, лактоза </w:t>
      </w:r>
      <w:r w:rsidR="00777C33" w:rsidRPr="0070228B">
        <w:t>–</w:t>
      </w:r>
      <w:r w:rsidR="00076A13" w:rsidRPr="0070228B">
        <w:t xml:space="preserve"> 10,0 г, </w:t>
      </w:r>
      <w:proofErr w:type="spellStart"/>
      <w:r w:rsidR="00076A13" w:rsidRPr="0070228B">
        <w:t>цистин</w:t>
      </w:r>
      <w:proofErr w:type="spellEnd"/>
      <w:r w:rsidR="00076A13" w:rsidRPr="0070228B">
        <w:t xml:space="preserve"> (ТУ 6-09-3252-80-1-98).</w:t>
      </w:r>
    </w:p>
    <w:p w14:paraId="10CAB1E2" w14:textId="0DF20487" w:rsidR="00806709" w:rsidRPr="0070228B" w:rsidRDefault="00076A13" w:rsidP="00076A13">
      <w:pPr>
        <w:shd w:val="clear" w:color="auto" w:fill="FFFFFF"/>
        <w:spacing w:line="360" w:lineRule="auto"/>
        <w:ind w:left="10" w:right="10" w:firstLine="709"/>
        <w:jc w:val="both"/>
      </w:pPr>
      <w:r w:rsidRPr="0070228B">
        <w:t>Наиболее вероятное число микроорганизмов в ферментированном смешанными культурами микроорганизмов (молочнокислыми микроорганизмами) и готовом кисломолочном продукте определяли методом предельных разведений на стерильном обезжиренном молоке с после</w:t>
      </w:r>
      <w:r w:rsidRPr="0070228B">
        <w:softHyphen/>
        <w:t xml:space="preserve">дующим </w:t>
      </w:r>
      <w:proofErr w:type="spellStart"/>
      <w:r w:rsidRPr="0070228B">
        <w:t>инкубированием</w:t>
      </w:r>
      <w:proofErr w:type="spellEnd"/>
      <w:r w:rsidRPr="0070228B">
        <w:t xml:space="preserve"> посевов в те</w:t>
      </w:r>
      <w:r w:rsidR="00777C33" w:rsidRPr="0070228B">
        <w:t>рмостате при температуре (32±</w:t>
      </w:r>
      <w:proofErr w:type="gramStart"/>
      <w:r w:rsidR="00777C33" w:rsidRPr="0070228B">
        <w:t>1)</w:t>
      </w:r>
      <w:r w:rsidRPr="0070228B">
        <w:t>°</w:t>
      </w:r>
      <w:proofErr w:type="gramEnd"/>
      <w:r w:rsidRPr="0070228B">
        <w:t>С в течение 72 ч.</w:t>
      </w:r>
    </w:p>
    <w:p w14:paraId="1DA0895D" w14:textId="5B2B8C81" w:rsidR="00076A13" w:rsidRPr="0070228B" w:rsidRDefault="00076A13" w:rsidP="00076A13">
      <w:pPr>
        <w:shd w:val="clear" w:color="auto" w:fill="FFFFFF"/>
        <w:spacing w:line="360" w:lineRule="auto"/>
        <w:ind w:left="10" w:right="10" w:firstLine="709"/>
        <w:jc w:val="both"/>
      </w:pPr>
      <w:r w:rsidRPr="0070228B">
        <w:t>Обработку результатов проводили путем составления числовой характеристики с последующим пересчетом по таблице Мак-</w:t>
      </w:r>
      <w:proofErr w:type="spellStart"/>
      <w:r w:rsidRPr="0070228B">
        <w:t>Креди</w:t>
      </w:r>
      <w:proofErr w:type="spellEnd"/>
      <w:r w:rsidRPr="0070228B">
        <w:t>. Общее количеств</w:t>
      </w:r>
      <w:r w:rsidR="00E61076">
        <w:t xml:space="preserve">о молочнокислых микроорганизмов </w:t>
      </w:r>
      <w:r w:rsidRPr="0070228B">
        <w:t xml:space="preserve">определяли методом предельных разведений на </w:t>
      </w:r>
      <w:proofErr w:type="spellStart"/>
      <w:r w:rsidRPr="0070228B">
        <w:t>агаризованной</w:t>
      </w:r>
      <w:proofErr w:type="spellEnd"/>
      <w:r w:rsidRPr="0070228B">
        <w:t xml:space="preserve"> питательной среде с гидролизованным молоком (АГМ) и среде для определения общего количества </w:t>
      </w:r>
      <w:proofErr w:type="spellStart"/>
      <w:r w:rsidRPr="0070228B">
        <w:t>мезофильных</w:t>
      </w:r>
      <w:proofErr w:type="spellEnd"/>
      <w:r w:rsidRPr="0070228B">
        <w:t xml:space="preserve"> аэробных и факультативно анаэробных бактерий (ТУ 9229-026-04610209-94) глубинным посевом.</w:t>
      </w:r>
    </w:p>
    <w:p w14:paraId="32C26D48" w14:textId="77777777" w:rsidR="00076A13" w:rsidRPr="0070228B" w:rsidRDefault="0059137A" w:rsidP="00076A13">
      <w:pPr>
        <w:pStyle w:val="aa"/>
        <w:spacing w:before="0" w:after="0" w:line="360" w:lineRule="auto"/>
        <w:ind w:firstLine="709"/>
        <w:jc w:val="both"/>
      </w:pPr>
      <w:r w:rsidRPr="0070228B">
        <w:t xml:space="preserve">По полученным </w:t>
      </w:r>
      <w:r w:rsidR="00076A13" w:rsidRPr="0070228B">
        <w:t>результат</w:t>
      </w:r>
      <w:r w:rsidRPr="0070228B">
        <w:t>ам</w:t>
      </w:r>
      <w:r w:rsidR="00076A13" w:rsidRPr="0070228B">
        <w:t xml:space="preserve"> проводили </w:t>
      </w:r>
      <w:r w:rsidRPr="0070228B">
        <w:t xml:space="preserve">статистическую обработку </w:t>
      </w:r>
      <w:r w:rsidR="00076A13" w:rsidRPr="0070228B">
        <w:t>с использованием регрессионного анализа на персональном компьютере. Достоверность результатов опреде</w:t>
      </w:r>
      <w:r w:rsidRPr="0070228B">
        <w:t xml:space="preserve">ляли с помощью критерия </w:t>
      </w:r>
      <w:proofErr w:type="spellStart"/>
      <w:r w:rsidRPr="0070228B">
        <w:t>Кохрена</w:t>
      </w:r>
      <w:proofErr w:type="spellEnd"/>
      <w:r w:rsidRPr="0070228B">
        <w:t>,</w:t>
      </w:r>
      <w:r w:rsidR="00076A13" w:rsidRPr="0070228B">
        <w:t xml:space="preserve"> для описания математической модели применяли метод наименьших квадратов. </w:t>
      </w:r>
      <w:proofErr w:type="spellStart"/>
      <w:r w:rsidR="00076A13" w:rsidRPr="0070228B">
        <w:t>Коэффицент</w:t>
      </w:r>
      <w:proofErr w:type="spellEnd"/>
      <w:r w:rsidR="00076A13" w:rsidRPr="0070228B">
        <w:t xml:space="preserve"> достоверности во всех экспериментах соста</w:t>
      </w:r>
      <w:r w:rsidR="002B25F3" w:rsidRPr="0070228B">
        <w:t>в</w:t>
      </w:r>
      <w:r w:rsidR="00076A13" w:rsidRPr="0070228B">
        <w:t>ляет (</w:t>
      </w:r>
      <w:proofErr w:type="gramStart"/>
      <w:r w:rsidR="00076A13" w:rsidRPr="0070228B">
        <w:t>Р&lt;</w:t>
      </w:r>
      <w:proofErr w:type="gramEnd"/>
      <w:r w:rsidR="00076A13" w:rsidRPr="0070228B">
        <w:t>0,001),  (Р&lt;0,01), (Р&lt;0,05).</w:t>
      </w:r>
    </w:p>
    <w:p w14:paraId="67E73B58" w14:textId="7FF13499" w:rsidR="00076A13" w:rsidRPr="0070228B" w:rsidRDefault="00076A13" w:rsidP="00076A13">
      <w:pPr>
        <w:pStyle w:val="aa"/>
        <w:spacing w:before="0" w:after="0" w:line="360" w:lineRule="auto"/>
        <w:ind w:firstLine="709"/>
        <w:jc w:val="both"/>
        <w:rPr>
          <w:color w:val="000000"/>
        </w:rPr>
      </w:pPr>
      <w:r w:rsidRPr="0070228B">
        <w:rPr>
          <w:color w:val="000000"/>
        </w:rPr>
        <w:t>Разработк</w:t>
      </w:r>
      <w:r w:rsidR="00E61076">
        <w:rPr>
          <w:color w:val="000000"/>
        </w:rPr>
        <w:t>а</w:t>
      </w:r>
      <w:r w:rsidRPr="0070228B">
        <w:rPr>
          <w:color w:val="000000"/>
        </w:rPr>
        <w:t xml:space="preserve"> технологической схемы производства пастеризованного верблюжьего молока</w:t>
      </w:r>
      <w:r w:rsidR="00806709" w:rsidRPr="0070228B">
        <w:rPr>
          <w:color w:val="000000"/>
        </w:rPr>
        <w:t xml:space="preserve">, </w:t>
      </w:r>
      <w:r w:rsidR="00806709" w:rsidRPr="00E61076">
        <w:t xml:space="preserve">йогурта с </w:t>
      </w:r>
      <w:proofErr w:type="spellStart"/>
      <w:r w:rsidR="00806709" w:rsidRPr="00E61076">
        <w:t>пробиотическими</w:t>
      </w:r>
      <w:proofErr w:type="spellEnd"/>
      <w:r w:rsidR="00806709" w:rsidRPr="00E61076">
        <w:t xml:space="preserve"> свойствами, творога и творожной массы, сыра на основе верблюжьего молока</w:t>
      </w:r>
      <w:r w:rsidRPr="00E61076">
        <w:t xml:space="preserve"> </w:t>
      </w:r>
      <w:r w:rsidRPr="0070228B">
        <w:rPr>
          <w:color w:val="000000"/>
        </w:rPr>
        <w:t>проводил</w:t>
      </w:r>
      <w:r w:rsidR="00806709" w:rsidRPr="0070228B">
        <w:rPr>
          <w:color w:val="000000"/>
        </w:rPr>
        <w:t>и</w:t>
      </w:r>
      <w:r w:rsidRPr="0070228B">
        <w:rPr>
          <w:color w:val="000000"/>
        </w:rPr>
        <w:t xml:space="preserve">сь на производственной </w:t>
      </w:r>
      <w:r w:rsidR="00777C33" w:rsidRPr="0070228B">
        <w:rPr>
          <w:color w:val="000000"/>
        </w:rPr>
        <w:t>площадке</w:t>
      </w:r>
      <w:r w:rsidRPr="0070228B">
        <w:rPr>
          <w:color w:val="000000"/>
        </w:rPr>
        <w:t xml:space="preserve"> ТОО «</w:t>
      </w:r>
      <w:r w:rsidRPr="0070228B">
        <w:rPr>
          <w:color w:val="000000"/>
          <w:lang w:val="en-US"/>
        </w:rPr>
        <w:t>LF</w:t>
      </w:r>
      <w:r w:rsidRPr="0070228B">
        <w:rPr>
          <w:color w:val="000000"/>
        </w:rPr>
        <w:t xml:space="preserve"> </w:t>
      </w:r>
      <w:r w:rsidRPr="0070228B">
        <w:rPr>
          <w:color w:val="000000"/>
          <w:lang w:val="en-US"/>
        </w:rPr>
        <w:t>Company</w:t>
      </w:r>
      <w:r w:rsidRPr="0070228B">
        <w:rPr>
          <w:color w:val="000000"/>
        </w:rPr>
        <w:t xml:space="preserve">», которая расположена в </w:t>
      </w:r>
      <w:proofErr w:type="spellStart"/>
      <w:r w:rsidRPr="0070228B">
        <w:t>Жуалынском</w:t>
      </w:r>
      <w:proofErr w:type="spellEnd"/>
      <w:r w:rsidRPr="0070228B">
        <w:t xml:space="preserve"> районе </w:t>
      </w:r>
      <w:proofErr w:type="spellStart"/>
      <w:r w:rsidRPr="0070228B">
        <w:t>Жамбылской</w:t>
      </w:r>
      <w:proofErr w:type="spellEnd"/>
      <w:r w:rsidRPr="0070228B">
        <w:t xml:space="preserve"> области, село </w:t>
      </w:r>
      <w:proofErr w:type="spellStart"/>
      <w:r w:rsidRPr="0070228B">
        <w:t>Бау</w:t>
      </w:r>
      <w:r w:rsidR="00777C33" w:rsidRPr="0070228B">
        <w:t>ы</w:t>
      </w:r>
      <w:r w:rsidRPr="0070228B">
        <w:t>ржан</w:t>
      </w:r>
      <w:proofErr w:type="spellEnd"/>
      <w:r w:rsidRPr="0070228B">
        <w:t xml:space="preserve"> </w:t>
      </w:r>
      <w:proofErr w:type="spellStart"/>
      <w:r w:rsidRPr="0070228B">
        <w:t>Момышұлы</w:t>
      </w:r>
      <w:proofErr w:type="spellEnd"/>
      <w:r w:rsidRPr="0070228B">
        <w:t xml:space="preserve">, ул. </w:t>
      </w:r>
      <w:proofErr w:type="spellStart"/>
      <w:r w:rsidRPr="0070228B">
        <w:t>Жібек</w:t>
      </w:r>
      <w:proofErr w:type="spellEnd"/>
      <w:r w:rsidRPr="0070228B">
        <w:t xml:space="preserve"> </w:t>
      </w:r>
      <w:proofErr w:type="spellStart"/>
      <w:r w:rsidRPr="0070228B">
        <w:t>Жолы</w:t>
      </w:r>
      <w:proofErr w:type="spellEnd"/>
      <w:r w:rsidRPr="0070228B">
        <w:t>,</w:t>
      </w:r>
      <w:r w:rsidR="0059137A" w:rsidRPr="0070228B">
        <w:t xml:space="preserve"> </w:t>
      </w:r>
      <w:r w:rsidRPr="0070228B">
        <w:t xml:space="preserve">3б.  </w:t>
      </w:r>
      <w:r w:rsidRPr="0070228B">
        <w:rPr>
          <w:color w:val="000000"/>
        </w:rPr>
        <w:t xml:space="preserve">   </w:t>
      </w:r>
    </w:p>
    <w:p w14:paraId="2CDC9728" w14:textId="174105A2" w:rsidR="00076A13" w:rsidRDefault="00076A13" w:rsidP="001056D8">
      <w:pPr>
        <w:spacing w:line="360" w:lineRule="auto"/>
        <w:ind w:firstLine="567"/>
        <w:jc w:val="both"/>
      </w:pPr>
    </w:p>
    <w:p w14:paraId="3481CABB" w14:textId="78BFB476" w:rsidR="00B6604B" w:rsidRDefault="00B6604B" w:rsidP="001056D8">
      <w:pPr>
        <w:spacing w:line="360" w:lineRule="auto"/>
        <w:ind w:firstLine="567"/>
        <w:jc w:val="both"/>
      </w:pPr>
    </w:p>
    <w:p w14:paraId="6D7B11CB" w14:textId="2F3A34C4" w:rsidR="00B6604B" w:rsidRDefault="00B6604B" w:rsidP="001056D8">
      <w:pPr>
        <w:spacing w:line="360" w:lineRule="auto"/>
        <w:ind w:firstLine="567"/>
        <w:jc w:val="both"/>
      </w:pPr>
    </w:p>
    <w:p w14:paraId="67070A3C" w14:textId="77777777" w:rsidR="00B6604B" w:rsidRDefault="00B6604B" w:rsidP="001056D8">
      <w:pPr>
        <w:spacing w:line="360" w:lineRule="auto"/>
        <w:ind w:firstLine="567"/>
        <w:jc w:val="both"/>
      </w:pPr>
    </w:p>
    <w:p w14:paraId="54CBFA78" w14:textId="69BF74DF" w:rsidR="00EA1BC3" w:rsidRPr="00963B72" w:rsidRDefault="003B79D5" w:rsidP="006D16A7">
      <w:pPr>
        <w:pStyle w:val="a3"/>
        <w:spacing w:line="360" w:lineRule="auto"/>
        <w:ind w:firstLine="709"/>
        <w:rPr>
          <w:rFonts w:ascii="Times New Roman" w:hAnsi="Times New Roman"/>
          <w:b/>
          <w:sz w:val="24"/>
          <w:szCs w:val="24"/>
        </w:rPr>
      </w:pPr>
      <w:r w:rsidRPr="00963B72">
        <w:rPr>
          <w:rFonts w:ascii="Times New Roman" w:hAnsi="Times New Roman"/>
          <w:b/>
          <w:sz w:val="24"/>
          <w:szCs w:val="24"/>
        </w:rPr>
        <w:lastRenderedPageBreak/>
        <w:t xml:space="preserve">3 </w:t>
      </w:r>
      <w:r w:rsidR="00DA22A6" w:rsidRPr="00963B72">
        <w:rPr>
          <w:rFonts w:ascii="Times New Roman" w:hAnsi="Times New Roman"/>
          <w:b/>
          <w:sz w:val="24"/>
          <w:szCs w:val="24"/>
        </w:rPr>
        <w:t xml:space="preserve">Результаты исследований </w:t>
      </w:r>
    </w:p>
    <w:p w14:paraId="3AFE5B1E" w14:textId="7EB06468" w:rsidR="0059137A" w:rsidRPr="00963B72" w:rsidRDefault="001056D8" w:rsidP="006D16A7">
      <w:pPr>
        <w:spacing w:line="360" w:lineRule="auto"/>
        <w:ind w:firstLine="709"/>
        <w:jc w:val="both"/>
        <w:rPr>
          <w:b/>
          <w:bCs/>
        </w:rPr>
      </w:pPr>
      <w:r w:rsidRPr="00963B72">
        <w:rPr>
          <w:b/>
        </w:rPr>
        <w:t xml:space="preserve">3.1 </w:t>
      </w:r>
      <w:r w:rsidR="003B79D5" w:rsidRPr="00963B72">
        <w:rPr>
          <w:b/>
          <w:bCs/>
          <w:spacing w:val="-7"/>
        </w:rPr>
        <w:t>Изучение физико</w:t>
      </w:r>
      <w:r w:rsidR="00806709" w:rsidRPr="00963B72">
        <w:rPr>
          <w:b/>
          <w:bCs/>
          <w:spacing w:val="-7"/>
        </w:rPr>
        <w:t>-</w:t>
      </w:r>
      <w:r w:rsidR="0059137A" w:rsidRPr="00963B72">
        <w:rPr>
          <w:b/>
          <w:bCs/>
          <w:spacing w:val="-7"/>
        </w:rPr>
        <w:t xml:space="preserve">химических, биохимических </w:t>
      </w:r>
      <w:r w:rsidR="002F0769" w:rsidRPr="00963B72">
        <w:rPr>
          <w:b/>
          <w:bCs/>
          <w:spacing w:val="-7"/>
        </w:rPr>
        <w:t xml:space="preserve">показателей </w:t>
      </w:r>
      <w:r w:rsidR="0059137A" w:rsidRPr="00963B72">
        <w:rPr>
          <w:b/>
          <w:bCs/>
          <w:spacing w:val="-7"/>
        </w:rPr>
        <w:t>верблюжьего молока</w:t>
      </w:r>
    </w:p>
    <w:p w14:paraId="4AFA5EBF" w14:textId="77777777" w:rsidR="0059137A" w:rsidRPr="0070228B" w:rsidRDefault="0059137A" w:rsidP="00591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52"/>
        <w:jc w:val="both"/>
      </w:pPr>
      <w:r w:rsidRPr="0070228B">
        <w:t>Физико-химические и биохимические свойства (жирность, плотность, сухой обезжиренный молочный остаток (СОМО), кислотность, значения рН, общий белок, лактоза, йодное число) верблюжьего молока обуславливаются содержанием и взаимосвязью его компонентов. К физико-химическим свойствам относят питательность, пищевую и биологическую ценность верблюжьего молока.</w:t>
      </w:r>
    </w:p>
    <w:p w14:paraId="02119EDB" w14:textId="10EC7693" w:rsidR="0059137A" w:rsidRPr="0070228B" w:rsidRDefault="00615680" w:rsidP="00591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52"/>
        <w:jc w:val="both"/>
      </w:pPr>
      <w:r w:rsidRPr="0070228B">
        <w:t>Ж</w:t>
      </w:r>
      <w:r w:rsidR="0059137A" w:rsidRPr="0070228B">
        <w:t xml:space="preserve">ирность </w:t>
      </w:r>
      <w:r w:rsidR="003B79D5" w:rsidRPr="0070228B">
        <w:t>верблюжьего</w:t>
      </w:r>
      <w:r w:rsidR="0059137A" w:rsidRPr="0070228B">
        <w:t xml:space="preserve"> молока составляет 4,2%, СОМО – 13,3</w:t>
      </w:r>
      <w:r w:rsidRPr="0070228B">
        <w:t>%, с</w:t>
      </w:r>
      <w:r w:rsidR="0059137A" w:rsidRPr="0070228B">
        <w:t>одержание общего белка и лактозы равны 3,9% и 3,0% соответственно</w:t>
      </w:r>
      <w:r w:rsidR="009F4983" w:rsidRPr="0070228B">
        <w:rPr>
          <w:lang w:val="kk-KZ"/>
        </w:rPr>
        <w:t xml:space="preserve"> (рисунок 1)</w:t>
      </w:r>
      <w:r w:rsidR="0059137A" w:rsidRPr="0070228B">
        <w:t>.</w:t>
      </w:r>
    </w:p>
    <w:p w14:paraId="7907E663" w14:textId="77777777" w:rsidR="0059137A" w:rsidRPr="0070228B" w:rsidRDefault="0059137A" w:rsidP="005913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52"/>
        <w:jc w:val="both"/>
      </w:pPr>
      <w:r w:rsidRPr="0070228B">
        <w:t>Йодное число характеризу</w:t>
      </w:r>
      <w:r w:rsidR="003B79D5" w:rsidRPr="0070228B">
        <w:t xml:space="preserve">ющее </w:t>
      </w:r>
      <w:r w:rsidRPr="0070228B">
        <w:t xml:space="preserve">содержание ненасыщенных жирных кислот в липидах и физические свойства жира – твердость, температуру плавления и отвердения молочного жира; этот показатель для </w:t>
      </w:r>
      <w:r w:rsidR="003B79D5" w:rsidRPr="0070228B">
        <w:t>верблюжьего</w:t>
      </w:r>
      <w:r w:rsidRPr="0070228B">
        <w:t xml:space="preserve"> молока равен 18,8. Биохимические показатели определяют свежесть верблюжьего молока.</w:t>
      </w:r>
    </w:p>
    <w:p w14:paraId="3F1E51F6" w14:textId="77777777" w:rsidR="0059137A" w:rsidRPr="0070228B" w:rsidRDefault="0059137A" w:rsidP="00AC4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70228B">
        <w:rPr>
          <w:noProof/>
        </w:rPr>
        <w:drawing>
          <wp:inline distT="0" distB="0" distL="0" distR="0" wp14:anchorId="1FD7EC4F" wp14:editId="5AD6B431">
            <wp:extent cx="4028536" cy="2205635"/>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56890" cy="2221159"/>
                    </a:xfrm>
                    <a:prstGeom prst="rect">
                      <a:avLst/>
                    </a:prstGeom>
                    <a:noFill/>
                    <a:ln>
                      <a:noFill/>
                    </a:ln>
                  </pic:spPr>
                </pic:pic>
              </a:graphicData>
            </a:graphic>
          </wp:inline>
        </w:drawing>
      </w:r>
    </w:p>
    <w:p w14:paraId="093B2DCD" w14:textId="30F91DA0" w:rsidR="0059137A" w:rsidRPr="0070228B" w:rsidRDefault="0059137A" w:rsidP="008E6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pPr>
      <w:r w:rsidRPr="0070228B">
        <w:t>Рисунок 1 – Биохимические параметры сборного верблюжьего молока (</w:t>
      </w:r>
      <w:r w:rsidRPr="0070228B">
        <w:rPr>
          <w:lang w:val="en-US"/>
        </w:rPr>
        <w:t>n</w:t>
      </w:r>
      <w:r w:rsidRPr="0070228B">
        <w:t>=</w:t>
      </w:r>
      <w:r w:rsidR="00615680" w:rsidRPr="0070228B">
        <w:t>20</w:t>
      </w:r>
      <w:r w:rsidRPr="0070228B">
        <w:t>)</w:t>
      </w:r>
    </w:p>
    <w:p w14:paraId="277FD790" w14:textId="77777777" w:rsidR="008E691C" w:rsidRDefault="008E691C" w:rsidP="008E6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p>
    <w:p w14:paraId="6EBF0D7D" w14:textId="35415C54" w:rsidR="0059137A" w:rsidRPr="0070228B" w:rsidRDefault="00F91C6B" w:rsidP="008E6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
        <w:t xml:space="preserve">Одним из основных показателей, определяющих натуральность молока, является плотность. Верблюжье молоко характеризуется более высокой плотностью, это объясняется большим содержанием в </w:t>
      </w:r>
      <w:proofErr w:type="spellStart"/>
      <w:r>
        <w:t>нѐм</w:t>
      </w:r>
      <w:proofErr w:type="spellEnd"/>
      <w:r>
        <w:t xml:space="preserve"> сухих веществ.</w:t>
      </w:r>
      <w:r w:rsidRPr="0070228B">
        <w:t xml:space="preserve"> </w:t>
      </w:r>
      <w:r w:rsidR="0059137A" w:rsidRPr="0070228B">
        <w:t xml:space="preserve">По </w:t>
      </w:r>
      <w:r>
        <w:t>полученным</w:t>
      </w:r>
      <w:r w:rsidR="0059137A" w:rsidRPr="0070228B">
        <w:t xml:space="preserve"> результат</w:t>
      </w:r>
      <w:r>
        <w:t>ам</w:t>
      </w:r>
      <w:r w:rsidR="0059137A" w:rsidRPr="0070228B">
        <w:t xml:space="preserve"> п</w:t>
      </w:r>
      <w:r w:rsidR="0061101B" w:rsidRPr="0070228B">
        <w:t>лотность молока составляет 29,9</w:t>
      </w:r>
      <w:r w:rsidR="0059137A" w:rsidRPr="0070228B">
        <w:rPr>
          <w:vertAlign w:val="superscript"/>
        </w:rPr>
        <w:t>0</w:t>
      </w:r>
      <w:r w:rsidR="0059137A" w:rsidRPr="0070228B">
        <w:t>А. С повышением в составе молока верблюдиц доли воды и жира его плотность понижается, а при увеличении содержания белков, углеводов и минеральных веществ она увеличивается. Кислотность в</w:t>
      </w:r>
      <w:r w:rsidR="00B01BB1" w:rsidRPr="0070228B">
        <w:t>ерблюжьего молока составляет 32</w:t>
      </w:r>
      <w:r w:rsidR="0059137A" w:rsidRPr="0070228B">
        <w:rPr>
          <w:vertAlign w:val="superscript"/>
        </w:rPr>
        <w:t>0</w:t>
      </w:r>
      <w:r w:rsidR="0059137A" w:rsidRPr="0070228B">
        <w:rPr>
          <w:lang w:val="en-US"/>
        </w:rPr>
        <w:t>D</w:t>
      </w:r>
      <w:r w:rsidR="00B01BB1" w:rsidRPr="0070228B">
        <w:t xml:space="preserve"> и 23</w:t>
      </w:r>
      <w:r w:rsidR="0059137A" w:rsidRPr="0070228B">
        <w:rPr>
          <w:vertAlign w:val="superscript"/>
        </w:rPr>
        <w:t>0</w:t>
      </w:r>
      <w:r w:rsidR="0059137A" w:rsidRPr="0070228B">
        <w:rPr>
          <w:lang w:val="en-US"/>
        </w:rPr>
        <w:t>T</w:t>
      </w:r>
      <w:r w:rsidR="0059137A" w:rsidRPr="0070228B">
        <w:t xml:space="preserve">, оно зависит от рациона питания, вида животных, лактационного периода, состояния здоровья и физиологических особенностей верблюдиц. </w:t>
      </w:r>
    </w:p>
    <w:p w14:paraId="32757297" w14:textId="1524DFCB" w:rsidR="0059137A" w:rsidRPr="0070228B" w:rsidRDefault="0059137A" w:rsidP="0059137A">
      <w:pPr>
        <w:spacing w:line="360" w:lineRule="auto"/>
        <w:ind w:firstLine="567"/>
        <w:jc w:val="both"/>
      </w:pPr>
      <w:r w:rsidRPr="0070228B">
        <w:t xml:space="preserve">Состав жирных кислот липидов молока </w:t>
      </w:r>
      <w:r w:rsidRPr="0070228B">
        <w:rPr>
          <w:rFonts w:eastAsia="MS Mincho"/>
          <w:bCs/>
        </w:rPr>
        <w:t xml:space="preserve">проводилась на </w:t>
      </w:r>
      <w:r w:rsidR="00E61076">
        <w:rPr>
          <w:rFonts w:eastAsia="MS Mincho"/>
          <w:bCs/>
        </w:rPr>
        <w:t>газовом хроматографе (</w:t>
      </w:r>
      <w:proofErr w:type="spellStart"/>
      <w:r w:rsidRPr="0070228B">
        <w:rPr>
          <w:rFonts w:eastAsia="MS Mincho"/>
        </w:rPr>
        <w:t>model</w:t>
      </w:r>
      <w:proofErr w:type="spellEnd"/>
      <w:r w:rsidRPr="0070228B">
        <w:rPr>
          <w:rFonts w:eastAsia="MS Mincho"/>
        </w:rPr>
        <w:t xml:space="preserve"> GC 8000 </w:t>
      </w:r>
      <w:proofErr w:type="spellStart"/>
      <w:r w:rsidRPr="0070228B">
        <w:rPr>
          <w:rFonts w:eastAsia="MS Mincho"/>
        </w:rPr>
        <w:t>Top</w:t>
      </w:r>
      <w:proofErr w:type="spellEnd"/>
      <w:r w:rsidRPr="0070228B">
        <w:rPr>
          <w:rFonts w:eastAsia="MS Mincho"/>
        </w:rPr>
        <w:t xml:space="preserve"> (</w:t>
      </w:r>
      <w:proofErr w:type="spellStart"/>
      <w:r w:rsidRPr="0070228B">
        <w:rPr>
          <w:rFonts w:eastAsia="MS Mincho"/>
        </w:rPr>
        <w:t>Erba</w:t>
      </w:r>
      <w:proofErr w:type="spellEnd"/>
      <w:r w:rsidRPr="0070228B">
        <w:rPr>
          <w:rFonts w:eastAsia="MS Mincho"/>
        </w:rPr>
        <w:t xml:space="preserve"> </w:t>
      </w:r>
      <w:proofErr w:type="spellStart"/>
      <w:r w:rsidRPr="0070228B">
        <w:rPr>
          <w:rFonts w:eastAsia="MS Mincho"/>
        </w:rPr>
        <w:t>Science</w:t>
      </w:r>
      <w:proofErr w:type="spellEnd"/>
      <w:r w:rsidRPr="0070228B">
        <w:rPr>
          <w:rFonts w:eastAsia="MS Mincho"/>
        </w:rPr>
        <w:t>)</w:t>
      </w:r>
      <w:r w:rsidR="00E61076">
        <w:rPr>
          <w:rFonts w:eastAsia="MS Mincho"/>
        </w:rPr>
        <w:t>)</w:t>
      </w:r>
      <w:r w:rsidRPr="0070228B">
        <w:rPr>
          <w:rFonts w:eastAsia="MS Mincho"/>
        </w:rPr>
        <w:t xml:space="preserve">. </w:t>
      </w:r>
      <w:r w:rsidR="00E61076">
        <w:rPr>
          <w:rFonts w:eastAsia="MS Mincho"/>
        </w:rPr>
        <w:t>Х</w:t>
      </w:r>
      <w:r w:rsidRPr="0070228B">
        <w:rPr>
          <w:rFonts w:eastAsia="MS Mincho"/>
        </w:rPr>
        <w:t xml:space="preserve">роматограф предварительно эталонировали </w:t>
      </w:r>
      <w:r w:rsidRPr="0070228B">
        <w:rPr>
          <w:rFonts w:eastAsia="MS Mincho"/>
        </w:rPr>
        <w:lastRenderedPageBreak/>
        <w:t xml:space="preserve">образцами </w:t>
      </w:r>
      <w:r w:rsidRPr="0070228B">
        <w:t>насыщенны</w:t>
      </w:r>
      <w:r w:rsidR="00E61076">
        <w:t>х</w:t>
      </w:r>
      <w:r w:rsidRPr="0070228B">
        <w:t xml:space="preserve"> летучи</w:t>
      </w:r>
      <w:r w:rsidR="00E61076">
        <w:t>х</w:t>
      </w:r>
      <w:r w:rsidRPr="0070228B">
        <w:t>, водорастворимы</w:t>
      </w:r>
      <w:r w:rsidR="00E61076">
        <w:t>х</w:t>
      </w:r>
      <w:r w:rsidRPr="0070228B">
        <w:t xml:space="preserve"> жирны</w:t>
      </w:r>
      <w:r w:rsidR="00E61076">
        <w:t>х</w:t>
      </w:r>
      <w:r w:rsidRPr="0070228B">
        <w:t xml:space="preserve"> кислот: С</w:t>
      </w:r>
      <w:r w:rsidRPr="0070228B">
        <w:rPr>
          <w:vertAlign w:val="subscript"/>
        </w:rPr>
        <w:t>4</w:t>
      </w:r>
      <w:r w:rsidR="00E61076">
        <w:rPr>
          <w:vertAlign w:val="subscript"/>
        </w:rPr>
        <w:t>:0</w:t>
      </w:r>
      <w:r w:rsidRPr="0070228B">
        <w:t>, С</w:t>
      </w:r>
      <w:r w:rsidRPr="0070228B">
        <w:rPr>
          <w:vertAlign w:val="subscript"/>
        </w:rPr>
        <w:t>6</w:t>
      </w:r>
      <w:r w:rsidR="00E61076">
        <w:rPr>
          <w:vertAlign w:val="subscript"/>
        </w:rPr>
        <w:t>:0</w:t>
      </w:r>
      <w:r w:rsidRPr="0070228B">
        <w:t>, С</w:t>
      </w:r>
      <w:r w:rsidRPr="0070228B">
        <w:rPr>
          <w:vertAlign w:val="subscript"/>
        </w:rPr>
        <w:t>8</w:t>
      </w:r>
      <w:r w:rsidR="00E61076">
        <w:rPr>
          <w:vertAlign w:val="subscript"/>
        </w:rPr>
        <w:t>:0</w:t>
      </w:r>
      <w:r w:rsidRPr="0070228B">
        <w:t>, С</w:t>
      </w:r>
      <w:r w:rsidRPr="0070228B">
        <w:rPr>
          <w:vertAlign w:val="subscript"/>
        </w:rPr>
        <w:t>10</w:t>
      </w:r>
      <w:r w:rsidR="00E61076">
        <w:rPr>
          <w:vertAlign w:val="subscript"/>
        </w:rPr>
        <w:t xml:space="preserve">:0, </w:t>
      </w:r>
      <w:r w:rsidRPr="0070228B">
        <w:t>С</w:t>
      </w:r>
      <w:r w:rsidRPr="0070228B">
        <w:rPr>
          <w:vertAlign w:val="subscript"/>
        </w:rPr>
        <w:t>12</w:t>
      </w:r>
      <w:r w:rsidR="00E61076">
        <w:rPr>
          <w:vertAlign w:val="subscript"/>
        </w:rPr>
        <w:t>:0</w:t>
      </w:r>
      <w:r w:rsidRPr="0070228B">
        <w:t>, С</w:t>
      </w:r>
      <w:r w:rsidRPr="0070228B">
        <w:rPr>
          <w:vertAlign w:val="subscript"/>
        </w:rPr>
        <w:t>14</w:t>
      </w:r>
      <w:r w:rsidR="00E61076">
        <w:rPr>
          <w:vertAlign w:val="subscript"/>
        </w:rPr>
        <w:t>:0</w:t>
      </w:r>
      <w:r w:rsidRPr="0070228B">
        <w:t>, С</w:t>
      </w:r>
      <w:r w:rsidRPr="0070228B">
        <w:rPr>
          <w:vertAlign w:val="subscript"/>
        </w:rPr>
        <w:t>16</w:t>
      </w:r>
      <w:r w:rsidR="00E61076">
        <w:rPr>
          <w:vertAlign w:val="subscript"/>
        </w:rPr>
        <w:t>:0</w:t>
      </w:r>
      <w:r w:rsidRPr="0070228B">
        <w:t>, С</w:t>
      </w:r>
      <w:r w:rsidRPr="0070228B">
        <w:rPr>
          <w:vertAlign w:val="subscript"/>
        </w:rPr>
        <w:t>18</w:t>
      </w:r>
      <w:r w:rsidR="00E61076">
        <w:rPr>
          <w:vertAlign w:val="subscript"/>
        </w:rPr>
        <w:t>:0</w:t>
      </w:r>
      <w:r w:rsidRPr="0070228B">
        <w:t>, С</w:t>
      </w:r>
      <w:r w:rsidRPr="0070228B">
        <w:rPr>
          <w:vertAlign w:val="subscript"/>
        </w:rPr>
        <w:t>20</w:t>
      </w:r>
      <w:r w:rsidR="00E61076">
        <w:rPr>
          <w:vertAlign w:val="subscript"/>
        </w:rPr>
        <w:t>:0</w:t>
      </w:r>
      <w:r w:rsidR="00E61076">
        <w:t xml:space="preserve">, </w:t>
      </w:r>
      <w:r w:rsidRPr="0070228B">
        <w:t>С</w:t>
      </w:r>
      <w:r w:rsidRPr="0070228B">
        <w:rPr>
          <w:vertAlign w:val="subscript"/>
        </w:rPr>
        <w:t>16:1</w:t>
      </w:r>
      <w:r w:rsidRPr="0070228B">
        <w:t>, С</w:t>
      </w:r>
      <w:r w:rsidRPr="0070228B">
        <w:rPr>
          <w:vertAlign w:val="subscript"/>
        </w:rPr>
        <w:t>18:1(ω-9)</w:t>
      </w:r>
      <w:r w:rsidRPr="0070228B">
        <w:t>, C</w:t>
      </w:r>
      <w:r w:rsidRPr="0070228B">
        <w:rPr>
          <w:vertAlign w:val="subscript"/>
        </w:rPr>
        <w:t>18:1(ω-7)</w:t>
      </w:r>
      <w:r w:rsidRPr="0070228B">
        <w:t>, C</w:t>
      </w:r>
      <w:r w:rsidRPr="0070228B">
        <w:rPr>
          <w:vertAlign w:val="subscript"/>
        </w:rPr>
        <w:t>18:2(ω-6)</w:t>
      </w:r>
      <w:r w:rsidRPr="0070228B">
        <w:t>, C</w:t>
      </w:r>
      <w:r w:rsidRPr="0070228B">
        <w:rPr>
          <w:vertAlign w:val="subscript"/>
        </w:rPr>
        <w:t>18:3</w:t>
      </w:r>
      <w:r w:rsidRPr="0070228B">
        <w:t>, С</w:t>
      </w:r>
      <w:r w:rsidRPr="0070228B">
        <w:rPr>
          <w:vertAlign w:val="subscript"/>
        </w:rPr>
        <w:t>20:1</w:t>
      </w:r>
      <w:r w:rsidRPr="0070228B">
        <w:t xml:space="preserve">. </w:t>
      </w:r>
    </w:p>
    <w:p w14:paraId="5EB9E032" w14:textId="7C7441E6" w:rsidR="0059137A" w:rsidRPr="0070228B" w:rsidRDefault="0059137A" w:rsidP="0059137A">
      <w:pPr>
        <w:spacing w:line="360" w:lineRule="auto"/>
        <w:ind w:firstLine="567"/>
        <w:jc w:val="both"/>
      </w:pPr>
      <w:r w:rsidRPr="0070228B">
        <w:t xml:space="preserve">На рисунке </w:t>
      </w:r>
      <w:r w:rsidR="00615680" w:rsidRPr="0070228B">
        <w:t>2</w:t>
      </w:r>
      <w:r w:rsidRPr="0070228B">
        <w:t xml:space="preserve"> представлена </w:t>
      </w:r>
      <w:proofErr w:type="spellStart"/>
      <w:r w:rsidRPr="0070228B">
        <w:t>хроматограмма</w:t>
      </w:r>
      <w:proofErr w:type="spellEnd"/>
      <w:r w:rsidRPr="0070228B">
        <w:t xml:space="preserve"> </w:t>
      </w:r>
      <w:proofErr w:type="spellStart"/>
      <w:r w:rsidRPr="0070228B">
        <w:t>жирнокислотного</w:t>
      </w:r>
      <w:proofErr w:type="spellEnd"/>
      <w:r w:rsidRPr="0070228B">
        <w:t xml:space="preserve"> состава липидов одной из проб молока дромедаров. </w:t>
      </w:r>
    </w:p>
    <w:p w14:paraId="1BDADA19" w14:textId="77777777" w:rsidR="0059137A" w:rsidRPr="0070228B" w:rsidRDefault="0059137A" w:rsidP="003B79D5">
      <w:pPr>
        <w:tabs>
          <w:tab w:val="left" w:pos="426"/>
        </w:tabs>
        <w:spacing w:line="360" w:lineRule="auto"/>
        <w:jc w:val="center"/>
      </w:pPr>
      <w:r w:rsidRPr="0070228B">
        <w:rPr>
          <w:noProof/>
        </w:rPr>
        <w:drawing>
          <wp:inline distT="0" distB="0" distL="0" distR="0" wp14:anchorId="1526FF0F" wp14:editId="460AC5DC">
            <wp:extent cx="4158204" cy="219111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74250" cy="2199565"/>
                    </a:xfrm>
                    <a:prstGeom prst="rect">
                      <a:avLst/>
                    </a:prstGeom>
                    <a:noFill/>
                    <a:ln>
                      <a:noFill/>
                    </a:ln>
                  </pic:spPr>
                </pic:pic>
              </a:graphicData>
            </a:graphic>
          </wp:inline>
        </w:drawing>
      </w:r>
    </w:p>
    <w:p w14:paraId="35EDB531" w14:textId="1834A6FD" w:rsidR="0059137A" w:rsidRPr="0070228B" w:rsidRDefault="0059137A" w:rsidP="0059137A">
      <w:pPr>
        <w:spacing w:line="360" w:lineRule="auto"/>
        <w:jc w:val="center"/>
        <w:rPr>
          <w:i/>
        </w:rPr>
      </w:pPr>
      <w:r w:rsidRPr="0070228B">
        <w:t xml:space="preserve">Рисунок </w:t>
      </w:r>
      <w:r w:rsidR="00615680" w:rsidRPr="0070228B">
        <w:t>2</w:t>
      </w:r>
      <w:r w:rsidRPr="0070228B">
        <w:t xml:space="preserve"> – </w:t>
      </w:r>
      <w:proofErr w:type="spellStart"/>
      <w:r w:rsidRPr="0070228B">
        <w:t>Хроматограмма</w:t>
      </w:r>
      <w:proofErr w:type="spellEnd"/>
      <w:r w:rsidRPr="0070228B">
        <w:t xml:space="preserve"> </w:t>
      </w:r>
      <w:proofErr w:type="spellStart"/>
      <w:r w:rsidRPr="0070228B">
        <w:t>жирнокислотного</w:t>
      </w:r>
      <w:proofErr w:type="spellEnd"/>
      <w:r w:rsidRPr="0070228B">
        <w:t xml:space="preserve"> состава </w:t>
      </w:r>
      <w:r w:rsidR="00E61076">
        <w:t xml:space="preserve">верблюжьего </w:t>
      </w:r>
      <w:r w:rsidRPr="0070228B">
        <w:t xml:space="preserve">молока </w:t>
      </w:r>
    </w:p>
    <w:p w14:paraId="47183969" w14:textId="77777777" w:rsidR="008E691C" w:rsidRDefault="008E691C" w:rsidP="00A51520">
      <w:pPr>
        <w:spacing w:line="360" w:lineRule="auto"/>
        <w:ind w:firstLine="709"/>
        <w:jc w:val="both"/>
      </w:pPr>
    </w:p>
    <w:p w14:paraId="52A927E1" w14:textId="720BBB2A" w:rsidR="0059137A" w:rsidRPr="0070228B" w:rsidRDefault="0059137A" w:rsidP="00A51520">
      <w:pPr>
        <w:spacing w:line="360" w:lineRule="auto"/>
        <w:ind w:firstLine="709"/>
        <w:jc w:val="both"/>
      </w:pPr>
      <w:r w:rsidRPr="0070228B">
        <w:t xml:space="preserve">Из </w:t>
      </w:r>
      <w:r w:rsidR="003B79D5" w:rsidRPr="0070228B">
        <w:t xml:space="preserve">результатов </w:t>
      </w:r>
      <w:r w:rsidRPr="0070228B">
        <w:t>анализа газо</w:t>
      </w:r>
      <w:r w:rsidR="00E61076">
        <w:t>в</w:t>
      </w:r>
      <w:r w:rsidRPr="0070228B">
        <w:t xml:space="preserve">ой хроматографии, установлено, что составные компоненты </w:t>
      </w:r>
      <w:proofErr w:type="spellStart"/>
      <w:r w:rsidRPr="0070228B">
        <w:t>жирнокислотного</w:t>
      </w:r>
      <w:proofErr w:type="spellEnd"/>
      <w:r w:rsidRPr="0070228B">
        <w:t xml:space="preserve"> состава всех проб молока </w:t>
      </w:r>
      <w:r w:rsidR="00E61076">
        <w:t xml:space="preserve">верблюдиц </w:t>
      </w:r>
      <w:r w:rsidRPr="0070228B">
        <w:t xml:space="preserve">отличаются </w:t>
      </w:r>
      <w:r w:rsidR="00E61076">
        <w:t xml:space="preserve">с содержанием </w:t>
      </w:r>
      <w:r w:rsidRPr="0070228B">
        <w:t>С</w:t>
      </w:r>
      <w:r w:rsidRPr="0070228B">
        <w:rPr>
          <w:vertAlign w:val="subscript"/>
        </w:rPr>
        <w:t>20</w:t>
      </w:r>
      <w:r w:rsidR="00E61076">
        <w:rPr>
          <w:vertAlign w:val="subscript"/>
        </w:rPr>
        <w:t>:0</w:t>
      </w:r>
      <w:r w:rsidRPr="0070228B">
        <w:t xml:space="preserve"> и С</w:t>
      </w:r>
      <w:r w:rsidRPr="0070228B">
        <w:rPr>
          <w:vertAlign w:val="subscript"/>
        </w:rPr>
        <w:t>20:1</w:t>
      </w:r>
      <w:r w:rsidRPr="0070228B">
        <w:t xml:space="preserve"> кислот.  </w:t>
      </w:r>
    </w:p>
    <w:p w14:paraId="3E6BB77C" w14:textId="3C562B6F" w:rsidR="003B79D5" w:rsidRDefault="0059137A" w:rsidP="00A51520">
      <w:pPr>
        <w:spacing w:line="360" w:lineRule="auto"/>
        <w:ind w:firstLine="709"/>
        <w:jc w:val="both"/>
        <w:rPr>
          <w:color w:val="000000"/>
        </w:rPr>
      </w:pPr>
      <w:r w:rsidRPr="0070228B">
        <w:t xml:space="preserve">Данные по количественному составу жирных кислот липидов верблюжьего молока представлены в таблице </w:t>
      </w:r>
      <w:r w:rsidR="00615680" w:rsidRPr="0070228B">
        <w:t>1</w:t>
      </w:r>
      <w:r w:rsidRPr="0070228B">
        <w:rPr>
          <w:color w:val="FF0000"/>
        </w:rPr>
        <w:t>.</w:t>
      </w:r>
      <w:r w:rsidR="003B79D5" w:rsidRPr="0070228B">
        <w:t xml:space="preserve"> </w:t>
      </w:r>
      <w:r w:rsidRPr="0070228B">
        <w:t xml:space="preserve">В составе </w:t>
      </w:r>
      <w:r w:rsidR="00615680" w:rsidRPr="0070228B">
        <w:t>верблюжьего</w:t>
      </w:r>
      <w:r w:rsidRPr="0070228B">
        <w:t xml:space="preserve"> молока найдено 15 видов жирных кислот</w:t>
      </w:r>
      <w:r w:rsidR="003B79D5" w:rsidRPr="0070228B">
        <w:t xml:space="preserve"> с углеродной цепью С</w:t>
      </w:r>
      <w:r w:rsidR="003B79D5" w:rsidRPr="0070228B">
        <w:rPr>
          <w:vertAlign w:val="subscript"/>
        </w:rPr>
        <w:t>4</w:t>
      </w:r>
      <w:r w:rsidR="006070E6">
        <w:rPr>
          <w:vertAlign w:val="subscript"/>
        </w:rPr>
        <w:t>:0</w:t>
      </w:r>
      <w:r w:rsidR="003B79D5" w:rsidRPr="0070228B">
        <w:t xml:space="preserve"> по С</w:t>
      </w:r>
      <w:r w:rsidR="003B79D5" w:rsidRPr="0070228B">
        <w:rPr>
          <w:vertAlign w:val="subscript"/>
        </w:rPr>
        <w:t>20:1</w:t>
      </w:r>
      <w:r w:rsidR="003B79D5" w:rsidRPr="0070228B">
        <w:t xml:space="preserve">. Основную долю жирных кислот верблюжьего молока составляют насыщенные жирные кислоты – 71,1%. </w:t>
      </w:r>
      <w:r w:rsidR="003B79D5" w:rsidRPr="0070228B">
        <w:rPr>
          <w:color w:val="000000"/>
        </w:rPr>
        <w:t>Из насыщенных жирных кислот в молоке верблюдиц, как и во всех продуктах питания, чаще всего встречаются пальмитиновая (С</w:t>
      </w:r>
      <w:r w:rsidR="003B79D5" w:rsidRPr="0070228B">
        <w:rPr>
          <w:color w:val="000000"/>
          <w:vertAlign w:val="subscript"/>
        </w:rPr>
        <w:t>16</w:t>
      </w:r>
      <w:r w:rsidR="006070E6">
        <w:rPr>
          <w:color w:val="000000"/>
          <w:vertAlign w:val="subscript"/>
        </w:rPr>
        <w:t>:0</w:t>
      </w:r>
      <w:r w:rsidR="003B79D5" w:rsidRPr="0070228B">
        <w:rPr>
          <w:color w:val="000000"/>
        </w:rPr>
        <w:t xml:space="preserve">) – </w:t>
      </w:r>
      <w:r w:rsidR="003B79D5" w:rsidRPr="0070228B">
        <w:t xml:space="preserve">24,5% </w:t>
      </w:r>
      <w:r w:rsidR="003B79D5" w:rsidRPr="0070228B">
        <w:rPr>
          <w:color w:val="000000"/>
        </w:rPr>
        <w:t>и стеариновая (С</w:t>
      </w:r>
      <w:r w:rsidR="003B79D5" w:rsidRPr="0070228B">
        <w:rPr>
          <w:color w:val="000000"/>
          <w:vertAlign w:val="subscript"/>
        </w:rPr>
        <w:t>18</w:t>
      </w:r>
      <w:r w:rsidR="006070E6">
        <w:rPr>
          <w:color w:val="000000"/>
          <w:vertAlign w:val="subscript"/>
        </w:rPr>
        <w:t>:0</w:t>
      </w:r>
      <w:r w:rsidR="003B79D5" w:rsidRPr="0070228B">
        <w:rPr>
          <w:color w:val="000000"/>
        </w:rPr>
        <w:t>) – 17,0% кислоты.</w:t>
      </w:r>
    </w:p>
    <w:p w14:paraId="50CD2188" w14:textId="3E2FF0BE" w:rsidR="00E64C62" w:rsidRPr="0070228B" w:rsidRDefault="00E64C62" w:rsidP="00A51520">
      <w:pPr>
        <w:spacing w:line="360" w:lineRule="auto"/>
        <w:ind w:firstLine="709"/>
        <w:jc w:val="both"/>
        <w:rPr>
          <w:color w:val="000000"/>
        </w:rPr>
      </w:pPr>
      <w:r w:rsidRPr="0070228B">
        <w:rPr>
          <w:color w:val="000000"/>
        </w:rPr>
        <w:t xml:space="preserve">Ненасыщенные жирные кислоты оказывают большее влияние на физико-химические свойства молочного жира, чем насыщенные кислоты. Благодаря наличию двойных связей увеличивается число их изомеров, которые могут переходить из одной жирной кислоты в другой, ненасыщенные жирные кислоты способны присоединять галогены, они легко окисляются кислородом воздуха с образованием низкомолекулярных продуктов распада. </w:t>
      </w:r>
      <w:r w:rsidRPr="0070228B">
        <w:t xml:space="preserve">Мононенасыщенные жирные кислоты, имеют в структуре одну двойную связь. Известно, что место расположение двойных связей в кислоте оказывает значительное влияние на ее химические, физические свойства и питательную ценность. В молоке верблюдиц мононенасыщенные жирные кислоты составляют 25,9%. Одной из основных мононенасыщенных жирных кислот в верблюжьем молоке является олеиновая </w:t>
      </w:r>
      <w:r w:rsidRPr="0070228B">
        <w:lastRenderedPageBreak/>
        <w:t>кислота – С</w:t>
      </w:r>
      <w:r w:rsidRPr="0070228B">
        <w:rPr>
          <w:vertAlign w:val="subscript"/>
        </w:rPr>
        <w:t>18:1 (ω-9)</w:t>
      </w:r>
      <w:r w:rsidRPr="0070228B">
        <w:t xml:space="preserve">, которая благоприятно действует на метаболизм липидов, в частности на метаболизм </w:t>
      </w:r>
      <w:proofErr w:type="spellStart"/>
      <w:r w:rsidRPr="0070228B">
        <w:t>холестерола</w:t>
      </w:r>
      <w:proofErr w:type="spellEnd"/>
      <w:r w:rsidRPr="0070228B">
        <w:t>.</w:t>
      </w:r>
    </w:p>
    <w:p w14:paraId="2F6B0F01" w14:textId="77777777" w:rsidR="00806709" w:rsidRPr="0070228B" w:rsidRDefault="00806709" w:rsidP="003B79D5">
      <w:pPr>
        <w:spacing w:line="360" w:lineRule="auto"/>
        <w:ind w:firstLine="567"/>
        <w:jc w:val="both"/>
        <w:rPr>
          <w:color w:val="000000"/>
        </w:rPr>
      </w:pPr>
    </w:p>
    <w:p w14:paraId="456AD43B" w14:textId="77777777" w:rsidR="0059137A" w:rsidRPr="0070228B" w:rsidRDefault="0059137A" w:rsidP="0059137A">
      <w:pPr>
        <w:spacing w:line="360" w:lineRule="auto"/>
        <w:jc w:val="both"/>
      </w:pPr>
      <w:r w:rsidRPr="0070228B">
        <w:t xml:space="preserve">Таблица </w:t>
      </w:r>
      <w:r w:rsidR="00615680" w:rsidRPr="0070228B">
        <w:t>1</w:t>
      </w:r>
      <w:r w:rsidRPr="0070228B">
        <w:t xml:space="preserve"> – Содержание жирных кислот в верблюжьем молоке, (% от общего содержания) </w:t>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46"/>
        <w:gridCol w:w="3659"/>
        <w:gridCol w:w="2162"/>
      </w:tblGrid>
      <w:tr w:rsidR="0059137A" w:rsidRPr="0070228B" w14:paraId="4B047462" w14:textId="77777777" w:rsidTr="00615680">
        <w:trPr>
          <w:trHeight w:val="243"/>
          <w:jc w:val="center"/>
        </w:trPr>
        <w:tc>
          <w:tcPr>
            <w:tcW w:w="3808" w:type="pct"/>
            <w:gridSpan w:val="2"/>
            <w:vAlign w:val="center"/>
          </w:tcPr>
          <w:p w14:paraId="2E5CC083" w14:textId="77777777" w:rsidR="0059137A" w:rsidRPr="0070228B" w:rsidRDefault="0059137A" w:rsidP="00690D88">
            <w:pPr>
              <w:jc w:val="center"/>
            </w:pPr>
            <w:r w:rsidRPr="0070228B">
              <w:t>Название кислоты</w:t>
            </w:r>
          </w:p>
        </w:tc>
        <w:tc>
          <w:tcPr>
            <w:tcW w:w="1192" w:type="pct"/>
            <w:vMerge w:val="restart"/>
            <w:vAlign w:val="center"/>
          </w:tcPr>
          <w:p w14:paraId="37523CB4" w14:textId="77777777" w:rsidR="0059137A" w:rsidRPr="0070228B" w:rsidRDefault="0059137A" w:rsidP="00690D88">
            <w:pPr>
              <w:jc w:val="center"/>
            </w:pPr>
            <w:r w:rsidRPr="0070228B">
              <w:t>Молоко</w:t>
            </w:r>
          </w:p>
          <w:p w14:paraId="68EF9A6F" w14:textId="77777777" w:rsidR="0059137A" w:rsidRPr="0070228B" w:rsidRDefault="0059137A" w:rsidP="00690D88">
            <w:pPr>
              <w:jc w:val="center"/>
            </w:pPr>
            <w:r w:rsidRPr="0070228B">
              <w:rPr>
                <w:lang w:val="en-US"/>
              </w:rPr>
              <w:t>n=23</w:t>
            </w:r>
            <w:r w:rsidRPr="0070228B">
              <w:t xml:space="preserve"> </w:t>
            </w:r>
          </w:p>
        </w:tc>
      </w:tr>
      <w:tr w:rsidR="0059137A" w:rsidRPr="0070228B" w14:paraId="17AAF89E" w14:textId="77777777" w:rsidTr="00615680">
        <w:trPr>
          <w:trHeight w:val="243"/>
          <w:jc w:val="center"/>
        </w:trPr>
        <w:tc>
          <w:tcPr>
            <w:tcW w:w="1790" w:type="pct"/>
            <w:vAlign w:val="center"/>
          </w:tcPr>
          <w:p w14:paraId="04F1A833" w14:textId="77777777" w:rsidR="0059137A" w:rsidRPr="0070228B" w:rsidRDefault="0059137A" w:rsidP="00690D88">
            <w:r w:rsidRPr="0070228B">
              <w:t>Тривиальное название</w:t>
            </w:r>
          </w:p>
        </w:tc>
        <w:tc>
          <w:tcPr>
            <w:tcW w:w="2018" w:type="pct"/>
            <w:vAlign w:val="center"/>
          </w:tcPr>
          <w:p w14:paraId="45CE62C7" w14:textId="77777777" w:rsidR="0059137A" w:rsidRPr="0070228B" w:rsidRDefault="0059137A" w:rsidP="00690D88">
            <w:pPr>
              <w:jc w:val="center"/>
            </w:pPr>
            <w:r w:rsidRPr="0070228B">
              <w:t>Упрощенное обозначение</w:t>
            </w:r>
          </w:p>
        </w:tc>
        <w:tc>
          <w:tcPr>
            <w:tcW w:w="1192" w:type="pct"/>
            <w:vMerge/>
            <w:vAlign w:val="center"/>
          </w:tcPr>
          <w:p w14:paraId="19B03341" w14:textId="77777777" w:rsidR="0059137A" w:rsidRPr="0070228B" w:rsidRDefault="0059137A" w:rsidP="00690D88">
            <w:pPr>
              <w:jc w:val="center"/>
            </w:pPr>
          </w:p>
        </w:tc>
      </w:tr>
      <w:tr w:rsidR="0059137A" w:rsidRPr="0070228B" w14:paraId="3450372B" w14:textId="77777777" w:rsidTr="0059137A">
        <w:trPr>
          <w:trHeight w:val="243"/>
          <w:jc w:val="center"/>
        </w:trPr>
        <w:tc>
          <w:tcPr>
            <w:tcW w:w="5000" w:type="pct"/>
            <w:gridSpan w:val="3"/>
            <w:vAlign w:val="center"/>
          </w:tcPr>
          <w:p w14:paraId="15107B20" w14:textId="77777777" w:rsidR="0059137A" w:rsidRPr="0070228B" w:rsidRDefault="0059137A" w:rsidP="00690D88">
            <w:pPr>
              <w:jc w:val="center"/>
            </w:pPr>
            <w:r w:rsidRPr="0070228B">
              <w:t>Насыщенные жирные кислоты</w:t>
            </w:r>
          </w:p>
        </w:tc>
      </w:tr>
      <w:tr w:rsidR="0059137A" w:rsidRPr="0070228B" w14:paraId="7A9C3392" w14:textId="77777777" w:rsidTr="00615680">
        <w:trPr>
          <w:trHeight w:val="126"/>
          <w:jc w:val="center"/>
        </w:trPr>
        <w:tc>
          <w:tcPr>
            <w:tcW w:w="1790" w:type="pct"/>
            <w:vAlign w:val="center"/>
          </w:tcPr>
          <w:p w14:paraId="04613D79" w14:textId="77777777" w:rsidR="0059137A" w:rsidRPr="0070228B" w:rsidRDefault="0059137A" w:rsidP="00690D88">
            <w:r w:rsidRPr="0070228B">
              <w:t xml:space="preserve">Масляная </w:t>
            </w:r>
          </w:p>
        </w:tc>
        <w:tc>
          <w:tcPr>
            <w:tcW w:w="2018" w:type="pct"/>
            <w:vAlign w:val="center"/>
          </w:tcPr>
          <w:p w14:paraId="217FFE0F" w14:textId="715CA8A9" w:rsidR="0059137A" w:rsidRPr="0070228B" w:rsidRDefault="0059137A" w:rsidP="00690D88">
            <w:pPr>
              <w:jc w:val="center"/>
            </w:pPr>
            <w:r w:rsidRPr="0070228B">
              <w:t>С</w:t>
            </w:r>
            <w:r w:rsidRPr="0070228B">
              <w:rPr>
                <w:vertAlign w:val="subscript"/>
              </w:rPr>
              <w:t>4</w:t>
            </w:r>
            <w:r w:rsidR="006070E6">
              <w:rPr>
                <w:vertAlign w:val="subscript"/>
              </w:rPr>
              <w:t>:0</w:t>
            </w:r>
          </w:p>
        </w:tc>
        <w:tc>
          <w:tcPr>
            <w:tcW w:w="1192" w:type="pct"/>
            <w:vAlign w:val="center"/>
          </w:tcPr>
          <w:p w14:paraId="46425AA5" w14:textId="77777777" w:rsidR="0059137A" w:rsidRPr="0070228B" w:rsidRDefault="0059137A" w:rsidP="00690D88">
            <w:pPr>
              <w:jc w:val="center"/>
            </w:pPr>
            <w:r w:rsidRPr="0070228B">
              <w:t>0,20±0,02</w:t>
            </w:r>
          </w:p>
        </w:tc>
      </w:tr>
      <w:tr w:rsidR="0059137A" w:rsidRPr="0070228B" w14:paraId="1A96BA35" w14:textId="77777777" w:rsidTr="00615680">
        <w:trPr>
          <w:trHeight w:val="90"/>
          <w:jc w:val="center"/>
        </w:trPr>
        <w:tc>
          <w:tcPr>
            <w:tcW w:w="1790" w:type="pct"/>
            <w:vAlign w:val="center"/>
          </w:tcPr>
          <w:p w14:paraId="55735AC1" w14:textId="77777777" w:rsidR="0059137A" w:rsidRPr="0070228B" w:rsidRDefault="0059137A" w:rsidP="00690D88">
            <w:r w:rsidRPr="0070228B">
              <w:t xml:space="preserve">Капроновая </w:t>
            </w:r>
          </w:p>
        </w:tc>
        <w:tc>
          <w:tcPr>
            <w:tcW w:w="2018" w:type="pct"/>
            <w:vAlign w:val="center"/>
          </w:tcPr>
          <w:p w14:paraId="456D7B8D" w14:textId="6F9696D5" w:rsidR="0059137A" w:rsidRPr="0070228B" w:rsidRDefault="0059137A" w:rsidP="00690D88">
            <w:pPr>
              <w:jc w:val="center"/>
            </w:pPr>
            <w:r w:rsidRPr="0070228B">
              <w:t>С</w:t>
            </w:r>
            <w:r w:rsidRPr="0070228B">
              <w:rPr>
                <w:vertAlign w:val="subscript"/>
              </w:rPr>
              <w:t>6</w:t>
            </w:r>
            <w:r w:rsidR="006070E6">
              <w:rPr>
                <w:vertAlign w:val="subscript"/>
              </w:rPr>
              <w:t>:0</w:t>
            </w:r>
          </w:p>
        </w:tc>
        <w:tc>
          <w:tcPr>
            <w:tcW w:w="1192" w:type="pct"/>
            <w:vAlign w:val="center"/>
          </w:tcPr>
          <w:p w14:paraId="1429971C" w14:textId="77777777" w:rsidR="0059137A" w:rsidRPr="0070228B" w:rsidRDefault="0059137A" w:rsidP="00690D88">
            <w:pPr>
              <w:jc w:val="center"/>
            </w:pPr>
            <w:r w:rsidRPr="0070228B">
              <w:t>0,10±0,01</w:t>
            </w:r>
          </w:p>
        </w:tc>
      </w:tr>
      <w:tr w:rsidR="0059137A" w:rsidRPr="0070228B" w14:paraId="3AA206A3" w14:textId="77777777" w:rsidTr="00615680">
        <w:trPr>
          <w:trHeight w:val="90"/>
          <w:jc w:val="center"/>
        </w:trPr>
        <w:tc>
          <w:tcPr>
            <w:tcW w:w="1790" w:type="pct"/>
            <w:vAlign w:val="center"/>
          </w:tcPr>
          <w:p w14:paraId="23723D1A" w14:textId="77777777" w:rsidR="0059137A" w:rsidRPr="0070228B" w:rsidRDefault="0059137A" w:rsidP="00690D88">
            <w:proofErr w:type="spellStart"/>
            <w:r w:rsidRPr="0070228B">
              <w:t>Каприловая</w:t>
            </w:r>
            <w:proofErr w:type="spellEnd"/>
            <w:r w:rsidRPr="0070228B">
              <w:t xml:space="preserve"> </w:t>
            </w:r>
          </w:p>
        </w:tc>
        <w:tc>
          <w:tcPr>
            <w:tcW w:w="2018" w:type="pct"/>
            <w:vAlign w:val="center"/>
          </w:tcPr>
          <w:p w14:paraId="709ECA9C" w14:textId="7891305A" w:rsidR="0059137A" w:rsidRPr="0070228B" w:rsidRDefault="0059137A" w:rsidP="00690D88">
            <w:pPr>
              <w:jc w:val="center"/>
            </w:pPr>
            <w:r w:rsidRPr="0070228B">
              <w:t>С</w:t>
            </w:r>
            <w:r w:rsidRPr="0070228B">
              <w:rPr>
                <w:vertAlign w:val="subscript"/>
              </w:rPr>
              <w:t>8</w:t>
            </w:r>
            <w:r w:rsidR="006070E6">
              <w:rPr>
                <w:vertAlign w:val="subscript"/>
              </w:rPr>
              <w:t>:0</w:t>
            </w:r>
          </w:p>
        </w:tc>
        <w:tc>
          <w:tcPr>
            <w:tcW w:w="1192" w:type="pct"/>
            <w:vAlign w:val="center"/>
          </w:tcPr>
          <w:p w14:paraId="16CFBD68" w14:textId="77777777" w:rsidR="0059137A" w:rsidRPr="0070228B" w:rsidRDefault="0059137A" w:rsidP="00690D88">
            <w:pPr>
              <w:jc w:val="center"/>
            </w:pPr>
            <w:r w:rsidRPr="0070228B">
              <w:t>0,10±0,01</w:t>
            </w:r>
          </w:p>
        </w:tc>
      </w:tr>
      <w:tr w:rsidR="0059137A" w:rsidRPr="0070228B" w14:paraId="4B2B58D1" w14:textId="77777777" w:rsidTr="00615680">
        <w:trPr>
          <w:trHeight w:val="90"/>
          <w:jc w:val="center"/>
        </w:trPr>
        <w:tc>
          <w:tcPr>
            <w:tcW w:w="1790" w:type="pct"/>
            <w:vAlign w:val="center"/>
          </w:tcPr>
          <w:p w14:paraId="74E57C78" w14:textId="77777777" w:rsidR="0059137A" w:rsidRPr="0070228B" w:rsidRDefault="0059137A" w:rsidP="00690D88">
            <w:proofErr w:type="spellStart"/>
            <w:r w:rsidRPr="0070228B">
              <w:t>Каприновая</w:t>
            </w:r>
            <w:proofErr w:type="spellEnd"/>
            <w:r w:rsidRPr="0070228B">
              <w:t xml:space="preserve"> </w:t>
            </w:r>
          </w:p>
        </w:tc>
        <w:tc>
          <w:tcPr>
            <w:tcW w:w="2018" w:type="pct"/>
            <w:vAlign w:val="center"/>
          </w:tcPr>
          <w:p w14:paraId="22E4FEF5" w14:textId="3D831347" w:rsidR="0059137A" w:rsidRPr="0070228B" w:rsidRDefault="0059137A" w:rsidP="00690D88">
            <w:pPr>
              <w:jc w:val="center"/>
            </w:pPr>
            <w:r w:rsidRPr="0070228B">
              <w:t>С</w:t>
            </w:r>
            <w:r w:rsidRPr="0070228B">
              <w:rPr>
                <w:vertAlign w:val="subscript"/>
              </w:rPr>
              <w:t>10</w:t>
            </w:r>
            <w:r w:rsidR="006070E6">
              <w:rPr>
                <w:vertAlign w:val="subscript"/>
              </w:rPr>
              <w:t>:0</w:t>
            </w:r>
          </w:p>
        </w:tc>
        <w:tc>
          <w:tcPr>
            <w:tcW w:w="1192" w:type="pct"/>
            <w:vAlign w:val="center"/>
          </w:tcPr>
          <w:p w14:paraId="4615BE1E" w14:textId="77777777" w:rsidR="0059137A" w:rsidRPr="0070228B" w:rsidRDefault="0059137A" w:rsidP="00690D88">
            <w:pPr>
              <w:jc w:val="center"/>
              <w:rPr>
                <w:lang w:val="kk-KZ"/>
              </w:rPr>
            </w:pPr>
            <w:r w:rsidRPr="0070228B">
              <w:t>14,6±</w:t>
            </w:r>
            <w:r w:rsidRPr="0070228B">
              <w:rPr>
                <w:lang w:val="kk-KZ"/>
              </w:rPr>
              <w:t>1,7</w:t>
            </w:r>
          </w:p>
        </w:tc>
      </w:tr>
      <w:tr w:rsidR="0059137A" w:rsidRPr="0070228B" w14:paraId="54583BD9" w14:textId="77777777" w:rsidTr="00615680">
        <w:trPr>
          <w:trHeight w:val="90"/>
          <w:jc w:val="center"/>
        </w:trPr>
        <w:tc>
          <w:tcPr>
            <w:tcW w:w="1790" w:type="pct"/>
            <w:vAlign w:val="center"/>
          </w:tcPr>
          <w:p w14:paraId="58FB348C" w14:textId="77777777" w:rsidR="0059137A" w:rsidRPr="0070228B" w:rsidRDefault="0059137A" w:rsidP="00690D88">
            <w:proofErr w:type="spellStart"/>
            <w:r w:rsidRPr="0070228B">
              <w:t>Лауриновая</w:t>
            </w:r>
            <w:proofErr w:type="spellEnd"/>
            <w:r w:rsidRPr="0070228B">
              <w:t xml:space="preserve"> </w:t>
            </w:r>
          </w:p>
        </w:tc>
        <w:tc>
          <w:tcPr>
            <w:tcW w:w="2018" w:type="pct"/>
            <w:vAlign w:val="center"/>
          </w:tcPr>
          <w:p w14:paraId="381BCAE8" w14:textId="5A4BC4B2" w:rsidR="0059137A" w:rsidRPr="0070228B" w:rsidRDefault="0059137A" w:rsidP="00690D88">
            <w:pPr>
              <w:jc w:val="center"/>
            </w:pPr>
            <w:r w:rsidRPr="0070228B">
              <w:t>С</w:t>
            </w:r>
            <w:r w:rsidRPr="0070228B">
              <w:rPr>
                <w:vertAlign w:val="subscript"/>
              </w:rPr>
              <w:t>12</w:t>
            </w:r>
            <w:r w:rsidR="006070E6">
              <w:rPr>
                <w:vertAlign w:val="subscript"/>
              </w:rPr>
              <w:t>:0</w:t>
            </w:r>
          </w:p>
        </w:tc>
        <w:tc>
          <w:tcPr>
            <w:tcW w:w="1192" w:type="pct"/>
            <w:vAlign w:val="center"/>
          </w:tcPr>
          <w:p w14:paraId="1D43FD47" w14:textId="77777777" w:rsidR="0059137A" w:rsidRPr="0070228B" w:rsidRDefault="0059137A" w:rsidP="00690D88">
            <w:pPr>
              <w:jc w:val="center"/>
            </w:pPr>
            <w:r w:rsidRPr="0070228B">
              <w:t>1,00±0,01</w:t>
            </w:r>
          </w:p>
        </w:tc>
      </w:tr>
      <w:tr w:rsidR="0059137A" w:rsidRPr="0070228B" w14:paraId="1A4AE743" w14:textId="77777777" w:rsidTr="00615680">
        <w:trPr>
          <w:trHeight w:val="90"/>
          <w:jc w:val="center"/>
        </w:trPr>
        <w:tc>
          <w:tcPr>
            <w:tcW w:w="1790" w:type="pct"/>
            <w:vAlign w:val="center"/>
          </w:tcPr>
          <w:p w14:paraId="57FCD05E" w14:textId="77777777" w:rsidR="0059137A" w:rsidRPr="0070228B" w:rsidRDefault="0059137A" w:rsidP="00690D88">
            <w:proofErr w:type="spellStart"/>
            <w:r w:rsidRPr="0070228B">
              <w:t>Миристиновая</w:t>
            </w:r>
            <w:proofErr w:type="spellEnd"/>
            <w:r w:rsidRPr="0070228B">
              <w:t xml:space="preserve"> </w:t>
            </w:r>
          </w:p>
        </w:tc>
        <w:tc>
          <w:tcPr>
            <w:tcW w:w="2018" w:type="pct"/>
            <w:vAlign w:val="center"/>
          </w:tcPr>
          <w:p w14:paraId="18D28C81" w14:textId="7D1C204E" w:rsidR="0059137A" w:rsidRPr="0070228B" w:rsidRDefault="0059137A" w:rsidP="00690D88">
            <w:pPr>
              <w:jc w:val="center"/>
            </w:pPr>
            <w:r w:rsidRPr="0070228B">
              <w:t>С</w:t>
            </w:r>
            <w:r w:rsidRPr="0070228B">
              <w:rPr>
                <w:vertAlign w:val="subscript"/>
              </w:rPr>
              <w:t>14</w:t>
            </w:r>
            <w:r w:rsidR="006070E6">
              <w:rPr>
                <w:vertAlign w:val="subscript"/>
              </w:rPr>
              <w:t>:0</w:t>
            </w:r>
          </w:p>
        </w:tc>
        <w:tc>
          <w:tcPr>
            <w:tcW w:w="1192" w:type="pct"/>
            <w:vAlign w:val="center"/>
          </w:tcPr>
          <w:p w14:paraId="6064E8FC" w14:textId="77777777" w:rsidR="0059137A" w:rsidRPr="0070228B" w:rsidRDefault="0059137A" w:rsidP="00690D88">
            <w:pPr>
              <w:jc w:val="center"/>
              <w:rPr>
                <w:lang w:val="kk-KZ"/>
              </w:rPr>
            </w:pPr>
            <w:r w:rsidRPr="0070228B">
              <w:t>12,3±</w:t>
            </w:r>
            <w:r w:rsidRPr="0070228B">
              <w:rPr>
                <w:lang w:val="kk-KZ"/>
              </w:rPr>
              <w:t>1,6</w:t>
            </w:r>
          </w:p>
        </w:tc>
      </w:tr>
      <w:tr w:rsidR="0059137A" w:rsidRPr="0070228B" w14:paraId="055971C0" w14:textId="77777777" w:rsidTr="00615680">
        <w:trPr>
          <w:trHeight w:val="90"/>
          <w:jc w:val="center"/>
        </w:trPr>
        <w:tc>
          <w:tcPr>
            <w:tcW w:w="1790" w:type="pct"/>
            <w:vAlign w:val="center"/>
          </w:tcPr>
          <w:p w14:paraId="4696B567" w14:textId="77777777" w:rsidR="0059137A" w:rsidRPr="0070228B" w:rsidRDefault="0059137A" w:rsidP="00690D88">
            <w:r w:rsidRPr="0070228B">
              <w:t xml:space="preserve">Пальмитиновая </w:t>
            </w:r>
          </w:p>
        </w:tc>
        <w:tc>
          <w:tcPr>
            <w:tcW w:w="2018" w:type="pct"/>
            <w:vAlign w:val="center"/>
          </w:tcPr>
          <w:p w14:paraId="1EBA15E0" w14:textId="2F122498" w:rsidR="0059137A" w:rsidRPr="0070228B" w:rsidRDefault="0059137A" w:rsidP="00690D88">
            <w:pPr>
              <w:jc w:val="center"/>
            </w:pPr>
            <w:r w:rsidRPr="0070228B">
              <w:t>С</w:t>
            </w:r>
            <w:r w:rsidRPr="0070228B">
              <w:rPr>
                <w:vertAlign w:val="subscript"/>
              </w:rPr>
              <w:t>16</w:t>
            </w:r>
            <w:r w:rsidR="006070E6">
              <w:rPr>
                <w:vertAlign w:val="subscript"/>
              </w:rPr>
              <w:t>:0</w:t>
            </w:r>
          </w:p>
        </w:tc>
        <w:tc>
          <w:tcPr>
            <w:tcW w:w="1192" w:type="pct"/>
            <w:vAlign w:val="center"/>
          </w:tcPr>
          <w:p w14:paraId="63E5E39A" w14:textId="77777777" w:rsidR="0059137A" w:rsidRPr="0070228B" w:rsidRDefault="0059137A" w:rsidP="00690D88">
            <w:pPr>
              <w:jc w:val="center"/>
              <w:rPr>
                <w:lang w:val="kk-KZ"/>
              </w:rPr>
            </w:pPr>
            <w:r w:rsidRPr="0070228B">
              <w:t>24,5±</w:t>
            </w:r>
            <w:r w:rsidRPr="0070228B">
              <w:rPr>
                <w:lang w:val="kk-KZ"/>
              </w:rPr>
              <w:t>3,1</w:t>
            </w:r>
          </w:p>
        </w:tc>
      </w:tr>
      <w:tr w:rsidR="0059137A" w:rsidRPr="0070228B" w14:paraId="462E00A2" w14:textId="77777777" w:rsidTr="00615680">
        <w:trPr>
          <w:trHeight w:val="90"/>
          <w:jc w:val="center"/>
        </w:trPr>
        <w:tc>
          <w:tcPr>
            <w:tcW w:w="1790" w:type="pct"/>
            <w:vAlign w:val="center"/>
          </w:tcPr>
          <w:p w14:paraId="536D8E51" w14:textId="77777777" w:rsidR="0059137A" w:rsidRPr="0070228B" w:rsidRDefault="0059137A" w:rsidP="00690D88">
            <w:r w:rsidRPr="0070228B">
              <w:t xml:space="preserve">Стеариновая </w:t>
            </w:r>
          </w:p>
        </w:tc>
        <w:tc>
          <w:tcPr>
            <w:tcW w:w="2018" w:type="pct"/>
            <w:vAlign w:val="center"/>
          </w:tcPr>
          <w:p w14:paraId="2CF9A2C7" w14:textId="266FAD26" w:rsidR="0059137A" w:rsidRPr="0070228B" w:rsidRDefault="0059137A" w:rsidP="00690D88">
            <w:pPr>
              <w:jc w:val="center"/>
            </w:pPr>
            <w:r w:rsidRPr="0070228B">
              <w:t>С</w:t>
            </w:r>
            <w:r w:rsidRPr="0070228B">
              <w:rPr>
                <w:vertAlign w:val="subscript"/>
              </w:rPr>
              <w:t>18</w:t>
            </w:r>
            <w:r w:rsidR="006070E6">
              <w:rPr>
                <w:vertAlign w:val="subscript"/>
              </w:rPr>
              <w:t>:0</w:t>
            </w:r>
          </w:p>
        </w:tc>
        <w:tc>
          <w:tcPr>
            <w:tcW w:w="1192" w:type="pct"/>
            <w:vAlign w:val="center"/>
          </w:tcPr>
          <w:p w14:paraId="7FE66E9A" w14:textId="77777777" w:rsidR="0059137A" w:rsidRPr="0070228B" w:rsidRDefault="0059137A" w:rsidP="00690D88">
            <w:pPr>
              <w:jc w:val="center"/>
              <w:rPr>
                <w:lang w:val="kk-KZ"/>
              </w:rPr>
            </w:pPr>
            <w:r w:rsidRPr="0070228B">
              <w:t>17,0±</w:t>
            </w:r>
            <w:r w:rsidRPr="0070228B">
              <w:rPr>
                <w:lang w:val="kk-KZ"/>
              </w:rPr>
              <w:t>2,2</w:t>
            </w:r>
          </w:p>
        </w:tc>
      </w:tr>
      <w:tr w:rsidR="0059137A" w:rsidRPr="0070228B" w14:paraId="0FFAC99A" w14:textId="77777777" w:rsidTr="00615680">
        <w:trPr>
          <w:trHeight w:val="90"/>
          <w:jc w:val="center"/>
        </w:trPr>
        <w:tc>
          <w:tcPr>
            <w:tcW w:w="1790" w:type="pct"/>
            <w:vAlign w:val="center"/>
          </w:tcPr>
          <w:p w14:paraId="6DDB15E6" w14:textId="77777777" w:rsidR="0059137A" w:rsidRPr="0070228B" w:rsidRDefault="0059137A" w:rsidP="00690D88">
            <w:proofErr w:type="spellStart"/>
            <w:r w:rsidRPr="0070228B">
              <w:t>Арахиновая</w:t>
            </w:r>
            <w:proofErr w:type="spellEnd"/>
            <w:r w:rsidRPr="0070228B">
              <w:t xml:space="preserve"> </w:t>
            </w:r>
          </w:p>
        </w:tc>
        <w:tc>
          <w:tcPr>
            <w:tcW w:w="2018" w:type="pct"/>
            <w:vAlign w:val="center"/>
          </w:tcPr>
          <w:p w14:paraId="08E40A99" w14:textId="364B257C" w:rsidR="0059137A" w:rsidRPr="0070228B" w:rsidRDefault="0059137A" w:rsidP="00690D88">
            <w:pPr>
              <w:jc w:val="center"/>
            </w:pPr>
            <w:r w:rsidRPr="0070228B">
              <w:t>С</w:t>
            </w:r>
            <w:r w:rsidRPr="0070228B">
              <w:rPr>
                <w:vertAlign w:val="subscript"/>
              </w:rPr>
              <w:t>20</w:t>
            </w:r>
            <w:r w:rsidR="006070E6">
              <w:rPr>
                <w:vertAlign w:val="subscript"/>
              </w:rPr>
              <w:t>:0</w:t>
            </w:r>
          </w:p>
        </w:tc>
        <w:tc>
          <w:tcPr>
            <w:tcW w:w="1192" w:type="pct"/>
            <w:vAlign w:val="center"/>
          </w:tcPr>
          <w:p w14:paraId="2F7754BE" w14:textId="77777777" w:rsidR="0059137A" w:rsidRPr="0070228B" w:rsidRDefault="0059137A" w:rsidP="00690D88">
            <w:pPr>
              <w:jc w:val="center"/>
            </w:pPr>
            <w:r w:rsidRPr="0070228B">
              <w:t>1,3±</w:t>
            </w:r>
            <w:r w:rsidRPr="0070228B">
              <w:rPr>
                <w:lang w:val="kk-KZ"/>
              </w:rPr>
              <w:t>0,1</w:t>
            </w:r>
          </w:p>
        </w:tc>
      </w:tr>
      <w:tr w:rsidR="0059137A" w:rsidRPr="0070228B" w14:paraId="4A53A207" w14:textId="77777777" w:rsidTr="00615680">
        <w:trPr>
          <w:trHeight w:val="345"/>
          <w:jc w:val="center"/>
        </w:trPr>
        <w:tc>
          <w:tcPr>
            <w:tcW w:w="3808" w:type="pct"/>
            <w:gridSpan w:val="2"/>
            <w:vAlign w:val="center"/>
          </w:tcPr>
          <w:p w14:paraId="2314E4DA" w14:textId="77777777" w:rsidR="0059137A" w:rsidRPr="0070228B" w:rsidRDefault="0059137A" w:rsidP="00690D88">
            <w:r w:rsidRPr="0070228B">
              <w:t xml:space="preserve">Итого </w:t>
            </w:r>
          </w:p>
        </w:tc>
        <w:tc>
          <w:tcPr>
            <w:tcW w:w="1192" w:type="pct"/>
            <w:vAlign w:val="center"/>
          </w:tcPr>
          <w:p w14:paraId="739C32BE" w14:textId="77777777" w:rsidR="0059137A" w:rsidRPr="0070228B" w:rsidRDefault="0059137A" w:rsidP="00690D88">
            <w:pPr>
              <w:jc w:val="center"/>
              <w:rPr>
                <w:lang w:val="kk-KZ"/>
              </w:rPr>
            </w:pPr>
            <w:r w:rsidRPr="0070228B">
              <w:t>71,1±</w:t>
            </w:r>
            <w:r w:rsidRPr="0070228B">
              <w:rPr>
                <w:lang w:val="kk-KZ"/>
              </w:rPr>
              <w:t>9,2</w:t>
            </w:r>
          </w:p>
        </w:tc>
      </w:tr>
      <w:tr w:rsidR="0059137A" w:rsidRPr="0070228B" w14:paraId="76E3C908" w14:textId="77777777" w:rsidTr="0059137A">
        <w:trPr>
          <w:trHeight w:val="148"/>
          <w:jc w:val="center"/>
        </w:trPr>
        <w:tc>
          <w:tcPr>
            <w:tcW w:w="5000" w:type="pct"/>
            <w:gridSpan w:val="3"/>
            <w:vAlign w:val="center"/>
          </w:tcPr>
          <w:p w14:paraId="057BBBE4" w14:textId="77777777" w:rsidR="0059137A" w:rsidRPr="0070228B" w:rsidRDefault="0059137A" w:rsidP="00690D88">
            <w:pPr>
              <w:jc w:val="center"/>
            </w:pPr>
            <w:r w:rsidRPr="0070228B">
              <w:t>Мононенасыщенные жирные кислоты</w:t>
            </w:r>
          </w:p>
        </w:tc>
      </w:tr>
      <w:tr w:rsidR="0059137A" w:rsidRPr="0070228B" w14:paraId="6D1FC33C" w14:textId="77777777" w:rsidTr="00615680">
        <w:trPr>
          <w:trHeight w:val="90"/>
          <w:jc w:val="center"/>
        </w:trPr>
        <w:tc>
          <w:tcPr>
            <w:tcW w:w="1790" w:type="pct"/>
            <w:vAlign w:val="center"/>
          </w:tcPr>
          <w:p w14:paraId="1BA42262" w14:textId="77777777" w:rsidR="0059137A" w:rsidRPr="0070228B" w:rsidRDefault="0059137A" w:rsidP="00690D88">
            <w:pPr>
              <w:jc w:val="both"/>
            </w:pPr>
            <w:r w:rsidRPr="0070228B">
              <w:t xml:space="preserve">Пальмитолеиновая </w:t>
            </w:r>
          </w:p>
        </w:tc>
        <w:tc>
          <w:tcPr>
            <w:tcW w:w="2018" w:type="pct"/>
            <w:vAlign w:val="center"/>
          </w:tcPr>
          <w:p w14:paraId="02C7C16D" w14:textId="77777777" w:rsidR="0059137A" w:rsidRPr="0070228B" w:rsidRDefault="0059137A" w:rsidP="00690D88">
            <w:pPr>
              <w:jc w:val="center"/>
            </w:pPr>
            <w:r w:rsidRPr="0070228B">
              <w:t>С</w:t>
            </w:r>
            <w:r w:rsidRPr="0070228B">
              <w:rPr>
                <w:vertAlign w:val="subscript"/>
              </w:rPr>
              <w:t>16:1</w:t>
            </w:r>
          </w:p>
        </w:tc>
        <w:tc>
          <w:tcPr>
            <w:tcW w:w="1192" w:type="pct"/>
            <w:vAlign w:val="center"/>
          </w:tcPr>
          <w:p w14:paraId="44543270" w14:textId="77777777" w:rsidR="0059137A" w:rsidRPr="0070228B" w:rsidRDefault="0059137A" w:rsidP="00690D88">
            <w:pPr>
              <w:jc w:val="center"/>
              <w:rPr>
                <w:lang w:val="kk-KZ"/>
              </w:rPr>
            </w:pPr>
            <w:r w:rsidRPr="0070228B">
              <w:t>4,9±</w:t>
            </w:r>
            <w:r w:rsidRPr="0070228B">
              <w:rPr>
                <w:lang w:val="kk-KZ"/>
              </w:rPr>
              <w:t>0,6</w:t>
            </w:r>
          </w:p>
        </w:tc>
      </w:tr>
      <w:tr w:rsidR="0059137A" w:rsidRPr="0070228B" w14:paraId="2BD9C02B" w14:textId="77777777" w:rsidTr="00615680">
        <w:trPr>
          <w:trHeight w:val="90"/>
          <w:jc w:val="center"/>
        </w:trPr>
        <w:tc>
          <w:tcPr>
            <w:tcW w:w="1790" w:type="pct"/>
            <w:vAlign w:val="center"/>
          </w:tcPr>
          <w:p w14:paraId="7691CFC0" w14:textId="77777777" w:rsidR="0059137A" w:rsidRPr="0070228B" w:rsidRDefault="0059137A" w:rsidP="00690D88">
            <w:pPr>
              <w:jc w:val="both"/>
            </w:pPr>
            <w:r w:rsidRPr="0070228B">
              <w:t xml:space="preserve">Олеиновая </w:t>
            </w:r>
          </w:p>
        </w:tc>
        <w:tc>
          <w:tcPr>
            <w:tcW w:w="2018" w:type="pct"/>
            <w:vAlign w:val="center"/>
          </w:tcPr>
          <w:p w14:paraId="52DBFBCC" w14:textId="77777777" w:rsidR="0059137A" w:rsidRPr="0070228B" w:rsidRDefault="0059137A" w:rsidP="00690D88">
            <w:pPr>
              <w:jc w:val="center"/>
            </w:pPr>
            <w:r w:rsidRPr="0070228B">
              <w:t>С</w:t>
            </w:r>
            <w:r w:rsidRPr="0070228B">
              <w:rPr>
                <w:vertAlign w:val="subscript"/>
              </w:rPr>
              <w:t>18:1 (ω-9)</w:t>
            </w:r>
          </w:p>
        </w:tc>
        <w:tc>
          <w:tcPr>
            <w:tcW w:w="1192" w:type="pct"/>
            <w:vAlign w:val="center"/>
          </w:tcPr>
          <w:p w14:paraId="5C57B579" w14:textId="77777777" w:rsidR="0059137A" w:rsidRPr="0070228B" w:rsidRDefault="0059137A" w:rsidP="00690D88">
            <w:pPr>
              <w:jc w:val="center"/>
              <w:rPr>
                <w:lang w:val="kk-KZ"/>
              </w:rPr>
            </w:pPr>
            <w:r w:rsidRPr="0070228B">
              <w:t>16,3±</w:t>
            </w:r>
            <w:r w:rsidRPr="0070228B">
              <w:rPr>
                <w:lang w:val="kk-KZ"/>
              </w:rPr>
              <w:t>2,1</w:t>
            </w:r>
          </w:p>
        </w:tc>
      </w:tr>
      <w:tr w:rsidR="0059137A" w:rsidRPr="0070228B" w14:paraId="51D360D9" w14:textId="77777777" w:rsidTr="00615680">
        <w:trPr>
          <w:trHeight w:val="90"/>
          <w:jc w:val="center"/>
        </w:trPr>
        <w:tc>
          <w:tcPr>
            <w:tcW w:w="1790" w:type="pct"/>
            <w:vAlign w:val="center"/>
          </w:tcPr>
          <w:p w14:paraId="5BAE09F6" w14:textId="77777777" w:rsidR="0059137A" w:rsidRPr="0070228B" w:rsidRDefault="0059137A" w:rsidP="00690D88">
            <w:pPr>
              <w:jc w:val="both"/>
            </w:pPr>
            <w:proofErr w:type="spellStart"/>
            <w:r w:rsidRPr="0070228B">
              <w:t>Вакценовая</w:t>
            </w:r>
            <w:proofErr w:type="spellEnd"/>
            <w:r w:rsidRPr="0070228B">
              <w:t xml:space="preserve"> </w:t>
            </w:r>
          </w:p>
        </w:tc>
        <w:tc>
          <w:tcPr>
            <w:tcW w:w="2018" w:type="pct"/>
            <w:vAlign w:val="center"/>
          </w:tcPr>
          <w:p w14:paraId="3EC10220" w14:textId="77777777" w:rsidR="0059137A" w:rsidRPr="0070228B" w:rsidRDefault="0059137A" w:rsidP="00690D88">
            <w:pPr>
              <w:jc w:val="center"/>
            </w:pPr>
            <w:r w:rsidRPr="0070228B">
              <w:t>С</w:t>
            </w:r>
            <w:r w:rsidRPr="0070228B">
              <w:rPr>
                <w:vertAlign w:val="subscript"/>
              </w:rPr>
              <w:t>18:1 (ω-7)</w:t>
            </w:r>
          </w:p>
        </w:tc>
        <w:tc>
          <w:tcPr>
            <w:tcW w:w="1192" w:type="pct"/>
            <w:vAlign w:val="center"/>
          </w:tcPr>
          <w:p w14:paraId="0D7B64B6" w14:textId="77777777" w:rsidR="0059137A" w:rsidRPr="0070228B" w:rsidRDefault="0059137A" w:rsidP="00690D88">
            <w:pPr>
              <w:jc w:val="center"/>
              <w:rPr>
                <w:lang w:val="kk-KZ"/>
              </w:rPr>
            </w:pPr>
            <w:r w:rsidRPr="0070228B">
              <w:t>3,4±</w:t>
            </w:r>
            <w:r w:rsidRPr="0070228B">
              <w:rPr>
                <w:lang w:val="kk-KZ"/>
              </w:rPr>
              <w:t>0,4</w:t>
            </w:r>
          </w:p>
        </w:tc>
      </w:tr>
      <w:tr w:rsidR="0059137A" w:rsidRPr="0070228B" w14:paraId="5887059F" w14:textId="77777777" w:rsidTr="00615680">
        <w:trPr>
          <w:trHeight w:val="90"/>
          <w:jc w:val="center"/>
        </w:trPr>
        <w:tc>
          <w:tcPr>
            <w:tcW w:w="1790" w:type="pct"/>
            <w:vAlign w:val="center"/>
          </w:tcPr>
          <w:p w14:paraId="353750A8" w14:textId="77777777" w:rsidR="0059137A" w:rsidRPr="0070228B" w:rsidRDefault="0059137A" w:rsidP="00690D88">
            <w:pPr>
              <w:jc w:val="both"/>
            </w:pPr>
            <w:proofErr w:type="spellStart"/>
            <w:r w:rsidRPr="0070228B">
              <w:t>Эйкозеновая</w:t>
            </w:r>
            <w:proofErr w:type="spellEnd"/>
            <w:r w:rsidRPr="0070228B">
              <w:t xml:space="preserve"> </w:t>
            </w:r>
          </w:p>
        </w:tc>
        <w:tc>
          <w:tcPr>
            <w:tcW w:w="2018" w:type="pct"/>
            <w:vAlign w:val="center"/>
          </w:tcPr>
          <w:p w14:paraId="261DFF1F" w14:textId="77777777" w:rsidR="0059137A" w:rsidRPr="0070228B" w:rsidRDefault="0059137A" w:rsidP="00690D88">
            <w:pPr>
              <w:jc w:val="center"/>
            </w:pPr>
            <w:r w:rsidRPr="0070228B">
              <w:t>С</w:t>
            </w:r>
            <w:r w:rsidRPr="0070228B">
              <w:rPr>
                <w:vertAlign w:val="subscript"/>
              </w:rPr>
              <w:t>20:1</w:t>
            </w:r>
          </w:p>
        </w:tc>
        <w:tc>
          <w:tcPr>
            <w:tcW w:w="1192" w:type="pct"/>
            <w:vAlign w:val="center"/>
          </w:tcPr>
          <w:p w14:paraId="67D103AE" w14:textId="77777777" w:rsidR="0059137A" w:rsidRPr="0070228B" w:rsidRDefault="0059137A" w:rsidP="00690D88">
            <w:pPr>
              <w:jc w:val="center"/>
            </w:pPr>
            <w:r w:rsidRPr="0070228B">
              <w:t>1,3±0,1</w:t>
            </w:r>
          </w:p>
        </w:tc>
      </w:tr>
      <w:tr w:rsidR="0059137A" w:rsidRPr="0070228B" w14:paraId="43F40C1D" w14:textId="77777777" w:rsidTr="00615680">
        <w:trPr>
          <w:trHeight w:val="90"/>
          <w:jc w:val="center"/>
        </w:trPr>
        <w:tc>
          <w:tcPr>
            <w:tcW w:w="3808" w:type="pct"/>
            <w:gridSpan w:val="2"/>
            <w:vAlign w:val="center"/>
          </w:tcPr>
          <w:p w14:paraId="4EEF95AE" w14:textId="77777777" w:rsidR="0059137A" w:rsidRPr="0070228B" w:rsidRDefault="0059137A" w:rsidP="00690D88">
            <w:r w:rsidRPr="0070228B">
              <w:t xml:space="preserve">Итого </w:t>
            </w:r>
          </w:p>
        </w:tc>
        <w:tc>
          <w:tcPr>
            <w:tcW w:w="1192" w:type="pct"/>
            <w:vAlign w:val="center"/>
          </w:tcPr>
          <w:p w14:paraId="584E03C9" w14:textId="77777777" w:rsidR="0059137A" w:rsidRPr="0070228B" w:rsidRDefault="0059137A" w:rsidP="00690D88">
            <w:pPr>
              <w:jc w:val="center"/>
              <w:rPr>
                <w:lang w:val="kk-KZ"/>
              </w:rPr>
            </w:pPr>
            <w:r w:rsidRPr="0070228B">
              <w:t>25,9±</w:t>
            </w:r>
            <w:r w:rsidRPr="0070228B">
              <w:rPr>
                <w:lang w:val="kk-KZ"/>
              </w:rPr>
              <w:t>3,4</w:t>
            </w:r>
          </w:p>
        </w:tc>
      </w:tr>
      <w:tr w:rsidR="0059137A" w:rsidRPr="0070228B" w14:paraId="778DBE12" w14:textId="77777777" w:rsidTr="0059137A">
        <w:trPr>
          <w:trHeight w:val="90"/>
          <w:jc w:val="center"/>
        </w:trPr>
        <w:tc>
          <w:tcPr>
            <w:tcW w:w="5000" w:type="pct"/>
            <w:gridSpan w:val="3"/>
            <w:vAlign w:val="center"/>
          </w:tcPr>
          <w:p w14:paraId="04818310" w14:textId="77777777" w:rsidR="0059137A" w:rsidRPr="0070228B" w:rsidRDefault="0059137A" w:rsidP="00690D88">
            <w:pPr>
              <w:jc w:val="center"/>
            </w:pPr>
            <w:r w:rsidRPr="0070228B">
              <w:t>Полиненасыщенные жирные кислоты</w:t>
            </w:r>
          </w:p>
        </w:tc>
      </w:tr>
      <w:tr w:rsidR="0059137A" w:rsidRPr="0070228B" w14:paraId="7B56A0C9" w14:textId="77777777" w:rsidTr="00615680">
        <w:trPr>
          <w:trHeight w:val="90"/>
          <w:jc w:val="center"/>
        </w:trPr>
        <w:tc>
          <w:tcPr>
            <w:tcW w:w="1790" w:type="pct"/>
            <w:vAlign w:val="center"/>
          </w:tcPr>
          <w:p w14:paraId="13C1C0C3" w14:textId="77777777" w:rsidR="0059137A" w:rsidRPr="0070228B" w:rsidRDefault="0059137A" w:rsidP="00690D88">
            <w:proofErr w:type="spellStart"/>
            <w:r w:rsidRPr="0070228B">
              <w:t>Линолевая</w:t>
            </w:r>
            <w:proofErr w:type="spellEnd"/>
            <w:r w:rsidRPr="0070228B">
              <w:t xml:space="preserve"> </w:t>
            </w:r>
          </w:p>
        </w:tc>
        <w:tc>
          <w:tcPr>
            <w:tcW w:w="2018" w:type="pct"/>
            <w:vAlign w:val="center"/>
          </w:tcPr>
          <w:p w14:paraId="0B0CB503" w14:textId="77777777" w:rsidR="0059137A" w:rsidRPr="0070228B" w:rsidRDefault="0059137A" w:rsidP="00690D88">
            <w:pPr>
              <w:jc w:val="center"/>
            </w:pPr>
            <w:r w:rsidRPr="0070228B">
              <w:t>С</w:t>
            </w:r>
            <w:r w:rsidRPr="0070228B">
              <w:rPr>
                <w:vertAlign w:val="subscript"/>
              </w:rPr>
              <w:t>18:2 (ω-6)</w:t>
            </w:r>
          </w:p>
        </w:tc>
        <w:tc>
          <w:tcPr>
            <w:tcW w:w="1192" w:type="pct"/>
            <w:vAlign w:val="center"/>
          </w:tcPr>
          <w:p w14:paraId="0188E21A" w14:textId="77777777" w:rsidR="0059137A" w:rsidRPr="0070228B" w:rsidRDefault="0059137A" w:rsidP="00690D88">
            <w:pPr>
              <w:jc w:val="center"/>
              <w:rPr>
                <w:lang w:val="kk-KZ"/>
              </w:rPr>
            </w:pPr>
            <w:r w:rsidRPr="0070228B">
              <w:t>2,1±0,2</w:t>
            </w:r>
          </w:p>
        </w:tc>
      </w:tr>
      <w:tr w:rsidR="0059137A" w:rsidRPr="0070228B" w14:paraId="39E9713C" w14:textId="77777777" w:rsidTr="00615680">
        <w:trPr>
          <w:trHeight w:val="90"/>
          <w:jc w:val="center"/>
        </w:trPr>
        <w:tc>
          <w:tcPr>
            <w:tcW w:w="1790" w:type="pct"/>
            <w:vAlign w:val="center"/>
          </w:tcPr>
          <w:p w14:paraId="456338B4" w14:textId="77777777" w:rsidR="0059137A" w:rsidRPr="0070228B" w:rsidRDefault="0059137A" w:rsidP="00690D88">
            <w:r w:rsidRPr="0070228B">
              <w:t xml:space="preserve">Линоленовая </w:t>
            </w:r>
          </w:p>
        </w:tc>
        <w:tc>
          <w:tcPr>
            <w:tcW w:w="2018" w:type="pct"/>
            <w:vAlign w:val="center"/>
          </w:tcPr>
          <w:p w14:paraId="0A83362C" w14:textId="77777777" w:rsidR="0059137A" w:rsidRPr="0070228B" w:rsidRDefault="0059137A" w:rsidP="00690D88">
            <w:pPr>
              <w:jc w:val="center"/>
            </w:pPr>
            <w:r w:rsidRPr="0070228B">
              <w:t>С</w:t>
            </w:r>
            <w:r w:rsidRPr="0070228B">
              <w:rPr>
                <w:vertAlign w:val="subscript"/>
              </w:rPr>
              <w:t>18:3</w:t>
            </w:r>
          </w:p>
        </w:tc>
        <w:tc>
          <w:tcPr>
            <w:tcW w:w="1192" w:type="pct"/>
            <w:vAlign w:val="center"/>
          </w:tcPr>
          <w:p w14:paraId="66C1F539" w14:textId="77777777" w:rsidR="0059137A" w:rsidRPr="0070228B" w:rsidRDefault="0059137A" w:rsidP="00690D88">
            <w:pPr>
              <w:jc w:val="center"/>
              <w:rPr>
                <w:lang w:val="kk-KZ"/>
              </w:rPr>
            </w:pPr>
            <w:r w:rsidRPr="0070228B">
              <w:t>0,9±</w:t>
            </w:r>
            <w:r w:rsidRPr="0070228B">
              <w:rPr>
                <w:lang w:val="kk-KZ"/>
              </w:rPr>
              <w:t>0,1</w:t>
            </w:r>
          </w:p>
        </w:tc>
      </w:tr>
      <w:tr w:rsidR="0059137A" w:rsidRPr="0070228B" w14:paraId="13F676F8" w14:textId="77777777" w:rsidTr="00615680">
        <w:trPr>
          <w:trHeight w:val="90"/>
          <w:jc w:val="center"/>
        </w:trPr>
        <w:tc>
          <w:tcPr>
            <w:tcW w:w="3808" w:type="pct"/>
            <w:gridSpan w:val="2"/>
            <w:vAlign w:val="center"/>
          </w:tcPr>
          <w:p w14:paraId="4BA9E95B" w14:textId="77777777" w:rsidR="0059137A" w:rsidRPr="0070228B" w:rsidRDefault="0059137A" w:rsidP="00690D88">
            <w:r w:rsidRPr="0070228B">
              <w:t>Итого</w:t>
            </w:r>
          </w:p>
        </w:tc>
        <w:tc>
          <w:tcPr>
            <w:tcW w:w="1192" w:type="pct"/>
            <w:vAlign w:val="center"/>
          </w:tcPr>
          <w:p w14:paraId="506A2ABD" w14:textId="77777777" w:rsidR="0059137A" w:rsidRPr="0070228B" w:rsidRDefault="0059137A" w:rsidP="00690D88">
            <w:pPr>
              <w:jc w:val="center"/>
              <w:rPr>
                <w:lang w:val="kk-KZ"/>
              </w:rPr>
            </w:pPr>
            <w:r w:rsidRPr="0070228B">
              <w:t>3,0±</w:t>
            </w:r>
            <w:r w:rsidRPr="0070228B">
              <w:rPr>
                <w:lang w:val="kk-KZ"/>
              </w:rPr>
              <w:t>0,3</w:t>
            </w:r>
          </w:p>
        </w:tc>
      </w:tr>
      <w:tr w:rsidR="0059137A" w:rsidRPr="0070228B" w14:paraId="4880CB2A" w14:textId="77777777" w:rsidTr="00615680">
        <w:trPr>
          <w:trHeight w:val="284"/>
          <w:jc w:val="center"/>
        </w:trPr>
        <w:tc>
          <w:tcPr>
            <w:tcW w:w="3808" w:type="pct"/>
            <w:gridSpan w:val="2"/>
            <w:vAlign w:val="center"/>
          </w:tcPr>
          <w:p w14:paraId="713EC78E" w14:textId="77777777" w:rsidR="0059137A" w:rsidRPr="0070228B" w:rsidRDefault="0059137A" w:rsidP="00690D88">
            <w:r w:rsidRPr="0070228B">
              <w:t xml:space="preserve">Примеси </w:t>
            </w:r>
          </w:p>
        </w:tc>
        <w:tc>
          <w:tcPr>
            <w:tcW w:w="1192" w:type="pct"/>
            <w:vAlign w:val="center"/>
          </w:tcPr>
          <w:p w14:paraId="107A8D06" w14:textId="77777777" w:rsidR="0059137A" w:rsidRPr="0070228B" w:rsidRDefault="0059137A" w:rsidP="00690D88">
            <w:pPr>
              <w:jc w:val="center"/>
            </w:pPr>
            <w:r w:rsidRPr="0070228B">
              <w:t>8,68</w:t>
            </w:r>
          </w:p>
        </w:tc>
      </w:tr>
    </w:tbl>
    <w:p w14:paraId="0FFED5A4" w14:textId="77777777" w:rsidR="003B79D5" w:rsidRPr="0070228B" w:rsidRDefault="003B79D5" w:rsidP="0059137A">
      <w:pPr>
        <w:spacing w:line="360" w:lineRule="auto"/>
        <w:ind w:firstLine="567"/>
        <w:jc w:val="both"/>
        <w:rPr>
          <w:color w:val="000000"/>
        </w:rPr>
      </w:pPr>
    </w:p>
    <w:p w14:paraId="1BED449B" w14:textId="77777777" w:rsidR="0059137A" w:rsidRPr="0070228B" w:rsidRDefault="0059137A" w:rsidP="00A51520">
      <w:pPr>
        <w:spacing w:line="360" w:lineRule="auto"/>
        <w:ind w:firstLine="709"/>
        <w:jc w:val="both"/>
      </w:pPr>
      <w:r w:rsidRPr="0070228B">
        <w:t>Полиненасыщенные «</w:t>
      </w:r>
      <w:proofErr w:type="spellStart"/>
      <w:r w:rsidRPr="0070228B">
        <w:t>эссенциальные</w:t>
      </w:r>
      <w:proofErr w:type="spellEnd"/>
      <w:r w:rsidRPr="0070228B">
        <w:t>» (незаменимые) жирные кислоты имеют важное физиологическое значение, участвуют в важнейших функциях организма, в клеточном обмене, регулируют липидный об</w:t>
      </w:r>
      <w:r w:rsidR="00AC416C" w:rsidRPr="0070228B">
        <w:t>мен, предупреждают атеросклероз</w:t>
      </w:r>
      <w:r w:rsidRPr="0070228B">
        <w:t xml:space="preserve">. Содержание </w:t>
      </w:r>
      <w:proofErr w:type="spellStart"/>
      <w:r w:rsidRPr="0070228B">
        <w:t>линолевой</w:t>
      </w:r>
      <w:proofErr w:type="spellEnd"/>
      <w:r w:rsidRPr="0070228B">
        <w:t xml:space="preserve"> кислоты (С</w:t>
      </w:r>
      <w:r w:rsidRPr="0070228B">
        <w:rPr>
          <w:vertAlign w:val="subscript"/>
        </w:rPr>
        <w:t>18:2 (ω-6)</w:t>
      </w:r>
      <w:r w:rsidRPr="0070228B">
        <w:t xml:space="preserve">) в верблюжьем молоке составляет 2,1%. Активность </w:t>
      </w:r>
      <w:proofErr w:type="spellStart"/>
      <w:r w:rsidRPr="0070228B">
        <w:t>линолевой</w:t>
      </w:r>
      <w:proofErr w:type="spellEnd"/>
      <w:r w:rsidRPr="0070228B">
        <w:t xml:space="preserve"> кислоты усиливает олеиновая кислота, которая сама не обладает физиологическим действием. Содержание линоленовой кислоты в верблюжьем молоке составляет 0,6% (Р≤0,05). </w:t>
      </w:r>
    </w:p>
    <w:p w14:paraId="786DC0F4" w14:textId="31336419" w:rsidR="0059137A" w:rsidRPr="0070228B" w:rsidRDefault="0059137A" w:rsidP="00A51520">
      <w:pPr>
        <w:spacing w:line="360" w:lineRule="auto"/>
        <w:ind w:firstLine="709"/>
        <w:jc w:val="both"/>
      </w:pPr>
      <w:r w:rsidRPr="0070228B">
        <w:t>Наличие полиненасыщенных (</w:t>
      </w:r>
      <w:proofErr w:type="spellStart"/>
      <w:r w:rsidRPr="0070228B">
        <w:t>эссенциальных</w:t>
      </w:r>
      <w:proofErr w:type="spellEnd"/>
      <w:r w:rsidRPr="0070228B">
        <w:t xml:space="preserve">) жирных кислот в </w:t>
      </w:r>
      <w:r w:rsidR="006070E6">
        <w:t xml:space="preserve">верблюжьем </w:t>
      </w:r>
      <w:r w:rsidRPr="0070228B">
        <w:t xml:space="preserve">молоке обуславливает его полезность и лечебный эффект.   </w:t>
      </w:r>
    </w:p>
    <w:p w14:paraId="259037E5" w14:textId="77777777" w:rsidR="0059137A" w:rsidRPr="0070228B" w:rsidRDefault="0059137A" w:rsidP="00A51520">
      <w:pPr>
        <w:spacing w:line="360" w:lineRule="auto"/>
        <w:ind w:firstLine="709"/>
        <w:jc w:val="both"/>
      </w:pPr>
      <w:r w:rsidRPr="0070228B">
        <w:t xml:space="preserve">Исходя, из состава жирных кислот молочного жира верблюжьего молока можно объяснить некоторые диетические свойства верблюжьего молока давно известные и используемые в традиционной медицине, но не имеющие до настоящего времени научно обоснованного объяснения. </w:t>
      </w:r>
    </w:p>
    <w:p w14:paraId="28BD0B5C" w14:textId="77777777" w:rsidR="0059137A" w:rsidRPr="0070228B" w:rsidRDefault="0059137A" w:rsidP="0059137A">
      <w:pPr>
        <w:spacing w:line="360" w:lineRule="auto"/>
        <w:ind w:firstLine="567"/>
        <w:jc w:val="both"/>
      </w:pPr>
      <w:r w:rsidRPr="0070228B">
        <w:lastRenderedPageBreak/>
        <w:t xml:space="preserve">Содержание и сочетание ненасыщенных жирных кислот в диетологии является важным положительным свойством. </w:t>
      </w:r>
      <w:proofErr w:type="spellStart"/>
      <w:r w:rsidRPr="0070228B">
        <w:t>Линолевая</w:t>
      </w:r>
      <w:proofErr w:type="spellEnd"/>
      <w:r w:rsidRPr="0070228B">
        <w:t xml:space="preserve"> и линоленовая полиненасыщенные жирные кислоты – это витамин </w:t>
      </w:r>
      <w:r w:rsidRPr="0070228B">
        <w:rPr>
          <w:lang w:val="en-US"/>
        </w:rPr>
        <w:t>F</w:t>
      </w:r>
      <w:r w:rsidRPr="0070228B">
        <w:t xml:space="preserve">; они не уступают по биологической ценности белкам. По современным данным, важную роль играют полиненасыщенные жирные кислоты ω-3 и ω-6, обладающие особенной физиологической активностью в организме. </w:t>
      </w:r>
    </w:p>
    <w:p w14:paraId="7769809D" w14:textId="0C862BC3" w:rsidR="001056D8" w:rsidRDefault="0059137A" w:rsidP="00A51520">
      <w:pPr>
        <w:spacing w:line="360" w:lineRule="auto"/>
        <w:ind w:firstLine="709"/>
        <w:jc w:val="both"/>
      </w:pPr>
      <w:r w:rsidRPr="0070228B">
        <w:t xml:space="preserve">Установлено, что верблюжье молоко содержит 28,9% ненасыщенных жирных кислот, из них 25,8% мононенасыщенные и 3% полиненасыщенные жирные кислоты, а </w:t>
      </w:r>
      <w:proofErr w:type="spellStart"/>
      <w:r w:rsidRPr="0070228B">
        <w:t>шубат</w:t>
      </w:r>
      <w:proofErr w:type="spellEnd"/>
      <w:r w:rsidRPr="0070228B">
        <w:t xml:space="preserve"> 27,2% ненасыщенных жирных кислот, из них 24% мононенасыщенные и 3,2% полиненасыщенные жирные кислоты. Из этого следует, что молоко верблюдиц богато полиненасыщенными </w:t>
      </w:r>
      <w:proofErr w:type="spellStart"/>
      <w:r w:rsidRPr="0070228B">
        <w:t>эссенциальными</w:t>
      </w:r>
      <w:proofErr w:type="spellEnd"/>
      <w:r w:rsidRPr="0070228B">
        <w:t xml:space="preserve">, то есть существенно необходимыми для организма жирными кислотами, которые участвуют в обмене </w:t>
      </w:r>
      <w:proofErr w:type="spellStart"/>
      <w:r w:rsidRPr="0070228B">
        <w:t>стеролов</w:t>
      </w:r>
      <w:proofErr w:type="spellEnd"/>
      <w:r w:rsidRPr="0070228B">
        <w:t>. Молочный жир лишь на 1/3 обеспечивает организм человека в полиненасыщенных жирных кислотах, остальное необходимо восполнять растительным маслом с высоким содержанием этих кислот.</w:t>
      </w:r>
    </w:p>
    <w:p w14:paraId="0A0DB1A6" w14:textId="77777777" w:rsidR="002E0194" w:rsidRPr="0070228B" w:rsidRDefault="002E0194" w:rsidP="0059137A">
      <w:pPr>
        <w:spacing w:line="360" w:lineRule="auto"/>
        <w:ind w:firstLine="567"/>
        <w:jc w:val="both"/>
      </w:pPr>
    </w:p>
    <w:p w14:paraId="4A64F3BD" w14:textId="799E5538" w:rsidR="00132BBA" w:rsidRPr="00963B72" w:rsidRDefault="00132BBA" w:rsidP="00E64C62">
      <w:pPr>
        <w:spacing w:line="360" w:lineRule="auto"/>
        <w:ind w:firstLine="709"/>
        <w:jc w:val="both"/>
        <w:rPr>
          <w:b/>
          <w:bCs/>
          <w:spacing w:val="-7"/>
        </w:rPr>
      </w:pPr>
      <w:r w:rsidRPr="00963B72">
        <w:rPr>
          <w:b/>
        </w:rPr>
        <w:t xml:space="preserve">3.2 </w:t>
      </w:r>
      <w:r w:rsidR="006070E6" w:rsidRPr="00963B72">
        <w:rPr>
          <w:b/>
          <w:bCs/>
          <w:spacing w:val="-7"/>
          <w:lang w:val="kk-KZ"/>
        </w:rPr>
        <w:t>Р</w:t>
      </w:r>
      <w:proofErr w:type="spellStart"/>
      <w:r w:rsidR="006070E6" w:rsidRPr="00963B72">
        <w:rPr>
          <w:b/>
          <w:bCs/>
          <w:spacing w:val="-7"/>
        </w:rPr>
        <w:t>азработка</w:t>
      </w:r>
      <w:proofErr w:type="spellEnd"/>
      <w:r w:rsidR="006070E6" w:rsidRPr="00963B72">
        <w:rPr>
          <w:b/>
          <w:bCs/>
          <w:spacing w:val="-7"/>
        </w:rPr>
        <w:t xml:space="preserve"> технологии производства пастеризованного верблюжьего молока и новых кисломолочных продуктов (йогурты с </w:t>
      </w:r>
      <w:proofErr w:type="spellStart"/>
      <w:r w:rsidR="006070E6" w:rsidRPr="00963B72">
        <w:rPr>
          <w:b/>
          <w:bCs/>
          <w:spacing w:val="-7"/>
        </w:rPr>
        <w:t>пробиотическими</w:t>
      </w:r>
      <w:proofErr w:type="spellEnd"/>
      <w:r w:rsidR="006070E6" w:rsidRPr="00963B72">
        <w:rPr>
          <w:b/>
          <w:bCs/>
          <w:spacing w:val="-7"/>
        </w:rPr>
        <w:t xml:space="preserve"> свойствами, творог и творожная масса, сыр) на основе верблюжьего молока с использованием отечественной закваски</w:t>
      </w:r>
    </w:p>
    <w:p w14:paraId="6A4A05DA" w14:textId="77777777" w:rsidR="00452256" w:rsidRDefault="00452256" w:rsidP="00E64C62">
      <w:pPr>
        <w:pStyle w:val="aa"/>
        <w:spacing w:before="0" w:after="0" w:line="360" w:lineRule="auto"/>
        <w:ind w:firstLine="709"/>
        <w:jc w:val="both"/>
        <w:rPr>
          <w:color w:val="000000"/>
        </w:rPr>
      </w:pPr>
    </w:p>
    <w:p w14:paraId="1DE7699C" w14:textId="695E8610" w:rsidR="00132BBA" w:rsidRDefault="00132BBA" w:rsidP="00E64C62">
      <w:pPr>
        <w:pStyle w:val="aa"/>
        <w:spacing w:before="0" w:after="0" w:line="360" w:lineRule="auto"/>
        <w:ind w:firstLine="709"/>
        <w:jc w:val="both"/>
        <w:rPr>
          <w:color w:val="000000"/>
        </w:rPr>
      </w:pPr>
      <w:r w:rsidRPr="0070228B">
        <w:rPr>
          <w:color w:val="000000"/>
        </w:rPr>
        <w:t>Питьевое молоко и молоко, из которого готовят молочные продукты, подлежат обязательной пастеризации. Тепловая обработка молока прежде всего служит для уничтожения болезнетворных микроорганизмов. Кроме того, она способствует значительному сокращению количества микроорганизмов, нарушающих технологические процессы, увеличивает стойкость молока и улучшает его технологические свойства. Тепловая обработка должна обеспечить надежное подавление жизнедеятельности микроорганизмов без существенных изменений свойств самого молока. В работе использован метод производства</w:t>
      </w:r>
      <w:r w:rsidR="0008259C">
        <w:rPr>
          <w:color w:val="000000"/>
        </w:rPr>
        <w:t xml:space="preserve"> </w:t>
      </w:r>
      <w:r w:rsidRPr="0070228B">
        <w:rPr>
          <w:color w:val="000000"/>
        </w:rPr>
        <w:t xml:space="preserve">пастеризованного верблюжьего молока 2,5% (3,2%) жирности, которая состоит из следующих этапов: очистка (фильтрация) и приемка; охлаждение и резервирование; центрифугирование; нормализация по жиру; гомогенизация; длительная пастеризация; охлаждение; фасовка в ПЭТ-бутылки. Технологическая схема производства пастеризованного верблюжьего молока представлена на рисунке </w:t>
      </w:r>
      <w:r w:rsidR="00734923" w:rsidRPr="0070228B">
        <w:rPr>
          <w:color w:val="000000"/>
        </w:rPr>
        <w:t>3</w:t>
      </w:r>
      <w:r w:rsidRPr="0070228B">
        <w:rPr>
          <w:color w:val="000000"/>
        </w:rPr>
        <w:t xml:space="preserve">. </w:t>
      </w:r>
    </w:p>
    <w:p w14:paraId="7FAF6F22" w14:textId="71AE550A" w:rsidR="00A64FA6" w:rsidRDefault="00A64FA6" w:rsidP="00E64C62">
      <w:pPr>
        <w:spacing w:line="360" w:lineRule="auto"/>
        <w:ind w:firstLine="709"/>
        <w:jc w:val="both"/>
        <w:rPr>
          <w:color w:val="000000"/>
        </w:rPr>
      </w:pPr>
      <w:r w:rsidRPr="0070228B">
        <w:rPr>
          <w:color w:val="000000"/>
        </w:rPr>
        <w:t>Температура пастеризации верблюжьего молока увеличивается до ≈63-65</w:t>
      </w:r>
      <w:r w:rsidRPr="0070228B">
        <w:rPr>
          <w:color w:val="000000"/>
          <w:vertAlign w:val="superscript"/>
        </w:rPr>
        <w:t>о</w:t>
      </w:r>
      <w:r w:rsidRPr="0070228B">
        <w:rPr>
          <w:color w:val="000000"/>
        </w:rPr>
        <w:t xml:space="preserve">С, ≈30 мин. Охлаждают молоко пастеризованное цельное до температуры 4±2°С и направляют </w:t>
      </w:r>
      <w:r w:rsidRPr="0070228B">
        <w:rPr>
          <w:color w:val="000000"/>
        </w:rPr>
        <w:lastRenderedPageBreak/>
        <w:t>на розлив через промежуточные емкости по вымытым и продезинфицированным трубопроводам. Не допускается хранение пастеризованного цельного молока в резервуарах перед розливом.</w:t>
      </w:r>
    </w:p>
    <w:p w14:paraId="3D152256" w14:textId="42C4A195" w:rsidR="00132BBA" w:rsidRPr="0070228B" w:rsidRDefault="00734923" w:rsidP="00132BBA">
      <w:pPr>
        <w:spacing w:line="360" w:lineRule="auto"/>
        <w:jc w:val="both"/>
        <w:rPr>
          <w:color w:val="000000"/>
        </w:rPr>
      </w:pPr>
      <w:r w:rsidRPr="0070228B">
        <w:rPr>
          <w:noProof/>
          <w:color w:val="000000"/>
        </w:rPr>
        <mc:AlternateContent>
          <mc:Choice Requires="wpg">
            <w:drawing>
              <wp:anchor distT="0" distB="0" distL="114300" distR="114300" simplePos="0" relativeHeight="251693056" behindDoc="0" locked="0" layoutInCell="1" allowOverlap="1" wp14:anchorId="4D8B40DB" wp14:editId="672EFAF2">
                <wp:simplePos x="0" y="0"/>
                <wp:positionH relativeFrom="column">
                  <wp:posOffset>1091565</wp:posOffset>
                </wp:positionH>
                <wp:positionV relativeFrom="paragraph">
                  <wp:posOffset>120015</wp:posOffset>
                </wp:positionV>
                <wp:extent cx="3433313" cy="4761781"/>
                <wp:effectExtent l="0" t="0" r="15240" b="20320"/>
                <wp:wrapNone/>
                <wp:docPr id="30" name="Группа 30"/>
                <wp:cNvGraphicFramePr/>
                <a:graphic xmlns:a="http://schemas.openxmlformats.org/drawingml/2006/main">
                  <a:graphicData uri="http://schemas.microsoft.com/office/word/2010/wordprocessingGroup">
                    <wpg:wgp>
                      <wpg:cNvGrpSpPr/>
                      <wpg:grpSpPr>
                        <a:xfrm>
                          <a:off x="0" y="0"/>
                          <a:ext cx="3433313" cy="4761781"/>
                          <a:chOff x="0" y="0"/>
                          <a:chExt cx="3433313" cy="4761781"/>
                        </a:xfrm>
                      </wpg:grpSpPr>
                      <wpg:grpSp>
                        <wpg:cNvPr id="10" name="Группа 10"/>
                        <wpg:cNvGrpSpPr/>
                        <wpg:grpSpPr>
                          <a:xfrm>
                            <a:off x="0" y="0"/>
                            <a:ext cx="3433313" cy="4761781"/>
                            <a:chOff x="0" y="0"/>
                            <a:chExt cx="3645341" cy="5205683"/>
                          </a:xfrm>
                        </wpg:grpSpPr>
                        <wpg:grpSp>
                          <wpg:cNvPr id="36" name="Группа 36"/>
                          <wpg:cNvGrpSpPr/>
                          <wpg:grpSpPr>
                            <a:xfrm>
                              <a:off x="0" y="0"/>
                              <a:ext cx="3645341" cy="5205683"/>
                              <a:chOff x="-43703" y="17253"/>
                              <a:chExt cx="3645341" cy="5205683"/>
                            </a:xfrm>
                          </wpg:grpSpPr>
                          <wps:wsp>
                            <wps:cNvPr id="37" name="Надпись 37"/>
                            <wps:cNvSpPr txBox="1"/>
                            <wps:spPr>
                              <a:xfrm>
                                <a:off x="-18148" y="2988985"/>
                                <a:ext cx="3603734" cy="348455"/>
                              </a:xfrm>
                              <a:prstGeom prst="rect">
                                <a:avLst/>
                              </a:prstGeom>
                              <a:ln/>
                            </wps:spPr>
                            <wps:style>
                              <a:lnRef idx="2">
                                <a:schemeClr val="dk1"/>
                              </a:lnRef>
                              <a:fillRef idx="1">
                                <a:schemeClr val="lt1"/>
                              </a:fillRef>
                              <a:effectRef idx="0">
                                <a:schemeClr val="dk1"/>
                              </a:effectRef>
                              <a:fontRef idx="minor">
                                <a:schemeClr val="dk1"/>
                              </a:fontRef>
                            </wps:style>
                            <wps:txbx>
                              <w:txbxContent>
                                <w:p w14:paraId="524E963D" w14:textId="77777777" w:rsidR="009F2CBB" w:rsidRPr="00DB1B13" w:rsidRDefault="009F2CBB" w:rsidP="00132BBA">
                                  <w:pPr>
                                    <w:jc w:val="center"/>
                                  </w:pPr>
                                  <w:r w:rsidRPr="00DB1B13">
                                    <w:t>Пастеризация (</w:t>
                                  </w:r>
                                  <w:r w:rsidRPr="00DB1B13">
                                    <w:rPr>
                                      <w:lang w:val="en-US"/>
                                    </w:rPr>
                                    <w:t>t</w:t>
                                  </w:r>
                                  <w:r w:rsidRPr="00DB1B13">
                                    <w:t xml:space="preserve"> = </w:t>
                                  </w:r>
                                  <w:r w:rsidRPr="00DB1B13">
                                    <w:rPr>
                                      <w:color w:val="000000"/>
                                    </w:rPr>
                                    <w:t>63-65</w:t>
                                  </w:r>
                                  <w:r w:rsidRPr="00DB1B13">
                                    <w:rPr>
                                      <w:color w:val="000000"/>
                                      <w:vertAlign w:val="superscript"/>
                                    </w:rPr>
                                    <w:t>о</w:t>
                                  </w:r>
                                  <w:r w:rsidRPr="00DB1B13">
                                    <w:rPr>
                                      <w:color w:val="000000"/>
                                    </w:rPr>
                                    <w:t>С, τ = 30 мин</w:t>
                                  </w:r>
                                  <w:r w:rsidRPr="00DB1B1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Надпись 38"/>
                            <wps:cNvSpPr txBox="1"/>
                            <wps:spPr>
                              <a:xfrm>
                                <a:off x="-36291" y="17253"/>
                                <a:ext cx="3590925" cy="333375"/>
                              </a:xfrm>
                              <a:prstGeom prst="rect">
                                <a:avLst/>
                              </a:prstGeom>
                              <a:ln/>
                            </wps:spPr>
                            <wps:style>
                              <a:lnRef idx="2">
                                <a:schemeClr val="dk1"/>
                              </a:lnRef>
                              <a:fillRef idx="1">
                                <a:schemeClr val="lt1"/>
                              </a:fillRef>
                              <a:effectRef idx="0">
                                <a:schemeClr val="dk1"/>
                              </a:effectRef>
                              <a:fontRef idx="minor">
                                <a:schemeClr val="dk1"/>
                              </a:fontRef>
                            </wps:style>
                            <wps:txbx>
                              <w:txbxContent>
                                <w:p w14:paraId="43D101F1" w14:textId="77777777" w:rsidR="009F2CBB" w:rsidRPr="00DB1B13" w:rsidRDefault="009F2CBB" w:rsidP="00690D88">
                                  <w:pPr>
                                    <w:jc w:val="center"/>
                                  </w:pPr>
                                  <w:r w:rsidRPr="00DB1B13">
                                    <w:t>Приемка цельного верблюжьего молока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Надпись 39"/>
                            <wps:cNvSpPr txBox="1"/>
                            <wps:spPr>
                              <a:xfrm>
                                <a:off x="-36282" y="597603"/>
                                <a:ext cx="3590925" cy="377825"/>
                              </a:xfrm>
                              <a:prstGeom prst="rect">
                                <a:avLst/>
                              </a:prstGeom>
                              <a:ln/>
                            </wps:spPr>
                            <wps:style>
                              <a:lnRef idx="2">
                                <a:schemeClr val="dk1"/>
                              </a:lnRef>
                              <a:fillRef idx="1">
                                <a:schemeClr val="lt1"/>
                              </a:fillRef>
                              <a:effectRef idx="0">
                                <a:schemeClr val="dk1"/>
                              </a:effectRef>
                              <a:fontRef idx="minor">
                                <a:schemeClr val="dk1"/>
                              </a:fontRef>
                            </wps:style>
                            <wps:txbx>
                              <w:txbxContent>
                                <w:p w14:paraId="09B750EA" w14:textId="77777777" w:rsidR="009F2CBB" w:rsidRPr="00DB1B13" w:rsidRDefault="009F2CBB" w:rsidP="00132BBA">
                                  <w:pPr>
                                    <w:jc w:val="center"/>
                                  </w:pPr>
                                  <w:r w:rsidRPr="00DB1B13">
                                    <w:t>Охлаждение, резервирование (</w:t>
                                  </w:r>
                                  <w:r w:rsidRPr="00DB1B13">
                                    <w:rPr>
                                      <w:lang w:val="en-US"/>
                                    </w:rPr>
                                    <w:t>t = 4±2</w:t>
                                  </w:r>
                                  <w:r>
                                    <w:rPr>
                                      <w:vertAlign w:val="superscript"/>
                                    </w:rPr>
                                    <w:t>о</w:t>
                                  </w:r>
                                  <w:r w:rsidRPr="00DB1B13">
                                    <w:rPr>
                                      <w:lang w:val="en-US"/>
                                    </w:rPr>
                                    <w:t>C</w:t>
                                  </w:r>
                                  <w:r w:rsidRPr="00DB1B1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Надпись 40"/>
                            <wps:cNvSpPr txBox="1"/>
                            <wps:spPr>
                              <a:xfrm>
                                <a:off x="-36276" y="1233713"/>
                                <a:ext cx="3609975" cy="333810"/>
                              </a:xfrm>
                              <a:prstGeom prst="rect">
                                <a:avLst/>
                              </a:prstGeom>
                              <a:ln/>
                            </wps:spPr>
                            <wps:style>
                              <a:lnRef idx="2">
                                <a:schemeClr val="dk1"/>
                              </a:lnRef>
                              <a:fillRef idx="1">
                                <a:schemeClr val="lt1"/>
                              </a:fillRef>
                              <a:effectRef idx="0">
                                <a:schemeClr val="dk1"/>
                              </a:effectRef>
                              <a:fontRef idx="minor">
                                <a:schemeClr val="dk1"/>
                              </a:fontRef>
                            </wps:style>
                            <wps:txbx>
                              <w:txbxContent>
                                <w:p w14:paraId="379E2118" w14:textId="77777777" w:rsidR="009F2CBB" w:rsidRPr="00E064AB" w:rsidRDefault="009F2CBB" w:rsidP="00132BBA">
                                  <w:pPr>
                                    <w:jc w:val="center"/>
                                    <w:rPr>
                                      <w:lang w:val="kk-KZ"/>
                                    </w:rPr>
                                  </w:pPr>
                                  <w:r w:rsidRPr="00DB1B13">
                                    <w:rPr>
                                      <w:lang w:val="kk-KZ"/>
                                    </w:rPr>
                                    <w:t>Очистка молока</w:t>
                                  </w:r>
                                  <w:r>
                                    <w:rPr>
                                      <w:lang w:val="kk-KZ"/>
                                    </w:rPr>
                                    <w:t>,</w:t>
                                  </w:r>
                                  <w:r w:rsidRPr="00DB1B13">
                                    <w:rPr>
                                      <w:lang w:val="kk-KZ"/>
                                    </w:rPr>
                                    <w:t xml:space="preserve"> </w:t>
                                  </w:r>
                                  <w:r>
                                    <w:rPr>
                                      <w:lang w:val="kk-KZ"/>
                                    </w:rPr>
                                    <w:t>сепарирование (</w:t>
                                  </w:r>
                                  <w:r w:rsidRPr="00DB1B13">
                                    <w:rPr>
                                      <w:lang w:val="en-US"/>
                                    </w:rPr>
                                    <w:t>t</w:t>
                                  </w:r>
                                  <w:r w:rsidRPr="00E064AB">
                                    <w:t xml:space="preserve"> = 4</w:t>
                                  </w:r>
                                  <w:r>
                                    <w:t>2</w:t>
                                  </w:r>
                                  <w:r w:rsidRPr="00E064AB">
                                    <w:t>±2</w:t>
                                  </w:r>
                                  <w:r>
                                    <w:rPr>
                                      <w:vertAlign w:val="superscript"/>
                                    </w:rPr>
                                    <w:t>о</w:t>
                                  </w:r>
                                  <w:r w:rsidRPr="00DB1B13">
                                    <w:rPr>
                                      <w:lang w:val="en-US"/>
                                    </w:rPr>
                                    <w:t>C</w:t>
                                  </w:r>
                                  <w:r>
                                    <w:rPr>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Надпись 41"/>
                            <wps:cNvSpPr txBox="1"/>
                            <wps:spPr>
                              <a:xfrm>
                                <a:off x="-43703" y="1847348"/>
                                <a:ext cx="3619500" cy="283377"/>
                              </a:xfrm>
                              <a:prstGeom prst="rect">
                                <a:avLst/>
                              </a:prstGeom>
                              <a:ln/>
                            </wps:spPr>
                            <wps:style>
                              <a:lnRef idx="2">
                                <a:schemeClr val="dk1"/>
                              </a:lnRef>
                              <a:fillRef idx="1">
                                <a:schemeClr val="lt1"/>
                              </a:fillRef>
                              <a:effectRef idx="0">
                                <a:schemeClr val="dk1"/>
                              </a:effectRef>
                              <a:fontRef idx="minor">
                                <a:schemeClr val="dk1"/>
                              </a:fontRef>
                            </wps:style>
                            <wps:txbx>
                              <w:txbxContent>
                                <w:p w14:paraId="67170EF1" w14:textId="77777777" w:rsidR="009F2CBB" w:rsidRPr="00DB1B13" w:rsidRDefault="009F2CBB" w:rsidP="00132BBA">
                                  <w:pPr>
                                    <w:jc w:val="center"/>
                                  </w:pPr>
                                  <w:r>
                                    <w:t>Нормализация по жиру (2,5%,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Надпись 42"/>
                            <wps:cNvSpPr txBox="1"/>
                            <wps:spPr>
                              <a:xfrm>
                                <a:off x="-36277" y="2416736"/>
                                <a:ext cx="3637915" cy="326496"/>
                              </a:xfrm>
                              <a:prstGeom prst="rect">
                                <a:avLst/>
                              </a:prstGeom>
                              <a:ln/>
                            </wps:spPr>
                            <wps:style>
                              <a:lnRef idx="2">
                                <a:schemeClr val="dk1"/>
                              </a:lnRef>
                              <a:fillRef idx="1">
                                <a:schemeClr val="lt1"/>
                              </a:fillRef>
                              <a:effectRef idx="0">
                                <a:schemeClr val="dk1"/>
                              </a:effectRef>
                              <a:fontRef idx="minor">
                                <a:schemeClr val="dk1"/>
                              </a:fontRef>
                            </wps:style>
                            <wps:txbx>
                              <w:txbxContent>
                                <w:p w14:paraId="2BF384FD" w14:textId="77777777" w:rsidR="009F2CBB" w:rsidRPr="00DB1B13" w:rsidRDefault="009F2CBB" w:rsidP="00132BBA">
                                  <w:pPr>
                                    <w:jc w:val="center"/>
                                  </w:pPr>
                                  <w:r w:rsidRPr="00DB1B13">
                                    <w:t>Гомогенизация</w:t>
                                  </w:r>
                                  <w:r>
                                    <w:t xml:space="preserve"> </w:t>
                                  </w:r>
                                  <w:r w:rsidRPr="00DB1B13">
                                    <w:rPr>
                                      <w:lang w:val="kk-KZ"/>
                                    </w:rPr>
                                    <w:t>(</w:t>
                                  </w:r>
                                  <w:r w:rsidRPr="00DB1B13">
                                    <w:rPr>
                                      <w:lang w:val="en-US"/>
                                    </w:rPr>
                                    <w:t>t</w:t>
                                  </w:r>
                                  <w:r w:rsidRPr="00DB1B13">
                                    <w:t xml:space="preserve"> = </w:t>
                                  </w:r>
                                  <w:r w:rsidRPr="00DB1B13">
                                    <w:rPr>
                                      <w:color w:val="000000"/>
                                    </w:rPr>
                                    <w:t>5</w:t>
                                  </w:r>
                                  <w:r>
                                    <w:rPr>
                                      <w:color w:val="000000"/>
                                    </w:rPr>
                                    <w:t>2±2</w:t>
                                  </w:r>
                                  <w:r w:rsidRPr="00DB1B13">
                                    <w:rPr>
                                      <w:color w:val="000000"/>
                                      <w:vertAlign w:val="superscript"/>
                                    </w:rPr>
                                    <w:t>о</w:t>
                                  </w:r>
                                  <w:r w:rsidRPr="00DB1B13">
                                    <w:rPr>
                                      <w:color w:val="000000"/>
                                    </w:rPr>
                                    <w:t>С,</w:t>
                                  </w:r>
                                  <w:r>
                                    <w:rPr>
                                      <w:color w:val="000000"/>
                                    </w:rPr>
                                    <w:t xml:space="preserve"> р=12,5 МПа</w:t>
                                  </w:r>
                                  <w:r w:rsidRPr="00DB1B13">
                                    <w:rPr>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Надпись 43"/>
                            <wps:cNvSpPr txBox="1"/>
                            <wps:spPr>
                              <a:xfrm>
                                <a:off x="-25283" y="3695734"/>
                                <a:ext cx="3619500" cy="319207"/>
                              </a:xfrm>
                              <a:prstGeom prst="rect">
                                <a:avLst/>
                              </a:prstGeom>
                              <a:ln/>
                            </wps:spPr>
                            <wps:style>
                              <a:lnRef idx="2">
                                <a:schemeClr val="dk1"/>
                              </a:lnRef>
                              <a:fillRef idx="1">
                                <a:schemeClr val="lt1"/>
                              </a:fillRef>
                              <a:effectRef idx="0">
                                <a:schemeClr val="dk1"/>
                              </a:effectRef>
                              <a:fontRef idx="minor">
                                <a:schemeClr val="dk1"/>
                              </a:fontRef>
                            </wps:style>
                            <wps:txbx>
                              <w:txbxContent>
                                <w:p w14:paraId="4AB1E3C0" w14:textId="77777777" w:rsidR="009F2CBB" w:rsidRDefault="009F2CBB" w:rsidP="00132BBA">
                                  <w:pPr>
                                    <w:jc w:val="center"/>
                                  </w:pPr>
                                  <w:r w:rsidRPr="00DB1B13">
                                    <w:t>Охлаждение (</w:t>
                                  </w:r>
                                  <w:r w:rsidRPr="00DB1B13">
                                    <w:rPr>
                                      <w:lang w:val="en-US"/>
                                    </w:rPr>
                                    <w:t>t</w:t>
                                  </w:r>
                                  <w:r w:rsidRPr="00DB1B13">
                                    <w:t xml:space="preserve"> = 4±2</w:t>
                                  </w:r>
                                  <w:r w:rsidRPr="00DB1B13">
                                    <w:rPr>
                                      <w:vertAlign w:val="superscript"/>
                                    </w:rPr>
                                    <w:t>0</w:t>
                                  </w:r>
                                  <w:r w:rsidRPr="00DB1B13">
                                    <w:rPr>
                                      <w:lang w:val="en-US"/>
                                    </w:rPr>
                                    <w:t>C</w:t>
                                  </w:r>
                                  <w:r w:rsidRPr="00DB1B13">
                                    <w:t>)</w:t>
                                  </w:r>
                                </w:p>
                                <w:p w14:paraId="257B2547" w14:textId="77777777" w:rsidR="009F2CBB" w:rsidRPr="00DB1B13" w:rsidRDefault="009F2CBB" w:rsidP="00132BB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Надпись 44"/>
                            <wps:cNvSpPr txBox="1"/>
                            <wps:spPr>
                              <a:xfrm>
                                <a:off x="14304" y="4292944"/>
                                <a:ext cx="3562679" cy="341166"/>
                              </a:xfrm>
                              <a:prstGeom prst="rect">
                                <a:avLst/>
                              </a:prstGeom>
                              <a:ln/>
                            </wps:spPr>
                            <wps:style>
                              <a:lnRef idx="2">
                                <a:schemeClr val="dk1"/>
                              </a:lnRef>
                              <a:fillRef idx="1">
                                <a:schemeClr val="lt1"/>
                              </a:fillRef>
                              <a:effectRef idx="0">
                                <a:schemeClr val="dk1"/>
                              </a:effectRef>
                              <a:fontRef idx="minor">
                                <a:schemeClr val="dk1"/>
                              </a:fontRef>
                            </wps:style>
                            <wps:txbx>
                              <w:txbxContent>
                                <w:p w14:paraId="5EB8D700" w14:textId="77777777" w:rsidR="009F2CBB" w:rsidRPr="00DB1B13" w:rsidRDefault="009F2CBB" w:rsidP="00132BBA">
                                  <w:pPr>
                                    <w:jc w:val="center"/>
                                  </w:pPr>
                                  <w:r w:rsidRPr="00DB1B13">
                                    <w:t>Розлив пастеризованного молока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Надпись 45"/>
                            <wps:cNvSpPr txBox="1"/>
                            <wps:spPr>
                              <a:xfrm>
                                <a:off x="26191" y="4918441"/>
                                <a:ext cx="3559394" cy="304495"/>
                              </a:xfrm>
                              <a:prstGeom prst="rect">
                                <a:avLst/>
                              </a:prstGeom>
                              <a:ln/>
                            </wps:spPr>
                            <wps:style>
                              <a:lnRef idx="2">
                                <a:schemeClr val="dk1"/>
                              </a:lnRef>
                              <a:fillRef idx="1">
                                <a:schemeClr val="lt1"/>
                              </a:fillRef>
                              <a:effectRef idx="0">
                                <a:schemeClr val="dk1"/>
                              </a:effectRef>
                              <a:fontRef idx="minor">
                                <a:schemeClr val="dk1"/>
                              </a:fontRef>
                            </wps:style>
                            <wps:txbx>
                              <w:txbxContent>
                                <w:p w14:paraId="196D73B0" w14:textId="77777777" w:rsidR="009F2CBB" w:rsidRPr="00DB1B13" w:rsidRDefault="009F2CBB" w:rsidP="00132BBA">
                                  <w:pPr>
                                    <w:jc w:val="center"/>
                                  </w:pPr>
                                  <w:r w:rsidRPr="00DB1B13">
                                    <w:t>Хранение и реализация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Стрелка вниз 46"/>
                            <wps:cNvSpPr/>
                            <wps:spPr>
                              <a:xfrm>
                                <a:off x="1552375" y="362607"/>
                                <a:ext cx="204470" cy="25209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 name="Группа 9"/>
                          <wpg:cNvGrpSpPr/>
                          <wpg:grpSpPr>
                            <a:xfrm>
                              <a:off x="1598378" y="958180"/>
                              <a:ext cx="261734" cy="3910140"/>
                              <a:chOff x="28370" y="-33858"/>
                              <a:chExt cx="261734" cy="3910140"/>
                            </a:xfrm>
                          </wpg:grpSpPr>
                          <wps:wsp>
                            <wps:cNvPr id="1" name="Стрелка вниз 1"/>
                            <wps:cNvSpPr/>
                            <wps:spPr>
                              <a:xfrm>
                                <a:off x="40964" y="-33858"/>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Стрелка вниз 3"/>
                            <wps:cNvSpPr/>
                            <wps:spPr>
                              <a:xfrm>
                                <a:off x="28370" y="558234"/>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Стрелка вниз 4"/>
                            <wps:cNvSpPr/>
                            <wps:spPr>
                              <a:xfrm>
                                <a:off x="86269" y="3624822"/>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Стрелка вниз 5"/>
                            <wps:cNvSpPr/>
                            <wps:spPr>
                              <a:xfrm>
                                <a:off x="40958" y="1145526"/>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Стрелка вниз 6"/>
                            <wps:cNvSpPr/>
                            <wps:spPr>
                              <a:xfrm>
                                <a:off x="51758" y="1733909"/>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Стрелка вниз 7"/>
                            <wps:cNvSpPr/>
                            <wps:spPr>
                              <a:xfrm>
                                <a:off x="86264" y="3001992"/>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 name="Стрелка вниз 8"/>
                        <wps:cNvSpPr/>
                        <wps:spPr>
                          <a:xfrm>
                            <a:off x="1527435" y="3071232"/>
                            <a:ext cx="203835" cy="251460"/>
                          </a:xfrm>
                          <a:prstGeom prst="down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8B40DB" id="Группа 30" o:spid="_x0000_s1026" style="position:absolute;left:0;text-align:left;margin-left:85.95pt;margin-top:9.45pt;width:270.35pt;height:374.95pt;z-index:251693056" coordsize="34333,47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">
                <v:group id="Группа 10" o:spid="_x0000_s1027" style="position:absolute;width:34333;height:47617" coordsize="36453,5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Группа 36" o:spid="_x0000_s1028" style="position:absolute;width:36453;height:52056" coordorigin="-437,172" coordsize="36453,5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type id="_x0000_t202" coordsize="21600,21600" o:spt="202" path="m,l,21600r21600,l21600,xe">
                      <v:stroke joinstyle="miter"/>
                      <v:path gradientshapeok="t" o:connecttype="rect"/>
                    </v:shapetype>
                    <v:shape id="Надпись 37" o:spid="_x0000_s1029" type="#_x0000_t202" style="position:absolute;left:-181;top:29889;width:36036;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" fillcolor="white [3201]" strokecolor="black [3200]" strokeweight="1pt">
                      <v:textbox>
                        <w:txbxContent>
                          <w:p w14:paraId="524E963D" w14:textId="77777777" w:rsidR="009F2CBB" w:rsidRPr="00DB1B13" w:rsidRDefault="009F2CBB" w:rsidP="00132BBA">
                            <w:pPr>
                              <w:jc w:val="center"/>
                            </w:pPr>
                            <w:r w:rsidRPr="00DB1B13">
                              <w:t>Пастеризация (</w:t>
                            </w:r>
                            <w:r w:rsidRPr="00DB1B13">
                              <w:rPr>
                                <w:lang w:val="en-US"/>
                              </w:rPr>
                              <w:t>t</w:t>
                            </w:r>
                            <w:r w:rsidRPr="00DB1B13">
                              <w:t xml:space="preserve"> = </w:t>
                            </w:r>
                            <w:r w:rsidRPr="00DB1B13">
                              <w:rPr>
                                <w:color w:val="000000"/>
                              </w:rPr>
                              <w:t>63-65</w:t>
                            </w:r>
                            <w:r w:rsidRPr="00DB1B13">
                              <w:rPr>
                                <w:color w:val="000000"/>
                                <w:vertAlign w:val="superscript"/>
                              </w:rPr>
                              <w:t>о</w:t>
                            </w:r>
                            <w:r w:rsidRPr="00DB1B13">
                              <w:rPr>
                                <w:color w:val="000000"/>
                              </w:rPr>
                              <w:t>С, τ = 30 мин</w:t>
                            </w:r>
                            <w:r w:rsidRPr="00DB1B13">
                              <w:t>)</w:t>
                            </w:r>
                          </w:p>
                        </w:txbxContent>
                      </v:textbox>
                    </v:shape>
                    <v:shape id="Надпись 38" o:spid="_x0000_s1030" type="#_x0000_t202" style="position:absolute;left:-362;top:172;width:3590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" fillcolor="white [3201]" strokecolor="black [3200]" strokeweight="1pt">
                      <v:textbox>
                        <w:txbxContent>
                          <w:p w14:paraId="43D101F1" w14:textId="77777777" w:rsidR="009F2CBB" w:rsidRPr="00DB1B13" w:rsidRDefault="009F2CBB" w:rsidP="00690D88">
                            <w:pPr>
                              <w:jc w:val="center"/>
                            </w:pPr>
                            <w:r w:rsidRPr="00DB1B13">
                              <w:t>Приемка цельного верблюжьего молока</w:t>
                            </w:r>
                          </w:p>
                        </w:txbxContent>
                      </v:textbox>
                    </v:shape>
                    <v:shape id="Надпись 39" o:spid="_x0000_s1031" type="#_x0000_t202" style="position:absolute;left:-362;top:5976;width:35908;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" fillcolor="white [3201]" strokecolor="black [3200]" strokeweight="1pt">
                      <v:textbox>
                        <w:txbxContent>
                          <w:p w14:paraId="09B750EA" w14:textId="77777777" w:rsidR="009F2CBB" w:rsidRPr="00DB1B13" w:rsidRDefault="009F2CBB" w:rsidP="00132BBA">
                            <w:pPr>
                              <w:jc w:val="center"/>
                            </w:pPr>
                            <w:r w:rsidRPr="00DB1B13">
                              <w:t>Охлаждение, резервирование (</w:t>
                            </w:r>
                            <w:r w:rsidRPr="00DB1B13">
                              <w:rPr>
                                <w:lang w:val="en-US"/>
                              </w:rPr>
                              <w:t>t = 4±2</w:t>
                            </w:r>
                            <w:r>
                              <w:rPr>
                                <w:vertAlign w:val="superscript"/>
                              </w:rPr>
                              <w:t>о</w:t>
                            </w:r>
                            <w:r w:rsidRPr="00DB1B13">
                              <w:rPr>
                                <w:lang w:val="en-US"/>
                              </w:rPr>
                              <w:t>C</w:t>
                            </w:r>
                            <w:r w:rsidRPr="00DB1B13">
                              <w:t>)</w:t>
                            </w:r>
                          </w:p>
                        </w:txbxContent>
                      </v:textbox>
                    </v:shape>
                    <v:shape id="Надпись 40" o:spid="_x0000_s1032" type="#_x0000_t202" style="position:absolute;left:-362;top:12337;width:36098;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" fillcolor="white [3201]" strokecolor="black [3200]" strokeweight="1pt">
                      <v:textbox>
                        <w:txbxContent>
                          <w:p w14:paraId="379E2118" w14:textId="77777777" w:rsidR="009F2CBB" w:rsidRPr="00E064AB" w:rsidRDefault="009F2CBB" w:rsidP="00132BBA">
                            <w:pPr>
                              <w:jc w:val="center"/>
                              <w:rPr>
                                <w:lang w:val="kk-KZ"/>
                              </w:rPr>
                            </w:pPr>
                            <w:r w:rsidRPr="00DB1B13">
                              <w:rPr>
                                <w:lang w:val="kk-KZ"/>
                              </w:rPr>
                              <w:t>Очистка молока</w:t>
                            </w:r>
                            <w:r>
                              <w:rPr>
                                <w:lang w:val="kk-KZ"/>
                              </w:rPr>
                              <w:t>,</w:t>
                            </w:r>
                            <w:r w:rsidRPr="00DB1B13">
                              <w:rPr>
                                <w:lang w:val="kk-KZ"/>
                              </w:rPr>
                              <w:t xml:space="preserve"> </w:t>
                            </w:r>
                            <w:r>
                              <w:rPr>
                                <w:lang w:val="kk-KZ"/>
                              </w:rPr>
                              <w:t>сепарирование (</w:t>
                            </w:r>
                            <w:r w:rsidRPr="00DB1B13">
                              <w:rPr>
                                <w:lang w:val="en-US"/>
                              </w:rPr>
                              <w:t>t</w:t>
                            </w:r>
                            <w:r w:rsidRPr="00E064AB">
                              <w:t xml:space="preserve"> = 4</w:t>
                            </w:r>
                            <w:r>
                              <w:t>2</w:t>
                            </w:r>
                            <w:r w:rsidRPr="00E064AB">
                              <w:t>±2</w:t>
                            </w:r>
                            <w:r>
                              <w:rPr>
                                <w:vertAlign w:val="superscript"/>
                              </w:rPr>
                              <w:t>о</w:t>
                            </w:r>
                            <w:r w:rsidRPr="00DB1B13">
                              <w:rPr>
                                <w:lang w:val="en-US"/>
                              </w:rPr>
                              <w:t>C</w:t>
                            </w:r>
                            <w:r>
                              <w:rPr>
                                <w:lang w:val="kk-KZ"/>
                              </w:rPr>
                              <w:t>)</w:t>
                            </w:r>
                          </w:p>
                        </w:txbxContent>
                      </v:textbox>
                    </v:shape>
                    <v:shape id="Надпись 41" o:spid="_x0000_s1033" type="#_x0000_t202" style="position:absolute;left:-437;top:18473;width:36194;height:2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" fillcolor="white [3201]" strokecolor="black [3200]" strokeweight="1pt">
                      <v:textbox>
                        <w:txbxContent>
                          <w:p w14:paraId="67170EF1" w14:textId="77777777" w:rsidR="009F2CBB" w:rsidRPr="00DB1B13" w:rsidRDefault="009F2CBB" w:rsidP="00132BBA">
                            <w:pPr>
                              <w:jc w:val="center"/>
                            </w:pPr>
                            <w:r>
                              <w:t>Нормализация по жиру (2,5%, 3,2%)</w:t>
                            </w:r>
                          </w:p>
                        </w:txbxContent>
                      </v:textbox>
                    </v:shape>
                    <v:shape id="Надпись 42" o:spid="_x0000_s1034" type="#_x0000_t202" style="position:absolute;left:-362;top:24167;width:36378;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" fillcolor="white [3201]" strokecolor="black [3200]" strokeweight="1pt">
                      <v:textbox>
                        <w:txbxContent>
                          <w:p w14:paraId="2BF384FD" w14:textId="77777777" w:rsidR="009F2CBB" w:rsidRPr="00DB1B13" w:rsidRDefault="009F2CBB" w:rsidP="00132BBA">
                            <w:pPr>
                              <w:jc w:val="center"/>
                            </w:pPr>
                            <w:r w:rsidRPr="00DB1B13">
                              <w:t>Гомогенизация</w:t>
                            </w:r>
                            <w:r>
                              <w:t xml:space="preserve"> </w:t>
                            </w:r>
                            <w:r w:rsidRPr="00DB1B13">
                              <w:rPr>
                                <w:lang w:val="kk-KZ"/>
                              </w:rPr>
                              <w:t>(</w:t>
                            </w:r>
                            <w:r w:rsidRPr="00DB1B13">
                              <w:rPr>
                                <w:lang w:val="en-US"/>
                              </w:rPr>
                              <w:t>t</w:t>
                            </w:r>
                            <w:r w:rsidRPr="00DB1B13">
                              <w:t xml:space="preserve"> = </w:t>
                            </w:r>
                            <w:r w:rsidRPr="00DB1B13">
                              <w:rPr>
                                <w:color w:val="000000"/>
                              </w:rPr>
                              <w:t>5</w:t>
                            </w:r>
                            <w:r>
                              <w:rPr>
                                <w:color w:val="000000"/>
                              </w:rPr>
                              <w:t>2±2</w:t>
                            </w:r>
                            <w:r w:rsidRPr="00DB1B13">
                              <w:rPr>
                                <w:color w:val="000000"/>
                                <w:vertAlign w:val="superscript"/>
                              </w:rPr>
                              <w:t>о</w:t>
                            </w:r>
                            <w:r w:rsidRPr="00DB1B13">
                              <w:rPr>
                                <w:color w:val="000000"/>
                              </w:rPr>
                              <w:t>С,</w:t>
                            </w:r>
                            <w:r>
                              <w:rPr>
                                <w:color w:val="000000"/>
                              </w:rPr>
                              <w:t xml:space="preserve"> р=12,5 МПа</w:t>
                            </w:r>
                            <w:r w:rsidRPr="00DB1B13">
                              <w:rPr>
                                <w:lang w:val="kk-KZ"/>
                              </w:rPr>
                              <w:t>)</w:t>
                            </w:r>
                          </w:p>
                        </w:txbxContent>
                      </v:textbox>
                    </v:shape>
                    <v:shape id="Надпись 43" o:spid="_x0000_s1035" type="#_x0000_t202" style="position:absolute;left:-252;top:36957;width:36194;height:3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" fillcolor="white [3201]" strokecolor="black [3200]" strokeweight="1pt">
                      <v:textbox>
                        <w:txbxContent>
                          <w:p w14:paraId="4AB1E3C0" w14:textId="77777777" w:rsidR="009F2CBB" w:rsidRDefault="009F2CBB" w:rsidP="00132BBA">
                            <w:pPr>
                              <w:jc w:val="center"/>
                            </w:pPr>
                            <w:r w:rsidRPr="00DB1B13">
                              <w:t>Охлаждение (</w:t>
                            </w:r>
                            <w:r w:rsidRPr="00DB1B13">
                              <w:rPr>
                                <w:lang w:val="en-US"/>
                              </w:rPr>
                              <w:t>t</w:t>
                            </w:r>
                            <w:r w:rsidRPr="00DB1B13">
                              <w:t xml:space="preserve"> = 4±2</w:t>
                            </w:r>
                            <w:r w:rsidRPr="00DB1B13">
                              <w:rPr>
                                <w:vertAlign w:val="superscript"/>
                              </w:rPr>
                              <w:t>0</w:t>
                            </w:r>
                            <w:r w:rsidRPr="00DB1B13">
                              <w:rPr>
                                <w:lang w:val="en-US"/>
                              </w:rPr>
                              <w:t>C</w:t>
                            </w:r>
                            <w:r w:rsidRPr="00DB1B13">
                              <w:t>)</w:t>
                            </w:r>
                          </w:p>
                          <w:p w14:paraId="257B2547" w14:textId="77777777" w:rsidR="009F2CBB" w:rsidRPr="00DB1B13" w:rsidRDefault="009F2CBB" w:rsidP="00132BBA">
                            <w:pPr>
                              <w:jc w:val="center"/>
                            </w:pPr>
                          </w:p>
                        </w:txbxContent>
                      </v:textbox>
                    </v:shape>
                    <v:shape id="Надпись 44" o:spid="_x0000_s1036" type="#_x0000_t202" style="position:absolute;left:143;top:42929;width:35626;height:3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" fillcolor="white [3201]" strokecolor="black [3200]" strokeweight="1pt">
                      <v:textbox>
                        <w:txbxContent>
                          <w:p w14:paraId="5EB8D700" w14:textId="77777777" w:rsidR="009F2CBB" w:rsidRPr="00DB1B13" w:rsidRDefault="009F2CBB" w:rsidP="00132BBA">
                            <w:pPr>
                              <w:jc w:val="center"/>
                            </w:pPr>
                            <w:r w:rsidRPr="00DB1B13">
                              <w:t>Розлив пастеризованного молока</w:t>
                            </w:r>
                          </w:p>
                        </w:txbxContent>
                      </v:textbox>
                    </v:shape>
                    <v:shape id="Надпись 45" o:spid="_x0000_s1037" type="#_x0000_t202" style="position:absolute;left:261;top:49184;width:35594;height:3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" fillcolor="white [3201]" strokecolor="black [3200]" strokeweight="1pt">
                      <v:textbox>
                        <w:txbxContent>
                          <w:p w14:paraId="196D73B0" w14:textId="77777777" w:rsidR="009F2CBB" w:rsidRPr="00DB1B13" w:rsidRDefault="009F2CBB" w:rsidP="00132BBA">
                            <w:pPr>
                              <w:jc w:val="center"/>
                            </w:pPr>
                            <w:r w:rsidRPr="00DB1B13">
                              <w:t>Хранение и реализация</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6" o:spid="_x0000_s1038" type="#_x0000_t67" style="position:absolute;left:15523;top:3626;width:2045;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" adj="12840" fillcolor="white [3201]" strokecolor="black [3200]" strokeweight="1pt"/>
                  </v:group>
                  <v:group id="Группа 9" o:spid="_x0000_s1039" style="position:absolute;left:15983;top:9581;width:2618;height:39102" coordorigin="283,-338" coordsize="2617,3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Стрелка вниз 1" o:spid="_x0000_s1040" type="#_x0000_t67" style="position:absolute;left:409;top:-338;width:20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" adj="12845" fillcolor="white [3201]" strokecolor="black [3200]" strokeweight="1pt"/>
                    <v:shape id="Стрелка вниз 3" o:spid="_x0000_s1041" type="#_x0000_t67" style="position:absolute;left:283;top:5582;width:203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" adj="12845" fillcolor="white [3201]" strokecolor="black [3200]" strokeweight="1pt"/>
                    <v:shape id="Стрелка вниз 4" o:spid="_x0000_s1042" type="#_x0000_t67" style="position:absolute;left:862;top:36248;width:203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" adj="12845" fillcolor="white [3201]" strokecolor="black [3200]" strokeweight="1pt"/>
                    <v:shape id="Стрелка вниз 5" o:spid="_x0000_s1043" type="#_x0000_t67" style="position:absolute;left:409;top:11455;width:20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" adj="12845" fillcolor="white [3201]" strokecolor="black [3200]" strokeweight="1pt"/>
                    <v:shape id="Стрелка вниз 6" o:spid="_x0000_s1044" type="#_x0000_t67" style="position:absolute;left:517;top:17339;width:20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" adj="12845" fillcolor="white [3201]" strokecolor="black [3200]" strokeweight="1pt"/>
                    <v:shape id="Стрелка вниз 7" o:spid="_x0000_s1045" type="#_x0000_t67" style="position:absolute;left:862;top:30019;width:20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" adj="12845" fillcolor="white [3201]" strokecolor="black [3200]" strokeweight="1pt"/>
                  </v:group>
                </v:group>
                <v:shape id="Стрелка вниз 8" o:spid="_x0000_s1046" type="#_x0000_t67" style="position:absolute;left:15274;top:30712;width:20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" adj="12845" fillcolor="white [3201]" strokecolor="black [3200]" strokeweight="1pt"/>
              </v:group>
            </w:pict>
          </mc:Fallback>
        </mc:AlternateContent>
      </w:r>
    </w:p>
    <w:p w14:paraId="6ED30D7D" w14:textId="77777777" w:rsidR="00132BBA" w:rsidRPr="0070228B" w:rsidRDefault="00132BBA" w:rsidP="00132BBA">
      <w:pPr>
        <w:spacing w:line="360" w:lineRule="auto"/>
        <w:jc w:val="both"/>
        <w:rPr>
          <w:color w:val="000000"/>
        </w:rPr>
      </w:pPr>
    </w:p>
    <w:p w14:paraId="31B96E52" w14:textId="77777777" w:rsidR="00132BBA" w:rsidRPr="0070228B" w:rsidRDefault="00132BBA" w:rsidP="00132BBA">
      <w:pPr>
        <w:spacing w:line="360" w:lineRule="auto"/>
        <w:jc w:val="both"/>
        <w:rPr>
          <w:color w:val="000000"/>
        </w:rPr>
      </w:pPr>
    </w:p>
    <w:p w14:paraId="31CA07A6" w14:textId="77777777" w:rsidR="00132BBA" w:rsidRPr="0070228B" w:rsidRDefault="00132BBA" w:rsidP="00132BBA">
      <w:pPr>
        <w:spacing w:line="360" w:lineRule="auto"/>
        <w:jc w:val="both"/>
        <w:rPr>
          <w:color w:val="000000"/>
        </w:rPr>
      </w:pPr>
    </w:p>
    <w:p w14:paraId="2E942633" w14:textId="77777777" w:rsidR="00132BBA" w:rsidRPr="0070228B" w:rsidRDefault="00132BBA" w:rsidP="00132BBA">
      <w:pPr>
        <w:spacing w:line="360" w:lineRule="auto"/>
        <w:jc w:val="both"/>
        <w:rPr>
          <w:color w:val="000000"/>
        </w:rPr>
      </w:pPr>
    </w:p>
    <w:p w14:paraId="048A4387" w14:textId="77777777" w:rsidR="00132BBA" w:rsidRPr="0070228B" w:rsidRDefault="00132BBA" w:rsidP="00132BBA">
      <w:pPr>
        <w:spacing w:line="360" w:lineRule="auto"/>
        <w:jc w:val="both"/>
        <w:rPr>
          <w:color w:val="000000"/>
        </w:rPr>
      </w:pPr>
    </w:p>
    <w:p w14:paraId="474D5315" w14:textId="77777777" w:rsidR="00132BBA" w:rsidRPr="0070228B" w:rsidRDefault="00132BBA" w:rsidP="00132BBA">
      <w:pPr>
        <w:spacing w:line="360" w:lineRule="auto"/>
        <w:jc w:val="both"/>
        <w:rPr>
          <w:color w:val="000000"/>
        </w:rPr>
      </w:pPr>
    </w:p>
    <w:p w14:paraId="7C791994" w14:textId="77777777" w:rsidR="00132BBA" w:rsidRPr="0070228B" w:rsidRDefault="00132BBA" w:rsidP="00132BBA">
      <w:pPr>
        <w:spacing w:line="360" w:lineRule="auto"/>
        <w:jc w:val="both"/>
        <w:rPr>
          <w:color w:val="000000"/>
        </w:rPr>
      </w:pPr>
    </w:p>
    <w:p w14:paraId="4CD73182" w14:textId="77777777" w:rsidR="00132BBA" w:rsidRPr="0070228B" w:rsidRDefault="00132BBA" w:rsidP="00132BBA">
      <w:pPr>
        <w:spacing w:line="360" w:lineRule="auto"/>
        <w:jc w:val="center"/>
        <w:rPr>
          <w:color w:val="000000"/>
        </w:rPr>
      </w:pPr>
    </w:p>
    <w:p w14:paraId="7693340C" w14:textId="77777777" w:rsidR="00132BBA" w:rsidRPr="0070228B" w:rsidRDefault="00132BBA" w:rsidP="00132BBA">
      <w:pPr>
        <w:spacing w:line="360" w:lineRule="auto"/>
        <w:jc w:val="center"/>
        <w:rPr>
          <w:color w:val="000000"/>
        </w:rPr>
      </w:pPr>
    </w:p>
    <w:p w14:paraId="084098D0" w14:textId="77777777" w:rsidR="00132BBA" w:rsidRPr="0070228B" w:rsidRDefault="00132BBA" w:rsidP="00132BBA">
      <w:pPr>
        <w:spacing w:line="360" w:lineRule="auto"/>
        <w:jc w:val="center"/>
        <w:rPr>
          <w:color w:val="000000"/>
        </w:rPr>
      </w:pPr>
    </w:p>
    <w:p w14:paraId="31331F22" w14:textId="77777777" w:rsidR="00132BBA" w:rsidRPr="0070228B" w:rsidRDefault="00132BBA" w:rsidP="00132BBA">
      <w:pPr>
        <w:spacing w:line="360" w:lineRule="auto"/>
        <w:jc w:val="center"/>
        <w:rPr>
          <w:color w:val="000000"/>
        </w:rPr>
      </w:pPr>
    </w:p>
    <w:p w14:paraId="113E1E57" w14:textId="77777777" w:rsidR="00132BBA" w:rsidRPr="0070228B" w:rsidRDefault="00132BBA" w:rsidP="00132BBA">
      <w:pPr>
        <w:spacing w:line="360" w:lineRule="auto"/>
        <w:jc w:val="center"/>
        <w:rPr>
          <w:color w:val="000000"/>
        </w:rPr>
      </w:pPr>
    </w:p>
    <w:p w14:paraId="171EB1EB" w14:textId="77777777" w:rsidR="00132BBA" w:rsidRPr="0070228B" w:rsidRDefault="00132BBA" w:rsidP="00132BBA">
      <w:pPr>
        <w:spacing w:line="360" w:lineRule="auto"/>
        <w:jc w:val="center"/>
        <w:rPr>
          <w:color w:val="000000"/>
        </w:rPr>
      </w:pPr>
    </w:p>
    <w:p w14:paraId="0F9C54B3" w14:textId="77777777" w:rsidR="00132BBA" w:rsidRPr="0070228B" w:rsidRDefault="00132BBA" w:rsidP="00132BBA">
      <w:pPr>
        <w:spacing w:line="360" w:lineRule="auto"/>
        <w:jc w:val="center"/>
        <w:rPr>
          <w:color w:val="000000"/>
        </w:rPr>
      </w:pPr>
    </w:p>
    <w:p w14:paraId="7B69FFB6" w14:textId="77777777" w:rsidR="00132BBA" w:rsidRPr="0070228B" w:rsidRDefault="00132BBA" w:rsidP="00132BBA">
      <w:pPr>
        <w:spacing w:line="360" w:lineRule="auto"/>
        <w:jc w:val="center"/>
        <w:rPr>
          <w:color w:val="000000"/>
        </w:rPr>
      </w:pPr>
    </w:p>
    <w:p w14:paraId="2C83DB29" w14:textId="77777777" w:rsidR="00132BBA" w:rsidRPr="0070228B" w:rsidRDefault="00132BBA" w:rsidP="00132BBA">
      <w:pPr>
        <w:spacing w:line="360" w:lineRule="auto"/>
        <w:jc w:val="center"/>
        <w:rPr>
          <w:color w:val="000000"/>
        </w:rPr>
      </w:pPr>
    </w:p>
    <w:p w14:paraId="6781EE5F" w14:textId="77777777" w:rsidR="008E691C" w:rsidRDefault="008E691C" w:rsidP="00132BBA">
      <w:pPr>
        <w:spacing w:line="360" w:lineRule="auto"/>
        <w:jc w:val="center"/>
        <w:rPr>
          <w:color w:val="000000"/>
        </w:rPr>
      </w:pPr>
    </w:p>
    <w:p w14:paraId="5B150211" w14:textId="77777777" w:rsidR="008E691C" w:rsidRDefault="008E691C" w:rsidP="00132BBA">
      <w:pPr>
        <w:spacing w:line="360" w:lineRule="auto"/>
        <w:jc w:val="center"/>
        <w:rPr>
          <w:color w:val="000000"/>
        </w:rPr>
      </w:pPr>
    </w:p>
    <w:p w14:paraId="2FC33F61" w14:textId="77777777" w:rsidR="008E691C" w:rsidRDefault="008E691C" w:rsidP="00132BBA">
      <w:pPr>
        <w:spacing w:line="360" w:lineRule="auto"/>
        <w:jc w:val="center"/>
        <w:rPr>
          <w:color w:val="000000"/>
        </w:rPr>
      </w:pPr>
    </w:p>
    <w:p w14:paraId="597B790D" w14:textId="30B52117" w:rsidR="00132BBA" w:rsidRPr="0070228B" w:rsidRDefault="00132BBA" w:rsidP="008E691C">
      <w:pPr>
        <w:jc w:val="center"/>
        <w:rPr>
          <w:color w:val="000000"/>
        </w:rPr>
      </w:pPr>
      <w:r w:rsidRPr="0070228B">
        <w:rPr>
          <w:color w:val="000000"/>
        </w:rPr>
        <w:t xml:space="preserve">Рисунок </w:t>
      </w:r>
      <w:r w:rsidR="00734923" w:rsidRPr="0070228B">
        <w:rPr>
          <w:color w:val="000000"/>
        </w:rPr>
        <w:t>3</w:t>
      </w:r>
      <w:r w:rsidR="00856418" w:rsidRPr="0070228B">
        <w:rPr>
          <w:color w:val="000000"/>
        </w:rPr>
        <w:t xml:space="preserve"> </w:t>
      </w:r>
      <w:r w:rsidR="002C6187" w:rsidRPr="0070228B">
        <w:rPr>
          <w:color w:val="000000"/>
        </w:rPr>
        <w:t>–</w:t>
      </w:r>
      <w:r w:rsidRPr="0070228B">
        <w:rPr>
          <w:color w:val="000000"/>
        </w:rPr>
        <w:t xml:space="preserve"> Технологическая блок-схема производства пастеризованного верблюжьего молока</w:t>
      </w:r>
    </w:p>
    <w:p w14:paraId="2B77AC6F" w14:textId="77777777" w:rsidR="008E691C" w:rsidRDefault="008E691C" w:rsidP="00A64FA6">
      <w:pPr>
        <w:pStyle w:val="aa"/>
        <w:spacing w:before="0" w:after="0" w:line="360" w:lineRule="auto"/>
        <w:ind w:firstLine="709"/>
        <w:jc w:val="both"/>
        <w:rPr>
          <w:color w:val="000000"/>
        </w:rPr>
      </w:pPr>
    </w:p>
    <w:p w14:paraId="5B562223" w14:textId="73F57ADF" w:rsidR="00A64FA6" w:rsidRPr="0070228B" w:rsidRDefault="00A64FA6" w:rsidP="00A64FA6">
      <w:pPr>
        <w:pStyle w:val="aa"/>
        <w:spacing w:before="0" w:after="0" w:line="360" w:lineRule="auto"/>
        <w:ind w:firstLine="709"/>
        <w:jc w:val="both"/>
        <w:rPr>
          <w:color w:val="000000"/>
        </w:rPr>
      </w:pPr>
      <w:r w:rsidRPr="0070228B">
        <w:rPr>
          <w:color w:val="000000"/>
        </w:rPr>
        <w:t xml:space="preserve">Срок годности пастеризованного верблюжьего молока, упакованного в ПЭТ-бутылки, составляет при температуре 4±1°С </w:t>
      </w:r>
      <w:r w:rsidRPr="0070228B">
        <w:t xml:space="preserve">не более 14 суток </w:t>
      </w:r>
      <w:r w:rsidRPr="0070228B">
        <w:rPr>
          <w:color w:val="000000"/>
        </w:rPr>
        <w:t>с момента окончания технологического процесса.</w:t>
      </w:r>
    </w:p>
    <w:p w14:paraId="2FFF6862" w14:textId="77777777" w:rsidR="00132BBA" w:rsidRPr="0070228B" w:rsidRDefault="00132BBA" w:rsidP="00132BBA">
      <w:pPr>
        <w:spacing w:line="360" w:lineRule="auto"/>
        <w:ind w:firstLine="567"/>
        <w:jc w:val="both"/>
        <w:rPr>
          <w:color w:val="000000"/>
        </w:rPr>
      </w:pPr>
      <w:r w:rsidRPr="0070228B">
        <w:rPr>
          <w:color w:val="000000"/>
        </w:rPr>
        <w:t xml:space="preserve">На основе технологической блок-схемы разработана аппаратурно-технологическая схема производства пастеризованного верблюжьего молока (Рисунок </w:t>
      </w:r>
      <w:r w:rsidR="00734923" w:rsidRPr="0070228B">
        <w:rPr>
          <w:color w:val="000000"/>
        </w:rPr>
        <w:t>4</w:t>
      </w:r>
      <w:r w:rsidRPr="0070228B">
        <w:rPr>
          <w:color w:val="000000"/>
        </w:rPr>
        <w:t xml:space="preserve">). </w:t>
      </w:r>
    </w:p>
    <w:p w14:paraId="74545735" w14:textId="77777777" w:rsidR="00132BBA" w:rsidRPr="0070228B" w:rsidRDefault="00132BBA" w:rsidP="00132BBA">
      <w:pPr>
        <w:spacing w:line="360" w:lineRule="auto"/>
        <w:jc w:val="both"/>
        <w:rPr>
          <w:noProof/>
          <w:color w:val="000000"/>
        </w:rPr>
      </w:pPr>
    </w:p>
    <w:p w14:paraId="62A283C3" w14:textId="77777777" w:rsidR="00132BBA" w:rsidRPr="0070228B" w:rsidRDefault="00132BBA" w:rsidP="00A64FA6">
      <w:pPr>
        <w:spacing w:line="360" w:lineRule="auto"/>
        <w:jc w:val="center"/>
        <w:rPr>
          <w:color w:val="000000"/>
        </w:rPr>
      </w:pPr>
      <w:r w:rsidRPr="0070228B">
        <w:rPr>
          <w:noProof/>
          <w:color w:val="000000"/>
        </w:rPr>
        <w:lastRenderedPageBreak/>
        <w:drawing>
          <wp:inline distT="0" distB="0" distL="0" distR="0" wp14:anchorId="34C6E16A" wp14:editId="3C327A9D">
            <wp:extent cx="4934309" cy="2989074"/>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7805" cy="3027538"/>
                    </a:xfrm>
                    <a:prstGeom prst="rect">
                      <a:avLst/>
                    </a:prstGeom>
                    <a:noFill/>
                    <a:ln>
                      <a:noFill/>
                    </a:ln>
                  </pic:spPr>
                </pic:pic>
              </a:graphicData>
            </a:graphic>
          </wp:inline>
        </w:drawing>
      </w:r>
    </w:p>
    <w:p w14:paraId="0FA5C541" w14:textId="150B5C6F" w:rsidR="00132BBA" w:rsidRPr="0070228B" w:rsidRDefault="00132BBA" w:rsidP="008E691C">
      <w:pPr>
        <w:jc w:val="center"/>
        <w:rPr>
          <w:color w:val="000000"/>
        </w:rPr>
      </w:pPr>
      <w:r w:rsidRPr="0070228B">
        <w:rPr>
          <w:color w:val="000000"/>
        </w:rPr>
        <w:t xml:space="preserve">Рисунок </w:t>
      </w:r>
      <w:r w:rsidR="00734923" w:rsidRPr="0070228B">
        <w:rPr>
          <w:color w:val="000000"/>
        </w:rPr>
        <w:t>4</w:t>
      </w:r>
      <w:r w:rsidR="00856418" w:rsidRPr="0070228B">
        <w:rPr>
          <w:color w:val="000000"/>
        </w:rPr>
        <w:t xml:space="preserve"> </w:t>
      </w:r>
      <w:r w:rsidR="002C6187" w:rsidRPr="0070228B">
        <w:rPr>
          <w:color w:val="000000"/>
        </w:rPr>
        <w:t>–</w:t>
      </w:r>
      <w:r w:rsidRPr="0070228B">
        <w:rPr>
          <w:color w:val="000000"/>
        </w:rPr>
        <w:t xml:space="preserve"> Аппаратно-технологическая схема производства пастеризованного верблюжьего молока: 1 – сырое верблюжье молоко; 2 – подогретое молоко; 3 – сливки; 4 – обезжиренное молоко; 5 – нормализованное молоко; 6 – подогретое нормализованное молоко; 7 – гомогенизированное молоко; 8 – пастеризованное молоко; 9 – охлажденное пастеризованное молоко; 10 – готовый продукт.</w:t>
      </w:r>
    </w:p>
    <w:p w14:paraId="6F760955" w14:textId="77777777" w:rsidR="002C6187" w:rsidRPr="0070228B" w:rsidRDefault="002C6187" w:rsidP="00132BBA">
      <w:pPr>
        <w:spacing w:line="360" w:lineRule="auto"/>
        <w:ind w:firstLine="567"/>
        <w:jc w:val="both"/>
        <w:rPr>
          <w:color w:val="000000"/>
        </w:rPr>
      </w:pPr>
    </w:p>
    <w:p w14:paraId="71367441" w14:textId="0672716D" w:rsidR="00132BBA" w:rsidRPr="0070228B" w:rsidRDefault="00132BBA" w:rsidP="00132BBA">
      <w:pPr>
        <w:spacing w:line="360" w:lineRule="auto"/>
        <w:ind w:firstLine="567"/>
        <w:jc w:val="both"/>
        <w:rPr>
          <w:color w:val="000000"/>
        </w:rPr>
      </w:pPr>
      <w:r w:rsidRPr="0070228B">
        <w:rPr>
          <w:color w:val="000000"/>
        </w:rPr>
        <w:t xml:space="preserve">Выработанный по данной технологической схеме продукт имеет органолептические, физико-химические и микробиологические показатели, приведенные в таблице </w:t>
      </w:r>
      <w:r w:rsidR="00734923" w:rsidRPr="0070228B">
        <w:rPr>
          <w:color w:val="000000"/>
        </w:rPr>
        <w:t>2</w:t>
      </w:r>
      <w:r w:rsidRPr="0070228B">
        <w:rPr>
          <w:color w:val="000000"/>
        </w:rPr>
        <w:t xml:space="preserve">, </w:t>
      </w:r>
      <w:r w:rsidR="00734923" w:rsidRPr="0070228B">
        <w:rPr>
          <w:color w:val="000000"/>
        </w:rPr>
        <w:t>3</w:t>
      </w:r>
      <w:r w:rsidRPr="0070228B">
        <w:rPr>
          <w:color w:val="000000"/>
        </w:rPr>
        <w:t xml:space="preserve">, </w:t>
      </w:r>
      <w:r w:rsidR="00734923" w:rsidRPr="0070228B">
        <w:rPr>
          <w:color w:val="000000"/>
        </w:rPr>
        <w:t>4</w:t>
      </w:r>
      <w:r w:rsidRPr="0070228B">
        <w:rPr>
          <w:color w:val="000000"/>
        </w:rPr>
        <w:t>.</w:t>
      </w:r>
    </w:p>
    <w:p w14:paraId="28580025" w14:textId="77777777" w:rsidR="00510A64" w:rsidRDefault="00510A64" w:rsidP="0061101B">
      <w:pPr>
        <w:spacing w:line="360" w:lineRule="auto"/>
        <w:ind w:firstLine="567"/>
        <w:jc w:val="both"/>
        <w:rPr>
          <w:color w:val="000000"/>
        </w:rPr>
      </w:pPr>
    </w:p>
    <w:p w14:paraId="5116C69E" w14:textId="097EEE11" w:rsidR="00132BBA" w:rsidRDefault="00132BBA" w:rsidP="008E691C">
      <w:pPr>
        <w:jc w:val="both"/>
        <w:rPr>
          <w:color w:val="000000"/>
        </w:rPr>
      </w:pPr>
      <w:r w:rsidRPr="0070228B">
        <w:rPr>
          <w:color w:val="000000"/>
        </w:rPr>
        <w:t xml:space="preserve">Таблица </w:t>
      </w:r>
      <w:r w:rsidR="00734923" w:rsidRPr="0070228B">
        <w:rPr>
          <w:color w:val="000000"/>
        </w:rPr>
        <w:t>2</w:t>
      </w:r>
      <w:r w:rsidR="00856418" w:rsidRPr="0070228B">
        <w:rPr>
          <w:color w:val="000000"/>
        </w:rPr>
        <w:t xml:space="preserve"> </w:t>
      </w:r>
      <w:r w:rsidR="002C6187" w:rsidRPr="0070228B">
        <w:rPr>
          <w:color w:val="000000"/>
        </w:rPr>
        <w:t>–</w:t>
      </w:r>
      <w:r w:rsidRPr="0070228B">
        <w:rPr>
          <w:color w:val="000000"/>
        </w:rPr>
        <w:t xml:space="preserve"> Физико-химические показатели пастеризованного верблюжьего молока различной жирности </w:t>
      </w:r>
    </w:p>
    <w:p w14:paraId="657FBF64" w14:textId="77777777" w:rsidR="008E691C" w:rsidRPr="0070228B" w:rsidRDefault="008E691C" w:rsidP="008E691C">
      <w:pPr>
        <w:jc w:val="both"/>
        <w:rPr>
          <w:color w:val="000000"/>
        </w:rPr>
      </w:pPr>
    </w:p>
    <w:tbl>
      <w:tblPr>
        <w:tblStyle w:val="a9"/>
        <w:tblW w:w="9356" w:type="dxa"/>
        <w:jc w:val="center"/>
        <w:tblLayout w:type="fixed"/>
        <w:tblLook w:val="04A0" w:firstRow="1" w:lastRow="0" w:firstColumn="1" w:lastColumn="0" w:noHBand="0" w:noVBand="1"/>
      </w:tblPr>
      <w:tblGrid>
        <w:gridCol w:w="1701"/>
        <w:gridCol w:w="1418"/>
        <w:gridCol w:w="1275"/>
        <w:gridCol w:w="1276"/>
        <w:gridCol w:w="1276"/>
        <w:gridCol w:w="1134"/>
        <w:gridCol w:w="1276"/>
      </w:tblGrid>
      <w:tr w:rsidR="00132BBA" w:rsidRPr="0070228B" w14:paraId="5D721E1F" w14:textId="77777777" w:rsidTr="00D65969">
        <w:trPr>
          <w:jc w:val="center"/>
        </w:trPr>
        <w:tc>
          <w:tcPr>
            <w:tcW w:w="1701" w:type="dxa"/>
            <w:vMerge w:val="restart"/>
          </w:tcPr>
          <w:p w14:paraId="179A00AA" w14:textId="77777777" w:rsidR="00132BBA" w:rsidRPr="0070228B" w:rsidRDefault="00132BBA" w:rsidP="00510A64">
            <w:pPr>
              <w:rPr>
                <w:color w:val="000000"/>
              </w:rPr>
            </w:pPr>
            <w:r w:rsidRPr="0070228B">
              <w:rPr>
                <w:color w:val="000000"/>
              </w:rPr>
              <w:t>Виды пастеризованного верблюжьего молока</w:t>
            </w:r>
          </w:p>
        </w:tc>
        <w:tc>
          <w:tcPr>
            <w:tcW w:w="7655" w:type="dxa"/>
            <w:gridSpan w:val="6"/>
            <w:vAlign w:val="center"/>
          </w:tcPr>
          <w:p w14:paraId="0A18333B" w14:textId="77777777" w:rsidR="00132BBA" w:rsidRPr="0070228B" w:rsidRDefault="00132BBA" w:rsidP="00510A64">
            <w:pPr>
              <w:jc w:val="center"/>
              <w:rPr>
                <w:color w:val="000000"/>
              </w:rPr>
            </w:pPr>
            <w:r w:rsidRPr="0070228B">
              <w:rPr>
                <w:color w:val="000000"/>
              </w:rPr>
              <w:t>Показатели и нормы</w:t>
            </w:r>
          </w:p>
        </w:tc>
      </w:tr>
      <w:tr w:rsidR="00132BBA" w:rsidRPr="0070228B" w14:paraId="660BF101" w14:textId="77777777" w:rsidTr="00D65969">
        <w:trPr>
          <w:jc w:val="center"/>
        </w:trPr>
        <w:tc>
          <w:tcPr>
            <w:tcW w:w="1701" w:type="dxa"/>
            <w:vMerge/>
          </w:tcPr>
          <w:p w14:paraId="7DFA743C" w14:textId="77777777" w:rsidR="00132BBA" w:rsidRPr="0070228B" w:rsidRDefault="00132BBA" w:rsidP="00510A64">
            <w:pPr>
              <w:jc w:val="both"/>
              <w:rPr>
                <w:color w:val="000000"/>
              </w:rPr>
            </w:pPr>
          </w:p>
        </w:tc>
        <w:tc>
          <w:tcPr>
            <w:tcW w:w="1418" w:type="dxa"/>
          </w:tcPr>
          <w:p w14:paraId="0C4A0DFF" w14:textId="77777777" w:rsidR="00132BBA" w:rsidRPr="0070228B" w:rsidRDefault="00132BBA" w:rsidP="00510A64">
            <w:pPr>
              <w:jc w:val="center"/>
              <w:rPr>
                <w:color w:val="000000"/>
              </w:rPr>
            </w:pPr>
            <w:r w:rsidRPr="0070228B">
              <w:rPr>
                <w:color w:val="000000"/>
              </w:rPr>
              <w:t>Массовая доля жира, %, не менее</w:t>
            </w:r>
          </w:p>
        </w:tc>
        <w:tc>
          <w:tcPr>
            <w:tcW w:w="1275" w:type="dxa"/>
          </w:tcPr>
          <w:p w14:paraId="1007AE35" w14:textId="77777777" w:rsidR="00132BBA" w:rsidRPr="0070228B" w:rsidRDefault="00132BBA" w:rsidP="00510A64">
            <w:pPr>
              <w:jc w:val="center"/>
              <w:rPr>
                <w:color w:val="000000"/>
              </w:rPr>
            </w:pPr>
            <w:r w:rsidRPr="0070228B">
              <w:rPr>
                <w:color w:val="000000"/>
              </w:rPr>
              <w:t>Плотность, кг/м3, не менее</w:t>
            </w:r>
          </w:p>
        </w:tc>
        <w:tc>
          <w:tcPr>
            <w:tcW w:w="1276" w:type="dxa"/>
          </w:tcPr>
          <w:p w14:paraId="11B2CE12" w14:textId="77777777" w:rsidR="00132BBA" w:rsidRPr="0070228B" w:rsidRDefault="00132BBA" w:rsidP="00510A64">
            <w:pPr>
              <w:jc w:val="center"/>
              <w:rPr>
                <w:color w:val="000000"/>
              </w:rPr>
            </w:pPr>
            <w:r w:rsidRPr="0070228B">
              <w:rPr>
                <w:color w:val="000000"/>
              </w:rPr>
              <w:t>Кислотность, °Т, не более</w:t>
            </w:r>
          </w:p>
        </w:tc>
        <w:tc>
          <w:tcPr>
            <w:tcW w:w="1276" w:type="dxa"/>
          </w:tcPr>
          <w:p w14:paraId="13983F77" w14:textId="77777777" w:rsidR="00132BBA" w:rsidRPr="0070228B" w:rsidRDefault="00132BBA" w:rsidP="00510A64">
            <w:pPr>
              <w:jc w:val="center"/>
              <w:rPr>
                <w:color w:val="000000"/>
              </w:rPr>
            </w:pPr>
            <w:r w:rsidRPr="0070228B">
              <w:rPr>
                <w:color w:val="000000"/>
              </w:rPr>
              <w:t>Степень чистоты по эталону, группа, не ниже</w:t>
            </w:r>
          </w:p>
        </w:tc>
        <w:tc>
          <w:tcPr>
            <w:tcW w:w="1134" w:type="dxa"/>
          </w:tcPr>
          <w:p w14:paraId="52C7712D" w14:textId="77777777" w:rsidR="00132BBA" w:rsidRPr="0070228B" w:rsidRDefault="00132BBA" w:rsidP="00510A64">
            <w:pPr>
              <w:jc w:val="center"/>
              <w:rPr>
                <w:color w:val="000000"/>
              </w:rPr>
            </w:pPr>
            <w:r w:rsidRPr="0070228B">
              <w:rPr>
                <w:color w:val="000000"/>
              </w:rPr>
              <w:t>Температура, °С,</w:t>
            </w:r>
            <w:r w:rsidRPr="0070228B">
              <w:rPr>
                <w:color w:val="000000"/>
              </w:rPr>
              <w:br/>
              <w:t>не более</w:t>
            </w:r>
          </w:p>
        </w:tc>
        <w:tc>
          <w:tcPr>
            <w:tcW w:w="1276" w:type="dxa"/>
          </w:tcPr>
          <w:p w14:paraId="484DA6FC" w14:textId="77777777" w:rsidR="00132BBA" w:rsidRPr="0070228B" w:rsidRDefault="00132BBA" w:rsidP="00510A64">
            <w:pPr>
              <w:jc w:val="center"/>
              <w:rPr>
                <w:color w:val="000000"/>
              </w:rPr>
            </w:pPr>
            <w:r w:rsidRPr="0070228B">
              <w:rPr>
                <w:color w:val="000000"/>
              </w:rPr>
              <w:t>Фосфатаза</w:t>
            </w:r>
          </w:p>
        </w:tc>
      </w:tr>
      <w:tr w:rsidR="00132BBA" w:rsidRPr="0070228B" w14:paraId="1FC7A887" w14:textId="77777777" w:rsidTr="00D65969">
        <w:trPr>
          <w:jc w:val="center"/>
        </w:trPr>
        <w:tc>
          <w:tcPr>
            <w:tcW w:w="1701" w:type="dxa"/>
            <w:vAlign w:val="center"/>
          </w:tcPr>
          <w:p w14:paraId="73299CEF" w14:textId="77777777" w:rsidR="00132BBA" w:rsidRPr="0070228B" w:rsidRDefault="00132BBA" w:rsidP="00E64C62">
            <w:pPr>
              <w:spacing w:line="360" w:lineRule="auto"/>
              <w:rPr>
                <w:color w:val="000000"/>
              </w:rPr>
            </w:pPr>
            <w:r w:rsidRPr="0070228B">
              <w:rPr>
                <w:color w:val="000000"/>
              </w:rPr>
              <w:t>Доля жира 1,5%</w:t>
            </w:r>
          </w:p>
        </w:tc>
        <w:tc>
          <w:tcPr>
            <w:tcW w:w="1418" w:type="dxa"/>
            <w:vAlign w:val="center"/>
          </w:tcPr>
          <w:p w14:paraId="1E767A68" w14:textId="77777777" w:rsidR="00132BBA" w:rsidRPr="0070228B" w:rsidRDefault="00132BBA" w:rsidP="00E64C62">
            <w:pPr>
              <w:spacing w:line="360" w:lineRule="auto"/>
              <w:jc w:val="center"/>
              <w:rPr>
                <w:color w:val="000000"/>
              </w:rPr>
            </w:pPr>
            <w:r w:rsidRPr="0070228B">
              <w:rPr>
                <w:color w:val="000000"/>
              </w:rPr>
              <w:t>1,5</w:t>
            </w:r>
          </w:p>
        </w:tc>
        <w:tc>
          <w:tcPr>
            <w:tcW w:w="1275" w:type="dxa"/>
            <w:vAlign w:val="center"/>
          </w:tcPr>
          <w:p w14:paraId="4242ABBE" w14:textId="77777777" w:rsidR="00132BBA" w:rsidRPr="0070228B" w:rsidRDefault="00132BBA" w:rsidP="00E64C62">
            <w:pPr>
              <w:spacing w:line="360" w:lineRule="auto"/>
              <w:jc w:val="center"/>
              <w:rPr>
                <w:color w:val="000000"/>
              </w:rPr>
            </w:pPr>
            <w:r w:rsidRPr="0070228B">
              <w:rPr>
                <w:color w:val="000000"/>
              </w:rPr>
              <w:t>1027</w:t>
            </w:r>
          </w:p>
        </w:tc>
        <w:tc>
          <w:tcPr>
            <w:tcW w:w="1276" w:type="dxa"/>
            <w:vAlign w:val="center"/>
          </w:tcPr>
          <w:p w14:paraId="12C36833" w14:textId="77777777" w:rsidR="00132BBA" w:rsidRPr="0070228B" w:rsidRDefault="00132BBA" w:rsidP="00E64C62">
            <w:pPr>
              <w:spacing w:line="360" w:lineRule="auto"/>
              <w:jc w:val="center"/>
              <w:rPr>
                <w:color w:val="000000"/>
              </w:rPr>
            </w:pPr>
            <w:r w:rsidRPr="0070228B">
              <w:rPr>
                <w:color w:val="000000"/>
              </w:rPr>
              <w:t>20</w:t>
            </w:r>
          </w:p>
        </w:tc>
        <w:tc>
          <w:tcPr>
            <w:tcW w:w="1276" w:type="dxa"/>
            <w:vAlign w:val="center"/>
          </w:tcPr>
          <w:p w14:paraId="6D812DA3" w14:textId="77777777" w:rsidR="00132BBA" w:rsidRPr="0070228B" w:rsidRDefault="00132BBA" w:rsidP="00E64C62">
            <w:pPr>
              <w:spacing w:line="360" w:lineRule="auto"/>
              <w:jc w:val="center"/>
              <w:rPr>
                <w:color w:val="000000"/>
              </w:rPr>
            </w:pPr>
            <w:r w:rsidRPr="0070228B">
              <w:rPr>
                <w:color w:val="000000"/>
              </w:rPr>
              <w:t>1</w:t>
            </w:r>
          </w:p>
        </w:tc>
        <w:tc>
          <w:tcPr>
            <w:tcW w:w="1134" w:type="dxa"/>
            <w:vAlign w:val="center"/>
          </w:tcPr>
          <w:p w14:paraId="0FC0C080" w14:textId="77777777" w:rsidR="00132BBA" w:rsidRPr="0070228B" w:rsidRDefault="00132BBA" w:rsidP="00E64C62">
            <w:pPr>
              <w:spacing w:line="360" w:lineRule="auto"/>
              <w:jc w:val="center"/>
              <w:rPr>
                <w:color w:val="000000"/>
              </w:rPr>
            </w:pPr>
            <w:r w:rsidRPr="0070228B">
              <w:rPr>
                <w:color w:val="000000"/>
              </w:rPr>
              <w:t>6</w:t>
            </w:r>
          </w:p>
        </w:tc>
        <w:tc>
          <w:tcPr>
            <w:tcW w:w="1276" w:type="dxa"/>
            <w:vAlign w:val="center"/>
          </w:tcPr>
          <w:p w14:paraId="70A5B2C2" w14:textId="77777777" w:rsidR="00132BBA" w:rsidRPr="0070228B" w:rsidRDefault="00132BBA" w:rsidP="00E64C62">
            <w:pPr>
              <w:spacing w:line="360" w:lineRule="auto"/>
              <w:jc w:val="center"/>
              <w:rPr>
                <w:color w:val="000000"/>
              </w:rPr>
            </w:pPr>
            <w:r w:rsidRPr="0070228B">
              <w:rPr>
                <w:color w:val="000000"/>
              </w:rPr>
              <w:t>Отсутствует</w:t>
            </w:r>
          </w:p>
        </w:tc>
      </w:tr>
      <w:tr w:rsidR="00132BBA" w:rsidRPr="0070228B" w14:paraId="18DB2029" w14:textId="77777777" w:rsidTr="00D65969">
        <w:trPr>
          <w:jc w:val="center"/>
        </w:trPr>
        <w:tc>
          <w:tcPr>
            <w:tcW w:w="1701" w:type="dxa"/>
            <w:vAlign w:val="center"/>
          </w:tcPr>
          <w:p w14:paraId="4998F3D2" w14:textId="77777777" w:rsidR="00132BBA" w:rsidRPr="0070228B" w:rsidRDefault="00132BBA" w:rsidP="00E64C62">
            <w:pPr>
              <w:spacing w:line="360" w:lineRule="auto"/>
              <w:rPr>
                <w:color w:val="000000"/>
              </w:rPr>
            </w:pPr>
            <w:r w:rsidRPr="0070228B">
              <w:rPr>
                <w:color w:val="000000"/>
              </w:rPr>
              <w:t>Доля жира 2,5%</w:t>
            </w:r>
          </w:p>
        </w:tc>
        <w:tc>
          <w:tcPr>
            <w:tcW w:w="1418" w:type="dxa"/>
            <w:vAlign w:val="center"/>
          </w:tcPr>
          <w:p w14:paraId="0BCEA2A6" w14:textId="77777777" w:rsidR="00132BBA" w:rsidRPr="0070228B" w:rsidRDefault="00132BBA" w:rsidP="00E64C62">
            <w:pPr>
              <w:spacing w:line="360" w:lineRule="auto"/>
              <w:jc w:val="center"/>
              <w:rPr>
                <w:color w:val="000000"/>
              </w:rPr>
            </w:pPr>
            <w:r w:rsidRPr="0070228B">
              <w:rPr>
                <w:color w:val="000000"/>
              </w:rPr>
              <w:t>2,5</w:t>
            </w:r>
          </w:p>
        </w:tc>
        <w:tc>
          <w:tcPr>
            <w:tcW w:w="1275" w:type="dxa"/>
            <w:vAlign w:val="center"/>
          </w:tcPr>
          <w:p w14:paraId="1142683D" w14:textId="77777777" w:rsidR="00132BBA" w:rsidRPr="0070228B" w:rsidRDefault="00132BBA" w:rsidP="00E64C62">
            <w:pPr>
              <w:spacing w:line="360" w:lineRule="auto"/>
              <w:jc w:val="center"/>
              <w:rPr>
                <w:color w:val="000000"/>
              </w:rPr>
            </w:pPr>
            <w:r w:rsidRPr="0070228B">
              <w:rPr>
                <w:color w:val="000000"/>
              </w:rPr>
              <w:t>1027</w:t>
            </w:r>
          </w:p>
        </w:tc>
        <w:tc>
          <w:tcPr>
            <w:tcW w:w="1276" w:type="dxa"/>
            <w:vAlign w:val="center"/>
          </w:tcPr>
          <w:p w14:paraId="3BA5ACE6" w14:textId="77777777" w:rsidR="00132BBA" w:rsidRPr="0070228B" w:rsidRDefault="00132BBA" w:rsidP="00E64C62">
            <w:pPr>
              <w:spacing w:line="360" w:lineRule="auto"/>
              <w:jc w:val="center"/>
              <w:rPr>
                <w:color w:val="000000"/>
              </w:rPr>
            </w:pPr>
            <w:r w:rsidRPr="0070228B">
              <w:rPr>
                <w:color w:val="000000"/>
              </w:rPr>
              <w:t>20</w:t>
            </w:r>
          </w:p>
        </w:tc>
        <w:tc>
          <w:tcPr>
            <w:tcW w:w="1276" w:type="dxa"/>
            <w:vAlign w:val="center"/>
          </w:tcPr>
          <w:p w14:paraId="5DE6CAFF" w14:textId="77777777" w:rsidR="00132BBA" w:rsidRPr="0070228B" w:rsidRDefault="00132BBA" w:rsidP="00E64C62">
            <w:pPr>
              <w:spacing w:line="360" w:lineRule="auto"/>
              <w:jc w:val="center"/>
              <w:rPr>
                <w:color w:val="000000"/>
              </w:rPr>
            </w:pPr>
            <w:r w:rsidRPr="0070228B">
              <w:rPr>
                <w:color w:val="000000"/>
              </w:rPr>
              <w:t>1</w:t>
            </w:r>
          </w:p>
        </w:tc>
        <w:tc>
          <w:tcPr>
            <w:tcW w:w="1134" w:type="dxa"/>
            <w:vAlign w:val="center"/>
          </w:tcPr>
          <w:p w14:paraId="7A067180" w14:textId="77777777" w:rsidR="00132BBA" w:rsidRPr="0070228B" w:rsidRDefault="00132BBA" w:rsidP="00E64C62">
            <w:pPr>
              <w:spacing w:line="360" w:lineRule="auto"/>
              <w:jc w:val="center"/>
              <w:rPr>
                <w:color w:val="000000"/>
              </w:rPr>
            </w:pPr>
            <w:r w:rsidRPr="0070228B">
              <w:rPr>
                <w:color w:val="000000"/>
              </w:rPr>
              <w:t>6</w:t>
            </w:r>
          </w:p>
        </w:tc>
        <w:tc>
          <w:tcPr>
            <w:tcW w:w="1276" w:type="dxa"/>
            <w:vAlign w:val="center"/>
          </w:tcPr>
          <w:p w14:paraId="643D25AC" w14:textId="77777777" w:rsidR="00132BBA" w:rsidRPr="0070228B" w:rsidRDefault="00132BBA" w:rsidP="00E64C62">
            <w:pPr>
              <w:spacing w:line="360" w:lineRule="auto"/>
              <w:jc w:val="center"/>
              <w:rPr>
                <w:color w:val="000000"/>
              </w:rPr>
            </w:pPr>
            <w:r w:rsidRPr="0070228B">
              <w:rPr>
                <w:color w:val="000000"/>
              </w:rPr>
              <w:t>Отсутствует</w:t>
            </w:r>
          </w:p>
        </w:tc>
      </w:tr>
      <w:tr w:rsidR="00132BBA" w:rsidRPr="0070228B" w14:paraId="5E651C54" w14:textId="77777777" w:rsidTr="00D65969">
        <w:trPr>
          <w:trHeight w:val="661"/>
          <w:jc w:val="center"/>
        </w:trPr>
        <w:tc>
          <w:tcPr>
            <w:tcW w:w="1701" w:type="dxa"/>
            <w:vAlign w:val="center"/>
          </w:tcPr>
          <w:p w14:paraId="296D9538" w14:textId="77777777" w:rsidR="00132BBA" w:rsidRPr="0070228B" w:rsidRDefault="00132BBA" w:rsidP="00E64C62">
            <w:pPr>
              <w:spacing w:line="360" w:lineRule="auto"/>
              <w:rPr>
                <w:color w:val="000000"/>
              </w:rPr>
            </w:pPr>
            <w:r w:rsidRPr="0070228B">
              <w:rPr>
                <w:color w:val="000000"/>
              </w:rPr>
              <w:t>Доля жира 3,2%</w:t>
            </w:r>
          </w:p>
        </w:tc>
        <w:tc>
          <w:tcPr>
            <w:tcW w:w="1418" w:type="dxa"/>
            <w:vAlign w:val="center"/>
          </w:tcPr>
          <w:p w14:paraId="6C025464" w14:textId="77777777" w:rsidR="00132BBA" w:rsidRPr="0070228B" w:rsidRDefault="00132BBA" w:rsidP="00E64C62">
            <w:pPr>
              <w:spacing w:line="360" w:lineRule="auto"/>
              <w:jc w:val="center"/>
              <w:rPr>
                <w:color w:val="000000"/>
              </w:rPr>
            </w:pPr>
            <w:r w:rsidRPr="0070228B">
              <w:rPr>
                <w:color w:val="000000"/>
              </w:rPr>
              <w:t>3,2</w:t>
            </w:r>
          </w:p>
        </w:tc>
        <w:tc>
          <w:tcPr>
            <w:tcW w:w="1275" w:type="dxa"/>
            <w:vAlign w:val="center"/>
          </w:tcPr>
          <w:p w14:paraId="306C725F" w14:textId="77777777" w:rsidR="00132BBA" w:rsidRPr="0070228B" w:rsidRDefault="00132BBA" w:rsidP="00E64C62">
            <w:pPr>
              <w:spacing w:line="360" w:lineRule="auto"/>
              <w:jc w:val="center"/>
              <w:rPr>
                <w:color w:val="000000"/>
              </w:rPr>
            </w:pPr>
            <w:r w:rsidRPr="0070228B">
              <w:rPr>
                <w:color w:val="000000"/>
              </w:rPr>
              <w:t>1027</w:t>
            </w:r>
          </w:p>
        </w:tc>
        <w:tc>
          <w:tcPr>
            <w:tcW w:w="1276" w:type="dxa"/>
            <w:vAlign w:val="center"/>
          </w:tcPr>
          <w:p w14:paraId="4B6C6BAC" w14:textId="77777777" w:rsidR="00132BBA" w:rsidRPr="0070228B" w:rsidRDefault="00132BBA" w:rsidP="00E64C62">
            <w:pPr>
              <w:spacing w:line="360" w:lineRule="auto"/>
              <w:jc w:val="center"/>
              <w:rPr>
                <w:color w:val="000000"/>
              </w:rPr>
            </w:pPr>
            <w:r w:rsidRPr="0070228B">
              <w:rPr>
                <w:color w:val="000000"/>
              </w:rPr>
              <w:t>20</w:t>
            </w:r>
          </w:p>
        </w:tc>
        <w:tc>
          <w:tcPr>
            <w:tcW w:w="1276" w:type="dxa"/>
            <w:vAlign w:val="center"/>
          </w:tcPr>
          <w:p w14:paraId="196B7210" w14:textId="77777777" w:rsidR="00132BBA" w:rsidRPr="0070228B" w:rsidRDefault="00132BBA" w:rsidP="00E64C62">
            <w:pPr>
              <w:spacing w:line="360" w:lineRule="auto"/>
              <w:jc w:val="center"/>
              <w:rPr>
                <w:color w:val="000000"/>
              </w:rPr>
            </w:pPr>
            <w:r w:rsidRPr="0070228B">
              <w:rPr>
                <w:color w:val="000000"/>
              </w:rPr>
              <w:t>1</w:t>
            </w:r>
          </w:p>
        </w:tc>
        <w:tc>
          <w:tcPr>
            <w:tcW w:w="1134" w:type="dxa"/>
            <w:vAlign w:val="center"/>
          </w:tcPr>
          <w:p w14:paraId="4A039BB7" w14:textId="77777777" w:rsidR="00132BBA" w:rsidRPr="0070228B" w:rsidRDefault="00132BBA" w:rsidP="00E64C62">
            <w:pPr>
              <w:spacing w:line="360" w:lineRule="auto"/>
              <w:jc w:val="center"/>
              <w:rPr>
                <w:color w:val="000000"/>
              </w:rPr>
            </w:pPr>
            <w:r w:rsidRPr="0070228B">
              <w:rPr>
                <w:color w:val="000000"/>
              </w:rPr>
              <w:t>6</w:t>
            </w:r>
          </w:p>
        </w:tc>
        <w:tc>
          <w:tcPr>
            <w:tcW w:w="1276" w:type="dxa"/>
            <w:vAlign w:val="center"/>
          </w:tcPr>
          <w:p w14:paraId="07799566" w14:textId="77777777" w:rsidR="00132BBA" w:rsidRPr="0070228B" w:rsidRDefault="00132BBA" w:rsidP="00E64C62">
            <w:pPr>
              <w:spacing w:line="360" w:lineRule="auto"/>
              <w:jc w:val="center"/>
              <w:rPr>
                <w:color w:val="000000"/>
              </w:rPr>
            </w:pPr>
            <w:r w:rsidRPr="0070228B">
              <w:rPr>
                <w:color w:val="000000"/>
              </w:rPr>
              <w:t>Отсутствует</w:t>
            </w:r>
          </w:p>
        </w:tc>
      </w:tr>
    </w:tbl>
    <w:p w14:paraId="4C0E042E" w14:textId="52370C62" w:rsidR="00510A64" w:rsidRDefault="00510A64" w:rsidP="00E64C62">
      <w:pPr>
        <w:spacing w:line="360" w:lineRule="auto"/>
        <w:ind w:firstLine="709"/>
        <w:jc w:val="both"/>
        <w:rPr>
          <w:color w:val="000000"/>
        </w:rPr>
      </w:pPr>
    </w:p>
    <w:p w14:paraId="24E2E85D" w14:textId="56FD6296" w:rsidR="008E691C" w:rsidRDefault="008E691C" w:rsidP="00E64C62">
      <w:pPr>
        <w:spacing w:line="360" w:lineRule="auto"/>
        <w:ind w:firstLine="709"/>
        <w:jc w:val="both"/>
        <w:rPr>
          <w:color w:val="000000"/>
        </w:rPr>
      </w:pPr>
    </w:p>
    <w:p w14:paraId="51BBF17A" w14:textId="77777777" w:rsidR="008E691C" w:rsidRDefault="008E691C" w:rsidP="00E64C62">
      <w:pPr>
        <w:spacing w:line="360" w:lineRule="auto"/>
        <w:ind w:firstLine="709"/>
        <w:jc w:val="both"/>
        <w:rPr>
          <w:color w:val="000000"/>
        </w:rPr>
      </w:pPr>
    </w:p>
    <w:p w14:paraId="66178667" w14:textId="530A4536" w:rsidR="00132BBA" w:rsidRPr="0070228B" w:rsidRDefault="00132BBA" w:rsidP="008E691C">
      <w:pPr>
        <w:spacing w:line="360" w:lineRule="auto"/>
        <w:jc w:val="both"/>
        <w:rPr>
          <w:color w:val="000000"/>
        </w:rPr>
      </w:pPr>
      <w:r w:rsidRPr="0070228B">
        <w:rPr>
          <w:color w:val="000000"/>
        </w:rPr>
        <w:lastRenderedPageBreak/>
        <w:t xml:space="preserve">Таблица </w:t>
      </w:r>
      <w:r w:rsidR="00734923" w:rsidRPr="0070228B">
        <w:rPr>
          <w:color w:val="000000"/>
        </w:rPr>
        <w:t>3</w:t>
      </w:r>
      <w:r w:rsidR="00856418" w:rsidRPr="0070228B">
        <w:rPr>
          <w:color w:val="000000"/>
        </w:rPr>
        <w:t xml:space="preserve"> </w:t>
      </w:r>
      <w:r w:rsidR="002C6187" w:rsidRPr="0070228B">
        <w:rPr>
          <w:color w:val="000000"/>
        </w:rPr>
        <w:t>–</w:t>
      </w:r>
      <w:r w:rsidRPr="0070228B">
        <w:rPr>
          <w:color w:val="000000"/>
        </w:rPr>
        <w:t xml:space="preserve"> Органолептические показатели пастеризованного верблюжьего молока </w:t>
      </w:r>
    </w:p>
    <w:tbl>
      <w:tblPr>
        <w:tblStyle w:val="a9"/>
        <w:tblW w:w="9356" w:type="dxa"/>
        <w:jc w:val="center"/>
        <w:tblLook w:val="04A0" w:firstRow="1" w:lastRow="0" w:firstColumn="1" w:lastColumn="0" w:noHBand="0" w:noVBand="1"/>
      </w:tblPr>
      <w:tblGrid>
        <w:gridCol w:w="2693"/>
        <w:gridCol w:w="6663"/>
      </w:tblGrid>
      <w:tr w:rsidR="00132BBA" w:rsidRPr="0070228B" w14:paraId="275DC2CB" w14:textId="77777777" w:rsidTr="00D65969">
        <w:trPr>
          <w:jc w:val="center"/>
        </w:trPr>
        <w:tc>
          <w:tcPr>
            <w:tcW w:w="2693" w:type="dxa"/>
            <w:vAlign w:val="center"/>
          </w:tcPr>
          <w:p w14:paraId="16B3FD69" w14:textId="4FAEF47B" w:rsidR="00F34AC6" w:rsidRPr="0070228B" w:rsidRDefault="00132BBA" w:rsidP="00E64C62">
            <w:pPr>
              <w:spacing w:line="360" w:lineRule="auto"/>
              <w:jc w:val="center"/>
            </w:pPr>
            <w:r w:rsidRPr="0070228B">
              <w:t>Показатели</w:t>
            </w:r>
          </w:p>
        </w:tc>
        <w:tc>
          <w:tcPr>
            <w:tcW w:w="6663" w:type="dxa"/>
            <w:vAlign w:val="center"/>
          </w:tcPr>
          <w:p w14:paraId="120D680F" w14:textId="77777777" w:rsidR="00132BBA" w:rsidRPr="0070228B" w:rsidRDefault="00132BBA" w:rsidP="00E64C62">
            <w:pPr>
              <w:spacing w:line="360" w:lineRule="auto"/>
              <w:jc w:val="center"/>
            </w:pPr>
            <w:r w:rsidRPr="0070228B">
              <w:t>Характеристика</w:t>
            </w:r>
          </w:p>
        </w:tc>
      </w:tr>
      <w:tr w:rsidR="00132BBA" w:rsidRPr="0070228B" w14:paraId="5CAEEF85" w14:textId="77777777" w:rsidTr="00D65969">
        <w:trPr>
          <w:jc w:val="center"/>
        </w:trPr>
        <w:tc>
          <w:tcPr>
            <w:tcW w:w="2693" w:type="dxa"/>
            <w:vAlign w:val="center"/>
          </w:tcPr>
          <w:p w14:paraId="5306BA30" w14:textId="77777777" w:rsidR="00132BBA" w:rsidRPr="0070228B" w:rsidRDefault="00132BBA" w:rsidP="00E64C62">
            <w:pPr>
              <w:spacing w:line="360" w:lineRule="auto"/>
            </w:pPr>
            <w:r w:rsidRPr="0070228B">
              <w:t>Внешний вид и консистенция</w:t>
            </w:r>
          </w:p>
        </w:tc>
        <w:tc>
          <w:tcPr>
            <w:tcW w:w="6663" w:type="dxa"/>
            <w:vAlign w:val="center"/>
          </w:tcPr>
          <w:p w14:paraId="4421B87A" w14:textId="77777777" w:rsidR="00132BBA" w:rsidRPr="0070228B" w:rsidRDefault="00132BBA" w:rsidP="00E64C62">
            <w:pPr>
              <w:spacing w:line="360" w:lineRule="auto"/>
              <w:jc w:val="center"/>
            </w:pPr>
            <w:r w:rsidRPr="0070228B">
              <w:t>однородная жидкость без осадка</w:t>
            </w:r>
          </w:p>
        </w:tc>
      </w:tr>
      <w:tr w:rsidR="00132BBA" w:rsidRPr="0070228B" w14:paraId="207EA99C" w14:textId="77777777" w:rsidTr="00D65969">
        <w:trPr>
          <w:jc w:val="center"/>
        </w:trPr>
        <w:tc>
          <w:tcPr>
            <w:tcW w:w="2693" w:type="dxa"/>
            <w:vAlign w:val="center"/>
          </w:tcPr>
          <w:p w14:paraId="3E279AEE" w14:textId="77777777" w:rsidR="00132BBA" w:rsidRPr="0070228B" w:rsidRDefault="00132BBA" w:rsidP="00E64C62">
            <w:pPr>
              <w:spacing w:line="360" w:lineRule="auto"/>
            </w:pPr>
            <w:r w:rsidRPr="0070228B">
              <w:t>Вкус и запах</w:t>
            </w:r>
          </w:p>
        </w:tc>
        <w:tc>
          <w:tcPr>
            <w:tcW w:w="6663" w:type="dxa"/>
            <w:vAlign w:val="center"/>
          </w:tcPr>
          <w:p w14:paraId="106F7F98" w14:textId="77777777" w:rsidR="00132BBA" w:rsidRPr="0070228B" w:rsidRDefault="00132BBA" w:rsidP="00AE349A">
            <w:pPr>
              <w:spacing w:line="360" w:lineRule="auto"/>
              <w:jc w:val="both"/>
            </w:pPr>
            <w:r w:rsidRPr="0070228B">
              <w:t>чистые, без посторонних, не свойственных свежему молоку привкусов и запахов. Для молока, выработанного с применением сухих молочных продуктов сладковатый привкус</w:t>
            </w:r>
          </w:p>
        </w:tc>
      </w:tr>
      <w:tr w:rsidR="00132BBA" w:rsidRPr="0070228B" w14:paraId="764B6EC3" w14:textId="77777777" w:rsidTr="00D65969">
        <w:trPr>
          <w:jc w:val="center"/>
        </w:trPr>
        <w:tc>
          <w:tcPr>
            <w:tcW w:w="2693" w:type="dxa"/>
            <w:vAlign w:val="center"/>
          </w:tcPr>
          <w:p w14:paraId="363D92C6" w14:textId="77777777" w:rsidR="00132BBA" w:rsidRPr="0070228B" w:rsidRDefault="00132BBA" w:rsidP="00E64C62">
            <w:pPr>
              <w:spacing w:line="360" w:lineRule="auto"/>
            </w:pPr>
            <w:r w:rsidRPr="0070228B">
              <w:t>Цвет</w:t>
            </w:r>
          </w:p>
          <w:p w14:paraId="73348C3F" w14:textId="77777777" w:rsidR="00F34AC6" w:rsidRPr="0070228B" w:rsidRDefault="00F34AC6" w:rsidP="00E64C62">
            <w:pPr>
              <w:spacing w:line="360" w:lineRule="auto"/>
            </w:pPr>
          </w:p>
        </w:tc>
        <w:tc>
          <w:tcPr>
            <w:tcW w:w="6663" w:type="dxa"/>
            <w:vAlign w:val="center"/>
          </w:tcPr>
          <w:p w14:paraId="41F53051" w14:textId="77777777" w:rsidR="00132BBA" w:rsidRPr="0070228B" w:rsidRDefault="00132BBA" w:rsidP="00E64C62">
            <w:pPr>
              <w:spacing w:line="360" w:lineRule="auto"/>
              <w:jc w:val="center"/>
            </w:pPr>
            <w:r w:rsidRPr="0070228B">
              <w:t>белый с желтоватым оттенком</w:t>
            </w:r>
          </w:p>
        </w:tc>
      </w:tr>
    </w:tbl>
    <w:p w14:paraId="140B81BA" w14:textId="77777777" w:rsidR="00F34AC6" w:rsidRPr="0070228B" w:rsidRDefault="00F34AC6" w:rsidP="00E64C62">
      <w:pPr>
        <w:spacing w:line="360" w:lineRule="auto"/>
        <w:ind w:firstLine="567"/>
        <w:jc w:val="both"/>
        <w:rPr>
          <w:color w:val="000000"/>
        </w:rPr>
      </w:pPr>
    </w:p>
    <w:p w14:paraId="187C8661" w14:textId="47AEB06E" w:rsidR="00132BBA" w:rsidRPr="0070228B" w:rsidRDefault="00132BBA" w:rsidP="008E691C">
      <w:pPr>
        <w:spacing w:line="360" w:lineRule="auto"/>
        <w:jc w:val="both"/>
        <w:rPr>
          <w:color w:val="000000"/>
        </w:rPr>
      </w:pPr>
      <w:r w:rsidRPr="0070228B">
        <w:rPr>
          <w:color w:val="000000"/>
        </w:rPr>
        <w:t xml:space="preserve">Таблица </w:t>
      </w:r>
      <w:r w:rsidR="00734923" w:rsidRPr="0070228B">
        <w:rPr>
          <w:color w:val="000000"/>
        </w:rPr>
        <w:t>4</w:t>
      </w:r>
      <w:r w:rsidR="00856418" w:rsidRPr="0070228B">
        <w:rPr>
          <w:color w:val="000000"/>
        </w:rPr>
        <w:t xml:space="preserve"> </w:t>
      </w:r>
      <w:r w:rsidR="002C6187" w:rsidRPr="0070228B">
        <w:rPr>
          <w:color w:val="000000"/>
        </w:rPr>
        <w:t>–</w:t>
      </w:r>
      <w:r w:rsidRPr="0070228B">
        <w:rPr>
          <w:color w:val="000000"/>
        </w:rPr>
        <w:t xml:space="preserve"> Микробиологические показатели пастеризованного верблюжьего молока </w:t>
      </w:r>
    </w:p>
    <w:tbl>
      <w:tblPr>
        <w:tblW w:w="9356" w:type="dxa"/>
        <w:jc w:val="center"/>
        <w:tblLayout w:type="fixed"/>
        <w:tblCellMar>
          <w:left w:w="40" w:type="dxa"/>
          <w:right w:w="40" w:type="dxa"/>
        </w:tblCellMar>
        <w:tblLook w:val="0000" w:firstRow="0" w:lastRow="0" w:firstColumn="0" w:lastColumn="0" w:noHBand="0" w:noVBand="0"/>
      </w:tblPr>
      <w:tblGrid>
        <w:gridCol w:w="3835"/>
        <w:gridCol w:w="2977"/>
        <w:gridCol w:w="2544"/>
      </w:tblGrid>
      <w:tr w:rsidR="00132BBA" w:rsidRPr="0070228B" w14:paraId="5450CC20" w14:textId="77777777" w:rsidTr="008E691C">
        <w:trPr>
          <w:trHeight w:hRule="exact" w:val="580"/>
          <w:jc w:val="center"/>
        </w:trPr>
        <w:tc>
          <w:tcPr>
            <w:tcW w:w="3835" w:type="dxa"/>
            <w:tcBorders>
              <w:top w:val="single" w:sz="6" w:space="0" w:color="auto"/>
              <w:left w:val="single" w:sz="6" w:space="0" w:color="auto"/>
              <w:bottom w:val="single" w:sz="6" w:space="0" w:color="auto"/>
              <w:right w:val="single" w:sz="6" w:space="0" w:color="auto"/>
            </w:tcBorders>
            <w:shd w:val="clear" w:color="auto" w:fill="FFFFFF"/>
          </w:tcPr>
          <w:p w14:paraId="212CA5B7" w14:textId="77777777" w:rsidR="00132BBA" w:rsidRPr="0070228B" w:rsidRDefault="00132BBA" w:rsidP="00E64C62">
            <w:pPr>
              <w:spacing w:line="360" w:lineRule="auto"/>
              <w:jc w:val="center"/>
            </w:pPr>
            <w:r w:rsidRPr="0070228B">
              <w:t>Наименование показателя</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48DE2855" w14:textId="77777777" w:rsidR="00132BBA" w:rsidRPr="0070228B" w:rsidRDefault="00132BBA" w:rsidP="00E64C62">
            <w:pPr>
              <w:spacing w:line="360" w:lineRule="auto"/>
              <w:jc w:val="center"/>
            </w:pPr>
            <w:r w:rsidRPr="0070228B">
              <w:t>Результаты исследования</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14:paraId="0DBE3054" w14:textId="77777777" w:rsidR="00132BBA" w:rsidRPr="0070228B" w:rsidRDefault="00132BBA" w:rsidP="00E64C62">
            <w:pPr>
              <w:spacing w:line="360" w:lineRule="auto"/>
              <w:jc w:val="center"/>
            </w:pPr>
            <w:r w:rsidRPr="0070228B">
              <w:t>Норма, КОЕ/г</w:t>
            </w:r>
          </w:p>
        </w:tc>
      </w:tr>
      <w:tr w:rsidR="00132BBA" w:rsidRPr="0070228B" w14:paraId="43DCF05D" w14:textId="77777777" w:rsidTr="008E691C">
        <w:trPr>
          <w:trHeight w:hRule="exact" w:val="338"/>
          <w:jc w:val="center"/>
        </w:trPr>
        <w:tc>
          <w:tcPr>
            <w:tcW w:w="3835" w:type="dxa"/>
            <w:tcBorders>
              <w:top w:val="single" w:sz="6" w:space="0" w:color="auto"/>
              <w:left w:val="single" w:sz="6" w:space="0" w:color="auto"/>
              <w:bottom w:val="single" w:sz="6" w:space="0" w:color="auto"/>
              <w:right w:val="single" w:sz="6" w:space="0" w:color="auto"/>
            </w:tcBorders>
            <w:shd w:val="clear" w:color="auto" w:fill="FFFFFF"/>
          </w:tcPr>
          <w:p w14:paraId="3AB3B7A6" w14:textId="77777777" w:rsidR="00132BBA" w:rsidRPr="0070228B" w:rsidRDefault="00132BBA" w:rsidP="00E64C62">
            <w:pPr>
              <w:spacing w:line="360" w:lineRule="auto"/>
              <w:jc w:val="both"/>
            </w:pPr>
            <w:r w:rsidRPr="0070228B">
              <w:t>Плесени и дрожжи</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1B9934D9" w14:textId="77777777" w:rsidR="00132BBA" w:rsidRPr="0070228B" w:rsidRDefault="00132BBA" w:rsidP="00E64C62">
            <w:pPr>
              <w:spacing w:line="360" w:lineRule="auto"/>
              <w:jc w:val="center"/>
            </w:pPr>
            <w:r w:rsidRPr="0070228B">
              <w:t>3*10</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14:paraId="5F8D1EA1" w14:textId="77777777" w:rsidR="00132BBA" w:rsidRPr="0070228B" w:rsidRDefault="00132BBA" w:rsidP="00E64C62">
            <w:pPr>
              <w:spacing w:line="360" w:lineRule="auto"/>
              <w:jc w:val="center"/>
            </w:pPr>
            <w:r w:rsidRPr="0070228B">
              <w:t>5*10</w:t>
            </w:r>
          </w:p>
        </w:tc>
      </w:tr>
      <w:tr w:rsidR="00132BBA" w:rsidRPr="0070228B" w14:paraId="5A3EA191" w14:textId="77777777" w:rsidTr="008E691C">
        <w:trPr>
          <w:trHeight w:hRule="exact" w:val="813"/>
          <w:jc w:val="center"/>
        </w:trPr>
        <w:tc>
          <w:tcPr>
            <w:tcW w:w="3835" w:type="dxa"/>
            <w:tcBorders>
              <w:top w:val="single" w:sz="6" w:space="0" w:color="auto"/>
              <w:left w:val="single" w:sz="6" w:space="0" w:color="auto"/>
              <w:bottom w:val="single" w:sz="6" w:space="0" w:color="auto"/>
              <w:right w:val="single" w:sz="6" w:space="0" w:color="auto"/>
            </w:tcBorders>
            <w:shd w:val="clear" w:color="auto" w:fill="FFFFFF"/>
          </w:tcPr>
          <w:p w14:paraId="0DFDEC84" w14:textId="77777777" w:rsidR="00132BBA" w:rsidRPr="0070228B" w:rsidRDefault="00132BBA" w:rsidP="00E64C62">
            <w:pPr>
              <w:spacing w:line="360" w:lineRule="auto"/>
              <w:jc w:val="both"/>
            </w:pPr>
            <w:r w:rsidRPr="0070228B">
              <w:t>Бактерии группы кишечных палочек (</w:t>
            </w:r>
            <w:proofErr w:type="spellStart"/>
            <w:r w:rsidRPr="0070228B">
              <w:t>колиформы</w:t>
            </w:r>
            <w:proofErr w:type="spellEnd"/>
            <w:r w:rsidRPr="0070228B">
              <w:t>), в 0,1 см</w:t>
            </w:r>
          </w:p>
          <w:p w14:paraId="6167376D" w14:textId="77777777" w:rsidR="00132BBA" w:rsidRPr="0070228B" w:rsidRDefault="00132BBA" w:rsidP="00E64C62">
            <w:pPr>
              <w:spacing w:line="360" w:lineRule="auto"/>
              <w:jc w:val="both"/>
            </w:pPr>
          </w:p>
          <w:p w14:paraId="4FC648A2" w14:textId="77777777" w:rsidR="00132BBA" w:rsidRPr="0070228B" w:rsidRDefault="00132BBA" w:rsidP="00E64C62">
            <w:pPr>
              <w:spacing w:line="360" w:lineRule="auto"/>
              <w:jc w:val="both"/>
            </w:pPr>
          </w:p>
          <w:p w14:paraId="04DD483F" w14:textId="77777777" w:rsidR="00132BBA" w:rsidRPr="0070228B" w:rsidRDefault="00132BBA" w:rsidP="00E64C62">
            <w:pPr>
              <w:spacing w:line="360" w:lineRule="auto"/>
              <w:jc w:val="both"/>
            </w:pPr>
          </w:p>
          <w:p w14:paraId="382940C0" w14:textId="77777777" w:rsidR="00132BBA" w:rsidRPr="0070228B" w:rsidRDefault="00132BBA" w:rsidP="00E64C62">
            <w:pPr>
              <w:spacing w:line="360" w:lineRule="auto"/>
              <w:jc w:val="both"/>
            </w:pPr>
          </w:p>
          <w:p w14:paraId="21A5D181" w14:textId="77777777" w:rsidR="00132BBA" w:rsidRPr="0070228B" w:rsidRDefault="00132BBA" w:rsidP="00E64C62">
            <w:pPr>
              <w:spacing w:line="360" w:lineRule="auto"/>
              <w:jc w:val="both"/>
            </w:pP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71630DD6" w14:textId="77777777" w:rsidR="00132BBA" w:rsidRPr="0070228B" w:rsidRDefault="00132BBA" w:rsidP="00E64C62">
            <w:pPr>
              <w:spacing w:line="360" w:lineRule="auto"/>
              <w:jc w:val="center"/>
            </w:pPr>
            <w:r w:rsidRPr="0070228B">
              <w:t>Не обнаружены</w:t>
            </w:r>
          </w:p>
          <w:p w14:paraId="0016D1FE" w14:textId="77777777" w:rsidR="00132BBA" w:rsidRPr="0070228B" w:rsidRDefault="00132BBA" w:rsidP="00E64C62">
            <w:pPr>
              <w:spacing w:line="360" w:lineRule="auto"/>
              <w:jc w:val="center"/>
            </w:pPr>
          </w:p>
          <w:p w14:paraId="0682AB82" w14:textId="77777777" w:rsidR="00132BBA" w:rsidRPr="0070228B" w:rsidRDefault="00132BBA" w:rsidP="00E64C62">
            <w:pPr>
              <w:spacing w:line="360" w:lineRule="auto"/>
              <w:jc w:val="center"/>
            </w:pPr>
          </w:p>
          <w:p w14:paraId="5DFA5079" w14:textId="77777777" w:rsidR="00132BBA" w:rsidRPr="0070228B" w:rsidRDefault="00132BBA" w:rsidP="00E64C62">
            <w:pPr>
              <w:spacing w:line="360" w:lineRule="auto"/>
              <w:jc w:val="center"/>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14:paraId="66EE2CEE" w14:textId="77777777" w:rsidR="00132BBA" w:rsidRPr="0070228B" w:rsidRDefault="00132BBA" w:rsidP="00E64C62">
            <w:pPr>
              <w:spacing w:line="360" w:lineRule="auto"/>
              <w:jc w:val="center"/>
            </w:pPr>
            <w:r w:rsidRPr="0070228B">
              <w:t>0,01</w:t>
            </w:r>
          </w:p>
        </w:tc>
      </w:tr>
      <w:tr w:rsidR="00132BBA" w:rsidRPr="0070228B" w14:paraId="5A0F9065" w14:textId="77777777" w:rsidTr="008E691C">
        <w:trPr>
          <w:trHeight w:hRule="exact" w:val="714"/>
          <w:jc w:val="center"/>
        </w:trPr>
        <w:tc>
          <w:tcPr>
            <w:tcW w:w="3835" w:type="dxa"/>
            <w:tcBorders>
              <w:top w:val="single" w:sz="6" w:space="0" w:color="auto"/>
              <w:left w:val="single" w:sz="6" w:space="0" w:color="auto"/>
              <w:bottom w:val="single" w:sz="6" w:space="0" w:color="auto"/>
              <w:right w:val="single" w:sz="6" w:space="0" w:color="auto"/>
            </w:tcBorders>
            <w:shd w:val="clear" w:color="auto" w:fill="FFFFFF"/>
          </w:tcPr>
          <w:p w14:paraId="2FC9223A" w14:textId="77777777" w:rsidR="00132BBA" w:rsidRPr="0070228B" w:rsidRDefault="00132BBA" w:rsidP="00E64C62">
            <w:pPr>
              <w:spacing w:line="360" w:lineRule="auto"/>
              <w:jc w:val="both"/>
            </w:pPr>
            <w:r w:rsidRPr="0070228B">
              <w:t xml:space="preserve">Патогенные микроорганизмы, в </w:t>
            </w:r>
            <w:proofErr w:type="spellStart"/>
            <w:r w:rsidRPr="0070228B">
              <w:t>т.ч</w:t>
            </w:r>
            <w:proofErr w:type="spellEnd"/>
            <w:r w:rsidRPr="0070228B">
              <w:t>. сальмонеллы, в 25 г. продукта</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5232C9C9" w14:textId="77777777" w:rsidR="00132BBA" w:rsidRPr="0070228B" w:rsidRDefault="00132BBA" w:rsidP="00E64C62">
            <w:pPr>
              <w:spacing w:line="360" w:lineRule="auto"/>
              <w:jc w:val="center"/>
            </w:pPr>
            <w:r w:rsidRPr="0070228B">
              <w:t>Не обнаружены</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14:paraId="0173FF23" w14:textId="77777777" w:rsidR="00132BBA" w:rsidRPr="0070228B" w:rsidRDefault="00132BBA" w:rsidP="00E64C62">
            <w:pPr>
              <w:spacing w:line="360" w:lineRule="auto"/>
              <w:jc w:val="center"/>
            </w:pPr>
            <w:r w:rsidRPr="0070228B">
              <w:t>Не допускаются</w:t>
            </w:r>
          </w:p>
        </w:tc>
      </w:tr>
      <w:tr w:rsidR="00132BBA" w:rsidRPr="0070228B" w14:paraId="0293445D" w14:textId="77777777" w:rsidTr="008E691C">
        <w:trPr>
          <w:trHeight w:hRule="exact" w:val="758"/>
          <w:jc w:val="center"/>
        </w:trPr>
        <w:tc>
          <w:tcPr>
            <w:tcW w:w="3835" w:type="dxa"/>
            <w:tcBorders>
              <w:top w:val="single" w:sz="6" w:space="0" w:color="auto"/>
              <w:left w:val="single" w:sz="6" w:space="0" w:color="auto"/>
              <w:bottom w:val="single" w:sz="6" w:space="0" w:color="auto"/>
              <w:right w:val="single" w:sz="6" w:space="0" w:color="auto"/>
            </w:tcBorders>
            <w:shd w:val="clear" w:color="auto" w:fill="FFFFFF"/>
          </w:tcPr>
          <w:p w14:paraId="222352C1" w14:textId="77777777" w:rsidR="00132BBA" w:rsidRPr="0070228B" w:rsidRDefault="00132BBA" w:rsidP="00E64C62">
            <w:pPr>
              <w:spacing w:line="360" w:lineRule="auto"/>
              <w:jc w:val="both"/>
            </w:pPr>
            <w:r w:rsidRPr="0070228B">
              <w:rPr>
                <w:i/>
              </w:rPr>
              <w:t xml:space="preserve">S. </w:t>
            </w:r>
            <w:proofErr w:type="spellStart"/>
            <w:r w:rsidRPr="0070228B">
              <w:rPr>
                <w:i/>
              </w:rPr>
              <w:t>aureus</w:t>
            </w:r>
            <w:proofErr w:type="spellEnd"/>
            <w:r w:rsidRPr="0070228B">
              <w:t xml:space="preserve">, в 1г (контролируется при </w:t>
            </w:r>
            <w:proofErr w:type="spellStart"/>
            <w:r w:rsidRPr="0070228B">
              <w:t>эпиднеблагополучии</w:t>
            </w:r>
            <w:proofErr w:type="spellEnd"/>
            <w:r w:rsidRPr="0070228B">
              <w:t>)</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402A6FCF" w14:textId="77777777" w:rsidR="00132BBA" w:rsidRPr="0070228B" w:rsidRDefault="00132BBA" w:rsidP="00E64C62">
            <w:pPr>
              <w:spacing w:line="360" w:lineRule="auto"/>
              <w:jc w:val="center"/>
            </w:pPr>
            <w:r w:rsidRPr="0070228B">
              <w:t>Не обнаружены</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14:paraId="37102CCB" w14:textId="77777777" w:rsidR="00132BBA" w:rsidRPr="0070228B" w:rsidRDefault="00132BBA" w:rsidP="00E64C62">
            <w:pPr>
              <w:spacing w:line="360" w:lineRule="auto"/>
              <w:jc w:val="center"/>
            </w:pPr>
            <w:r w:rsidRPr="0070228B">
              <w:t>Не допускаются</w:t>
            </w:r>
          </w:p>
        </w:tc>
      </w:tr>
    </w:tbl>
    <w:p w14:paraId="66B24460" w14:textId="77777777" w:rsidR="0061101B" w:rsidRPr="0070228B" w:rsidRDefault="0061101B" w:rsidP="00132BBA">
      <w:pPr>
        <w:spacing w:line="360" w:lineRule="auto"/>
        <w:ind w:firstLine="709"/>
        <w:jc w:val="both"/>
        <w:rPr>
          <w:color w:val="000000"/>
        </w:rPr>
      </w:pPr>
    </w:p>
    <w:p w14:paraId="5FF6179A" w14:textId="77777777" w:rsidR="00132BBA" w:rsidRPr="0070228B" w:rsidRDefault="00132BBA" w:rsidP="00132BBA">
      <w:pPr>
        <w:spacing w:line="360" w:lineRule="auto"/>
        <w:ind w:firstLine="709"/>
        <w:jc w:val="both"/>
        <w:rPr>
          <w:color w:val="000000"/>
        </w:rPr>
      </w:pPr>
      <w:r w:rsidRPr="0070228B">
        <w:rPr>
          <w:color w:val="000000"/>
        </w:rPr>
        <w:t>Таким образом, комплексное воздействие высокоэффективных процессов очистки сепарированием и тепловой обработки двукратной пастеризацией при температуре 63-65</w:t>
      </w:r>
      <w:r w:rsidRPr="0070228B">
        <w:rPr>
          <w:color w:val="000000"/>
          <w:vertAlign w:val="superscript"/>
        </w:rPr>
        <w:t xml:space="preserve">0 </w:t>
      </w:r>
      <w:r w:rsidRPr="0070228B">
        <w:rPr>
          <w:color w:val="000000"/>
        </w:rPr>
        <w:t>С±2 и выдержке 30 мин позволяет получить пастеризованное верблюжье молоко.</w:t>
      </w:r>
    </w:p>
    <w:p w14:paraId="43067CEB" w14:textId="0728ABCB" w:rsidR="00132BBA" w:rsidRPr="0070228B" w:rsidRDefault="00132BBA" w:rsidP="00132BBA">
      <w:pPr>
        <w:spacing w:line="360" w:lineRule="auto"/>
        <w:ind w:firstLine="709"/>
        <w:jc w:val="both"/>
        <w:rPr>
          <w:color w:val="000000"/>
        </w:rPr>
      </w:pPr>
      <w:r w:rsidRPr="0070228B">
        <w:rPr>
          <w:color w:val="000000"/>
        </w:rPr>
        <w:t>Согласно действующему нормативу</w:t>
      </w:r>
      <w:r w:rsidR="002C6187" w:rsidRPr="0070228B">
        <w:rPr>
          <w:color w:val="000000"/>
        </w:rPr>
        <w:t>,</w:t>
      </w:r>
      <w:r w:rsidRPr="0070228B">
        <w:rPr>
          <w:color w:val="000000"/>
        </w:rPr>
        <w:t xml:space="preserve"> применяют следующие способы тепловой обработки молока: длительная, кратковременная, высокотемпературная, ультравысокотемпературная.</w:t>
      </w:r>
    </w:p>
    <w:p w14:paraId="6AF323BA" w14:textId="77777777" w:rsidR="00132BBA" w:rsidRPr="0070228B" w:rsidRDefault="00132BBA" w:rsidP="00132BBA">
      <w:pPr>
        <w:spacing w:line="360" w:lineRule="auto"/>
        <w:ind w:firstLine="709"/>
        <w:jc w:val="both"/>
        <w:rPr>
          <w:color w:val="000000"/>
        </w:rPr>
      </w:pPr>
      <w:r w:rsidRPr="0070228B">
        <w:rPr>
          <w:color w:val="000000"/>
        </w:rPr>
        <w:t xml:space="preserve">При длительной низкотемпературной пастеризации молоко нагревали в больших ваннах с двойными стенками и мешалками при температуре 63-65°С в течение 30 мин.  Длительная пастеризация – надежный способ подавления болезнетворных микроорганизмов и лишь незначительно изменяет свойства молока. При этом жизнедеятельность микробов подавляется почти на 90%. </w:t>
      </w:r>
    </w:p>
    <w:p w14:paraId="0CAE956D" w14:textId="77777777" w:rsidR="00132BBA" w:rsidRPr="0070228B" w:rsidRDefault="00132BBA" w:rsidP="00132BBA">
      <w:pPr>
        <w:spacing w:line="360" w:lineRule="auto"/>
        <w:ind w:firstLine="709"/>
        <w:jc w:val="both"/>
        <w:rPr>
          <w:color w:val="000000"/>
        </w:rPr>
      </w:pPr>
      <w:r w:rsidRPr="0070228B">
        <w:rPr>
          <w:color w:val="000000"/>
        </w:rPr>
        <w:t xml:space="preserve">Также наряду с длительной пастеризацией </w:t>
      </w:r>
      <w:r w:rsidRPr="0070228B">
        <w:rPr>
          <w:color w:val="000000"/>
          <w:lang w:val="kk-KZ"/>
        </w:rPr>
        <w:t xml:space="preserve">в молочной промышленности </w:t>
      </w:r>
      <w:r w:rsidRPr="0070228B">
        <w:rPr>
          <w:color w:val="000000"/>
        </w:rPr>
        <w:t xml:space="preserve">применяются кратковременная высокотемпературная пастеризация молока. Она осуществляется путем теплообмена в пластинчатых пастеризаторах. При </w:t>
      </w:r>
      <w:r w:rsidRPr="0070228B">
        <w:rPr>
          <w:color w:val="000000"/>
        </w:rPr>
        <w:lastRenderedPageBreak/>
        <w:t>кратковременной пастеризации молоко нагревают до температуры 71-74°С и выдерживают в течение 40 с. Во время пастеризации молоко тонким слоем (не более 3 мм) пропускают через пластины из нержавеющей стали, с другой стороны которых движется противотоком теплоноситель. Пластины в группе соединены параллельно. По каналам между пластин молоко проходит определенный путь, в то время как в прямоточных системах молоко подводится кратчайшим путем к тисненой поверхности пластин, где образуется турбулентность.</w:t>
      </w:r>
    </w:p>
    <w:p w14:paraId="20A73E02" w14:textId="77777777" w:rsidR="00132BBA" w:rsidRPr="0070228B" w:rsidRDefault="00132BBA" w:rsidP="00132BBA">
      <w:pPr>
        <w:spacing w:line="360" w:lineRule="auto"/>
        <w:ind w:firstLine="709"/>
        <w:jc w:val="both"/>
        <w:rPr>
          <w:color w:val="000000"/>
        </w:rPr>
      </w:pPr>
      <w:r w:rsidRPr="0070228B">
        <w:rPr>
          <w:color w:val="000000"/>
        </w:rPr>
        <w:t>Пластинчатый пастеризатор состоит из различных секций, через которые пропускается молоко. В системе пастеризаторов смонтирован также пластинчатый охладитель. Молоко, подлежащее пастеризации, пропускают через первый теплообменник, в котором оно нагревается до температуры примерно 45°С. Затем предварительно подогретое молоко подводится к центрифуге и после центрифугирования направляется во второй теплообменник, в котором температура молока повышается почти до 62°С. В первом и во втором теплообменниках молоко нагревается за счет тепла, выделяемого уже пастеризованным молоком, которое движется противотоком.</w:t>
      </w:r>
    </w:p>
    <w:p w14:paraId="4B028A2C" w14:textId="77777777" w:rsidR="00132BBA" w:rsidRPr="0070228B" w:rsidRDefault="00132BBA" w:rsidP="00132BBA">
      <w:pPr>
        <w:spacing w:line="360" w:lineRule="auto"/>
        <w:ind w:firstLine="709"/>
        <w:jc w:val="both"/>
        <w:rPr>
          <w:color w:val="000000"/>
        </w:rPr>
      </w:pPr>
      <w:r w:rsidRPr="0070228B">
        <w:rPr>
          <w:color w:val="000000"/>
        </w:rPr>
        <w:t>Из второго теплообменника подогретое молоко поступает в пастеризатор, в котором нагревается до температуры 71-74°С путем кратковременной пастеризации.</w:t>
      </w:r>
      <w:r w:rsidRPr="0070228B">
        <w:rPr>
          <w:color w:val="000000"/>
        </w:rPr>
        <w:br/>
        <w:t xml:space="preserve">При этой температуре молоко выдерживается в течение 30-40 с. Затем молоко проходит через первый и второй теплообменники, где отдает тепло следующей порции молока. В теплообменниках температура молока снижается до 20°С. В холодильнике происходит </w:t>
      </w:r>
    </w:p>
    <w:p w14:paraId="3B7BA3B5" w14:textId="77777777" w:rsidR="00132BBA" w:rsidRPr="0070228B" w:rsidRDefault="00132BBA" w:rsidP="00132BBA">
      <w:pPr>
        <w:spacing w:line="360" w:lineRule="auto"/>
        <w:jc w:val="both"/>
        <w:rPr>
          <w:color w:val="000000"/>
        </w:rPr>
      </w:pPr>
      <w:r w:rsidRPr="0070228B">
        <w:rPr>
          <w:color w:val="000000"/>
        </w:rPr>
        <w:t>дальнейшее охлаждение молока в два этапа: вначале колодезной водой — до температуры 12°С, а затем водой со льдом или рассолом – до 2-4°С.</w:t>
      </w:r>
    </w:p>
    <w:p w14:paraId="11443BE9" w14:textId="77777777" w:rsidR="00132BBA" w:rsidRPr="0070228B" w:rsidRDefault="00132BBA" w:rsidP="00132BBA">
      <w:pPr>
        <w:spacing w:line="360" w:lineRule="auto"/>
        <w:ind w:firstLine="709"/>
        <w:jc w:val="both"/>
        <w:rPr>
          <w:color w:val="000000"/>
        </w:rPr>
      </w:pPr>
      <w:r w:rsidRPr="0070228B">
        <w:rPr>
          <w:color w:val="000000"/>
        </w:rPr>
        <w:t>При кратковременной пастеризации пластинчатый пастеризатор обогревается горячей водой. При такой пастеризации сапрофитная микрофлора уничтожается на 98%.</w:t>
      </w:r>
      <w:r w:rsidRPr="0070228B">
        <w:rPr>
          <w:color w:val="000000"/>
        </w:rPr>
        <w:br/>
        <w:t>При высокотемпературной пастеризации молоко нагревается моментально до температуры минимум 85°С без выдержки. Высокотемпературная пастеризация осуществляется по такому принципу, как и кратковременная, однако без выдержки. При высокотемпературной пастеризации нагрев можно проводить не только с помощью горячей воды, но паром. Сапрофитная микрофлора молока при высокотемпературной пастеризации подавляется примерно на 99,5%. В настоящее время высокотемпературная пастеризация применяется при обработке молока очень редко, но рекомендуется для пастеризации сливок, из которых вырабатывают масло высокого качества.</w:t>
      </w:r>
    </w:p>
    <w:p w14:paraId="01BB155E" w14:textId="77777777" w:rsidR="00132BBA" w:rsidRPr="0070228B" w:rsidRDefault="00132BBA" w:rsidP="00132BBA">
      <w:pPr>
        <w:spacing w:line="360" w:lineRule="auto"/>
        <w:ind w:firstLine="709"/>
        <w:jc w:val="both"/>
        <w:rPr>
          <w:color w:val="000000"/>
        </w:rPr>
      </w:pPr>
      <w:r w:rsidRPr="0070228B">
        <w:rPr>
          <w:color w:val="000000"/>
        </w:rPr>
        <w:t>Сливки, используемые для взбивания, нагревают в особых пастеризаторах до температуры более 100°С с целью повышения их стойкости и способности взбиваться.</w:t>
      </w:r>
      <w:r w:rsidRPr="0070228B">
        <w:rPr>
          <w:color w:val="000000"/>
        </w:rPr>
        <w:br/>
        <w:t xml:space="preserve">При ультравысокотемпературной пастеризации молоко нагревают в потоке путем </w:t>
      </w:r>
      <w:r w:rsidRPr="0070228B">
        <w:rPr>
          <w:color w:val="000000"/>
        </w:rPr>
        <w:lastRenderedPageBreak/>
        <w:t>пропускания пара или в проточных стерилизаторах. При сверх пастеризации предварительно нагретое до температуры 70-80°С молоко нагревают до 135-150°С путем пропускания в него пара. Время тепловой выдержки составляет несколько секунд.</w:t>
      </w:r>
    </w:p>
    <w:p w14:paraId="012F61B6" w14:textId="77777777" w:rsidR="00132BBA" w:rsidRPr="0070228B" w:rsidRDefault="00132BBA" w:rsidP="00132BBA">
      <w:pPr>
        <w:spacing w:line="360" w:lineRule="auto"/>
        <w:ind w:firstLine="709"/>
        <w:jc w:val="both"/>
        <w:rPr>
          <w:color w:val="000000"/>
        </w:rPr>
      </w:pPr>
      <w:r w:rsidRPr="0070228B">
        <w:rPr>
          <w:color w:val="000000"/>
        </w:rPr>
        <w:t>Охлаждают молоко путем удаления пара под вакуумом.</w:t>
      </w:r>
      <w:r w:rsidRPr="0070228B">
        <w:rPr>
          <w:color w:val="000000"/>
        </w:rPr>
        <w:br/>
        <w:t>При автоматическом регулировании поступления и удаления пара обеспечивается выравнивание водного баланса молока. При другом способе молоко подается в среду пара. Здесь в особом расширенном сосуде, который находится под вакуумом, осуществляется и удаление избыточного пара. Для производства сверх пастеризованного молока используются проточные стерилизаторы, которые могут быть в виде барабана, трубчатые или пластинчатые.</w:t>
      </w:r>
    </w:p>
    <w:p w14:paraId="11C43D31" w14:textId="180B5FEF" w:rsidR="00132BBA" w:rsidRPr="0070228B" w:rsidRDefault="00132BBA" w:rsidP="00132BBA">
      <w:pPr>
        <w:spacing w:line="360" w:lineRule="auto"/>
        <w:ind w:firstLine="709"/>
        <w:jc w:val="both"/>
        <w:rPr>
          <w:color w:val="000000"/>
        </w:rPr>
      </w:pPr>
      <w:r w:rsidRPr="0070228B">
        <w:rPr>
          <w:color w:val="000000"/>
        </w:rPr>
        <w:t xml:space="preserve">По сравнению с пастеризацией молока, при которой только сокращается количество микроорганизмов, при ультравысокотемпературной пастеризации получают молоко, абсолютно свободное от микробов. Его разливают в светонепроницаемую упаковку. Такое молоко при комнатной температуре сохраняется не меньше 6 недель. Стерилизация материала упаковки проводится в ваннах с перекисью водорода и путем нагревания. На упаковочном материале не должно оставаться перекиси водорода, ее следует удалять посредством тепловой обработки. </w:t>
      </w:r>
      <w:r w:rsidR="002C6187" w:rsidRPr="0070228B">
        <w:rPr>
          <w:color w:val="000000"/>
        </w:rPr>
        <w:t xml:space="preserve">В </w:t>
      </w:r>
      <w:proofErr w:type="spellStart"/>
      <w:r w:rsidR="002C6187" w:rsidRPr="0070228B">
        <w:rPr>
          <w:color w:val="000000"/>
        </w:rPr>
        <w:t>с</w:t>
      </w:r>
      <w:r w:rsidRPr="0070228B">
        <w:rPr>
          <w:color w:val="000000"/>
        </w:rPr>
        <w:t>верхпастеризованном</w:t>
      </w:r>
      <w:proofErr w:type="spellEnd"/>
      <w:r w:rsidRPr="0070228B">
        <w:rPr>
          <w:color w:val="000000"/>
        </w:rPr>
        <w:t xml:space="preserve"> молоке все его натуральные свойства – запах, вкус, внешний вид и биологическая полноценность сохраняются, так как нагревание происходит за очень короткий срок. Молоко после ультравысокотемпературной пастеризации необходимо гомогенизировать, чтобы предотвратить отстаивание сливок во время длительного хранения. Стерилизацию молока проводят посредством длительной пастеризации его в таре. Стерилизацию осуществляют в закрытых стерилизаторах (автоклавах). Продолжительность стерилизации в автоклавах при температуре выше 100°С составляет от 15 до 17 мин. При непрерывной стерилизации молоко выдерживают до 2 мин при температуре 120°С. Стерилизованное молоко также следует гомогенизировать с целью его длительного хранения. </w:t>
      </w:r>
    </w:p>
    <w:p w14:paraId="306C4282" w14:textId="30F17E56" w:rsidR="00132BBA" w:rsidRPr="0070228B" w:rsidRDefault="00132BBA" w:rsidP="00132BBA">
      <w:pPr>
        <w:spacing w:line="360" w:lineRule="auto"/>
        <w:ind w:firstLine="709"/>
        <w:jc w:val="both"/>
        <w:rPr>
          <w:color w:val="000000"/>
        </w:rPr>
      </w:pPr>
      <w:r w:rsidRPr="0070228B">
        <w:rPr>
          <w:color w:val="000000"/>
        </w:rPr>
        <w:t xml:space="preserve">Гомогенизация молока препятствует отстаиванию сливок. Скорость отстаивания сливок зависит от размера жировых шариков. В необработанном молоке жировые шарики имеют диаметр 2,5-5 (до 8) мкм, при гомогенизации они уменьшаются в размерах. Для гомогенизации молоко, предварительно подогретое до температуры 40-50°С, нагнетается через форсунки под высоким давлением. Затем оно ударяется об отражательное кольцо под прямым углом. При этом жировые шарики разбиваются, их размер в диаметре уменьшается. Полностью гомогенизированное молоко </w:t>
      </w:r>
      <w:r w:rsidR="00AC416C" w:rsidRPr="0070228B">
        <w:rPr>
          <w:color w:val="000000"/>
        </w:rPr>
        <w:t>не должно давать,</w:t>
      </w:r>
      <w:r w:rsidRPr="0070228B">
        <w:rPr>
          <w:color w:val="000000"/>
        </w:rPr>
        <w:t xml:space="preserve"> отстоя сливок в течение 24 часов. При производстве сверх пастеризованного молока гомогенизацию осуществляют по возможности в два этапа.</w:t>
      </w:r>
      <w:r w:rsidR="00F34AC6" w:rsidRPr="0070228B">
        <w:rPr>
          <w:color w:val="000000"/>
        </w:rPr>
        <w:t xml:space="preserve"> </w:t>
      </w:r>
      <w:r w:rsidRPr="0070228B">
        <w:rPr>
          <w:color w:val="000000"/>
        </w:rPr>
        <w:t xml:space="preserve">В гомогенизированном молоке сливки или </w:t>
      </w:r>
      <w:r w:rsidRPr="0070228B">
        <w:rPr>
          <w:color w:val="000000"/>
        </w:rPr>
        <w:lastRenderedPageBreak/>
        <w:t>совсем не отстаиваются (полная гомогенизация) или частично отстаиваются (частичная гомогенизация). Такое молоко отличается хорошим вкусом и высокой усвояемостью.</w:t>
      </w:r>
      <w:r w:rsidRPr="0070228B">
        <w:rPr>
          <w:color w:val="000000"/>
          <w:lang w:val="kk-KZ"/>
        </w:rPr>
        <w:t xml:space="preserve"> </w:t>
      </w:r>
      <w:r w:rsidRPr="0070228B">
        <w:rPr>
          <w:color w:val="000000"/>
        </w:rPr>
        <w:t>При частичной гомогенизации обрабатывают только сливки, в которые затем добавляют обрат.</w:t>
      </w:r>
      <w:r w:rsidRPr="0070228B">
        <w:rPr>
          <w:color w:val="000000"/>
          <w:lang w:val="kk-KZ"/>
        </w:rPr>
        <w:t xml:space="preserve"> </w:t>
      </w:r>
      <w:r w:rsidRPr="0070228B">
        <w:rPr>
          <w:color w:val="000000"/>
        </w:rPr>
        <w:t>При полной гомогенизации жировые шарики в молоке находятся отдельно друг от друга, а при частичной гомогенизации они образуют скопления (жировые комочки).</w:t>
      </w:r>
      <w:r w:rsidRPr="0070228B">
        <w:rPr>
          <w:color w:val="000000"/>
          <w:lang w:val="kk-KZ"/>
        </w:rPr>
        <w:t xml:space="preserve"> </w:t>
      </w:r>
      <w:r w:rsidRPr="0070228B">
        <w:rPr>
          <w:color w:val="000000"/>
        </w:rPr>
        <w:t>Поэтому в частично гомогенизированном молоке сравнительно быстро отстаиваются сливки (образуются жировые закраины). Кроме гомогенизации под высоким давлением, применяют также гомогенизацию при низком давлении и центробежную гомогенизацию.</w:t>
      </w:r>
    </w:p>
    <w:p w14:paraId="7F18298F" w14:textId="77777777" w:rsidR="00690D88" w:rsidRPr="00A64FA6" w:rsidRDefault="00690D88" w:rsidP="00A64FA6">
      <w:pPr>
        <w:widowControl w:val="0"/>
        <w:shd w:val="clear" w:color="auto" w:fill="FFFFFF"/>
        <w:autoSpaceDE w:val="0"/>
        <w:autoSpaceDN w:val="0"/>
        <w:adjustRightInd w:val="0"/>
        <w:spacing w:line="360" w:lineRule="auto"/>
        <w:ind w:right="-1" w:firstLine="709"/>
        <w:jc w:val="both"/>
        <w:rPr>
          <w:spacing w:val="5"/>
        </w:rPr>
      </w:pPr>
      <w:r w:rsidRPr="00A64FA6">
        <w:rPr>
          <w:spacing w:val="10"/>
        </w:rPr>
        <w:t>Получение кисломолочных продуктов относятся к биотехнологическим способам, характеризующиеся тем, что с помощью биологических агентов, в частности, микроорганизмов можно влиять на состав и свойства этих продуктов. Важнейшим биохимическим процессом, протекающим при производстве кисломолочных продуктов, является брожение молочного сахара, вызываемое микроорганизмами бактериальных заквасок. Его скорость и направление определяют органолептические свойства готовых продуктов.</w:t>
      </w:r>
      <w:r w:rsidRPr="00A64FA6">
        <w:rPr>
          <w:sz w:val="28"/>
          <w:szCs w:val="28"/>
        </w:rPr>
        <w:t xml:space="preserve"> </w:t>
      </w:r>
      <w:r w:rsidRPr="00A64FA6">
        <w:rPr>
          <w:spacing w:val="10"/>
        </w:rPr>
        <w:t xml:space="preserve">Создание кисломолочных продуктов </w:t>
      </w:r>
      <w:r w:rsidRPr="00A64FA6">
        <w:rPr>
          <w:spacing w:val="10"/>
          <w:lang w:val="en-US"/>
        </w:rPr>
        <w:t>c</w:t>
      </w:r>
      <w:r w:rsidRPr="00A64FA6">
        <w:rPr>
          <w:spacing w:val="10"/>
        </w:rPr>
        <w:t xml:space="preserve"> </w:t>
      </w:r>
      <w:proofErr w:type="spellStart"/>
      <w:r w:rsidRPr="00A64FA6">
        <w:rPr>
          <w:spacing w:val="10"/>
        </w:rPr>
        <w:t>пробиотическими</w:t>
      </w:r>
      <w:proofErr w:type="spellEnd"/>
      <w:r w:rsidRPr="00A64FA6">
        <w:rPr>
          <w:spacing w:val="10"/>
        </w:rPr>
        <w:t xml:space="preserve"> свойствами, зависит</w:t>
      </w:r>
      <w:r w:rsidRPr="00A64FA6">
        <w:rPr>
          <w:spacing w:val="6"/>
        </w:rPr>
        <w:t xml:space="preserve"> от состава микро</w:t>
      </w:r>
      <w:r w:rsidRPr="00A64FA6">
        <w:rPr>
          <w:spacing w:val="6"/>
          <w:lang w:val="kk-KZ"/>
        </w:rPr>
        <w:t>биот</w:t>
      </w:r>
      <w:r w:rsidRPr="00A64FA6">
        <w:rPr>
          <w:spacing w:val="6"/>
        </w:rPr>
        <w:t>ы закваски, поэтому являются необходимыми исследования по подбору специальных штаммов бактерий, продуцирую</w:t>
      </w:r>
      <w:r w:rsidRPr="00A64FA6">
        <w:rPr>
          <w:spacing w:val="5"/>
        </w:rPr>
        <w:t xml:space="preserve">щих комплекс биологически активных веществ и ферментов. </w:t>
      </w:r>
    </w:p>
    <w:p w14:paraId="5CFF3F4B" w14:textId="77777777" w:rsidR="00690D88" w:rsidRPr="00A64FA6" w:rsidRDefault="00690D88" w:rsidP="00A64FA6">
      <w:pPr>
        <w:widowControl w:val="0"/>
        <w:shd w:val="clear" w:color="auto" w:fill="FFFFFF"/>
        <w:autoSpaceDE w:val="0"/>
        <w:autoSpaceDN w:val="0"/>
        <w:adjustRightInd w:val="0"/>
        <w:spacing w:line="360" w:lineRule="auto"/>
        <w:ind w:right="-1" w:firstLine="709"/>
        <w:jc w:val="both"/>
      </w:pPr>
      <w:r w:rsidRPr="00A64FA6">
        <w:rPr>
          <w:spacing w:val="7"/>
        </w:rPr>
        <w:t xml:space="preserve">Важнейшим критерием объединения отдельных штаммов в </w:t>
      </w:r>
      <w:r w:rsidRPr="00A64FA6">
        <w:rPr>
          <w:spacing w:val="6"/>
        </w:rPr>
        <w:t>закваски, является сочетаемость видов и штаммов. По возможности должны произойти взаимная стимуляция заквасочных микроорганизмов и антагонистическое действие, то есть подавление развития посторонней нежелательной мик</w:t>
      </w:r>
      <w:r w:rsidRPr="00A64FA6">
        <w:rPr>
          <w:spacing w:val="4"/>
        </w:rPr>
        <w:t>ро</w:t>
      </w:r>
      <w:r w:rsidRPr="00A64FA6">
        <w:rPr>
          <w:spacing w:val="4"/>
          <w:lang w:val="kk-KZ"/>
        </w:rPr>
        <w:t>биот</w:t>
      </w:r>
      <w:r w:rsidRPr="00A64FA6">
        <w:rPr>
          <w:spacing w:val="4"/>
        </w:rPr>
        <w:t xml:space="preserve">ы. </w:t>
      </w:r>
    </w:p>
    <w:p w14:paraId="472C1343" w14:textId="77777777" w:rsidR="00690D88" w:rsidRPr="00A64FA6" w:rsidRDefault="00690D88" w:rsidP="00A64FA6">
      <w:pPr>
        <w:shd w:val="clear" w:color="auto" w:fill="FFFFFF"/>
        <w:spacing w:line="360" w:lineRule="auto"/>
        <w:ind w:right="-1" w:firstLine="709"/>
        <w:jc w:val="both"/>
        <w:rPr>
          <w:spacing w:val="6"/>
        </w:rPr>
      </w:pPr>
      <w:r w:rsidRPr="00A64FA6">
        <w:rPr>
          <w:spacing w:val="6"/>
        </w:rPr>
        <w:t>Технологические свойства молока имеют важное значение при производстве йогурта. Замедление технологического процесса обычно сопровождается развитием посторонней микрофлоры. Уменьшение влияния сезонных изменений состава молока на развитие и биохимическую деятельность молочнокислых бактерий можно достичь разными путями. Весьма целесообразно применять симбиотические закваски, в состав микрофлоры которых входили бы компоненты, снабжающие молочнокислые бактерии недостающими им факторами роста и регулирующие азотный обмен этих микроорганизмов.</w:t>
      </w:r>
    </w:p>
    <w:p w14:paraId="00EBC437" w14:textId="77777777" w:rsidR="00690D88" w:rsidRPr="00A64FA6" w:rsidRDefault="00690D88" w:rsidP="00A64FA6">
      <w:pPr>
        <w:shd w:val="clear" w:color="auto" w:fill="FFFFFF"/>
        <w:spacing w:line="360" w:lineRule="auto"/>
        <w:ind w:right="-1" w:firstLine="709"/>
        <w:jc w:val="both"/>
        <w:rPr>
          <w:spacing w:val="7"/>
        </w:rPr>
      </w:pPr>
      <w:r w:rsidRPr="00A64FA6">
        <w:rPr>
          <w:spacing w:val="7"/>
        </w:rPr>
        <w:t xml:space="preserve">Техническим результатом исследования является получение йогурта на основе верблюжьего молока с </w:t>
      </w:r>
      <w:proofErr w:type="spellStart"/>
      <w:r w:rsidRPr="00A64FA6">
        <w:rPr>
          <w:spacing w:val="7"/>
        </w:rPr>
        <w:t>пробиотическими</w:t>
      </w:r>
      <w:proofErr w:type="spellEnd"/>
      <w:r w:rsidRPr="00A64FA6">
        <w:rPr>
          <w:spacing w:val="7"/>
        </w:rPr>
        <w:t xml:space="preserve"> и </w:t>
      </w:r>
      <w:proofErr w:type="spellStart"/>
      <w:r w:rsidRPr="00A64FA6">
        <w:rPr>
          <w:spacing w:val="7"/>
        </w:rPr>
        <w:t>иммуноподдерживающими</w:t>
      </w:r>
      <w:proofErr w:type="spellEnd"/>
      <w:r w:rsidRPr="00A64FA6">
        <w:rPr>
          <w:spacing w:val="7"/>
        </w:rPr>
        <w:t xml:space="preserve"> свойствами, с улучшенными органолептическими показателями и повышенной пищевой и энергетической ценностью. </w:t>
      </w:r>
    </w:p>
    <w:p w14:paraId="6FD32168" w14:textId="77777777" w:rsidR="00690D88" w:rsidRPr="00A64FA6" w:rsidRDefault="00690D88" w:rsidP="00A64FA6">
      <w:pPr>
        <w:tabs>
          <w:tab w:val="left" w:pos="993"/>
        </w:tabs>
        <w:spacing w:line="360" w:lineRule="auto"/>
        <w:ind w:right="-1" w:firstLine="709"/>
        <w:jc w:val="both"/>
        <w:rPr>
          <w:spacing w:val="7"/>
        </w:rPr>
      </w:pPr>
      <w:r w:rsidRPr="00A64FA6">
        <w:rPr>
          <w:spacing w:val="7"/>
        </w:rPr>
        <w:lastRenderedPageBreak/>
        <w:t xml:space="preserve">На качество йогурта большое влияние оказывает пастеризация молока (температура, продолжительность выдержки), влияющая на скорость образования сгустка, его структурно-механические свойства и </w:t>
      </w:r>
      <w:proofErr w:type="spellStart"/>
      <w:r w:rsidRPr="00A64FA6">
        <w:rPr>
          <w:spacing w:val="7"/>
        </w:rPr>
        <w:t>синерезис</w:t>
      </w:r>
      <w:proofErr w:type="spellEnd"/>
      <w:r w:rsidRPr="00A64FA6">
        <w:rPr>
          <w:spacing w:val="7"/>
        </w:rPr>
        <w:t>. С повышением температуры пастеризации увеличивается прочность и снижается интенсивность отделения сыворотки. Наиболее чувствительной к температуре является белковая система молока.</w:t>
      </w:r>
    </w:p>
    <w:p w14:paraId="11B5922A" w14:textId="77777777" w:rsidR="00690D88" w:rsidRPr="00A64FA6" w:rsidRDefault="00690D88" w:rsidP="00A64FA6">
      <w:pPr>
        <w:tabs>
          <w:tab w:val="left" w:pos="993"/>
        </w:tabs>
        <w:spacing w:line="360" w:lineRule="auto"/>
        <w:ind w:right="-1" w:firstLine="709"/>
        <w:jc w:val="both"/>
        <w:rPr>
          <w:spacing w:val="7"/>
        </w:rPr>
      </w:pPr>
      <w:r w:rsidRPr="00A64FA6">
        <w:rPr>
          <w:spacing w:val="7"/>
        </w:rPr>
        <w:t xml:space="preserve">Состав и свойства исходного сырья обуславливают скорость свертывания белков молока и прочность полученных сгустков. </w:t>
      </w:r>
    </w:p>
    <w:p w14:paraId="7DB50C2D" w14:textId="77777777" w:rsidR="00690D88" w:rsidRPr="00A64FA6" w:rsidRDefault="00690D88" w:rsidP="00A64FA6">
      <w:pPr>
        <w:tabs>
          <w:tab w:val="left" w:pos="993"/>
        </w:tabs>
        <w:spacing w:line="360" w:lineRule="auto"/>
        <w:ind w:right="-1" w:firstLine="709"/>
        <w:jc w:val="both"/>
        <w:rPr>
          <w:spacing w:val="7"/>
        </w:rPr>
      </w:pPr>
      <w:r w:rsidRPr="00A64FA6">
        <w:rPr>
          <w:spacing w:val="7"/>
        </w:rPr>
        <w:t>Нагревание приводит к существенным необратимым изменениям в структуре белковых частиц. Происходит почти полная денатурация и агрегация сывороточных белков, которые при сквашивании молока коагулируют вместе с казеином. Степень денатурации сывороточных белков зависит от температуры и продолжительности выдержки. Сывороточные белки участвуют в образовании структуры кислотного сгустка, повышая его плотность и задерживая отделение сыворотки.</w:t>
      </w:r>
    </w:p>
    <w:p w14:paraId="25A12006" w14:textId="77777777" w:rsidR="00690D88" w:rsidRPr="00A64FA6" w:rsidRDefault="00690D88" w:rsidP="00A64FA6">
      <w:pPr>
        <w:tabs>
          <w:tab w:val="left" w:pos="993"/>
        </w:tabs>
        <w:spacing w:line="360" w:lineRule="auto"/>
        <w:ind w:right="-1" w:firstLine="709"/>
        <w:jc w:val="both"/>
        <w:rPr>
          <w:spacing w:val="7"/>
        </w:rPr>
      </w:pPr>
      <w:r w:rsidRPr="00A64FA6">
        <w:rPr>
          <w:spacing w:val="7"/>
        </w:rPr>
        <w:t xml:space="preserve">Увеличение прочности сгустков и уменьшение выделения из них сыворотки при высоких температурах тепловой обработки можно объяснить повышением содержания в сгустках денатурированных сывороточных белков, которые увеличивают жесткость пространственной структуры и </w:t>
      </w:r>
      <w:proofErr w:type="spellStart"/>
      <w:r w:rsidRPr="00A64FA6">
        <w:rPr>
          <w:spacing w:val="7"/>
        </w:rPr>
        <w:t>влагоудерживающую</w:t>
      </w:r>
      <w:proofErr w:type="spellEnd"/>
      <w:r w:rsidRPr="00A64FA6">
        <w:rPr>
          <w:spacing w:val="7"/>
        </w:rPr>
        <w:t xml:space="preserve"> способность казеина.</w:t>
      </w:r>
    </w:p>
    <w:p w14:paraId="31563B74" w14:textId="77777777" w:rsidR="00690D88" w:rsidRPr="00A64FA6" w:rsidRDefault="00690D88" w:rsidP="00A64FA6">
      <w:pPr>
        <w:shd w:val="clear" w:color="auto" w:fill="FFFFFF"/>
        <w:spacing w:line="360" w:lineRule="auto"/>
        <w:ind w:right="-1" w:firstLine="709"/>
        <w:jc w:val="both"/>
        <w:rPr>
          <w:spacing w:val="7"/>
        </w:rPr>
      </w:pPr>
      <w:r w:rsidRPr="00A64FA6">
        <w:rPr>
          <w:spacing w:val="7"/>
        </w:rPr>
        <w:t xml:space="preserve">Гомогенизация молока обеспечивает повышение дисперсности и </w:t>
      </w:r>
      <w:proofErr w:type="spellStart"/>
      <w:r w:rsidRPr="00A64FA6">
        <w:rPr>
          <w:spacing w:val="7"/>
        </w:rPr>
        <w:t>седиментационную</w:t>
      </w:r>
      <w:proofErr w:type="spellEnd"/>
      <w:r w:rsidRPr="00A64FA6">
        <w:rPr>
          <w:spacing w:val="7"/>
        </w:rPr>
        <w:t xml:space="preserve"> устойчивость жировой фазы, но и способствует улучшению вкусовых качеств продукта, повышению его усвояемости организмом и более полному использованию содержащихся в нем жира и витаминов. Правильное сочетание тепловой обработки и гомогенизации значительно улучшает консистенцию кисломолочных продуктов. </w:t>
      </w:r>
    </w:p>
    <w:p w14:paraId="5433B099" w14:textId="77777777" w:rsidR="00690D88" w:rsidRPr="00A64FA6" w:rsidRDefault="00690D88" w:rsidP="00A64FA6">
      <w:pPr>
        <w:shd w:val="clear" w:color="auto" w:fill="FFFFFF"/>
        <w:spacing w:line="360" w:lineRule="auto"/>
        <w:ind w:right="-1" w:firstLine="709"/>
        <w:jc w:val="both"/>
        <w:rPr>
          <w:spacing w:val="7"/>
        </w:rPr>
      </w:pPr>
      <w:r w:rsidRPr="00A64FA6">
        <w:rPr>
          <w:spacing w:val="7"/>
        </w:rPr>
        <w:t>Перед пастеризацией осуществляют приемку молока по качеству и количеству, фильтрацию, охлаждение до 4±2</w:t>
      </w:r>
      <w:r w:rsidRPr="00A64FA6">
        <w:rPr>
          <w:spacing w:val="7"/>
          <w:vertAlign w:val="superscript"/>
        </w:rPr>
        <w:t>о</w:t>
      </w:r>
      <w:r w:rsidRPr="00A64FA6">
        <w:rPr>
          <w:spacing w:val="7"/>
        </w:rPr>
        <w:t>С, кратковременное резервирование, сепарирование, нормализацию в потоке до 4% жирности, добавляют сахар (4%), гомогенизируют при 12±2 МПа и 60±2</w:t>
      </w:r>
      <w:r w:rsidRPr="00A64FA6">
        <w:rPr>
          <w:spacing w:val="7"/>
          <w:vertAlign w:val="superscript"/>
        </w:rPr>
        <w:t>о</w:t>
      </w:r>
      <w:r w:rsidRPr="00A64FA6">
        <w:rPr>
          <w:spacing w:val="7"/>
        </w:rPr>
        <w:t>С, пастеризацию проводят при 65±2</w:t>
      </w:r>
      <w:r w:rsidRPr="00A64FA6">
        <w:rPr>
          <w:spacing w:val="7"/>
          <w:vertAlign w:val="superscript"/>
        </w:rPr>
        <w:t>о</w:t>
      </w:r>
      <w:r w:rsidRPr="00A64FA6">
        <w:rPr>
          <w:spacing w:val="7"/>
        </w:rPr>
        <w:t>С в течение 30-35 минут, охлаждают до 38±2</w:t>
      </w:r>
      <w:r w:rsidRPr="00A64FA6">
        <w:rPr>
          <w:spacing w:val="7"/>
          <w:vertAlign w:val="superscript"/>
        </w:rPr>
        <w:t>о</w:t>
      </w:r>
      <w:r w:rsidRPr="00A64FA6">
        <w:rPr>
          <w:spacing w:val="7"/>
        </w:rPr>
        <w:t>С, вносят закваску в количестве 3-4% от массы молока, сквашивают до образования сгустка и достижения кислотности до 80-85</w:t>
      </w:r>
      <w:r w:rsidRPr="00A64FA6">
        <w:rPr>
          <w:spacing w:val="7"/>
          <w:vertAlign w:val="superscript"/>
        </w:rPr>
        <w:t>о</w:t>
      </w:r>
      <w:r w:rsidRPr="00A64FA6">
        <w:rPr>
          <w:spacing w:val="7"/>
        </w:rPr>
        <w:t>Т, вносят фруктово-ягодный наполнитель (10% от массы смеси) с массовой долей растворимых сухих веществ 45-65%, перемешивают 10-15 минут, охлаждают до 4±2</w:t>
      </w:r>
      <w:r w:rsidRPr="00A64FA6">
        <w:rPr>
          <w:spacing w:val="7"/>
          <w:vertAlign w:val="superscript"/>
        </w:rPr>
        <w:t>о</w:t>
      </w:r>
      <w:r w:rsidRPr="00A64FA6">
        <w:rPr>
          <w:spacing w:val="7"/>
        </w:rPr>
        <w:t>С и отправляют на фасовку в полиэтиленовые стаканчики.</w:t>
      </w:r>
    </w:p>
    <w:p w14:paraId="5E8720BF" w14:textId="238E3738" w:rsidR="00690D88" w:rsidRPr="0070228B" w:rsidRDefault="00690D88" w:rsidP="00A64FA6">
      <w:pPr>
        <w:tabs>
          <w:tab w:val="left" w:pos="993"/>
        </w:tabs>
        <w:spacing w:line="360" w:lineRule="auto"/>
        <w:ind w:right="-1" w:firstLine="709"/>
        <w:jc w:val="both"/>
        <w:rPr>
          <w:color w:val="FF0000"/>
          <w:spacing w:val="7"/>
        </w:rPr>
      </w:pPr>
      <w:r w:rsidRPr="00A64FA6">
        <w:rPr>
          <w:spacing w:val="7"/>
        </w:rPr>
        <w:lastRenderedPageBreak/>
        <w:t>В ходе проведенных работ нами была разработана технологическая схема производства йогурта на осно</w:t>
      </w:r>
      <w:r w:rsidR="00DE0790" w:rsidRPr="00A64FA6">
        <w:rPr>
          <w:spacing w:val="7"/>
        </w:rPr>
        <w:t>ве верблюжьего молока (Рисунок 5</w:t>
      </w:r>
      <w:r w:rsidRPr="00A64FA6">
        <w:rPr>
          <w:spacing w:val="7"/>
        </w:rPr>
        <w:t>).</w:t>
      </w:r>
    </w:p>
    <w:p w14:paraId="010029B7" w14:textId="77777777" w:rsidR="00690D88" w:rsidRPr="00A64FA6" w:rsidRDefault="00690D88" w:rsidP="00A64FA6">
      <w:pPr>
        <w:ind w:right="-569" w:firstLine="567"/>
        <w:jc w:val="center"/>
        <w:rPr>
          <w:rFonts w:eastAsiaTheme="minorHAnsi"/>
          <w:b/>
          <w:szCs w:val="22"/>
          <w:lang w:eastAsia="en-US"/>
        </w:rPr>
      </w:pPr>
    </w:p>
    <w:tbl>
      <w:tblPr>
        <w:tblStyle w:val="a9"/>
        <w:tblW w:w="0" w:type="auto"/>
        <w:tblInd w:w="1951" w:type="dxa"/>
        <w:tblLook w:val="04A0" w:firstRow="1" w:lastRow="0" w:firstColumn="1" w:lastColumn="0" w:noHBand="0" w:noVBand="1"/>
      </w:tblPr>
      <w:tblGrid>
        <w:gridCol w:w="5352"/>
      </w:tblGrid>
      <w:tr w:rsidR="00690D88" w:rsidRPr="00A64FA6" w14:paraId="6A512D5C" w14:textId="77777777" w:rsidTr="00690D88">
        <w:tc>
          <w:tcPr>
            <w:tcW w:w="5352" w:type="dxa"/>
          </w:tcPr>
          <w:p w14:paraId="7E4CFB49"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Приемка сырого верблюжьего молока по качеству и количеству</w:t>
            </w:r>
          </w:p>
        </w:tc>
      </w:tr>
    </w:tbl>
    <w:p w14:paraId="474601F5" w14:textId="77777777" w:rsidR="00690D88" w:rsidRPr="00A64FA6" w:rsidRDefault="00690D88" w:rsidP="00A64FA6">
      <w:pPr>
        <w:ind w:right="-569" w:firstLine="567"/>
        <w:rPr>
          <w:rFonts w:eastAsiaTheme="minorHAnsi"/>
          <w:b/>
          <w:szCs w:val="22"/>
          <w:lang w:eastAsia="en-US"/>
        </w:rPr>
      </w:pPr>
      <w:r w:rsidRPr="00A64FA6">
        <w:rPr>
          <w:rFonts w:eastAsiaTheme="minorHAnsi"/>
          <w:szCs w:val="22"/>
          <w:lang w:eastAsia="en-US"/>
        </w:rPr>
        <w:t xml:space="preserve">                                                                  </w:t>
      </w:r>
      <w:r w:rsidRPr="00A64FA6">
        <w:rPr>
          <w:rFonts w:eastAsiaTheme="minorHAnsi"/>
          <w:b/>
          <w:szCs w:val="22"/>
          <w:lang w:eastAsia="en-US"/>
        </w:rPr>
        <w:t>↓</w:t>
      </w:r>
    </w:p>
    <w:tbl>
      <w:tblPr>
        <w:tblStyle w:val="a9"/>
        <w:tblW w:w="0" w:type="auto"/>
        <w:tblInd w:w="1951" w:type="dxa"/>
        <w:tblLook w:val="04A0" w:firstRow="1" w:lastRow="0" w:firstColumn="1" w:lastColumn="0" w:noHBand="0" w:noVBand="1"/>
      </w:tblPr>
      <w:tblGrid>
        <w:gridCol w:w="5352"/>
      </w:tblGrid>
      <w:tr w:rsidR="00690D88" w:rsidRPr="00A64FA6" w14:paraId="38E9842C" w14:textId="77777777" w:rsidTr="00690D88">
        <w:tc>
          <w:tcPr>
            <w:tcW w:w="5352" w:type="dxa"/>
          </w:tcPr>
          <w:p w14:paraId="63C5DE2E"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Фильтрация молока</w:t>
            </w:r>
          </w:p>
        </w:tc>
      </w:tr>
    </w:tbl>
    <w:p w14:paraId="71805051" w14:textId="77777777" w:rsidR="00690D88" w:rsidRPr="00A64FA6" w:rsidRDefault="00690D88" w:rsidP="00A64FA6">
      <w:pPr>
        <w:ind w:right="-569" w:firstLine="567"/>
        <w:rPr>
          <w:rFonts w:eastAsiaTheme="minorHAnsi"/>
          <w:szCs w:val="22"/>
          <w:lang w:eastAsia="en-US"/>
        </w:rPr>
      </w:pPr>
      <w:r w:rsidRPr="00A64FA6">
        <w:rPr>
          <w:rFonts w:eastAsiaTheme="minorHAnsi"/>
          <w:szCs w:val="22"/>
          <w:lang w:eastAsia="en-US"/>
        </w:rPr>
        <w:t xml:space="preserve">                                                                  </w:t>
      </w:r>
      <w:r w:rsidRPr="00A64FA6">
        <w:rPr>
          <w:rFonts w:eastAsiaTheme="minorHAnsi"/>
          <w:b/>
          <w:szCs w:val="22"/>
          <w:lang w:eastAsia="en-US"/>
        </w:rPr>
        <w:t>↓</w:t>
      </w:r>
      <w:r w:rsidRPr="00A64FA6">
        <w:rPr>
          <w:rFonts w:eastAsiaTheme="minorHAnsi"/>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354D8FFF" w14:textId="77777777" w:rsidTr="00690D88">
        <w:tc>
          <w:tcPr>
            <w:tcW w:w="5352" w:type="dxa"/>
          </w:tcPr>
          <w:p w14:paraId="62962670"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Охлаждение молока (4±2</w:t>
            </w:r>
            <w:r w:rsidRPr="00A64FA6">
              <w:rPr>
                <w:rFonts w:eastAsiaTheme="minorHAnsi"/>
                <w:szCs w:val="22"/>
                <w:vertAlign w:val="superscript"/>
                <w:lang w:eastAsia="en-US"/>
              </w:rPr>
              <w:t>о</w:t>
            </w:r>
            <w:r w:rsidRPr="00A64FA6">
              <w:rPr>
                <w:rFonts w:eastAsiaTheme="minorHAnsi"/>
                <w:szCs w:val="22"/>
                <w:lang w:eastAsia="en-US"/>
              </w:rPr>
              <w:t>С)</w:t>
            </w:r>
          </w:p>
        </w:tc>
      </w:tr>
    </w:tbl>
    <w:p w14:paraId="7B9A0665" w14:textId="77777777" w:rsidR="00690D88" w:rsidRPr="00A64FA6" w:rsidRDefault="00690D88" w:rsidP="00A64FA6">
      <w:pPr>
        <w:ind w:right="-569" w:firstLine="567"/>
        <w:rPr>
          <w:rFonts w:eastAsiaTheme="minorHAnsi"/>
          <w:szCs w:val="22"/>
          <w:lang w:eastAsia="en-US"/>
        </w:rPr>
      </w:pPr>
      <w:r w:rsidRPr="00A64FA6">
        <w:rPr>
          <w:rFonts w:eastAsiaTheme="minorHAnsi"/>
          <w:szCs w:val="22"/>
          <w:lang w:eastAsia="en-US"/>
        </w:rPr>
        <w:t xml:space="preserve">                                                                  </w:t>
      </w:r>
      <w:r w:rsidRPr="00A64FA6">
        <w:rPr>
          <w:rFonts w:eastAsiaTheme="minorHAnsi"/>
          <w:b/>
          <w:szCs w:val="22"/>
          <w:lang w:eastAsia="en-US"/>
        </w:rPr>
        <w:t>↓</w:t>
      </w:r>
      <w:r w:rsidRPr="00A64FA6">
        <w:rPr>
          <w:rFonts w:eastAsiaTheme="minorHAnsi"/>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5D127B79" w14:textId="77777777" w:rsidTr="00690D88">
        <w:tc>
          <w:tcPr>
            <w:tcW w:w="5352" w:type="dxa"/>
          </w:tcPr>
          <w:p w14:paraId="5EF44BF2"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Кратковременное хранение (не более 4ч)</w:t>
            </w:r>
          </w:p>
        </w:tc>
      </w:tr>
    </w:tbl>
    <w:p w14:paraId="2917B4C3" w14:textId="77777777" w:rsidR="00690D88" w:rsidRPr="00A64FA6" w:rsidRDefault="00690D88" w:rsidP="00A64FA6">
      <w:pPr>
        <w:ind w:right="-569" w:firstLine="567"/>
        <w:rPr>
          <w:rFonts w:eastAsiaTheme="minorHAnsi"/>
          <w:szCs w:val="22"/>
          <w:lang w:eastAsia="en-US"/>
        </w:rPr>
      </w:pPr>
      <w:r w:rsidRPr="00A64FA6">
        <w:rPr>
          <w:rFonts w:eastAsiaTheme="minorHAnsi"/>
          <w:szCs w:val="22"/>
          <w:lang w:eastAsia="en-US"/>
        </w:rPr>
        <w:t xml:space="preserve">                                                                  </w:t>
      </w:r>
      <w:r w:rsidRPr="00A64FA6">
        <w:rPr>
          <w:rFonts w:eastAsiaTheme="minorHAnsi"/>
          <w:b/>
          <w:szCs w:val="22"/>
          <w:lang w:eastAsia="en-US"/>
        </w:rPr>
        <w:t>↓</w:t>
      </w:r>
    </w:p>
    <w:tbl>
      <w:tblPr>
        <w:tblStyle w:val="a9"/>
        <w:tblW w:w="0" w:type="auto"/>
        <w:tblInd w:w="1951" w:type="dxa"/>
        <w:tblLook w:val="04A0" w:firstRow="1" w:lastRow="0" w:firstColumn="1" w:lastColumn="0" w:noHBand="0" w:noVBand="1"/>
      </w:tblPr>
      <w:tblGrid>
        <w:gridCol w:w="5352"/>
      </w:tblGrid>
      <w:tr w:rsidR="00690D88" w:rsidRPr="00A64FA6" w14:paraId="474B4681" w14:textId="77777777" w:rsidTr="00690D88">
        <w:tc>
          <w:tcPr>
            <w:tcW w:w="5352" w:type="dxa"/>
          </w:tcPr>
          <w:p w14:paraId="0D7E7496"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Нормализация молока (4%-жирности)</w:t>
            </w:r>
          </w:p>
        </w:tc>
      </w:tr>
    </w:tbl>
    <w:p w14:paraId="2DDC9C8E" w14:textId="77777777" w:rsidR="00690D88" w:rsidRPr="00A64FA6" w:rsidRDefault="00690D88" w:rsidP="00A64FA6">
      <w:pPr>
        <w:ind w:right="-569" w:firstLine="567"/>
        <w:rPr>
          <w:rFonts w:eastAsiaTheme="minorHAnsi"/>
          <w:szCs w:val="22"/>
          <w:lang w:eastAsia="en-US"/>
        </w:rPr>
      </w:pPr>
      <w:r w:rsidRPr="00A64FA6">
        <w:rPr>
          <w:rFonts w:eastAsiaTheme="minorHAnsi"/>
          <w:szCs w:val="22"/>
          <w:lang w:eastAsia="en-US"/>
        </w:rPr>
        <w:t xml:space="preserve">                                                                  </w:t>
      </w:r>
      <w:r w:rsidRPr="00A64FA6">
        <w:rPr>
          <w:rFonts w:eastAsiaTheme="minorHAnsi"/>
          <w:b/>
          <w:szCs w:val="22"/>
          <w:lang w:eastAsia="en-US"/>
        </w:rPr>
        <w:t>↓</w:t>
      </w:r>
    </w:p>
    <w:tbl>
      <w:tblPr>
        <w:tblStyle w:val="a9"/>
        <w:tblW w:w="0" w:type="auto"/>
        <w:tblInd w:w="1951" w:type="dxa"/>
        <w:tblLook w:val="04A0" w:firstRow="1" w:lastRow="0" w:firstColumn="1" w:lastColumn="0" w:noHBand="0" w:noVBand="1"/>
      </w:tblPr>
      <w:tblGrid>
        <w:gridCol w:w="5352"/>
      </w:tblGrid>
      <w:tr w:rsidR="00690D88" w:rsidRPr="00A64FA6" w14:paraId="497BA66C" w14:textId="77777777" w:rsidTr="00690D88">
        <w:tc>
          <w:tcPr>
            <w:tcW w:w="5352" w:type="dxa"/>
          </w:tcPr>
          <w:p w14:paraId="036EB753"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Внесение сахара (4% от массы молока)</w:t>
            </w:r>
          </w:p>
        </w:tc>
      </w:tr>
    </w:tbl>
    <w:p w14:paraId="27AC4AB6" w14:textId="77777777" w:rsidR="00690D88" w:rsidRPr="00A64FA6" w:rsidRDefault="00690D88" w:rsidP="00A64FA6">
      <w:pPr>
        <w:ind w:right="-569" w:firstLine="567"/>
        <w:rPr>
          <w:rFonts w:eastAsiaTheme="minorHAnsi"/>
          <w:szCs w:val="22"/>
          <w:lang w:eastAsia="en-US"/>
        </w:rPr>
      </w:pPr>
      <w:r w:rsidRPr="00A64FA6">
        <w:rPr>
          <w:rFonts w:eastAsiaTheme="minorHAnsi"/>
          <w:szCs w:val="22"/>
          <w:lang w:eastAsia="en-US"/>
        </w:rPr>
        <w:t xml:space="preserve">                                                                  </w:t>
      </w:r>
      <w:r w:rsidRPr="00A64FA6">
        <w:rPr>
          <w:rFonts w:eastAsiaTheme="minorHAnsi"/>
          <w:b/>
          <w:szCs w:val="22"/>
          <w:lang w:eastAsia="en-US"/>
        </w:rPr>
        <w:t>↓</w:t>
      </w:r>
    </w:p>
    <w:tbl>
      <w:tblPr>
        <w:tblStyle w:val="a9"/>
        <w:tblW w:w="0" w:type="auto"/>
        <w:tblInd w:w="1951" w:type="dxa"/>
        <w:tblLook w:val="04A0" w:firstRow="1" w:lastRow="0" w:firstColumn="1" w:lastColumn="0" w:noHBand="0" w:noVBand="1"/>
      </w:tblPr>
      <w:tblGrid>
        <w:gridCol w:w="5352"/>
      </w:tblGrid>
      <w:tr w:rsidR="00690D88" w:rsidRPr="00A64FA6" w14:paraId="7B38B1D4" w14:textId="77777777" w:rsidTr="00690D88">
        <w:tc>
          <w:tcPr>
            <w:tcW w:w="5352" w:type="dxa"/>
          </w:tcPr>
          <w:p w14:paraId="17BAFAEA"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Гомогенизация молока (12±2 МПа, 60±2</w:t>
            </w:r>
            <w:r w:rsidRPr="00A64FA6">
              <w:rPr>
                <w:rFonts w:eastAsiaTheme="minorHAnsi"/>
                <w:szCs w:val="22"/>
                <w:vertAlign w:val="superscript"/>
                <w:lang w:eastAsia="en-US"/>
              </w:rPr>
              <w:t>о</w:t>
            </w:r>
            <w:r w:rsidRPr="00A64FA6">
              <w:rPr>
                <w:rFonts w:eastAsiaTheme="minorHAnsi"/>
                <w:szCs w:val="22"/>
                <w:lang w:eastAsia="en-US"/>
              </w:rPr>
              <w:t>С)</w:t>
            </w:r>
          </w:p>
        </w:tc>
      </w:tr>
    </w:tbl>
    <w:p w14:paraId="490B1584"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7FDE45E6" w14:textId="77777777" w:rsidTr="00690D88">
        <w:tc>
          <w:tcPr>
            <w:tcW w:w="5352" w:type="dxa"/>
          </w:tcPr>
          <w:p w14:paraId="49453A66"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Пастеризация молока (65±2</w:t>
            </w:r>
            <w:r w:rsidRPr="00A64FA6">
              <w:rPr>
                <w:rFonts w:eastAsiaTheme="minorHAnsi"/>
                <w:szCs w:val="22"/>
                <w:vertAlign w:val="superscript"/>
                <w:lang w:eastAsia="en-US"/>
              </w:rPr>
              <w:t>о</w:t>
            </w:r>
            <w:r w:rsidRPr="00A64FA6">
              <w:rPr>
                <w:rFonts w:eastAsiaTheme="minorHAnsi"/>
                <w:szCs w:val="22"/>
                <w:lang w:eastAsia="en-US"/>
              </w:rPr>
              <w:t>С, 30-35 мин)</w:t>
            </w:r>
          </w:p>
        </w:tc>
      </w:tr>
    </w:tbl>
    <w:p w14:paraId="0D2C8982"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304429F9" w14:textId="77777777" w:rsidTr="00690D88">
        <w:tc>
          <w:tcPr>
            <w:tcW w:w="5352" w:type="dxa"/>
          </w:tcPr>
          <w:p w14:paraId="00A40AEF"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Охлаждение молока (38±2</w:t>
            </w:r>
            <w:r w:rsidRPr="00A64FA6">
              <w:rPr>
                <w:rFonts w:eastAsiaTheme="minorHAnsi"/>
                <w:szCs w:val="22"/>
                <w:vertAlign w:val="superscript"/>
                <w:lang w:eastAsia="en-US"/>
              </w:rPr>
              <w:t>о</w:t>
            </w:r>
            <w:r w:rsidRPr="00A64FA6">
              <w:rPr>
                <w:rFonts w:eastAsiaTheme="minorHAnsi"/>
                <w:szCs w:val="22"/>
                <w:lang w:eastAsia="en-US"/>
              </w:rPr>
              <w:t>С)</w:t>
            </w:r>
          </w:p>
        </w:tc>
      </w:tr>
    </w:tbl>
    <w:p w14:paraId="420B034F"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5639B926" w14:textId="77777777" w:rsidTr="00690D88">
        <w:tc>
          <w:tcPr>
            <w:tcW w:w="5352" w:type="dxa"/>
          </w:tcPr>
          <w:p w14:paraId="3B8AC87A"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Внесение закваски из чистых культур (</w:t>
            </w:r>
            <w:r w:rsidRPr="00A64FA6">
              <w:rPr>
                <w:rFonts w:eastAsiaTheme="minorHAnsi"/>
                <w:i/>
                <w:szCs w:val="22"/>
                <w:lang w:val="en-US" w:eastAsia="en-US"/>
              </w:rPr>
              <w:t>Streptococcus</w:t>
            </w:r>
            <w:r w:rsidRPr="00A64FA6">
              <w:rPr>
                <w:rFonts w:eastAsiaTheme="minorHAnsi"/>
                <w:i/>
                <w:szCs w:val="22"/>
                <w:lang w:eastAsia="en-US"/>
              </w:rPr>
              <w:t xml:space="preserve"> </w:t>
            </w:r>
            <w:proofErr w:type="spellStart"/>
            <w:r w:rsidRPr="00A64FA6">
              <w:rPr>
                <w:rFonts w:eastAsiaTheme="minorHAnsi"/>
                <w:i/>
                <w:szCs w:val="22"/>
                <w:lang w:val="en-US" w:eastAsia="en-US"/>
              </w:rPr>
              <w:t>thermophilus</w:t>
            </w:r>
            <w:proofErr w:type="spellEnd"/>
            <w:r w:rsidRPr="00A64FA6">
              <w:rPr>
                <w:rFonts w:eastAsiaTheme="minorHAnsi"/>
                <w:szCs w:val="22"/>
                <w:lang w:eastAsia="en-US"/>
              </w:rPr>
              <w:t xml:space="preserve"> + </w:t>
            </w:r>
            <w:r w:rsidRPr="00A64FA6">
              <w:rPr>
                <w:rFonts w:eastAsiaTheme="minorHAnsi"/>
                <w:i/>
                <w:szCs w:val="22"/>
                <w:lang w:val="en-US" w:eastAsia="en-US"/>
              </w:rPr>
              <w:t>Lactobacillus</w:t>
            </w:r>
            <w:r w:rsidRPr="00A64FA6">
              <w:rPr>
                <w:rFonts w:eastAsiaTheme="minorHAnsi"/>
                <w:i/>
                <w:szCs w:val="22"/>
                <w:lang w:eastAsia="en-US"/>
              </w:rPr>
              <w:t xml:space="preserve"> </w:t>
            </w:r>
            <w:proofErr w:type="spellStart"/>
            <w:r w:rsidRPr="00A64FA6">
              <w:rPr>
                <w:rFonts w:eastAsiaTheme="minorHAnsi"/>
                <w:i/>
                <w:szCs w:val="22"/>
                <w:lang w:val="en-US" w:eastAsia="en-US"/>
              </w:rPr>
              <w:t>bulgaricus</w:t>
            </w:r>
            <w:proofErr w:type="spellEnd"/>
            <w:r w:rsidRPr="00A64FA6">
              <w:rPr>
                <w:rFonts w:eastAsiaTheme="minorHAnsi"/>
                <w:szCs w:val="22"/>
                <w:lang w:eastAsia="en-US"/>
              </w:rPr>
              <w:t>, соотношение 1:1, 3-4% от массы молока)</w:t>
            </w:r>
          </w:p>
        </w:tc>
      </w:tr>
    </w:tbl>
    <w:p w14:paraId="7F80D5EB"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4A5E1886" w14:textId="77777777" w:rsidTr="00690D88">
        <w:tc>
          <w:tcPr>
            <w:tcW w:w="5352" w:type="dxa"/>
          </w:tcPr>
          <w:p w14:paraId="0C9BA6E3"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Сквашивание молока (до образования сгустка и достижения кислотности 80-85</w:t>
            </w:r>
            <w:r w:rsidRPr="00A64FA6">
              <w:rPr>
                <w:rFonts w:eastAsiaTheme="minorHAnsi"/>
                <w:szCs w:val="22"/>
                <w:vertAlign w:val="superscript"/>
                <w:lang w:eastAsia="en-US"/>
              </w:rPr>
              <w:t>о</w:t>
            </w:r>
            <w:r w:rsidRPr="00A64FA6">
              <w:rPr>
                <w:rFonts w:eastAsiaTheme="minorHAnsi"/>
                <w:szCs w:val="22"/>
                <w:lang w:eastAsia="en-US"/>
              </w:rPr>
              <w:t>Т)</w:t>
            </w:r>
          </w:p>
        </w:tc>
      </w:tr>
    </w:tbl>
    <w:p w14:paraId="16DFA027"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 </w:t>
      </w:r>
    </w:p>
    <w:tbl>
      <w:tblPr>
        <w:tblStyle w:val="a9"/>
        <w:tblW w:w="0" w:type="auto"/>
        <w:tblInd w:w="1951" w:type="dxa"/>
        <w:tblLook w:val="04A0" w:firstRow="1" w:lastRow="0" w:firstColumn="1" w:lastColumn="0" w:noHBand="0" w:noVBand="1"/>
      </w:tblPr>
      <w:tblGrid>
        <w:gridCol w:w="5352"/>
      </w:tblGrid>
      <w:tr w:rsidR="00690D88" w:rsidRPr="00A64FA6" w14:paraId="65EBC2F6" w14:textId="77777777" w:rsidTr="00690D88">
        <w:tc>
          <w:tcPr>
            <w:tcW w:w="5352" w:type="dxa"/>
          </w:tcPr>
          <w:p w14:paraId="1C0FB8FC"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 xml:space="preserve">Внесение фруктово-ягодных наполнителей </w:t>
            </w:r>
          </w:p>
          <w:p w14:paraId="22385398"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(с массовой долей растворимых сухих веществ 45-65%, 10% от массы молока)</w:t>
            </w:r>
          </w:p>
        </w:tc>
      </w:tr>
    </w:tbl>
    <w:p w14:paraId="20A341EB"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402B8E1B" w14:textId="77777777" w:rsidTr="00690D88">
        <w:tc>
          <w:tcPr>
            <w:tcW w:w="5352" w:type="dxa"/>
          </w:tcPr>
          <w:p w14:paraId="32249316"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Перемешивание (10-15 мин)</w:t>
            </w:r>
          </w:p>
        </w:tc>
      </w:tr>
    </w:tbl>
    <w:p w14:paraId="61F776DA"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4ADB735" w14:textId="77777777" w:rsidTr="00690D88">
        <w:tc>
          <w:tcPr>
            <w:tcW w:w="5352" w:type="dxa"/>
          </w:tcPr>
          <w:p w14:paraId="6D976940"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Охлаждение молока (4±2</w:t>
            </w:r>
            <w:r w:rsidRPr="00A64FA6">
              <w:rPr>
                <w:rFonts w:eastAsiaTheme="minorHAnsi"/>
                <w:szCs w:val="22"/>
                <w:vertAlign w:val="superscript"/>
                <w:lang w:eastAsia="en-US"/>
              </w:rPr>
              <w:t>о</w:t>
            </w:r>
            <w:r w:rsidRPr="00A64FA6">
              <w:rPr>
                <w:rFonts w:eastAsiaTheme="minorHAnsi"/>
                <w:szCs w:val="22"/>
                <w:lang w:eastAsia="en-US"/>
              </w:rPr>
              <w:t>С)</w:t>
            </w:r>
          </w:p>
        </w:tc>
      </w:tr>
    </w:tbl>
    <w:p w14:paraId="775A48F0" w14:textId="77777777" w:rsidR="00690D88" w:rsidRPr="00A64FA6" w:rsidRDefault="00690D88" w:rsidP="00A64FA6">
      <w:pPr>
        <w:ind w:right="-569" w:firstLine="567"/>
        <w:rPr>
          <w:rFonts w:eastAsiaTheme="minorHAnsi"/>
          <w:szCs w:val="22"/>
          <w:lang w:eastAsia="en-US"/>
        </w:rPr>
      </w:pPr>
      <w:r w:rsidRPr="00A64FA6">
        <w:rPr>
          <w:rFonts w:eastAsiaTheme="minorHAnsi"/>
          <w:b/>
          <w:szCs w:val="22"/>
          <w:lang w:eastAsia="en-US"/>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53D10590" w14:textId="77777777" w:rsidTr="00690D88">
        <w:tc>
          <w:tcPr>
            <w:tcW w:w="5352" w:type="dxa"/>
          </w:tcPr>
          <w:p w14:paraId="5DAD137A" w14:textId="77777777" w:rsidR="00690D88" w:rsidRPr="00A64FA6" w:rsidRDefault="00690D88" w:rsidP="00A64FA6">
            <w:pPr>
              <w:ind w:right="-569"/>
              <w:jc w:val="center"/>
              <w:rPr>
                <w:rFonts w:eastAsiaTheme="minorHAnsi"/>
                <w:szCs w:val="22"/>
                <w:lang w:eastAsia="en-US"/>
              </w:rPr>
            </w:pPr>
            <w:r w:rsidRPr="00A64FA6">
              <w:rPr>
                <w:rFonts w:eastAsiaTheme="minorHAnsi"/>
                <w:szCs w:val="22"/>
                <w:lang w:eastAsia="en-US"/>
              </w:rPr>
              <w:t>Фасовка в ПЭТ-стаканчики</w:t>
            </w:r>
          </w:p>
        </w:tc>
      </w:tr>
    </w:tbl>
    <w:p w14:paraId="14CF41C7" w14:textId="77777777" w:rsidR="00690D88" w:rsidRPr="00A64FA6" w:rsidRDefault="00690D88" w:rsidP="00A64FA6">
      <w:pPr>
        <w:ind w:right="-569" w:firstLine="567"/>
        <w:jc w:val="center"/>
        <w:rPr>
          <w:rFonts w:eastAsiaTheme="minorHAnsi"/>
          <w:szCs w:val="22"/>
          <w:lang w:eastAsia="en-US"/>
        </w:rPr>
      </w:pPr>
    </w:p>
    <w:p w14:paraId="6E1B2850" w14:textId="0846F427" w:rsidR="00690D88" w:rsidRPr="00A64FA6" w:rsidRDefault="00DE0790" w:rsidP="008E691C">
      <w:pPr>
        <w:tabs>
          <w:tab w:val="left" w:pos="993"/>
        </w:tabs>
        <w:jc w:val="center"/>
      </w:pPr>
      <w:r w:rsidRPr="00A64FA6">
        <w:t>Рисунок 5</w:t>
      </w:r>
      <w:r w:rsidR="00690D88" w:rsidRPr="00A64FA6">
        <w:t xml:space="preserve"> – Технологическая блок-схема производства йогурта на основе верблюжьего молока</w:t>
      </w:r>
    </w:p>
    <w:p w14:paraId="389B8957" w14:textId="77777777" w:rsidR="008E691C" w:rsidRDefault="008E691C" w:rsidP="00E64C62">
      <w:pPr>
        <w:widowControl w:val="0"/>
        <w:shd w:val="clear" w:color="auto" w:fill="FFFFFF"/>
        <w:autoSpaceDE w:val="0"/>
        <w:autoSpaceDN w:val="0"/>
        <w:adjustRightInd w:val="0"/>
        <w:spacing w:line="360" w:lineRule="auto"/>
        <w:ind w:right="-1" w:firstLine="709"/>
        <w:jc w:val="both"/>
        <w:rPr>
          <w:spacing w:val="7"/>
        </w:rPr>
      </w:pPr>
    </w:p>
    <w:p w14:paraId="0CAFE7AD" w14:textId="43D64280" w:rsidR="00E64C62" w:rsidRPr="00A64FA6" w:rsidRDefault="00E64C62" w:rsidP="00E64C62">
      <w:pPr>
        <w:widowControl w:val="0"/>
        <w:shd w:val="clear" w:color="auto" w:fill="FFFFFF"/>
        <w:autoSpaceDE w:val="0"/>
        <w:autoSpaceDN w:val="0"/>
        <w:adjustRightInd w:val="0"/>
        <w:spacing w:line="360" w:lineRule="auto"/>
        <w:ind w:right="-1" w:firstLine="709"/>
        <w:jc w:val="both"/>
        <w:rPr>
          <w:spacing w:val="7"/>
        </w:rPr>
      </w:pPr>
      <w:r w:rsidRPr="00A64FA6">
        <w:rPr>
          <w:spacing w:val="7"/>
        </w:rPr>
        <w:t xml:space="preserve">В верблюжьем молоке содержится большое количество минеральных веществ, аминокислот и витаминов. </w:t>
      </w:r>
      <w:r w:rsidR="00DF5BBD">
        <w:rPr>
          <w:spacing w:val="7"/>
        </w:rPr>
        <w:t>Л</w:t>
      </w:r>
      <w:r w:rsidRPr="00A64FA6">
        <w:rPr>
          <w:spacing w:val="7"/>
        </w:rPr>
        <w:t xml:space="preserve">ечебно-профилактические свойства верблюжьего молока обусловлены высоким содержанием в нем аскорбиновой кислоты, которая укрепляет иммунитет и повышает защитные функции организма. Поэтому готовый кисломолочный продукт, полученный </w:t>
      </w:r>
      <w:r w:rsidR="00F513FF">
        <w:rPr>
          <w:spacing w:val="7"/>
          <w:lang w:val="kk-KZ"/>
        </w:rPr>
        <w:t>на основе</w:t>
      </w:r>
      <w:r w:rsidRPr="00A64FA6">
        <w:rPr>
          <w:spacing w:val="7"/>
        </w:rPr>
        <w:t xml:space="preserve"> натурального верблюжьего молока, </w:t>
      </w:r>
      <w:r w:rsidRPr="00A64FA6">
        <w:rPr>
          <w:spacing w:val="7"/>
        </w:rPr>
        <w:lastRenderedPageBreak/>
        <w:t xml:space="preserve">путем щадящей тепловой обработки и заквашенный с использованием закваски из чистых культур </w:t>
      </w:r>
      <w:proofErr w:type="spellStart"/>
      <w:r w:rsidRPr="00A64FA6">
        <w:rPr>
          <w:i/>
          <w:spacing w:val="7"/>
        </w:rPr>
        <w:t>Streptococcus</w:t>
      </w:r>
      <w:proofErr w:type="spellEnd"/>
      <w:r w:rsidRPr="00A64FA6">
        <w:rPr>
          <w:i/>
          <w:spacing w:val="7"/>
        </w:rPr>
        <w:t xml:space="preserve"> </w:t>
      </w:r>
      <w:proofErr w:type="spellStart"/>
      <w:r w:rsidRPr="00A64FA6">
        <w:rPr>
          <w:i/>
          <w:spacing w:val="7"/>
        </w:rPr>
        <w:t>thermophilus</w:t>
      </w:r>
      <w:proofErr w:type="spellEnd"/>
      <w:r w:rsidRPr="00A64FA6">
        <w:rPr>
          <w:spacing w:val="7"/>
        </w:rPr>
        <w:t xml:space="preserve"> и </w:t>
      </w:r>
      <w:proofErr w:type="spellStart"/>
      <w:r w:rsidRPr="00A64FA6">
        <w:rPr>
          <w:i/>
          <w:spacing w:val="7"/>
        </w:rPr>
        <w:t>Lactobacillus</w:t>
      </w:r>
      <w:proofErr w:type="spellEnd"/>
      <w:r w:rsidRPr="00A64FA6">
        <w:rPr>
          <w:i/>
          <w:spacing w:val="7"/>
        </w:rPr>
        <w:t xml:space="preserve"> </w:t>
      </w:r>
      <w:proofErr w:type="spellStart"/>
      <w:r w:rsidRPr="00A64FA6">
        <w:rPr>
          <w:i/>
          <w:spacing w:val="7"/>
        </w:rPr>
        <w:t>bulgaricus</w:t>
      </w:r>
      <w:proofErr w:type="spellEnd"/>
      <w:r w:rsidRPr="00A64FA6">
        <w:rPr>
          <w:spacing w:val="7"/>
        </w:rPr>
        <w:t xml:space="preserve"> имеет повышенные </w:t>
      </w:r>
      <w:proofErr w:type="spellStart"/>
      <w:r w:rsidRPr="00A64FA6">
        <w:rPr>
          <w:spacing w:val="7"/>
        </w:rPr>
        <w:t>пробиотические</w:t>
      </w:r>
      <w:proofErr w:type="spellEnd"/>
      <w:r w:rsidRPr="00A64FA6">
        <w:rPr>
          <w:spacing w:val="7"/>
        </w:rPr>
        <w:t xml:space="preserve"> свойства и улучшенные органолептические показатели. Срок хранения готового продукта при температуре 4±2оС составляет не менее 21 сутки.</w:t>
      </w:r>
    </w:p>
    <w:p w14:paraId="22E667AC" w14:textId="2737D5E4" w:rsidR="00690D88" w:rsidRDefault="00690D88" w:rsidP="00A64FA6">
      <w:pPr>
        <w:widowControl w:val="0"/>
        <w:shd w:val="clear" w:color="auto" w:fill="FFFFFF"/>
        <w:autoSpaceDE w:val="0"/>
        <w:autoSpaceDN w:val="0"/>
        <w:adjustRightInd w:val="0"/>
        <w:spacing w:line="360" w:lineRule="auto"/>
        <w:ind w:right="-1" w:firstLine="709"/>
        <w:jc w:val="both"/>
      </w:pPr>
      <w:r w:rsidRPr="00A64FA6">
        <w:rPr>
          <w:spacing w:val="7"/>
        </w:rPr>
        <w:t xml:space="preserve">Для получения творожной массы, после </w:t>
      </w:r>
      <w:proofErr w:type="spellStart"/>
      <w:r w:rsidRPr="00A64FA6">
        <w:rPr>
          <w:spacing w:val="7"/>
        </w:rPr>
        <w:t>самопрессования</w:t>
      </w:r>
      <w:proofErr w:type="spellEnd"/>
      <w:r w:rsidRPr="00A64FA6">
        <w:rPr>
          <w:spacing w:val="7"/>
        </w:rPr>
        <w:t xml:space="preserve"> творог растирают и вносят добавки (сахар, плодово-ягодный сироп). </w:t>
      </w:r>
      <w:r w:rsidRPr="00A64FA6">
        <w:t>Затем творог направляют для охлаждения в холодильную камеру на созревание при температуре не более 4</w:t>
      </w:r>
      <w:r w:rsidRPr="00A64FA6">
        <w:rPr>
          <w:vertAlign w:val="superscript"/>
        </w:rPr>
        <w:t>0</w:t>
      </w:r>
      <w:r w:rsidR="00DE0790" w:rsidRPr="00A64FA6">
        <w:t xml:space="preserve">С </w:t>
      </w:r>
      <w:r w:rsidRPr="00A64FA6">
        <w:t>(</w:t>
      </w:r>
      <w:r w:rsidR="00DE0790" w:rsidRPr="00A64FA6">
        <w:rPr>
          <w:spacing w:val="7"/>
        </w:rPr>
        <w:t>Рисунок 6,7</w:t>
      </w:r>
      <w:r w:rsidRPr="00A64FA6">
        <w:rPr>
          <w:spacing w:val="7"/>
        </w:rPr>
        <w:t>)</w:t>
      </w:r>
      <w:r w:rsidRPr="00A64FA6">
        <w:t xml:space="preserve">. </w:t>
      </w:r>
    </w:p>
    <w:p w14:paraId="241553C3" w14:textId="6C8A582A" w:rsidR="000E781B" w:rsidRDefault="000E781B" w:rsidP="00A64FA6">
      <w:pPr>
        <w:widowControl w:val="0"/>
        <w:shd w:val="clear" w:color="auto" w:fill="FFFFFF"/>
        <w:autoSpaceDE w:val="0"/>
        <w:autoSpaceDN w:val="0"/>
        <w:adjustRightInd w:val="0"/>
        <w:spacing w:line="360" w:lineRule="auto"/>
        <w:ind w:right="-1" w:firstLine="709"/>
        <w:jc w:val="both"/>
      </w:pPr>
      <w:r w:rsidRPr="00A64FA6">
        <w:t>Для приготовления творога и творожной массы</w:t>
      </w:r>
      <w:r w:rsidRPr="00A64FA6">
        <w:rPr>
          <w:lang w:val="kk-KZ"/>
        </w:rPr>
        <w:t xml:space="preserve"> на основе верблюжьего молока использовали цельное верблюжье (70%) и коровье молоко (30%) соответсвенно. Нормализованную смесь молока подвергают пастеризации при 72</w:t>
      </w:r>
      <w:r w:rsidRPr="00A64FA6">
        <w:rPr>
          <w:spacing w:val="7"/>
        </w:rPr>
        <w:t>±2</w:t>
      </w:r>
      <w:r w:rsidRPr="00A64FA6">
        <w:rPr>
          <w:spacing w:val="7"/>
          <w:vertAlign w:val="superscript"/>
        </w:rPr>
        <w:t>0</w:t>
      </w:r>
      <w:r w:rsidRPr="00A64FA6">
        <w:rPr>
          <w:spacing w:val="7"/>
        </w:rPr>
        <w:t>С в течение 1-3минут или при 62-65</w:t>
      </w:r>
      <w:r w:rsidRPr="00A64FA6">
        <w:rPr>
          <w:spacing w:val="7"/>
          <w:vertAlign w:val="superscript"/>
        </w:rPr>
        <w:t>0</w:t>
      </w:r>
      <w:r w:rsidRPr="00A64FA6">
        <w:rPr>
          <w:spacing w:val="7"/>
        </w:rPr>
        <w:t>С в течение 15-20 минут. Затем охлаждают до температуры заквашивания (25±3</w:t>
      </w:r>
      <w:r w:rsidRPr="00A64FA6">
        <w:rPr>
          <w:spacing w:val="7"/>
          <w:vertAlign w:val="superscript"/>
        </w:rPr>
        <w:t>0</w:t>
      </w:r>
      <w:r w:rsidRPr="00A64FA6">
        <w:rPr>
          <w:spacing w:val="7"/>
        </w:rPr>
        <w:t xml:space="preserve">С). В качестве солей-стабилизаторов использовали </w:t>
      </w:r>
      <w:proofErr w:type="spellStart"/>
      <w:r w:rsidRPr="00A64FA6">
        <w:rPr>
          <w:lang w:val="en-US"/>
        </w:rPr>
        <w:t>CaCl</w:t>
      </w:r>
      <w:proofErr w:type="spellEnd"/>
      <w:r w:rsidRPr="00A64FA6">
        <w:rPr>
          <w:vertAlign w:val="subscript"/>
        </w:rPr>
        <w:t>2</w:t>
      </w:r>
      <w:r w:rsidRPr="00A64FA6">
        <w:t>/</w:t>
      </w:r>
      <w:r w:rsidRPr="00A64FA6">
        <w:rPr>
          <w:lang w:val="en-US"/>
        </w:rPr>
        <w:t>Ca</w:t>
      </w:r>
      <w:r w:rsidRPr="00A64FA6">
        <w:rPr>
          <w:vertAlign w:val="subscript"/>
        </w:rPr>
        <w:t>3</w:t>
      </w:r>
      <w:r w:rsidRPr="00A64FA6">
        <w:t>(</w:t>
      </w:r>
      <w:r w:rsidRPr="00A64FA6">
        <w:rPr>
          <w:lang w:val="en-US"/>
        </w:rPr>
        <w:t>PO</w:t>
      </w:r>
      <w:r w:rsidRPr="00A64FA6">
        <w:rPr>
          <w:vertAlign w:val="subscript"/>
        </w:rPr>
        <w:t>4</w:t>
      </w:r>
      <w:r w:rsidRPr="00A64FA6">
        <w:t>)</w:t>
      </w:r>
      <w:r w:rsidRPr="00A64FA6">
        <w:rPr>
          <w:vertAlign w:val="subscript"/>
        </w:rPr>
        <w:t>2</w:t>
      </w:r>
      <w:r w:rsidRPr="00A64FA6">
        <w:t xml:space="preserve"> с 0,01-0,015%</w:t>
      </w:r>
      <w:r w:rsidRPr="00A64FA6">
        <w:rPr>
          <w:spacing w:val="7"/>
        </w:rPr>
        <w:t xml:space="preserve"> </w:t>
      </w:r>
      <w:r w:rsidRPr="00A64FA6">
        <w:t xml:space="preserve">дозировкой. Перед свертыванием в нормализованную смесь вносят бактериальную закваску из штаммов </w:t>
      </w:r>
      <w:proofErr w:type="spellStart"/>
      <w:r w:rsidRPr="00A64FA6">
        <w:t>мезофильных</w:t>
      </w:r>
      <w:proofErr w:type="spellEnd"/>
      <w:r w:rsidRPr="00A64FA6">
        <w:t xml:space="preserve"> молочнокислых стрептококков (</w:t>
      </w:r>
      <w:proofErr w:type="spellStart"/>
      <w:r w:rsidRPr="00A64FA6">
        <w:rPr>
          <w:i/>
        </w:rPr>
        <w:t>Lactococcus</w:t>
      </w:r>
      <w:proofErr w:type="spellEnd"/>
      <w:r w:rsidRPr="00A64FA6">
        <w:rPr>
          <w:i/>
        </w:rPr>
        <w:t xml:space="preserve"> </w:t>
      </w:r>
      <w:proofErr w:type="spellStart"/>
      <w:r w:rsidRPr="00A64FA6">
        <w:rPr>
          <w:i/>
        </w:rPr>
        <w:t>Lactis</w:t>
      </w:r>
      <w:proofErr w:type="spellEnd"/>
      <w:r w:rsidRPr="00A64FA6">
        <w:rPr>
          <w:i/>
        </w:rPr>
        <w:t xml:space="preserve">, </w:t>
      </w:r>
      <w:proofErr w:type="spellStart"/>
      <w:r w:rsidRPr="00A64FA6">
        <w:rPr>
          <w:i/>
        </w:rPr>
        <w:t>Lactococcus</w:t>
      </w:r>
      <w:proofErr w:type="spellEnd"/>
      <w:r w:rsidRPr="00A64FA6">
        <w:rPr>
          <w:i/>
        </w:rPr>
        <w:t xml:space="preserve"> </w:t>
      </w:r>
      <w:proofErr w:type="spellStart"/>
      <w:r w:rsidRPr="00A64FA6">
        <w:rPr>
          <w:i/>
        </w:rPr>
        <w:t>cremoris</w:t>
      </w:r>
      <w:proofErr w:type="spellEnd"/>
      <w:r w:rsidRPr="00A64FA6">
        <w:rPr>
          <w:i/>
        </w:rPr>
        <w:t xml:space="preserve">, </w:t>
      </w:r>
      <w:proofErr w:type="spellStart"/>
      <w:r w:rsidRPr="00A64FA6">
        <w:rPr>
          <w:i/>
        </w:rPr>
        <w:t>lactococcus</w:t>
      </w:r>
      <w:proofErr w:type="spellEnd"/>
      <w:r w:rsidRPr="00A64FA6">
        <w:rPr>
          <w:i/>
        </w:rPr>
        <w:t xml:space="preserve"> </w:t>
      </w:r>
      <w:proofErr w:type="spellStart"/>
      <w:r w:rsidRPr="00A64FA6">
        <w:rPr>
          <w:i/>
        </w:rPr>
        <w:t>diacetilactis</w:t>
      </w:r>
      <w:proofErr w:type="spellEnd"/>
      <w:r w:rsidRPr="00A64FA6">
        <w:t xml:space="preserve">) в жидкой </w:t>
      </w:r>
      <w:proofErr w:type="spellStart"/>
      <w:r w:rsidRPr="00A64FA6">
        <w:t>фоме</w:t>
      </w:r>
      <w:proofErr w:type="spellEnd"/>
      <w:r w:rsidRPr="00A64FA6">
        <w:t xml:space="preserve"> 1-2% или в сухой форме 0,001-0,002% от массы нормализованной смеси, и через 30 мин добавляют </w:t>
      </w:r>
      <w:proofErr w:type="spellStart"/>
      <w:r w:rsidRPr="00A64FA6">
        <w:t>молокосвертывающий</w:t>
      </w:r>
      <w:proofErr w:type="spellEnd"/>
      <w:r w:rsidRPr="00A64FA6">
        <w:t xml:space="preserve"> фермент химозин «Chymax-M1000” (</w:t>
      </w:r>
      <w:proofErr w:type="spellStart"/>
      <w:r w:rsidRPr="00A64FA6">
        <w:t>Cr.Hansen</w:t>
      </w:r>
      <w:proofErr w:type="spellEnd"/>
      <w:r w:rsidRPr="00A64FA6">
        <w:t xml:space="preserve">) с дозировкой 0,0004 – 0,001%.  Сквашивание и свертывание молока длится в течение 7-20 часов, до достижения рН 6,8-6,0. Полная коагуляция молока длится от 16 до 48 часов. Образовавшийся творожные зерна разрезают, удаляют выделившуюся сыворотку, формуют, подвергают </w:t>
      </w:r>
      <w:proofErr w:type="spellStart"/>
      <w:r w:rsidRPr="00A64FA6">
        <w:t>самопрессованию</w:t>
      </w:r>
      <w:proofErr w:type="spellEnd"/>
      <w:r w:rsidRPr="00A64FA6">
        <w:t xml:space="preserve"> и прессованию.</w:t>
      </w:r>
    </w:p>
    <w:p w14:paraId="1265305B" w14:textId="79304674" w:rsidR="000E781B" w:rsidRDefault="000E781B" w:rsidP="00A64FA6">
      <w:pPr>
        <w:widowControl w:val="0"/>
        <w:shd w:val="clear" w:color="auto" w:fill="FFFFFF"/>
        <w:autoSpaceDE w:val="0"/>
        <w:autoSpaceDN w:val="0"/>
        <w:adjustRightInd w:val="0"/>
        <w:spacing w:line="360" w:lineRule="auto"/>
        <w:ind w:right="-1" w:firstLine="709"/>
        <w:jc w:val="both"/>
      </w:pPr>
    </w:p>
    <w:p w14:paraId="4C0BC2A1" w14:textId="760AB694" w:rsidR="000E781B" w:rsidRDefault="000E781B" w:rsidP="00A64FA6">
      <w:pPr>
        <w:widowControl w:val="0"/>
        <w:shd w:val="clear" w:color="auto" w:fill="FFFFFF"/>
        <w:autoSpaceDE w:val="0"/>
        <w:autoSpaceDN w:val="0"/>
        <w:adjustRightInd w:val="0"/>
        <w:spacing w:line="360" w:lineRule="auto"/>
        <w:ind w:right="-1" w:firstLine="709"/>
        <w:jc w:val="both"/>
      </w:pPr>
    </w:p>
    <w:p w14:paraId="140B48D3" w14:textId="22EFF2B1" w:rsidR="000E781B" w:rsidRDefault="000E781B" w:rsidP="00A64FA6">
      <w:pPr>
        <w:widowControl w:val="0"/>
        <w:shd w:val="clear" w:color="auto" w:fill="FFFFFF"/>
        <w:autoSpaceDE w:val="0"/>
        <w:autoSpaceDN w:val="0"/>
        <w:adjustRightInd w:val="0"/>
        <w:spacing w:line="360" w:lineRule="auto"/>
        <w:ind w:right="-1" w:firstLine="709"/>
        <w:jc w:val="both"/>
      </w:pPr>
    </w:p>
    <w:p w14:paraId="6A3E36E2" w14:textId="5418593A" w:rsidR="000E781B" w:rsidRDefault="000E781B" w:rsidP="00A64FA6">
      <w:pPr>
        <w:widowControl w:val="0"/>
        <w:shd w:val="clear" w:color="auto" w:fill="FFFFFF"/>
        <w:autoSpaceDE w:val="0"/>
        <w:autoSpaceDN w:val="0"/>
        <w:adjustRightInd w:val="0"/>
        <w:spacing w:line="360" w:lineRule="auto"/>
        <w:ind w:right="-1" w:firstLine="709"/>
        <w:jc w:val="both"/>
      </w:pPr>
    </w:p>
    <w:p w14:paraId="4523FBA2" w14:textId="5C6555D8" w:rsidR="000E781B" w:rsidRDefault="000E781B" w:rsidP="00A64FA6">
      <w:pPr>
        <w:widowControl w:val="0"/>
        <w:shd w:val="clear" w:color="auto" w:fill="FFFFFF"/>
        <w:autoSpaceDE w:val="0"/>
        <w:autoSpaceDN w:val="0"/>
        <w:adjustRightInd w:val="0"/>
        <w:spacing w:line="360" w:lineRule="auto"/>
        <w:ind w:right="-1" w:firstLine="709"/>
        <w:jc w:val="both"/>
      </w:pPr>
    </w:p>
    <w:p w14:paraId="369B14D0" w14:textId="32E2A6C4" w:rsidR="000E781B" w:rsidRDefault="000E781B" w:rsidP="00A64FA6">
      <w:pPr>
        <w:widowControl w:val="0"/>
        <w:shd w:val="clear" w:color="auto" w:fill="FFFFFF"/>
        <w:autoSpaceDE w:val="0"/>
        <w:autoSpaceDN w:val="0"/>
        <w:adjustRightInd w:val="0"/>
        <w:spacing w:line="360" w:lineRule="auto"/>
        <w:ind w:right="-1" w:firstLine="709"/>
        <w:jc w:val="both"/>
      </w:pPr>
    </w:p>
    <w:p w14:paraId="3C2483F8" w14:textId="5F30FAE6" w:rsidR="000E781B" w:rsidRDefault="000E781B" w:rsidP="00A64FA6">
      <w:pPr>
        <w:widowControl w:val="0"/>
        <w:shd w:val="clear" w:color="auto" w:fill="FFFFFF"/>
        <w:autoSpaceDE w:val="0"/>
        <w:autoSpaceDN w:val="0"/>
        <w:adjustRightInd w:val="0"/>
        <w:spacing w:line="360" w:lineRule="auto"/>
        <w:ind w:right="-1" w:firstLine="709"/>
        <w:jc w:val="both"/>
      </w:pPr>
    </w:p>
    <w:p w14:paraId="75163BAB" w14:textId="721EC34A" w:rsidR="000E781B" w:rsidRDefault="000E781B" w:rsidP="00A64FA6">
      <w:pPr>
        <w:widowControl w:val="0"/>
        <w:shd w:val="clear" w:color="auto" w:fill="FFFFFF"/>
        <w:autoSpaceDE w:val="0"/>
        <w:autoSpaceDN w:val="0"/>
        <w:adjustRightInd w:val="0"/>
        <w:spacing w:line="360" w:lineRule="auto"/>
        <w:ind w:right="-1" w:firstLine="709"/>
        <w:jc w:val="both"/>
      </w:pPr>
    </w:p>
    <w:p w14:paraId="2136DDD4" w14:textId="6710D610" w:rsidR="000E781B" w:rsidRDefault="000E781B" w:rsidP="00A64FA6">
      <w:pPr>
        <w:widowControl w:val="0"/>
        <w:shd w:val="clear" w:color="auto" w:fill="FFFFFF"/>
        <w:autoSpaceDE w:val="0"/>
        <w:autoSpaceDN w:val="0"/>
        <w:adjustRightInd w:val="0"/>
        <w:spacing w:line="360" w:lineRule="auto"/>
        <w:ind w:right="-1" w:firstLine="709"/>
        <w:jc w:val="both"/>
      </w:pPr>
    </w:p>
    <w:p w14:paraId="0BF118B4" w14:textId="15E6590C" w:rsidR="000E781B" w:rsidRDefault="000E781B" w:rsidP="00A64FA6">
      <w:pPr>
        <w:widowControl w:val="0"/>
        <w:shd w:val="clear" w:color="auto" w:fill="FFFFFF"/>
        <w:autoSpaceDE w:val="0"/>
        <w:autoSpaceDN w:val="0"/>
        <w:adjustRightInd w:val="0"/>
        <w:spacing w:line="360" w:lineRule="auto"/>
        <w:ind w:right="-1" w:firstLine="709"/>
        <w:jc w:val="both"/>
      </w:pPr>
    </w:p>
    <w:p w14:paraId="40F2E8FE" w14:textId="4F5A8B0D" w:rsidR="000E781B" w:rsidRDefault="000E781B" w:rsidP="00A64FA6">
      <w:pPr>
        <w:widowControl w:val="0"/>
        <w:shd w:val="clear" w:color="auto" w:fill="FFFFFF"/>
        <w:autoSpaceDE w:val="0"/>
        <w:autoSpaceDN w:val="0"/>
        <w:adjustRightInd w:val="0"/>
        <w:spacing w:line="360" w:lineRule="auto"/>
        <w:ind w:right="-1" w:firstLine="709"/>
        <w:jc w:val="both"/>
      </w:pPr>
    </w:p>
    <w:p w14:paraId="5F9550BB" w14:textId="1D22A282" w:rsidR="00C533F2" w:rsidRDefault="00C533F2" w:rsidP="00A64FA6">
      <w:pPr>
        <w:widowControl w:val="0"/>
        <w:shd w:val="clear" w:color="auto" w:fill="FFFFFF"/>
        <w:autoSpaceDE w:val="0"/>
        <w:autoSpaceDN w:val="0"/>
        <w:adjustRightInd w:val="0"/>
        <w:spacing w:line="360" w:lineRule="auto"/>
        <w:ind w:right="-1" w:firstLine="709"/>
        <w:jc w:val="both"/>
      </w:pPr>
    </w:p>
    <w:tbl>
      <w:tblPr>
        <w:tblStyle w:val="a9"/>
        <w:tblpPr w:leftFromText="180" w:rightFromText="180" w:vertAnchor="page" w:horzAnchor="margin" w:tblpY="1126"/>
        <w:tblW w:w="0" w:type="auto"/>
        <w:tblLook w:val="04A0" w:firstRow="1" w:lastRow="0" w:firstColumn="1" w:lastColumn="0" w:noHBand="0" w:noVBand="1"/>
      </w:tblPr>
      <w:tblGrid>
        <w:gridCol w:w="4539"/>
      </w:tblGrid>
      <w:tr w:rsidR="00C533F2" w:rsidRPr="00A64FA6" w14:paraId="5393D841" w14:textId="77777777" w:rsidTr="00C533F2">
        <w:trPr>
          <w:trHeight w:val="699"/>
        </w:trPr>
        <w:tc>
          <w:tcPr>
            <w:tcW w:w="4539" w:type="dxa"/>
          </w:tcPr>
          <w:p w14:paraId="1E92E6FC" w14:textId="77777777" w:rsidR="00C533F2" w:rsidRDefault="00C533F2" w:rsidP="00C533F2">
            <w:pPr>
              <w:ind w:right="-569"/>
              <w:jc w:val="both"/>
              <w:rPr>
                <w:sz w:val="22"/>
                <w:szCs w:val="22"/>
              </w:rPr>
            </w:pPr>
            <w:r>
              <w:rPr>
                <w:sz w:val="22"/>
                <w:szCs w:val="22"/>
              </w:rPr>
              <w:lastRenderedPageBreak/>
              <w:t>Пр</w:t>
            </w:r>
            <w:r w:rsidRPr="00A64FA6">
              <w:rPr>
                <w:sz w:val="22"/>
                <w:szCs w:val="22"/>
              </w:rPr>
              <w:t xml:space="preserve">иемка цельного верблюжьего молока по </w:t>
            </w:r>
          </w:p>
          <w:p w14:paraId="147B2700" w14:textId="1754782C" w:rsidR="00C533F2" w:rsidRPr="00A64FA6" w:rsidRDefault="00C533F2" w:rsidP="00C533F2">
            <w:pPr>
              <w:ind w:right="-569"/>
              <w:jc w:val="both"/>
              <w:rPr>
                <w:sz w:val="22"/>
                <w:szCs w:val="22"/>
              </w:rPr>
            </w:pPr>
            <w:r w:rsidRPr="00A64FA6">
              <w:rPr>
                <w:sz w:val="22"/>
                <w:szCs w:val="22"/>
              </w:rPr>
              <w:t>качеству и количеству (70%)</w:t>
            </w:r>
          </w:p>
        </w:tc>
      </w:tr>
    </w:tbl>
    <w:p w14:paraId="51D5C565" w14:textId="63D9F976" w:rsidR="00C533F2" w:rsidRDefault="00C533F2" w:rsidP="00A64FA6">
      <w:pPr>
        <w:widowControl w:val="0"/>
        <w:shd w:val="clear" w:color="auto" w:fill="FFFFFF"/>
        <w:autoSpaceDE w:val="0"/>
        <w:autoSpaceDN w:val="0"/>
        <w:adjustRightInd w:val="0"/>
        <w:spacing w:line="360" w:lineRule="auto"/>
        <w:ind w:right="-1" w:firstLine="709"/>
        <w:jc w:val="both"/>
      </w:pPr>
      <w:r w:rsidRPr="00A64FA6">
        <w:rPr>
          <w:b/>
          <w:noProof/>
          <w:sz w:val="22"/>
          <w:szCs w:val="22"/>
        </w:rPr>
        <mc:AlternateContent>
          <mc:Choice Requires="wps">
            <w:drawing>
              <wp:anchor distT="0" distB="0" distL="114300" distR="114300" simplePos="0" relativeHeight="251732992" behindDoc="0" locked="0" layoutInCell="1" allowOverlap="1" wp14:anchorId="6A1D782B" wp14:editId="450481C8">
                <wp:simplePos x="0" y="0"/>
                <wp:positionH relativeFrom="column">
                  <wp:posOffset>2134870</wp:posOffset>
                </wp:positionH>
                <wp:positionV relativeFrom="paragraph">
                  <wp:posOffset>518159</wp:posOffset>
                </wp:positionV>
                <wp:extent cx="152400" cy="257175"/>
                <wp:effectExtent l="0" t="0" r="76200" b="47625"/>
                <wp:wrapNone/>
                <wp:docPr id="52" name="Прямая со стрелкой 52"/>
                <wp:cNvGraphicFramePr/>
                <a:graphic xmlns:a="http://schemas.openxmlformats.org/drawingml/2006/main">
                  <a:graphicData uri="http://schemas.microsoft.com/office/word/2010/wordprocessingShape">
                    <wps:wsp>
                      <wps:cNvCnPr/>
                      <wps:spPr>
                        <a:xfrm>
                          <a:off x="0" y="0"/>
                          <a:ext cx="15240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25B712" id="_x0000_t32" coordsize="21600,21600" o:spt="32" o:oned="t" path="m,l21600,21600e" filled="f">
                <v:path arrowok="t" fillok="f" o:connecttype="none"/>
                <o:lock v:ext="edit" shapetype="t"/>
              </v:shapetype>
              <v:shape id="Прямая со стрелкой 52" o:spid="_x0000_s1026" type="#_x0000_t32" style="position:absolute;margin-left:168.1pt;margin-top:40.8pt;width:12pt;height:20.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" strokecolor="black [3213]" strokeweight=".5pt">
                <v:stroke endarrow="block" joinstyle="miter"/>
              </v:shape>
            </w:pict>
          </mc:Fallback>
        </mc:AlternateContent>
      </w:r>
      <w:r w:rsidRPr="00A64FA6">
        <w:rPr>
          <w:b/>
          <w:noProof/>
          <w:sz w:val="22"/>
          <w:szCs w:val="22"/>
        </w:rPr>
        <mc:AlternateContent>
          <mc:Choice Requires="wps">
            <w:drawing>
              <wp:anchor distT="0" distB="0" distL="114300" distR="114300" simplePos="0" relativeHeight="251734016" behindDoc="0" locked="0" layoutInCell="1" allowOverlap="1" wp14:anchorId="6CF02348" wp14:editId="60D8EEA0">
                <wp:simplePos x="0" y="0"/>
                <wp:positionH relativeFrom="column">
                  <wp:posOffset>3916045</wp:posOffset>
                </wp:positionH>
                <wp:positionV relativeFrom="paragraph">
                  <wp:posOffset>489585</wp:posOffset>
                </wp:positionV>
                <wp:extent cx="161925" cy="304800"/>
                <wp:effectExtent l="38100" t="0" r="28575" b="57150"/>
                <wp:wrapNone/>
                <wp:docPr id="47" name="Прямая со стрелкой 47"/>
                <wp:cNvGraphicFramePr/>
                <a:graphic xmlns:a="http://schemas.openxmlformats.org/drawingml/2006/main">
                  <a:graphicData uri="http://schemas.microsoft.com/office/word/2010/wordprocessingShape">
                    <wps:wsp>
                      <wps:cNvCnPr/>
                      <wps:spPr>
                        <a:xfrm flipH="1">
                          <a:off x="0" y="0"/>
                          <a:ext cx="161925"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6ABDD" id="Прямая со стрелкой 47" o:spid="_x0000_s1026" type="#_x0000_t32" style="position:absolute;margin-left:308.35pt;margin-top:38.55pt;width:12.75pt;height:24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" strokecolor="black [3213]" strokeweight=".5pt">
                <v:stroke endarrow="block" joinstyle="miter"/>
              </v:shape>
            </w:pict>
          </mc:Fallback>
        </mc:AlternateContent>
      </w:r>
    </w:p>
    <w:tbl>
      <w:tblPr>
        <w:tblStyle w:val="a9"/>
        <w:tblpPr w:leftFromText="180" w:rightFromText="180" w:vertAnchor="text" w:horzAnchor="page" w:tblpX="6526" w:tblpY="-564"/>
        <w:tblW w:w="0" w:type="auto"/>
        <w:tblLook w:val="04A0" w:firstRow="1" w:lastRow="0" w:firstColumn="1" w:lastColumn="0" w:noHBand="0" w:noVBand="1"/>
      </w:tblPr>
      <w:tblGrid>
        <w:gridCol w:w="4461"/>
      </w:tblGrid>
      <w:tr w:rsidR="00690D88" w:rsidRPr="00A64FA6" w14:paraId="0AB32A19" w14:textId="77777777" w:rsidTr="00C533F2">
        <w:trPr>
          <w:trHeight w:val="639"/>
        </w:trPr>
        <w:tc>
          <w:tcPr>
            <w:tcW w:w="4461" w:type="dxa"/>
          </w:tcPr>
          <w:p w14:paraId="260FDEBE" w14:textId="77777777" w:rsidR="00C533F2" w:rsidRDefault="00C533F2" w:rsidP="00C533F2">
            <w:pPr>
              <w:ind w:right="-569"/>
              <w:jc w:val="both"/>
              <w:rPr>
                <w:sz w:val="22"/>
                <w:szCs w:val="22"/>
              </w:rPr>
            </w:pPr>
          </w:p>
          <w:p w14:paraId="1377BFF6" w14:textId="77777777" w:rsidR="00C533F2" w:rsidRDefault="00690D88" w:rsidP="00C533F2">
            <w:pPr>
              <w:ind w:right="-569"/>
              <w:jc w:val="both"/>
              <w:rPr>
                <w:sz w:val="22"/>
                <w:szCs w:val="22"/>
              </w:rPr>
            </w:pPr>
            <w:r w:rsidRPr="00A64FA6">
              <w:rPr>
                <w:sz w:val="22"/>
                <w:szCs w:val="22"/>
              </w:rPr>
              <w:t xml:space="preserve">Приемка цельного коровьего молока по </w:t>
            </w:r>
          </w:p>
          <w:p w14:paraId="66815552" w14:textId="051F0E64" w:rsidR="00690D88" w:rsidRPr="00A64FA6" w:rsidRDefault="00690D88" w:rsidP="00C533F2">
            <w:pPr>
              <w:ind w:right="-569"/>
              <w:jc w:val="both"/>
              <w:rPr>
                <w:sz w:val="22"/>
                <w:szCs w:val="22"/>
              </w:rPr>
            </w:pPr>
            <w:r w:rsidRPr="00A64FA6">
              <w:rPr>
                <w:sz w:val="22"/>
                <w:szCs w:val="22"/>
              </w:rPr>
              <w:t>качеству и количеству (30%)</w:t>
            </w:r>
          </w:p>
        </w:tc>
      </w:tr>
    </w:tbl>
    <w:p w14:paraId="1662A580" w14:textId="6F3E4E45" w:rsidR="00690D88" w:rsidRPr="00A64FA6" w:rsidRDefault="00690D88" w:rsidP="00C533F2">
      <w:pPr>
        <w:ind w:right="-569"/>
        <w:jc w:val="center"/>
        <w:rPr>
          <w:sz w:val="22"/>
          <w:szCs w:val="22"/>
        </w:rPr>
      </w:pPr>
    </w:p>
    <w:tbl>
      <w:tblPr>
        <w:tblStyle w:val="a9"/>
        <w:tblW w:w="0" w:type="auto"/>
        <w:tblInd w:w="1951" w:type="dxa"/>
        <w:tblLook w:val="04A0" w:firstRow="1" w:lastRow="0" w:firstColumn="1" w:lastColumn="0" w:noHBand="0" w:noVBand="1"/>
      </w:tblPr>
      <w:tblGrid>
        <w:gridCol w:w="5352"/>
      </w:tblGrid>
      <w:tr w:rsidR="00690D88" w:rsidRPr="00A64FA6" w14:paraId="3509C021" w14:textId="77777777" w:rsidTr="00690D88">
        <w:tc>
          <w:tcPr>
            <w:tcW w:w="5352" w:type="dxa"/>
          </w:tcPr>
          <w:p w14:paraId="6173DD9D" w14:textId="5BC0AE30" w:rsidR="00690D88" w:rsidRPr="00A64FA6" w:rsidRDefault="00690D88" w:rsidP="00C533F2">
            <w:pPr>
              <w:ind w:right="-569"/>
              <w:jc w:val="center"/>
              <w:rPr>
                <w:sz w:val="22"/>
                <w:szCs w:val="22"/>
              </w:rPr>
            </w:pPr>
            <w:r w:rsidRPr="00A64FA6">
              <w:rPr>
                <w:sz w:val="22"/>
                <w:szCs w:val="22"/>
              </w:rPr>
              <w:t>Фильтрация молока</w:t>
            </w:r>
          </w:p>
        </w:tc>
      </w:tr>
    </w:tbl>
    <w:p w14:paraId="521C81A3" w14:textId="09E74E78" w:rsidR="00690D88" w:rsidRPr="00A64FA6" w:rsidRDefault="00690D88" w:rsidP="00C533F2">
      <w:pPr>
        <w:ind w:right="-569"/>
        <w:jc w:val="center"/>
        <w:rPr>
          <w:b/>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433D9932" w14:textId="77777777" w:rsidTr="00690D88">
        <w:tc>
          <w:tcPr>
            <w:tcW w:w="5352" w:type="dxa"/>
          </w:tcPr>
          <w:p w14:paraId="2AA62747" w14:textId="77777777" w:rsidR="00690D88" w:rsidRPr="00A64FA6" w:rsidRDefault="00690D88" w:rsidP="00C533F2">
            <w:pPr>
              <w:ind w:right="-569"/>
              <w:jc w:val="center"/>
              <w:rPr>
                <w:sz w:val="22"/>
                <w:szCs w:val="22"/>
              </w:rPr>
            </w:pPr>
            <w:r w:rsidRPr="00A64FA6">
              <w:rPr>
                <w:sz w:val="22"/>
                <w:szCs w:val="22"/>
              </w:rPr>
              <w:t>Охлаждение молока (4±2</w:t>
            </w:r>
            <w:r w:rsidRPr="00A64FA6">
              <w:rPr>
                <w:sz w:val="22"/>
                <w:szCs w:val="22"/>
                <w:vertAlign w:val="superscript"/>
              </w:rPr>
              <w:t>о</w:t>
            </w:r>
            <w:r w:rsidRPr="00A64FA6">
              <w:rPr>
                <w:sz w:val="22"/>
                <w:szCs w:val="22"/>
              </w:rPr>
              <w:t>С)</w:t>
            </w:r>
          </w:p>
        </w:tc>
      </w:tr>
    </w:tbl>
    <w:p w14:paraId="2D2AFB2A" w14:textId="3EFA0561"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403D8CFF" w14:textId="77777777" w:rsidTr="00690D88">
        <w:tc>
          <w:tcPr>
            <w:tcW w:w="5352" w:type="dxa"/>
          </w:tcPr>
          <w:p w14:paraId="64F25897" w14:textId="77777777" w:rsidR="00690D88" w:rsidRPr="00A64FA6" w:rsidRDefault="00690D88" w:rsidP="00C533F2">
            <w:pPr>
              <w:ind w:right="-569"/>
              <w:jc w:val="center"/>
              <w:rPr>
                <w:sz w:val="22"/>
                <w:szCs w:val="22"/>
              </w:rPr>
            </w:pPr>
            <w:r w:rsidRPr="00A64FA6">
              <w:rPr>
                <w:sz w:val="22"/>
                <w:szCs w:val="22"/>
              </w:rPr>
              <w:t>Кратковременное хранение (не более 4ч)</w:t>
            </w:r>
          </w:p>
        </w:tc>
      </w:tr>
    </w:tbl>
    <w:p w14:paraId="1456DAF2" w14:textId="44583B9B"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7F53803F" w14:textId="77777777" w:rsidTr="00690D88">
        <w:tc>
          <w:tcPr>
            <w:tcW w:w="5352" w:type="dxa"/>
          </w:tcPr>
          <w:p w14:paraId="631A3441" w14:textId="77777777" w:rsidR="00690D88" w:rsidRPr="00A64FA6" w:rsidRDefault="00690D88" w:rsidP="00C533F2">
            <w:pPr>
              <w:ind w:right="-569"/>
              <w:jc w:val="center"/>
              <w:rPr>
                <w:sz w:val="22"/>
                <w:szCs w:val="22"/>
              </w:rPr>
            </w:pPr>
            <w:r w:rsidRPr="00A64FA6">
              <w:rPr>
                <w:sz w:val="22"/>
                <w:szCs w:val="22"/>
              </w:rPr>
              <w:t>Нормализация молока</w:t>
            </w:r>
          </w:p>
        </w:tc>
      </w:tr>
    </w:tbl>
    <w:p w14:paraId="416BDA89" w14:textId="07F38746"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0EF71196" w14:textId="77777777" w:rsidTr="00690D88">
        <w:tc>
          <w:tcPr>
            <w:tcW w:w="5352" w:type="dxa"/>
          </w:tcPr>
          <w:p w14:paraId="61AB981A" w14:textId="2499335E" w:rsidR="00690D88" w:rsidRPr="00A64FA6" w:rsidRDefault="00690D88" w:rsidP="00C533F2">
            <w:pPr>
              <w:ind w:right="-569"/>
              <w:jc w:val="center"/>
              <w:rPr>
                <w:sz w:val="22"/>
                <w:szCs w:val="22"/>
              </w:rPr>
            </w:pPr>
            <w:r w:rsidRPr="00A64FA6">
              <w:rPr>
                <w:sz w:val="22"/>
                <w:szCs w:val="22"/>
              </w:rPr>
              <w:t>Гомогенизация молока (12±2 МПа, 60±2</w:t>
            </w:r>
            <w:r w:rsidRPr="00A64FA6">
              <w:rPr>
                <w:sz w:val="22"/>
                <w:szCs w:val="22"/>
                <w:vertAlign w:val="superscript"/>
              </w:rPr>
              <w:t>о</w:t>
            </w:r>
            <w:r w:rsidRPr="00A64FA6">
              <w:rPr>
                <w:sz w:val="22"/>
                <w:szCs w:val="22"/>
              </w:rPr>
              <w:t>С)</w:t>
            </w:r>
          </w:p>
        </w:tc>
      </w:tr>
    </w:tbl>
    <w:p w14:paraId="376A6FCD" w14:textId="245453B3"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3199DAD0" w14:textId="77777777" w:rsidTr="00690D88">
        <w:tc>
          <w:tcPr>
            <w:tcW w:w="5352" w:type="dxa"/>
          </w:tcPr>
          <w:p w14:paraId="094FC9D1" w14:textId="521BB67E" w:rsidR="00690D88" w:rsidRPr="00A64FA6" w:rsidRDefault="00690D88" w:rsidP="00C533F2">
            <w:pPr>
              <w:ind w:right="-569"/>
              <w:jc w:val="center"/>
              <w:rPr>
                <w:sz w:val="22"/>
                <w:szCs w:val="22"/>
              </w:rPr>
            </w:pPr>
            <w:r w:rsidRPr="00A64FA6">
              <w:rPr>
                <w:sz w:val="22"/>
                <w:szCs w:val="22"/>
              </w:rPr>
              <w:t>Пастеризация молока (72±2</w:t>
            </w:r>
            <w:r w:rsidRPr="00A64FA6">
              <w:rPr>
                <w:sz w:val="22"/>
                <w:szCs w:val="22"/>
                <w:vertAlign w:val="superscript"/>
              </w:rPr>
              <w:t>о</w:t>
            </w:r>
            <w:r w:rsidRPr="00A64FA6">
              <w:rPr>
                <w:sz w:val="22"/>
                <w:szCs w:val="22"/>
              </w:rPr>
              <w:t>С, 1-3 мин</w:t>
            </w:r>
          </w:p>
          <w:p w14:paraId="54FE0F32" w14:textId="77777777" w:rsidR="00690D88" w:rsidRPr="00A64FA6" w:rsidRDefault="00690D88" w:rsidP="00C533F2">
            <w:pPr>
              <w:ind w:right="-569"/>
              <w:jc w:val="center"/>
              <w:rPr>
                <w:sz w:val="22"/>
                <w:szCs w:val="22"/>
              </w:rPr>
            </w:pPr>
            <w:r w:rsidRPr="00A64FA6">
              <w:rPr>
                <w:sz w:val="22"/>
                <w:szCs w:val="22"/>
              </w:rPr>
              <w:t>или 62-65</w:t>
            </w:r>
            <w:r w:rsidRPr="00A64FA6">
              <w:rPr>
                <w:sz w:val="22"/>
                <w:szCs w:val="22"/>
                <w:vertAlign w:val="superscript"/>
              </w:rPr>
              <w:t>о</w:t>
            </w:r>
            <w:r w:rsidRPr="00A64FA6">
              <w:rPr>
                <w:sz w:val="22"/>
                <w:szCs w:val="22"/>
              </w:rPr>
              <w:t>С при 15-20 мин)</w:t>
            </w:r>
          </w:p>
        </w:tc>
      </w:tr>
    </w:tbl>
    <w:p w14:paraId="766C3BBF" w14:textId="0C34F005"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0A801568" w14:textId="77777777" w:rsidTr="00690D88">
        <w:tc>
          <w:tcPr>
            <w:tcW w:w="5352" w:type="dxa"/>
          </w:tcPr>
          <w:p w14:paraId="313CF497" w14:textId="77777777" w:rsidR="00690D88" w:rsidRPr="00A64FA6" w:rsidRDefault="00690D88" w:rsidP="00C533F2">
            <w:pPr>
              <w:ind w:right="-569"/>
              <w:jc w:val="center"/>
              <w:rPr>
                <w:sz w:val="22"/>
                <w:szCs w:val="22"/>
              </w:rPr>
            </w:pPr>
            <w:r w:rsidRPr="00A64FA6">
              <w:rPr>
                <w:sz w:val="22"/>
                <w:szCs w:val="22"/>
              </w:rPr>
              <w:t>Охлаждение до температуры заквашивания (25±3</w:t>
            </w:r>
            <w:r w:rsidRPr="00A64FA6">
              <w:rPr>
                <w:sz w:val="22"/>
                <w:szCs w:val="22"/>
                <w:vertAlign w:val="superscript"/>
              </w:rPr>
              <w:t>о</w:t>
            </w:r>
            <w:r w:rsidRPr="00A64FA6">
              <w:rPr>
                <w:sz w:val="22"/>
                <w:szCs w:val="22"/>
              </w:rPr>
              <w:t>С)</w:t>
            </w:r>
          </w:p>
        </w:tc>
      </w:tr>
    </w:tbl>
    <w:p w14:paraId="6EC1F45F" w14:textId="65E8A709"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2E680C03" w14:textId="77777777" w:rsidTr="00690D88">
        <w:tc>
          <w:tcPr>
            <w:tcW w:w="5352" w:type="dxa"/>
          </w:tcPr>
          <w:p w14:paraId="21C8C631" w14:textId="77777777" w:rsidR="00690D88" w:rsidRPr="00A64FA6" w:rsidRDefault="00690D88" w:rsidP="00C533F2">
            <w:pPr>
              <w:ind w:right="-569"/>
              <w:jc w:val="center"/>
              <w:rPr>
                <w:sz w:val="22"/>
                <w:szCs w:val="22"/>
              </w:rPr>
            </w:pPr>
            <w:r w:rsidRPr="00A64FA6">
              <w:rPr>
                <w:sz w:val="22"/>
                <w:szCs w:val="22"/>
              </w:rPr>
              <w:t>Добавление солей-стабилизаторов (</w:t>
            </w:r>
            <w:proofErr w:type="spellStart"/>
            <w:r w:rsidRPr="00A64FA6">
              <w:rPr>
                <w:sz w:val="22"/>
                <w:szCs w:val="22"/>
                <w:lang w:val="en-US"/>
              </w:rPr>
              <w:t>CaCl</w:t>
            </w:r>
            <w:proofErr w:type="spellEnd"/>
            <w:r w:rsidRPr="00A64FA6">
              <w:rPr>
                <w:sz w:val="22"/>
                <w:szCs w:val="22"/>
                <w:vertAlign w:val="subscript"/>
              </w:rPr>
              <w:t>2</w:t>
            </w:r>
            <w:r w:rsidRPr="00A64FA6">
              <w:rPr>
                <w:sz w:val="22"/>
                <w:szCs w:val="22"/>
              </w:rPr>
              <w:t>/</w:t>
            </w:r>
            <w:r w:rsidRPr="00A64FA6">
              <w:rPr>
                <w:sz w:val="22"/>
                <w:szCs w:val="22"/>
                <w:lang w:val="en-US"/>
              </w:rPr>
              <w:t>Ca</w:t>
            </w:r>
            <w:r w:rsidRPr="00A64FA6">
              <w:rPr>
                <w:sz w:val="22"/>
                <w:szCs w:val="22"/>
                <w:vertAlign w:val="subscript"/>
              </w:rPr>
              <w:t>3</w:t>
            </w:r>
            <w:r w:rsidRPr="00A64FA6">
              <w:rPr>
                <w:sz w:val="22"/>
                <w:szCs w:val="22"/>
              </w:rPr>
              <w:t>(</w:t>
            </w:r>
            <w:r w:rsidRPr="00A64FA6">
              <w:rPr>
                <w:sz w:val="22"/>
                <w:szCs w:val="22"/>
                <w:lang w:val="en-US"/>
              </w:rPr>
              <w:t>PO</w:t>
            </w:r>
            <w:r w:rsidRPr="00A64FA6">
              <w:rPr>
                <w:sz w:val="22"/>
                <w:szCs w:val="22"/>
                <w:vertAlign w:val="subscript"/>
              </w:rPr>
              <w:t>4</w:t>
            </w:r>
            <w:r w:rsidRPr="00A64FA6">
              <w:rPr>
                <w:sz w:val="22"/>
                <w:szCs w:val="22"/>
              </w:rPr>
              <w:t>)</w:t>
            </w:r>
            <w:r w:rsidRPr="00A64FA6">
              <w:rPr>
                <w:sz w:val="22"/>
                <w:szCs w:val="22"/>
                <w:vertAlign w:val="subscript"/>
              </w:rPr>
              <w:t>2</w:t>
            </w:r>
            <w:r w:rsidRPr="00A64FA6">
              <w:rPr>
                <w:sz w:val="22"/>
                <w:szCs w:val="22"/>
              </w:rPr>
              <w:t>, дозировка 0,01-0,015%)</w:t>
            </w:r>
          </w:p>
        </w:tc>
      </w:tr>
    </w:tbl>
    <w:p w14:paraId="68A18A22" w14:textId="295CFF74"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7AFFE4AD" w14:textId="77777777" w:rsidTr="00690D88">
        <w:tc>
          <w:tcPr>
            <w:tcW w:w="5352" w:type="dxa"/>
          </w:tcPr>
          <w:p w14:paraId="183D194A" w14:textId="77777777" w:rsidR="00690D88" w:rsidRPr="00A64FA6" w:rsidRDefault="00690D88" w:rsidP="00C533F2">
            <w:pPr>
              <w:ind w:right="-569"/>
              <w:jc w:val="center"/>
              <w:rPr>
                <w:sz w:val="22"/>
                <w:szCs w:val="22"/>
              </w:rPr>
            </w:pPr>
            <w:r w:rsidRPr="00A64FA6">
              <w:rPr>
                <w:sz w:val="22"/>
                <w:szCs w:val="22"/>
              </w:rPr>
              <w:t xml:space="preserve">Внесение </w:t>
            </w:r>
            <w:proofErr w:type="spellStart"/>
            <w:r w:rsidRPr="00A64FA6">
              <w:rPr>
                <w:sz w:val="22"/>
                <w:szCs w:val="22"/>
              </w:rPr>
              <w:t>мезофильных</w:t>
            </w:r>
            <w:proofErr w:type="spellEnd"/>
            <w:r w:rsidRPr="00A64FA6">
              <w:rPr>
                <w:sz w:val="22"/>
                <w:szCs w:val="22"/>
              </w:rPr>
              <w:t xml:space="preserve">  молочных заквасок (дозировка: в жидкой форме 1-2%; в сухой форме 0,001-0,002%)</w:t>
            </w:r>
          </w:p>
        </w:tc>
      </w:tr>
    </w:tbl>
    <w:p w14:paraId="45F4B4E9" w14:textId="6FC0D04B" w:rsidR="00690D88" w:rsidRPr="00A64FA6" w:rsidRDefault="00690D88" w:rsidP="00C533F2">
      <w:pPr>
        <w:ind w:right="-569"/>
        <w:jc w:val="center"/>
        <w:rPr>
          <w:b/>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7C79D1E5" w14:textId="77777777" w:rsidTr="00690D88">
        <w:tc>
          <w:tcPr>
            <w:tcW w:w="5352" w:type="dxa"/>
          </w:tcPr>
          <w:p w14:paraId="57CD366B" w14:textId="5303AE34" w:rsidR="00690D88" w:rsidRPr="00A64FA6" w:rsidRDefault="00690D88" w:rsidP="00C533F2">
            <w:pPr>
              <w:ind w:right="-569"/>
              <w:jc w:val="center"/>
              <w:rPr>
                <w:sz w:val="22"/>
                <w:szCs w:val="22"/>
              </w:rPr>
            </w:pPr>
            <w:r w:rsidRPr="00A64FA6">
              <w:rPr>
                <w:sz w:val="22"/>
                <w:szCs w:val="22"/>
              </w:rPr>
              <w:t>Внесение сычужного фермента</w:t>
            </w:r>
          </w:p>
          <w:p w14:paraId="76AD96A9" w14:textId="77777777" w:rsidR="00690D88" w:rsidRPr="00A64FA6" w:rsidRDefault="00690D88" w:rsidP="00C533F2">
            <w:pPr>
              <w:ind w:right="-569"/>
              <w:jc w:val="center"/>
              <w:rPr>
                <w:sz w:val="22"/>
                <w:szCs w:val="22"/>
              </w:rPr>
            </w:pPr>
            <w:r w:rsidRPr="00A64FA6">
              <w:rPr>
                <w:sz w:val="22"/>
                <w:szCs w:val="22"/>
              </w:rPr>
              <w:t>(дозировка 0,0004-0,001%)</w:t>
            </w:r>
          </w:p>
        </w:tc>
      </w:tr>
    </w:tbl>
    <w:p w14:paraId="68762BCF" w14:textId="4F3EDC87"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58E36629" w14:textId="77777777" w:rsidTr="00690D88">
        <w:tc>
          <w:tcPr>
            <w:tcW w:w="5352" w:type="dxa"/>
          </w:tcPr>
          <w:p w14:paraId="187B9A84" w14:textId="77777777" w:rsidR="00690D88" w:rsidRPr="00A64FA6" w:rsidRDefault="00690D88" w:rsidP="00C533F2">
            <w:pPr>
              <w:ind w:right="-569"/>
              <w:jc w:val="center"/>
              <w:rPr>
                <w:sz w:val="22"/>
                <w:szCs w:val="22"/>
              </w:rPr>
            </w:pPr>
            <w:r w:rsidRPr="00A64FA6">
              <w:rPr>
                <w:sz w:val="22"/>
                <w:szCs w:val="22"/>
              </w:rPr>
              <w:t xml:space="preserve">Сквашивание и свертывание молока (7-20 час, до достижения кислотности </w:t>
            </w:r>
            <w:proofErr w:type="spellStart"/>
            <w:r w:rsidRPr="00A64FA6">
              <w:rPr>
                <w:sz w:val="22"/>
                <w:szCs w:val="22"/>
              </w:rPr>
              <w:t>pH</w:t>
            </w:r>
            <w:proofErr w:type="spellEnd"/>
            <w:r w:rsidRPr="00A64FA6">
              <w:rPr>
                <w:sz w:val="22"/>
                <w:szCs w:val="22"/>
              </w:rPr>
              <w:t xml:space="preserve"> 6,8-6,0)</w:t>
            </w:r>
          </w:p>
        </w:tc>
      </w:tr>
    </w:tbl>
    <w:p w14:paraId="26D3132E" w14:textId="399F0681"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59DBEB14" w14:textId="77777777" w:rsidTr="00690D88">
        <w:tc>
          <w:tcPr>
            <w:tcW w:w="5352" w:type="dxa"/>
          </w:tcPr>
          <w:p w14:paraId="0A938EDA" w14:textId="77777777" w:rsidR="00690D88" w:rsidRPr="00A64FA6" w:rsidRDefault="00690D88" w:rsidP="00C533F2">
            <w:pPr>
              <w:ind w:right="-569"/>
              <w:jc w:val="center"/>
              <w:rPr>
                <w:sz w:val="22"/>
                <w:szCs w:val="22"/>
              </w:rPr>
            </w:pPr>
            <w:r w:rsidRPr="00A64FA6">
              <w:rPr>
                <w:sz w:val="22"/>
                <w:szCs w:val="22"/>
              </w:rPr>
              <w:t>Полная коагуляция молока (16-48 час)</w:t>
            </w:r>
          </w:p>
        </w:tc>
      </w:tr>
    </w:tbl>
    <w:p w14:paraId="64D64CB5" w14:textId="58921E1E"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023B4902" w14:textId="77777777" w:rsidTr="00690D88">
        <w:tc>
          <w:tcPr>
            <w:tcW w:w="5352" w:type="dxa"/>
          </w:tcPr>
          <w:p w14:paraId="0C49B1EB" w14:textId="77777777" w:rsidR="00690D88" w:rsidRPr="00A64FA6" w:rsidRDefault="00690D88" w:rsidP="00C533F2">
            <w:pPr>
              <w:ind w:right="-569"/>
              <w:jc w:val="center"/>
              <w:rPr>
                <w:sz w:val="22"/>
                <w:szCs w:val="22"/>
              </w:rPr>
            </w:pPr>
            <w:r w:rsidRPr="00A64FA6">
              <w:rPr>
                <w:sz w:val="22"/>
                <w:szCs w:val="22"/>
              </w:rPr>
              <w:t>Выделение сыворотки (самопроизвольное или с легким механическим воздействием)</w:t>
            </w:r>
          </w:p>
        </w:tc>
      </w:tr>
    </w:tbl>
    <w:p w14:paraId="376C93E4" w14:textId="789A4F38" w:rsidR="00690D88" w:rsidRPr="00A64FA6" w:rsidRDefault="00690D88" w:rsidP="00C533F2">
      <w:pPr>
        <w:ind w:right="-569"/>
        <w:jc w:val="center"/>
        <w:rPr>
          <w:b/>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4C15B046" w14:textId="77777777" w:rsidTr="00690D88">
        <w:tc>
          <w:tcPr>
            <w:tcW w:w="5352" w:type="dxa"/>
          </w:tcPr>
          <w:p w14:paraId="5B725437" w14:textId="77777777" w:rsidR="00690D88" w:rsidRPr="00A64FA6" w:rsidRDefault="00690D88" w:rsidP="00C533F2">
            <w:pPr>
              <w:ind w:right="-569"/>
              <w:jc w:val="center"/>
              <w:rPr>
                <w:sz w:val="22"/>
                <w:szCs w:val="22"/>
              </w:rPr>
            </w:pPr>
            <w:r w:rsidRPr="00A64FA6">
              <w:rPr>
                <w:sz w:val="22"/>
                <w:szCs w:val="22"/>
              </w:rPr>
              <w:t>Образование творожных зерен</w:t>
            </w:r>
          </w:p>
        </w:tc>
      </w:tr>
    </w:tbl>
    <w:p w14:paraId="771855A7" w14:textId="52DE0DE1"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7ECCDE34" w14:textId="77777777" w:rsidTr="00690D88">
        <w:tc>
          <w:tcPr>
            <w:tcW w:w="5352" w:type="dxa"/>
          </w:tcPr>
          <w:p w14:paraId="7B9ADAE8" w14:textId="77777777" w:rsidR="00690D88" w:rsidRPr="00A64FA6" w:rsidRDefault="00690D88" w:rsidP="00C533F2">
            <w:pPr>
              <w:ind w:right="-569"/>
              <w:jc w:val="center"/>
              <w:rPr>
                <w:sz w:val="22"/>
                <w:szCs w:val="22"/>
              </w:rPr>
            </w:pPr>
            <w:r w:rsidRPr="00A64FA6">
              <w:rPr>
                <w:sz w:val="22"/>
                <w:szCs w:val="22"/>
              </w:rPr>
              <w:t>Разрезание (кубики 1-10 см)</w:t>
            </w:r>
          </w:p>
        </w:tc>
      </w:tr>
    </w:tbl>
    <w:p w14:paraId="14756EB3" w14:textId="2BC7585E"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2AA6B417" w14:textId="77777777" w:rsidTr="00690D88">
        <w:tc>
          <w:tcPr>
            <w:tcW w:w="5352" w:type="dxa"/>
          </w:tcPr>
          <w:p w14:paraId="78247B9A" w14:textId="77777777" w:rsidR="00690D88" w:rsidRPr="00A64FA6" w:rsidRDefault="00690D88" w:rsidP="00C533F2">
            <w:pPr>
              <w:ind w:right="-569"/>
              <w:jc w:val="center"/>
              <w:rPr>
                <w:sz w:val="22"/>
                <w:szCs w:val="22"/>
              </w:rPr>
            </w:pPr>
            <w:r w:rsidRPr="00A64FA6">
              <w:rPr>
                <w:sz w:val="22"/>
                <w:szCs w:val="22"/>
              </w:rPr>
              <w:t>Формование на фильтровальных тканях или мешках</w:t>
            </w:r>
          </w:p>
        </w:tc>
      </w:tr>
    </w:tbl>
    <w:p w14:paraId="5857949F" w14:textId="1995C9A5"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59D8965E" w14:textId="77777777" w:rsidTr="00690D88">
        <w:tc>
          <w:tcPr>
            <w:tcW w:w="5352" w:type="dxa"/>
          </w:tcPr>
          <w:p w14:paraId="32ED6F6E" w14:textId="77777777" w:rsidR="00690D88" w:rsidRPr="00A64FA6" w:rsidRDefault="00690D88" w:rsidP="00C533F2">
            <w:pPr>
              <w:ind w:right="-569"/>
              <w:jc w:val="center"/>
              <w:rPr>
                <w:sz w:val="22"/>
                <w:szCs w:val="22"/>
              </w:rPr>
            </w:pPr>
            <w:proofErr w:type="spellStart"/>
            <w:r w:rsidRPr="00A64FA6">
              <w:rPr>
                <w:sz w:val="22"/>
                <w:szCs w:val="22"/>
              </w:rPr>
              <w:t>Самопрессование</w:t>
            </w:r>
            <w:proofErr w:type="spellEnd"/>
            <w:r w:rsidRPr="00A64FA6">
              <w:rPr>
                <w:sz w:val="22"/>
                <w:szCs w:val="22"/>
              </w:rPr>
              <w:t xml:space="preserve"> (10-24 ч при 20-28°C, с переворачиванием)</w:t>
            </w:r>
          </w:p>
        </w:tc>
      </w:tr>
    </w:tbl>
    <w:p w14:paraId="650D71F5" w14:textId="22657AF6"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6CEA9DB9" w14:textId="77777777" w:rsidTr="00690D88">
        <w:tc>
          <w:tcPr>
            <w:tcW w:w="5352" w:type="dxa"/>
          </w:tcPr>
          <w:p w14:paraId="4FD9ADBA" w14:textId="77777777" w:rsidR="00690D88" w:rsidRPr="00A64FA6" w:rsidRDefault="00690D88" w:rsidP="00C533F2">
            <w:pPr>
              <w:ind w:right="-569"/>
              <w:jc w:val="center"/>
              <w:rPr>
                <w:sz w:val="22"/>
                <w:szCs w:val="22"/>
              </w:rPr>
            </w:pPr>
            <w:r w:rsidRPr="00A64FA6">
              <w:rPr>
                <w:sz w:val="22"/>
                <w:szCs w:val="22"/>
              </w:rPr>
              <w:t>Охлаждение (4±2</w:t>
            </w:r>
            <w:r w:rsidRPr="00A64FA6">
              <w:rPr>
                <w:sz w:val="22"/>
                <w:szCs w:val="22"/>
                <w:vertAlign w:val="superscript"/>
              </w:rPr>
              <w:t>о</w:t>
            </w:r>
            <w:r w:rsidRPr="00A64FA6">
              <w:rPr>
                <w:sz w:val="22"/>
                <w:szCs w:val="22"/>
              </w:rPr>
              <w:t>С)</w:t>
            </w:r>
          </w:p>
        </w:tc>
      </w:tr>
    </w:tbl>
    <w:p w14:paraId="7FB1A449" w14:textId="2A2AF5CD" w:rsidR="00690D88" w:rsidRPr="00A64FA6" w:rsidRDefault="00690D88" w:rsidP="00C533F2">
      <w:pPr>
        <w:ind w:right="-569"/>
        <w:jc w:val="center"/>
        <w:rPr>
          <w:sz w:val="22"/>
          <w:szCs w:val="22"/>
        </w:rPr>
      </w:pP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43B54E37" w14:textId="77777777" w:rsidTr="00690D88">
        <w:tc>
          <w:tcPr>
            <w:tcW w:w="5352" w:type="dxa"/>
          </w:tcPr>
          <w:p w14:paraId="5CF87BE1" w14:textId="77777777" w:rsidR="00690D88" w:rsidRPr="00A64FA6" w:rsidRDefault="00690D88" w:rsidP="00C533F2">
            <w:pPr>
              <w:ind w:right="-569"/>
              <w:jc w:val="center"/>
              <w:rPr>
                <w:sz w:val="22"/>
                <w:szCs w:val="22"/>
              </w:rPr>
            </w:pPr>
            <w:r w:rsidRPr="00A64FA6">
              <w:rPr>
                <w:sz w:val="22"/>
                <w:szCs w:val="22"/>
              </w:rPr>
              <w:t>Фасовка в ПЭТ-упаковки под вакуумом</w:t>
            </w:r>
          </w:p>
        </w:tc>
      </w:tr>
    </w:tbl>
    <w:p w14:paraId="1D8667E7" w14:textId="77777777" w:rsidR="00690D88" w:rsidRPr="00A64FA6" w:rsidRDefault="00690D88" w:rsidP="00A64FA6">
      <w:pPr>
        <w:widowControl w:val="0"/>
        <w:shd w:val="clear" w:color="auto" w:fill="FFFFFF"/>
        <w:autoSpaceDE w:val="0"/>
        <w:autoSpaceDN w:val="0"/>
        <w:adjustRightInd w:val="0"/>
        <w:spacing w:line="360" w:lineRule="auto"/>
        <w:ind w:right="-569"/>
        <w:jc w:val="both"/>
        <w:rPr>
          <w:spacing w:val="7"/>
          <w:sz w:val="22"/>
          <w:szCs w:val="22"/>
        </w:rPr>
      </w:pPr>
    </w:p>
    <w:p w14:paraId="484CCD2D" w14:textId="2050A5C1" w:rsidR="00690D88" w:rsidRPr="00A64FA6" w:rsidRDefault="00DE0790" w:rsidP="008E691C">
      <w:pPr>
        <w:jc w:val="center"/>
      </w:pPr>
      <w:r w:rsidRPr="00A64FA6">
        <w:t>Рисунок 6</w:t>
      </w:r>
      <w:r w:rsidR="00690D88" w:rsidRPr="00A64FA6">
        <w:t xml:space="preserve"> – Технологическая блок-схема производства творога на основе верблюжьего молока</w:t>
      </w:r>
    </w:p>
    <w:p w14:paraId="45682365" w14:textId="6FDC8501" w:rsidR="00690D88" w:rsidRPr="00A64FA6" w:rsidRDefault="00690D88" w:rsidP="00E64C62">
      <w:pPr>
        <w:widowControl w:val="0"/>
        <w:shd w:val="clear" w:color="auto" w:fill="FFFFFF"/>
        <w:autoSpaceDE w:val="0"/>
        <w:autoSpaceDN w:val="0"/>
        <w:adjustRightInd w:val="0"/>
        <w:spacing w:line="360" w:lineRule="auto"/>
        <w:ind w:right="-1" w:firstLine="709"/>
        <w:jc w:val="both"/>
        <w:rPr>
          <w:spacing w:val="7"/>
        </w:rPr>
      </w:pPr>
    </w:p>
    <w:p w14:paraId="4722B0AF" w14:textId="77777777" w:rsidR="00690D88" w:rsidRPr="00A64FA6" w:rsidRDefault="00690D88" w:rsidP="00A64FA6">
      <w:pPr>
        <w:ind w:right="-2"/>
        <w:jc w:val="center"/>
        <w:rPr>
          <w:sz w:val="22"/>
          <w:szCs w:val="22"/>
        </w:rPr>
      </w:pPr>
    </w:p>
    <w:p w14:paraId="18E0FEFF" w14:textId="77777777" w:rsidR="00690D88" w:rsidRPr="00A64FA6" w:rsidRDefault="00690D88" w:rsidP="00A64FA6">
      <w:pPr>
        <w:ind w:right="-2" w:firstLine="567"/>
        <w:jc w:val="center"/>
        <w:rPr>
          <w:sz w:val="22"/>
          <w:szCs w:val="22"/>
        </w:rPr>
        <w:sectPr w:rsidR="00690D88" w:rsidRPr="00A64FA6" w:rsidSect="006D16A7">
          <w:footerReference w:type="default" r:id="rId13"/>
          <w:pgSz w:w="11906" w:h="16838"/>
          <w:pgMar w:top="1134" w:right="850" w:bottom="1134" w:left="1843" w:header="708" w:footer="708" w:gutter="0"/>
          <w:cols w:space="708"/>
          <w:docGrid w:linePitch="360"/>
        </w:sectPr>
      </w:pPr>
    </w:p>
    <w:tbl>
      <w:tblPr>
        <w:tblStyle w:val="a9"/>
        <w:tblW w:w="0" w:type="auto"/>
        <w:tblLook w:val="04A0" w:firstRow="1" w:lastRow="0" w:firstColumn="1" w:lastColumn="0" w:noHBand="0" w:noVBand="1"/>
      </w:tblPr>
      <w:tblGrid>
        <w:gridCol w:w="4313"/>
      </w:tblGrid>
      <w:tr w:rsidR="00690D88" w:rsidRPr="00A64FA6" w14:paraId="31E1158D" w14:textId="77777777" w:rsidTr="00690D88">
        <w:tc>
          <w:tcPr>
            <w:tcW w:w="4313" w:type="dxa"/>
          </w:tcPr>
          <w:p w14:paraId="0AA332D0" w14:textId="77777777" w:rsidR="00690D88" w:rsidRPr="00A64FA6" w:rsidRDefault="00690D88" w:rsidP="00A64FA6">
            <w:pPr>
              <w:ind w:right="-2"/>
              <w:jc w:val="center"/>
              <w:rPr>
                <w:sz w:val="22"/>
                <w:szCs w:val="22"/>
              </w:rPr>
            </w:pPr>
            <w:r w:rsidRPr="00A64FA6">
              <w:rPr>
                <w:sz w:val="22"/>
                <w:szCs w:val="22"/>
              </w:rPr>
              <w:lastRenderedPageBreak/>
              <w:t>Приемка цельного верблюжьего молока по качеству и количеству (70%)</w:t>
            </w:r>
          </w:p>
        </w:tc>
      </w:tr>
    </w:tbl>
    <w:tbl>
      <w:tblPr>
        <w:tblStyle w:val="a9"/>
        <w:tblpPr w:leftFromText="180" w:rightFromText="180" w:vertAnchor="text" w:horzAnchor="page" w:tblpX="6469" w:tblpY="-563"/>
        <w:tblW w:w="0" w:type="auto"/>
        <w:tblLook w:val="04A0" w:firstRow="1" w:lastRow="0" w:firstColumn="1" w:lastColumn="0" w:noHBand="0" w:noVBand="1"/>
      </w:tblPr>
      <w:tblGrid>
        <w:gridCol w:w="4460"/>
      </w:tblGrid>
      <w:tr w:rsidR="00690D88" w:rsidRPr="00A64FA6" w14:paraId="03961B78" w14:textId="77777777" w:rsidTr="00690D88">
        <w:tc>
          <w:tcPr>
            <w:tcW w:w="4460" w:type="dxa"/>
          </w:tcPr>
          <w:p w14:paraId="2304A0B6" w14:textId="075442D4" w:rsidR="00690D88" w:rsidRPr="00A64FA6" w:rsidRDefault="00690D88" w:rsidP="00A64FA6">
            <w:pPr>
              <w:ind w:right="-2"/>
              <w:jc w:val="center"/>
              <w:rPr>
                <w:sz w:val="22"/>
                <w:szCs w:val="22"/>
              </w:rPr>
            </w:pPr>
            <w:r w:rsidRPr="00A64FA6">
              <w:rPr>
                <w:noProof/>
              </w:rPr>
              <mc:AlternateContent>
                <mc:Choice Requires="wps">
                  <w:drawing>
                    <wp:anchor distT="0" distB="0" distL="114300" distR="114300" simplePos="0" relativeHeight="251736064" behindDoc="0" locked="0" layoutInCell="1" allowOverlap="1" wp14:anchorId="69F80C49" wp14:editId="6BFC3F02">
                      <wp:simplePos x="0" y="0"/>
                      <wp:positionH relativeFrom="column">
                        <wp:posOffset>738505</wp:posOffset>
                      </wp:positionH>
                      <wp:positionV relativeFrom="paragraph">
                        <wp:posOffset>325755</wp:posOffset>
                      </wp:positionV>
                      <wp:extent cx="47625" cy="161925"/>
                      <wp:effectExtent l="57150" t="0" r="47625" b="47625"/>
                      <wp:wrapNone/>
                      <wp:docPr id="53" name="Прямая со стрелкой 53"/>
                      <wp:cNvGraphicFramePr/>
                      <a:graphic xmlns:a="http://schemas.openxmlformats.org/drawingml/2006/main">
                        <a:graphicData uri="http://schemas.microsoft.com/office/word/2010/wordprocessingShape">
                          <wps:wsp>
                            <wps:cNvCnPr/>
                            <wps:spPr>
                              <a:xfrm flipH="1">
                                <a:off x="0" y="0"/>
                                <a:ext cx="47625" cy="16192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BA441F" id="Прямая со стрелкой 53" o:spid="_x0000_s1026" type="#_x0000_t32" style="position:absolute;margin-left:58.15pt;margin-top:25.65pt;width:3.75pt;height:12.75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" strokecolor="black [3213]" strokeweight=".5pt">
                      <v:stroke endarrow="block" joinstyle="miter"/>
                    </v:shape>
                  </w:pict>
                </mc:Fallback>
              </mc:AlternateContent>
            </w:r>
            <w:r w:rsidRPr="00A64FA6">
              <w:rPr>
                <w:sz w:val="22"/>
                <w:szCs w:val="22"/>
              </w:rPr>
              <w:t>Приемка цельного коровьего молока по качеству и количеству (30%)</w:t>
            </w:r>
          </w:p>
        </w:tc>
      </w:tr>
    </w:tbl>
    <w:p w14:paraId="30A88AA9" w14:textId="030D2093" w:rsidR="00690D88" w:rsidRPr="00A64FA6" w:rsidRDefault="00690D88" w:rsidP="00A64FA6">
      <w:pPr>
        <w:ind w:right="-2"/>
      </w:pPr>
      <w:r w:rsidRPr="00A64FA6">
        <w:rPr>
          <w:noProof/>
        </w:rPr>
        <mc:AlternateContent>
          <mc:Choice Requires="wps">
            <w:drawing>
              <wp:anchor distT="0" distB="0" distL="114300" distR="114300" simplePos="0" relativeHeight="251735040" behindDoc="0" locked="0" layoutInCell="1" allowOverlap="1" wp14:anchorId="470A1E8C" wp14:editId="0A01C13B">
                <wp:simplePos x="0" y="0"/>
                <wp:positionH relativeFrom="column">
                  <wp:posOffset>1748790</wp:posOffset>
                </wp:positionH>
                <wp:positionV relativeFrom="paragraph">
                  <wp:posOffset>22225</wp:posOffset>
                </wp:positionV>
                <wp:extent cx="19050" cy="180975"/>
                <wp:effectExtent l="38100" t="0" r="57150" b="47625"/>
                <wp:wrapNone/>
                <wp:docPr id="54" name="Прямая со стрелкой 54"/>
                <wp:cNvGraphicFramePr/>
                <a:graphic xmlns:a="http://schemas.openxmlformats.org/drawingml/2006/main">
                  <a:graphicData uri="http://schemas.microsoft.com/office/word/2010/wordprocessingShape">
                    <wps:wsp>
                      <wps:cNvCnPr/>
                      <wps:spPr>
                        <a:xfrm>
                          <a:off x="0" y="0"/>
                          <a:ext cx="19050" cy="180975"/>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D31FD0" id="Прямая со стрелкой 54" o:spid="_x0000_s1026" type="#_x0000_t32" style="position:absolute;margin-left:137.7pt;margin-top:1.75pt;width:1.5pt;height:14.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" strokecolor="black [3213]" strokeweight=".5pt">
                <v:stroke endarrow="block" joinstyle="miter"/>
              </v:shape>
            </w:pict>
          </mc:Fallback>
        </mc:AlternateContent>
      </w:r>
    </w:p>
    <w:tbl>
      <w:tblPr>
        <w:tblStyle w:val="a9"/>
        <w:tblW w:w="0" w:type="auto"/>
        <w:tblInd w:w="1951" w:type="dxa"/>
        <w:tblLook w:val="04A0" w:firstRow="1" w:lastRow="0" w:firstColumn="1" w:lastColumn="0" w:noHBand="0" w:noVBand="1"/>
      </w:tblPr>
      <w:tblGrid>
        <w:gridCol w:w="5352"/>
      </w:tblGrid>
      <w:tr w:rsidR="00690D88" w:rsidRPr="00A64FA6" w14:paraId="36D650A4" w14:textId="77777777" w:rsidTr="00690D88">
        <w:tc>
          <w:tcPr>
            <w:tcW w:w="5352" w:type="dxa"/>
          </w:tcPr>
          <w:p w14:paraId="4CDC347C" w14:textId="77777777" w:rsidR="00690D88" w:rsidRPr="00A64FA6" w:rsidRDefault="00690D88" w:rsidP="00A64FA6">
            <w:pPr>
              <w:ind w:right="-2"/>
              <w:jc w:val="center"/>
              <w:rPr>
                <w:sz w:val="22"/>
                <w:szCs w:val="22"/>
              </w:rPr>
            </w:pPr>
            <w:r w:rsidRPr="00A64FA6">
              <w:rPr>
                <w:sz w:val="22"/>
                <w:szCs w:val="22"/>
              </w:rPr>
              <w:t>Фильтрация молока</w:t>
            </w:r>
          </w:p>
        </w:tc>
      </w:tr>
    </w:tbl>
    <w:p w14:paraId="56E06404" w14:textId="77777777" w:rsidR="00690D88" w:rsidRPr="00A64FA6" w:rsidRDefault="00690D88" w:rsidP="00A64FA6">
      <w:pPr>
        <w:ind w:right="-2" w:firstLine="567"/>
        <w:rPr>
          <w:b/>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6B45CBF3" w14:textId="77777777" w:rsidTr="00690D88">
        <w:tc>
          <w:tcPr>
            <w:tcW w:w="5352" w:type="dxa"/>
          </w:tcPr>
          <w:p w14:paraId="7969CF62" w14:textId="77777777" w:rsidR="00690D88" w:rsidRPr="00A64FA6" w:rsidRDefault="00690D88" w:rsidP="00A64FA6">
            <w:pPr>
              <w:ind w:right="-2"/>
              <w:jc w:val="center"/>
              <w:rPr>
                <w:sz w:val="22"/>
                <w:szCs w:val="22"/>
              </w:rPr>
            </w:pPr>
            <w:r w:rsidRPr="00A64FA6">
              <w:rPr>
                <w:sz w:val="22"/>
                <w:szCs w:val="22"/>
              </w:rPr>
              <w:t>Охлаждение молока (4±2</w:t>
            </w:r>
            <w:r w:rsidRPr="00A64FA6">
              <w:rPr>
                <w:sz w:val="22"/>
                <w:szCs w:val="22"/>
                <w:vertAlign w:val="superscript"/>
              </w:rPr>
              <w:t>о</w:t>
            </w:r>
            <w:r w:rsidRPr="00A64FA6">
              <w:rPr>
                <w:sz w:val="22"/>
                <w:szCs w:val="22"/>
              </w:rPr>
              <w:t>С)</w:t>
            </w:r>
          </w:p>
        </w:tc>
      </w:tr>
    </w:tbl>
    <w:p w14:paraId="6FAE1219"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r w:rsidRPr="00A64FA6">
        <w:rPr>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0E29BF83" w14:textId="77777777" w:rsidTr="00690D88">
        <w:tc>
          <w:tcPr>
            <w:tcW w:w="5352" w:type="dxa"/>
          </w:tcPr>
          <w:p w14:paraId="03F94DC9" w14:textId="77777777" w:rsidR="00690D88" w:rsidRPr="00A64FA6" w:rsidRDefault="00690D88" w:rsidP="00A64FA6">
            <w:pPr>
              <w:ind w:right="-2"/>
              <w:jc w:val="center"/>
              <w:rPr>
                <w:sz w:val="22"/>
                <w:szCs w:val="22"/>
              </w:rPr>
            </w:pPr>
            <w:r w:rsidRPr="00A64FA6">
              <w:rPr>
                <w:sz w:val="22"/>
                <w:szCs w:val="22"/>
              </w:rPr>
              <w:t>Кратковременное хранение (не более 4ч)</w:t>
            </w:r>
          </w:p>
        </w:tc>
      </w:tr>
    </w:tbl>
    <w:p w14:paraId="72A4AD7F"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r w:rsidRPr="00A64FA6">
        <w:rPr>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1F44CB6" w14:textId="77777777" w:rsidTr="00690D88">
        <w:tc>
          <w:tcPr>
            <w:tcW w:w="5352" w:type="dxa"/>
          </w:tcPr>
          <w:p w14:paraId="32A0E815" w14:textId="77777777" w:rsidR="00690D88" w:rsidRPr="00A64FA6" w:rsidRDefault="00690D88" w:rsidP="00A64FA6">
            <w:pPr>
              <w:ind w:right="-2"/>
              <w:jc w:val="center"/>
              <w:rPr>
                <w:sz w:val="22"/>
                <w:szCs w:val="22"/>
              </w:rPr>
            </w:pPr>
            <w:r w:rsidRPr="00A64FA6">
              <w:rPr>
                <w:sz w:val="22"/>
                <w:szCs w:val="22"/>
              </w:rPr>
              <w:t>Нормализация молока</w:t>
            </w:r>
          </w:p>
        </w:tc>
      </w:tr>
    </w:tbl>
    <w:p w14:paraId="742FCF36"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068E4F37" w14:textId="77777777" w:rsidTr="00690D88">
        <w:tc>
          <w:tcPr>
            <w:tcW w:w="5352" w:type="dxa"/>
          </w:tcPr>
          <w:p w14:paraId="692D3670" w14:textId="77777777" w:rsidR="00690D88" w:rsidRPr="00A64FA6" w:rsidRDefault="00690D88" w:rsidP="00A64FA6">
            <w:pPr>
              <w:ind w:right="-2"/>
              <w:jc w:val="center"/>
              <w:rPr>
                <w:sz w:val="22"/>
                <w:szCs w:val="22"/>
              </w:rPr>
            </w:pPr>
            <w:r w:rsidRPr="00A64FA6">
              <w:rPr>
                <w:sz w:val="22"/>
                <w:szCs w:val="22"/>
              </w:rPr>
              <w:t xml:space="preserve"> Гомогенизация молока (12±2 МПа, 60±2</w:t>
            </w:r>
            <w:r w:rsidRPr="00A64FA6">
              <w:rPr>
                <w:sz w:val="22"/>
                <w:szCs w:val="22"/>
                <w:vertAlign w:val="superscript"/>
              </w:rPr>
              <w:t>о</w:t>
            </w:r>
            <w:r w:rsidRPr="00A64FA6">
              <w:rPr>
                <w:sz w:val="22"/>
                <w:szCs w:val="22"/>
              </w:rPr>
              <w:t>С)</w:t>
            </w:r>
          </w:p>
        </w:tc>
      </w:tr>
    </w:tbl>
    <w:p w14:paraId="1C81B35F"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415"/>
      </w:tblGrid>
      <w:tr w:rsidR="00690D88" w:rsidRPr="00A64FA6" w14:paraId="45F2323C" w14:textId="77777777" w:rsidTr="00690D88">
        <w:tc>
          <w:tcPr>
            <w:tcW w:w="5415" w:type="dxa"/>
          </w:tcPr>
          <w:p w14:paraId="36CAF471" w14:textId="77777777" w:rsidR="00690D88" w:rsidRPr="00A64FA6" w:rsidRDefault="00690D88" w:rsidP="00A64FA6">
            <w:pPr>
              <w:ind w:right="-2"/>
              <w:jc w:val="center"/>
              <w:rPr>
                <w:sz w:val="22"/>
                <w:szCs w:val="22"/>
              </w:rPr>
            </w:pPr>
            <w:r w:rsidRPr="00A64FA6">
              <w:rPr>
                <w:sz w:val="22"/>
                <w:szCs w:val="22"/>
              </w:rPr>
              <w:t>Пастеризация молока (72±2</w:t>
            </w:r>
            <w:r w:rsidRPr="00A64FA6">
              <w:rPr>
                <w:sz w:val="22"/>
                <w:szCs w:val="22"/>
                <w:vertAlign w:val="superscript"/>
              </w:rPr>
              <w:t>о</w:t>
            </w:r>
            <w:r w:rsidRPr="00A64FA6">
              <w:rPr>
                <w:sz w:val="22"/>
                <w:szCs w:val="22"/>
              </w:rPr>
              <w:t xml:space="preserve">С, 1-3 мин </w:t>
            </w:r>
          </w:p>
          <w:p w14:paraId="23105DFB" w14:textId="77777777" w:rsidR="00690D88" w:rsidRPr="00A64FA6" w:rsidRDefault="00690D88" w:rsidP="00A64FA6">
            <w:pPr>
              <w:ind w:right="-2"/>
              <w:jc w:val="center"/>
              <w:rPr>
                <w:sz w:val="22"/>
                <w:szCs w:val="22"/>
              </w:rPr>
            </w:pPr>
            <w:r w:rsidRPr="00A64FA6">
              <w:rPr>
                <w:sz w:val="22"/>
                <w:szCs w:val="22"/>
              </w:rPr>
              <w:t>или 62-65</w:t>
            </w:r>
            <w:r w:rsidRPr="00A64FA6">
              <w:rPr>
                <w:sz w:val="22"/>
                <w:szCs w:val="22"/>
                <w:vertAlign w:val="superscript"/>
              </w:rPr>
              <w:t>о</w:t>
            </w:r>
            <w:r w:rsidRPr="00A64FA6">
              <w:rPr>
                <w:sz w:val="22"/>
                <w:szCs w:val="22"/>
              </w:rPr>
              <w:t>С при 15-20 мин)</w:t>
            </w:r>
          </w:p>
        </w:tc>
      </w:tr>
    </w:tbl>
    <w:p w14:paraId="777E0FA5"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2405867C" w14:textId="77777777" w:rsidTr="00690D88">
        <w:tc>
          <w:tcPr>
            <w:tcW w:w="5352" w:type="dxa"/>
          </w:tcPr>
          <w:p w14:paraId="3A2B23B4" w14:textId="77777777" w:rsidR="00690D88" w:rsidRPr="00A64FA6" w:rsidRDefault="00690D88" w:rsidP="00A64FA6">
            <w:pPr>
              <w:ind w:right="-2"/>
              <w:jc w:val="center"/>
              <w:rPr>
                <w:sz w:val="22"/>
                <w:szCs w:val="22"/>
              </w:rPr>
            </w:pPr>
            <w:r w:rsidRPr="00A64FA6">
              <w:rPr>
                <w:sz w:val="22"/>
                <w:szCs w:val="22"/>
              </w:rPr>
              <w:t>Охлаждение до температуры заквашивания (25±3</w:t>
            </w:r>
            <w:r w:rsidRPr="00A64FA6">
              <w:rPr>
                <w:sz w:val="22"/>
                <w:szCs w:val="22"/>
                <w:vertAlign w:val="superscript"/>
              </w:rPr>
              <w:t>о</w:t>
            </w:r>
            <w:r w:rsidRPr="00A64FA6">
              <w:rPr>
                <w:sz w:val="22"/>
                <w:szCs w:val="22"/>
              </w:rPr>
              <w:t>С)</w:t>
            </w:r>
          </w:p>
        </w:tc>
      </w:tr>
    </w:tbl>
    <w:p w14:paraId="03051193"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838" w:type="dxa"/>
        <w:tblLook w:val="04A0" w:firstRow="1" w:lastRow="0" w:firstColumn="1" w:lastColumn="0" w:noHBand="0" w:noVBand="1"/>
      </w:tblPr>
      <w:tblGrid>
        <w:gridCol w:w="5528"/>
      </w:tblGrid>
      <w:tr w:rsidR="00690D88" w:rsidRPr="00A64FA6" w14:paraId="6C005C9D" w14:textId="77777777" w:rsidTr="00690D88">
        <w:tc>
          <w:tcPr>
            <w:tcW w:w="5528" w:type="dxa"/>
          </w:tcPr>
          <w:p w14:paraId="747FF5A9" w14:textId="77777777" w:rsidR="00690D88" w:rsidRPr="00A64FA6" w:rsidRDefault="00690D88" w:rsidP="00A64FA6">
            <w:pPr>
              <w:ind w:right="-2"/>
              <w:jc w:val="center"/>
              <w:rPr>
                <w:sz w:val="22"/>
                <w:szCs w:val="22"/>
              </w:rPr>
            </w:pPr>
            <w:r w:rsidRPr="00A64FA6">
              <w:rPr>
                <w:sz w:val="22"/>
                <w:szCs w:val="22"/>
              </w:rPr>
              <w:t>Добавление солей-стабилизаторов (</w:t>
            </w:r>
            <w:proofErr w:type="spellStart"/>
            <w:r w:rsidRPr="00A64FA6">
              <w:rPr>
                <w:sz w:val="22"/>
                <w:szCs w:val="22"/>
                <w:lang w:val="en-US"/>
              </w:rPr>
              <w:t>CaCl</w:t>
            </w:r>
            <w:proofErr w:type="spellEnd"/>
            <w:r w:rsidRPr="00A64FA6">
              <w:rPr>
                <w:sz w:val="22"/>
                <w:szCs w:val="22"/>
                <w:vertAlign w:val="subscript"/>
              </w:rPr>
              <w:t>2</w:t>
            </w:r>
            <w:r w:rsidRPr="00A64FA6">
              <w:rPr>
                <w:sz w:val="22"/>
                <w:szCs w:val="22"/>
              </w:rPr>
              <w:t>/</w:t>
            </w:r>
            <w:r w:rsidRPr="00A64FA6">
              <w:rPr>
                <w:sz w:val="22"/>
                <w:szCs w:val="22"/>
                <w:lang w:val="en-US"/>
              </w:rPr>
              <w:t>Ca</w:t>
            </w:r>
            <w:r w:rsidRPr="00A64FA6">
              <w:rPr>
                <w:sz w:val="22"/>
                <w:szCs w:val="22"/>
                <w:vertAlign w:val="subscript"/>
              </w:rPr>
              <w:t>3</w:t>
            </w:r>
            <w:r w:rsidRPr="00A64FA6">
              <w:rPr>
                <w:sz w:val="22"/>
                <w:szCs w:val="22"/>
              </w:rPr>
              <w:t>(</w:t>
            </w:r>
            <w:r w:rsidRPr="00A64FA6">
              <w:rPr>
                <w:sz w:val="22"/>
                <w:szCs w:val="22"/>
                <w:lang w:val="en-US"/>
              </w:rPr>
              <w:t>PO</w:t>
            </w:r>
            <w:r w:rsidRPr="00A64FA6">
              <w:rPr>
                <w:sz w:val="22"/>
                <w:szCs w:val="22"/>
                <w:vertAlign w:val="subscript"/>
              </w:rPr>
              <w:t>4</w:t>
            </w:r>
            <w:r w:rsidRPr="00A64FA6">
              <w:rPr>
                <w:sz w:val="22"/>
                <w:szCs w:val="22"/>
              </w:rPr>
              <w:t>)</w:t>
            </w:r>
            <w:r w:rsidRPr="00A64FA6">
              <w:rPr>
                <w:sz w:val="22"/>
                <w:szCs w:val="22"/>
                <w:vertAlign w:val="subscript"/>
              </w:rPr>
              <w:t>2</w:t>
            </w:r>
            <w:r w:rsidRPr="00A64FA6">
              <w:rPr>
                <w:sz w:val="22"/>
                <w:szCs w:val="22"/>
              </w:rPr>
              <w:t>, дозировка 0,01-0,015%)</w:t>
            </w:r>
          </w:p>
        </w:tc>
      </w:tr>
    </w:tbl>
    <w:p w14:paraId="64EDEC7E"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2801367B" w14:textId="77777777" w:rsidTr="00690D88">
        <w:tc>
          <w:tcPr>
            <w:tcW w:w="5352" w:type="dxa"/>
          </w:tcPr>
          <w:p w14:paraId="1696888D" w14:textId="77777777" w:rsidR="00690D88" w:rsidRPr="00A64FA6" w:rsidRDefault="00690D88" w:rsidP="00A64FA6">
            <w:pPr>
              <w:ind w:right="-2"/>
              <w:jc w:val="center"/>
              <w:rPr>
                <w:sz w:val="22"/>
                <w:szCs w:val="22"/>
              </w:rPr>
            </w:pPr>
            <w:r w:rsidRPr="00A64FA6">
              <w:rPr>
                <w:sz w:val="22"/>
                <w:szCs w:val="22"/>
              </w:rPr>
              <w:t xml:space="preserve">Внесение </w:t>
            </w:r>
            <w:proofErr w:type="spellStart"/>
            <w:r w:rsidRPr="00A64FA6">
              <w:rPr>
                <w:sz w:val="22"/>
                <w:szCs w:val="22"/>
              </w:rPr>
              <w:t>мезофильных</w:t>
            </w:r>
            <w:proofErr w:type="spellEnd"/>
            <w:r w:rsidRPr="00A64FA6">
              <w:rPr>
                <w:sz w:val="22"/>
                <w:szCs w:val="22"/>
              </w:rPr>
              <w:t xml:space="preserve">  молочных заквасок (дозировка: в жидкой форме 1-2%; в сухой форме 0,001-0,002%)</w:t>
            </w:r>
          </w:p>
        </w:tc>
      </w:tr>
    </w:tbl>
    <w:p w14:paraId="5193DB6F" w14:textId="77777777" w:rsidR="00690D88" w:rsidRPr="00A64FA6" w:rsidRDefault="00690D88" w:rsidP="00A64FA6">
      <w:pPr>
        <w:ind w:right="-2" w:firstLine="567"/>
        <w:rPr>
          <w:b/>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5A7D0E35" w14:textId="77777777" w:rsidTr="00690D88">
        <w:tc>
          <w:tcPr>
            <w:tcW w:w="5352" w:type="dxa"/>
          </w:tcPr>
          <w:p w14:paraId="3056077E" w14:textId="77777777" w:rsidR="00690D88" w:rsidRPr="00A64FA6" w:rsidRDefault="00690D88" w:rsidP="00A64FA6">
            <w:pPr>
              <w:ind w:right="-2"/>
              <w:jc w:val="center"/>
              <w:rPr>
                <w:sz w:val="22"/>
                <w:szCs w:val="22"/>
              </w:rPr>
            </w:pPr>
            <w:r w:rsidRPr="00A64FA6">
              <w:rPr>
                <w:sz w:val="22"/>
                <w:szCs w:val="22"/>
              </w:rPr>
              <w:t xml:space="preserve">Внесение сычужного фермента </w:t>
            </w:r>
          </w:p>
          <w:p w14:paraId="6F6A4244" w14:textId="77777777" w:rsidR="00690D88" w:rsidRPr="00A64FA6" w:rsidRDefault="00690D88" w:rsidP="00A64FA6">
            <w:pPr>
              <w:ind w:right="-2"/>
              <w:jc w:val="center"/>
              <w:rPr>
                <w:sz w:val="22"/>
                <w:szCs w:val="22"/>
              </w:rPr>
            </w:pPr>
            <w:r w:rsidRPr="00A64FA6">
              <w:rPr>
                <w:sz w:val="22"/>
                <w:szCs w:val="22"/>
              </w:rPr>
              <w:t>(дозировка 0,0004-0,001%)</w:t>
            </w:r>
          </w:p>
        </w:tc>
      </w:tr>
    </w:tbl>
    <w:p w14:paraId="0A96E97D"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32305479" w14:textId="77777777" w:rsidTr="00690D88">
        <w:tc>
          <w:tcPr>
            <w:tcW w:w="5352" w:type="dxa"/>
          </w:tcPr>
          <w:p w14:paraId="5A8818E8" w14:textId="77777777" w:rsidR="00690D88" w:rsidRPr="00A64FA6" w:rsidRDefault="00690D88" w:rsidP="00A64FA6">
            <w:pPr>
              <w:ind w:right="-2"/>
              <w:jc w:val="center"/>
              <w:rPr>
                <w:sz w:val="22"/>
                <w:szCs w:val="22"/>
              </w:rPr>
            </w:pPr>
            <w:r w:rsidRPr="00A64FA6">
              <w:rPr>
                <w:sz w:val="22"/>
                <w:szCs w:val="22"/>
              </w:rPr>
              <w:t xml:space="preserve">Сквашивание и свертывание молока (7-20 час, до достижения кислотности </w:t>
            </w:r>
            <w:proofErr w:type="spellStart"/>
            <w:r w:rsidRPr="00A64FA6">
              <w:rPr>
                <w:sz w:val="22"/>
                <w:szCs w:val="22"/>
              </w:rPr>
              <w:t>pH</w:t>
            </w:r>
            <w:proofErr w:type="spellEnd"/>
            <w:r w:rsidRPr="00A64FA6">
              <w:rPr>
                <w:sz w:val="22"/>
                <w:szCs w:val="22"/>
              </w:rPr>
              <w:t xml:space="preserve"> 6,8-6,0)</w:t>
            </w:r>
          </w:p>
        </w:tc>
      </w:tr>
    </w:tbl>
    <w:p w14:paraId="032577C8"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3B653DBF" w14:textId="77777777" w:rsidTr="00690D88">
        <w:tc>
          <w:tcPr>
            <w:tcW w:w="5352" w:type="dxa"/>
          </w:tcPr>
          <w:p w14:paraId="4F70F49E" w14:textId="77777777" w:rsidR="00690D88" w:rsidRPr="00A64FA6" w:rsidRDefault="00690D88" w:rsidP="00A64FA6">
            <w:pPr>
              <w:ind w:right="-2"/>
              <w:jc w:val="center"/>
              <w:rPr>
                <w:sz w:val="22"/>
                <w:szCs w:val="22"/>
              </w:rPr>
            </w:pPr>
            <w:r w:rsidRPr="00A64FA6">
              <w:rPr>
                <w:sz w:val="22"/>
                <w:szCs w:val="22"/>
              </w:rPr>
              <w:t>Полная коагуляция молока (16-48 час)</w:t>
            </w:r>
          </w:p>
        </w:tc>
      </w:tr>
    </w:tbl>
    <w:p w14:paraId="35FEABE4" w14:textId="77777777" w:rsidR="00690D88" w:rsidRPr="00A64FA6" w:rsidRDefault="00690D88" w:rsidP="00A64FA6">
      <w:pPr>
        <w:ind w:right="-2" w:firstLine="567"/>
        <w:rPr>
          <w:sz w:val="22"/>
          <w:szCs w:val="22"/>
        </w:rPr>
      </w:pPr>
      <w:r w:rsidRPr="00A64FA6">
        <w:rPr>
          <w:b/>
          <w:sz w:val="22"/>
          <w:szCs w:val="22"/>
        </w:rPr>
        <w:t xml:space="preserve">                                                                  ↓ </w:t>
      </w:r>
    </w:p>
    <w:tbl>
      <w:tblPr>
        <w:tblStyle w:val="a9"/>
        <w:tblW w:w="0" w:type="auto"/>
        <w:tblInd w:w="1951" w:type="dxa"/>
        <w:tblLook w:val="04A0" w:firstRow="1" w:lastRow="0" w:firstColumn="1" w:lastColumn="0" w:noHBand="0" w:noVBand="1"/>
      </w:tblPr>
      <w:tblGrid>
        <w:gridCol w:w="5352"/>
      </w:tblGrid>
      <w:tr w:rsidR="00690D88" w:rsidRPr="00A64FA6" w14:paraId="75481A4E" w14:textId="77777777" w:rsidTr="00690D88">
        <w:tc>
          <w:tcPr>
            <w:tcW w:w="5352" w:type="dxa"/>
          </w:tcPr>
          <w:p w14:paraId="06152C10" w14:textId="77777777" w:rsidR="00690D88" w:rsidRPr="00A64FA6" w:rsidRDefault="00690D88" w:rsidP="00A64FA6">
            <w:pPr>
              <w:ind w:right="-2"/>
              <w:jc w:val="center"/>
              <w:rPr>
                <w:sz w:val="22"/>
                <w:szCs w:val="22"/>
              </w:rPr>
            </w:pPr>
            <w:r w:rsidRPr="00A64FA6">
              <w:rPr>
                <w:sz w:val="22"/>
                <w:szCs w:val="22"/>
              </w:rPr>
              <w:t>Выделение сыворотки (самопроизвольное или с легким механическим воздействием)</w:t>
            </w:r>
          </w:p>
        </w:tc>
      </w:tr>
    </w:tbl>
    <w:p w14:paraId="6A2620E3" w14:textId="77777777" w:rsidR="00690D88" w:rsidRPr="00A64FA6" w:rsidRDefault="00690D88" w:rsidP="00A64FA6">
      <w:pPr>
        <w:ind w:right="-2" w:firstLine="567"/>
        <w:rPr>
          <w:b/>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52315380" w14:textId="77777777" w:rsidTr="00690D88">
        <w:tc>
          <w:tcPr>
            <w:tcW w:w="5352" w:type="dxa"/>
          </w:tcPr>
          <w:p w14:paraId="53C89CB9" w14:textId="77777777" w:rsidR="00690D88" w:rsidRPr="00A64FA6" w:rsidRDefault="00690D88" w:rsidP="00A64FA6">
            <w:pPr>
              <w:ind w:right="-2"/>
              <w:jc w:val="center"/>
              <w:rPr>
                <w:sz w:val="22"/>
                <w:szCs w:val="22"/>
              </w:rPr>
            </w:pPr>
            <w:r w:rsidRPr="00A64FA6">
              <w:rPr>
                <w:sz w:val="22"/>
                <w:szCs w:val="22"/>
              </w:rPr>
              <w:t>Образование творожных зерен</w:t>
            </w:r>
          </w:p>
        </w:tc>
      </w:tr>
    </w:tbl>
    <w:p w14:paraId="495D3DBA"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75AA5E30" w14:textId="77777777" w:rsidTr="00690D88">
        <w:tc>
          <w:tcPr>
            <w:tcW w:w="5352" w:type="dxa"/>
          </w:tcPr>
          <w:p w14:paraId="1915D573" w14:textId="77777777" w:rsidR="00690D88" w:rsidRPr="00A64FA6" w:rsidRDefault="00690D88" w:rsidP="00A64FA6">
            <w:pPr>
              <w:ind w:right="-2"/>
              <w:jc w:val="center"/>
              <w:rPr>
                <w:sz w:val="22"/>
                <w:szCs w:val="22"/>
              </w:rPr>
            </w:pPr>
            <w:r w:rsidRPr="00A64FA6">
              <w:rPr>
                <w:sz w:val="22"/>
                <w:szCs w:val="22"/>
              </w:rPr>
              <w:t>Разрезание (кубики 1-10 см)</w:t>
            </w:r>
          </w:p>
        </w:tc>
      </w:tr>
    </w:tbl>
    <w:p w14:paraId="23EC473C"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4838DA96" w14:textId="77777777" w:rsidTr="00690D88">
        <w:tc>
          <w:tcPr>
            <w:tcW w:w="5352" w:type="dxa"/>
          </w:tcPr>
          <w:p w14:paraId="3A757C93" w14:textId="77777777" w:rsidR="00690D88" w:rsidRPr="00A64FA6" w:rsidRDefault="00690D88" w:rsidP="00A64FA6">
            <w:pPr>
              <w:ind w:right="-2"/>
              <w:jc w:val="center"/>
              <w:rPr>
                <w:sz w:val="22"/>
                <w:szCs w:val="22"/>
              </w:rPr>
            </w:pPr>
            <w:r w:rsidRPr="00A64FA6">
              <w:rPr>
                <w:sz w:val="22"/>
                <w:szCs w:val="22"/>
              </w:rPr>
              <w:t>Формование на фильтровальных тканях или мешках</w:t>
            </w:r>
          </w:p>
        </w:tc>
      </w:tr>
    </w:tbl>
    <w:p w14:paraId="48267566"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75824B52" w14:textId="77777777" w:rsidTr="00690D88">
        <w:tc>
          <w:tcPr>
            <w:tcW w:w="5352" w:type="dxa"/>
          </w:tcPr>
          <w:p w14:paraId="067299C8" w14:textId="77777777" w:rsidR="00690D88" w:rsidRPr="00A64FA6" w:rsidRDefault="00690D88" w:rsidP="00A64FA6">
            <w:pPr>
              <w:ind w:right="-2"/>
              <w:jc w:val="center"/>
              <w:rPr>
                <w:sz w:val="22"/>
                <w:szCs w:val="22"/>
              </w:rPr>
            </w:pPr>
            <w:proofErr w:type="spellStart"/>
            <w:r w:rsidRPr="00A64FA6">
              <w:rPr>
                <w:sz w:val="22"/>
                <w:szCs w:val="22"/>
              </w:rPr>
              <w:t>Самопрессование</w:t>
            </w:r>
            <w:proofErr w:type="spellEnd"/>
            <w:r w:rsidRPr="00A64FA6">
              <w:rPr>
                <w:sz w:val="22"/>
                <w:szCs w:val="22"/>
              </w:rPr>
              <w:t xml:space="preserve"> (10-24 ч при 20-28°C, с переворачиванием)</w:t>
            </w:r>
          </w:p>
        </w:tc>
      </w:tr>
    </w:tbl>
    <w:p w14:paraId="22907570" w14:textId="77777777" w:rsidR="00690D88" w:rsidRPr="00A64FA6" w:rsidRDefault="00690D88" w:rsidP="00A64FA6">
      <w:pPr>
        <w:ind w:right="-2" w:firstLine="567"/>
        <w:rPr>
          <w:b/>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C316C94" w14:textId="77777777" w:rsidTr="00690D88">
        <w:tc>
          <w:tcPr>
            <w:tcW w:w="5352" w:type="dxa"/>
          </w:tcPr>
          <w:p w14:paraId="1AF60BDA" w14:textId="77777777" w:rsidR="00690D88" w:rsidRPr="00A64FA6" w:rsidRDefault="00690D88" w:rsidP="00A64FA6">
            <w:pPr>
              <w:ind w:right="-2"/>
              <w:jc w:val="center"/>
              <w:rPr>
                <w:sz w:val="22"/>
                <w:szCs w:val="22"/>
              </w:rPr>
            </w:pPr>
            <w:r w:rsidRPr="00A64FA6">
              <w:rPr>
                <w:sz w:val="22"/>
                <w:szCs w:val="22"/>
              </w:rPr>
              <w:t xml:space="preserve">Растирание творога </w:t>
            </w:r>
          </w:p>
        </w:tc>
      </w:tr>
    </w:tbl>
    <w:tbl>
      <w:tblPr>
        <w:tblStyle w:val="a9"/>
        <w:tblpPr w:leftFromText="180" w:rightFromText="180" w:vertAnchor="text" w:horzAnchor="page" w:tblpX="6601" w:tblpY="177"/>
        <w:tblW w:w="0" w:type="auto"/>
        <w:tblLook w:val="04A0" w:firstRow="1" w:lastRow="0" w:firstColumn="1" w:lastColumn="0" w:noHBand="0" w:noVBand="1"/>
      </w:tblPr>
      <w:tblGrid>
        <w:gridCol w:w="3964"/>
      </w:tblGrid>
      <w:tr w:rsidR="00690D88" w:rsidRPr="00A64FA6" w14:paraId="596BA82E" w14:textId="77777777" w:rsidTr="00690D88">
        <w:tc>
          <w:tcPr>
            <w:tcW w:w="3964" w:type="dxa"/>
          </w:tcPr>
          <w:p w14:paraId="3F1F676C" w14:textId="77777777" w:rsidR="00690D88" w:rsidRPr="00A64FA6" w:rsidRDefault="00690D88" w:rsidP="00A64FA6">
            <w:pPr>
              <w:ind w:right="-2"/>
              <w:jc w:val="center"/>
              <w:rPr>
                <w:sz w:val="22"/>
                <w:szCs w:val="22"/>
              </w:rPr>
            </w:pPr>
            <w:r w:rsidRPr="00A64FA6">
              <w:rPr>
                <w:sz w:val="22"/>
                <w:szCs w:val="22"/>
              </w:rPr>
              <w:t xml:space="preserve">Перемешивание </w:t>
            </w:r>
          </w:p>
          <w:p w14:paraId="32CF653D" w14:textId="77777777" w:rsidR="00690D88" w:rsidRPr="00A64FA6" w:rsidRDefault="00690D88" w:rsidP="00A64FA6">
            <w:pPr>
              <w:ind w:right="-2"/>
              <w:jc w:val="center"/>
              <w:rPr>
                <w:sz w:val="22"/>
                <w:szCs w:val="22"/>
              </w:rPr>
            </w:pPr>
          </w:p>
        </w:tc>
      </w:tr>
    </w:tbl>
    <w:p w14:paraId="121FD072" w14:textId="77777777" w:rsidR="00690D88" w:rsidRPr="00A64FA6" w:rsidRDefault="00690D88" w:rsidP="00A64FA6">
      <w:pPr>
        <w:ind w:right="-2" w:firstLine="567"/>
        <w:rPr>
          <w:sz w:val="22"/>
          <w:szCs w:val="22"/>
        </w:rPr>
      </w:pPr>
      <w:r w:rsidRPr="00A64FA6">
        <w:rPr>
          <w:b/>
          <w:noProof/>
          <w:sz w:val="22"/>
          <w:szCs w:val="22"/>
        </w:rPr>
        <mc:AlternateContent>
          <mc:Choice Requires="wps">
            <w:drawing>
              <wp:anchor distT="0" distB="0" distL="114300" distR="114300" simplePos="0" relativeHeight="251740160" behindDoc="0" locked="0" layoutInCell="1" allowOverlap="1" wp14:anchorId="1AFBCDFB" wp14:editId="4919D619">
                <wp:simplePos x="0" y="0"/>
                <wp:positionH relativeFrom="column">
                  <wp:posOffset>2625090</wp:posOffset>
                </wp:positionH>
                <wp:positionV relativeFrom="paragraph">
                  <wp:posOffset>742316</wp:posOffset>
                </wp:positionV>
                <wp:extent cx="485775" cy="45719"/>
                <wp:effectExtent l="0" t="57150" r="28575" b="50165"/>
                <wp:wrapNone/>
                <wp:docPr id="55" name="Прямая со стрелкой 55"/>
                <wp:cNvGraphicFramePr/>
                <a:graphic xmlns:a="http://schemas.openxmlformats.org/drawingml/2006/main">
                  <a:graphicData uri="http://schemas.microsoft.com/office/word/2010/wordprocessingShape">
                    <wps:wsp>
                      <wps:cNvCnPr/>
                      <wps:spPr>
                        <a:xfrm flipV="1">
                          <a:off x="0" y="0"/>
                          <a:ext cx="48577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6FC3CC" id="Прямая со стрелкой 55" o:spid="_x0000_s1026" type="#_x0000_t32" style="position:absolute;margin-left:206.7pt;margin-top:58.45pt;width:38.25pt;height:3.6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" strokecolor="black [3213]" strokeweight=".5pt">
                <v:stroke endarrow="block" joinstyle="miter"/>
              </v:shape>
            </w:pict>
          </mc:Fallback>
        </mc:AlternateContent>
      </w:r>
      <w:r w:rsidRPr="00A64FA6">
        <w:rPr>
          <w:b/>
          <w:noProof/>
          <w:sz w:val="22"/>
          <w:szCs w:val="22"/>
        </w:rPr>
        <mc:AlternateContent>
          <mc:Choice Requires="wps">
            <w:drawing>
              <wp:anchor distT="0" distB="0" distL="114300" distR="114300" simplePos="0" relativeHeight="251738112" behindDoc="0" locked="0" layoutInCell="1" allowOverlap="1" wp14:anchorId="7F375498" wp14:editId="08B5516B">
                <wp:simplePos x="0" y="0"/>
                <wp:positionH relativeFrom="column">
                  <wp:posOffset>2644139</wp:posOffset>
                </wp:positionH>
                <wp:positionV relativeFrom="paragraph">
                  <wp:posOffset>230506</wp:posOffset>
                </wp:positionV>
                <wp:extent cx="428625" cy="45719"/>
                <wp:effectExtent l="38100" t="38100" r="28575" b="88265"/>
                <wp:wrapNone/>
                <wp:docPr id="19" name="Прямая со стрелкой 19"/>
                <wp:cNvGraphicFramePr/>
                <a:graphic xmlns:a="http://schemas.openxmlformats.org/drawingml/2006/main">
                  <a:graphicData uri="http://schemas.microsoft.com/office/word/2010/wordprocessingShape">
                    <wps:wsp>
                      <wps:cNvCnPr/>
                      <wps:spPr>
                        <a:xfrm flipH="1">
                          <a:off x="0" y="0"/>
                          <a:ext cx="428625"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16ADE7" id="Прямая со стрелкой 19" o:spid="_x0000_s1026" type="#_x0000_t32" style="position:absolute;margin-left:208.2pt;margin-top:18.15pt;width:33.75pt;height:3.6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" strokecolor="black [3213]" strokeweight=".5pt">
                <v:stroke endarrow="block" joinstyle="miter"/>
              </v:shape>
            </w:pict>
          </mc:Fallback>
        </mc:AlternateContent>
      </w:r>
      <w:r w:rsidRPr="00A64FA6">
        <w:rPr>
          <w:b/>
          <w:noProof/>
          <w:sz w:val="22"/>
          <w:szCs w:val="22"/>
        </w:rPr>
        <mc:AlternateContent>
          <mc:Choice Requires="wps">
            <w:drawing>
              <wp:anchor distT="0" distB="0" distL="114300" distR="114300" simplePos="0" relativeHeight="251737088" behindDoc="0" locked="0" layoutInCell="1" allowOverlap="1" wp14:anchorId="2F0135A3" wp14:editId="5C7377CB">
                <wp:simplePos x="0" y="0"/>
                <wp:positionH relativeFrom="column">
                  <wp:posOffset>3358515</wp:posOffset>
                </wp:positionH>
                <wp:positionV relativeFrom="paragraph">
                  <wp:posOffset>-2540</wp:posOffset>
                </wp:positionV>
                <wp:extent cx="133350" cy="133350"/>
                <wp:effectExtent l="0" t="0" r="76200" b="57150"/>
                <wp:wrapNone/>
                <wp:docPr id="56" name="Прямая со стрелкой 56"/>
                <wp:cNvGraphicFramePr/>
                <a:graphic xmlns:a="http://schemas.openxmlformats.org/drawingml/2006/main">
                  <a:graphicData uri="http://schemas.microsoft.com/office/word/2010/wordprocessingShape">
                    <wps:wsp>
                      <wps:cNvCnPr/>
                      <wps:spPr>
                        <a:xfrm>
                          <a:off x="0" y="0"/>
                          <a:ext cx="133350" cy="133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5849B7" id="Прямая со стрелкой 56" o:spid="_x0000_s1026" type="#_x0000_t32" style="position:absolute;margin-left:264.45pt;margin-top:-.2pt;width:10.5pt;height:10.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" strokecolor="black [3213]" strokeweight=".5pt">
                <v:stroke endarrow="block" joinstyle="miter"/>
              </v:shape>
            </w:pict>
          </mc:Fallback>
        </mc:AlternateContent>
      </w:r>
      <w:r w:rsidRPr="00A64FA6">
        <w:rPr>
          <w:b/>
          <w:sz w:val="22"/>
          <w:szCs w:val="22"/>
        </w:rPr>
        <w:t xml:space="preserve">                                                                  </w:t>
      </w:r>
    </w:p>
    <w:tbl>
      <w:tblPr>
        <w:tblStyle w:val="a9"/>
        <w:tblW w:w="0" w:type="auto"/>
        <w:tblInd w:w="-5" w:type="dxa"/>
        <w:tblLook w:val="04A0" w:firstRow="1" w:lastRow="0" w:firstColumn="1" w:lastColumn="0" w:noHBand="0" w:noVBand="1"/>
      </w:tblPr>
      <w:tblGrid>
        <w:gridCol w:w="4173"/>
      </w:tblGrid>
      <w:tr w:rsidR="00690D88" w:rsidRPr="00A64FA6" w14:paraId="46DF2426" w14:textId="77777777" w:rsidTr="00690D88">
        <w:tc>
          <w:tcPr>
            <w:tcW w:w="4173" w:type="dxa"/>
          </w:tcPr>
          <w:p w14:paraId="698C4FD2" w14:textId="77777777" w:rsidR="00690D88" w:rsidRPr="00A64FA6" w:rsidRDefault="00690D88" w:rsidP="00A64FA6">
            <w:pPr>
              <w:ind w:right="-2"/>
              <w:jc w:val="center"/>
              <w:rPr>
                <w:sz w:val="22"/>
                <w:szCs w:val="22"/>
              </w:rPr>
            </w:pPr>
            <w:r w:rsidRPr="00A64FA6">
              <w:rPr>
                <w:b/>
                <w:noProof/>
                <w:sz w:val="22"/>
                <w:szCs w:val="22"/>
              </w:rPr>
              <mc:AlternateContent>
                <mc:Choice Requires="wps">
                  <w:drawing>
                    <wp:anchor distT="0" distB="0" distL="114300" distR="114300" simplePos="0" relativeHeight="251739136" behindDoc="0" locked="0" layoutInCell="1" allowOverlap="1" wp14:anchorId="54C78ED2" wp14:editId="06BEF399">
                      <wp:simplePos x="0" y="0"/>
                      <wp:positionH relativeFrom="column">
                        <wp:posOffset>1931670</wp:posOffset>
                      </wp:positionH>
                      <wp:positionV relativeFrom="paragraph">
                        <wp:posOffset>277495</wp:posOffset>
                      </wp:positionV>
                      <wp:extent cx="47625" cy="219075"/>
                      <wp:effectExtent l="57150" t="0" r="47625" b="47625"/>
                      <wp:wrapNone/>
                      <wp:docPr id="22" name="Прямая со стрелкой 22"/>
                      <wp:cNvGraphicFramePr/>
                      <a:graphic xmlns:a="http://schemas.openxmlformats.org/drawingml/2006/main">
                        <a:graphicData uri="http://schemas.microsoft.com/office/word/2010/wordprocessingShape">
                          <wps:wsp>
                            <wps:cNvCnPr/>
                            <wps:spPr>
                              <a:xfrm flipH="1">
                                <a:off x="0" y="0"/>
                                <a:ext cx="47625"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1EF09C" id="Прямая со стрелкой 22" o:spid="_x0000_s1026" type="#_x0000_t32" style="position:absolute;margin-left:152.1pt;margin-top:21.85pt;width:3.75pt;height:17.2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" strokecolor="black [3213]" strokeweight=".5pt">
                      <v:stroke endarrow="block" joinstyle="miter"/>
                    </v:shape>
                  </w:pict>
                </mc:Fallback>
              </mc:AlternateContent>
            </w:r>
            <w:r w:rsidRPr="00A64FA6">
              <w:rPr>
                <w:sz w:val="22"/>
                <w:szCs w:val="22"/>
              </w:rPr>
              <w:t>Внесение добавок (сахар-песок 3-5%, плодово-ягодный сироп 7-10%)</w:t>
            </w:r>
          </w:p>
        </w:tc>
      </w:tr>
    </w:tbl>
    <w:tbl>
      <w:tblPr>
        <w:tblStyle w:val="a9"/>
        <w:tblpPr w:leftFromText="180" w:rightFromText="180" w:vertAnchor="text" w:horzAnchor="page" w:tblpX="6663" w:tblpY="164"/>
        <w:tblW w:w="0" w:type="auto"/>
        <w:tblLook w:val="04A0" w:firstRow="1" w:lastRow="0" w:firstColumn="1" w:lastColumn="0" w:noHBand="0" w:noVBand="1"/>
      </w:tblPr>
      <w:tblGrid>
        <w:gridCol w:w="3823"/>
      </w:tblGrid>
      <w:tr w:rsidR="00690D88" w:rsidRPr="00A64FA6" w14:paraId="1026D145" w14:textId="77777777" w:rsidTr="00690D88">
        <w:tc>
          <w:tcPr>
            <w:tcW w:w="3823" w:type="dxa"/>
          </w:tcPr>
          <w:p w14:paraId="797A9F1E" w14:textId="77777777" w:rsidR="00690D88" w:rsidRPr="00A64FA6" w:rsidRDefault="00690D88" w:rsidP="00A64FA6">
            <w:pPr>
              <w:ind w:right="-2"/>
              <w:jc w:val="center"/>
              <w:rPr>
                <w:sz w:val="22"/>
                <w:szCs w:val="22"/>
              </w:rPr>
            </w:pPr>
            <w:r w:rsidRPr="00A64FA6">
              <w:rPr>
                <w:sz w:val="22"/>
                <w:szCs w:val="22"/>
              </w:rPr>
              <w:t xml:space="preserve">Фасовка в ПЭТ-упаковки </w:t>
            </w:r>
          </w:p>
          <w:p w14:paraId="70372F84" w14:textId="77777777" w:rsidR="00690D88" w:rsidRPr="00A64FA6" w:rsidRDefault="00690D88" w:rsidP="00A64FA6">
            <w:pPr>
              <w:ind w:right="-2"/>
              <w:jc w:val="center"/>
              <w:rPr>
                <w:sz w:val="22"/>
                <w:szCs w:val="22"/>
              </w:rPr>
            </w:pPr>
          </w:p>
        </w:tc>
      </w:tr>
    </w:tbl>
    <w:p w14:paraId="3C36F059" w14:textId="77777777" w:rsidR="00690D88" w:rsidRPr="00A64FA6" w:rsidRDefault="00690D88" w:rsidP="00A64FA6">
      <w:pPr>
        <w:ind w:right="-2" w:firstLine="567"/>
        <w:rPr>
          <w:sz w:val="22"/>
          <w:szCs w:val="22"/>
        </w:rPr>
      </w:pPr>
      <w:r w:rsidRPr="00A64FA6">
        <w:rPr>
          <w:b/>
          <w:sz w:val="22"/>
          <w:szCs w:val="22"/>
        </w:rPr>
        <w:t xml:space="preserve">                                                                  </w:t>
      </w:r>
    </w:p>
    <w:tbl>
      <w:tblPr>
        <w:tblStyle w:val="a9"/>
        <w:tblpPr w:leftFromText="180" w:rightFromText="180" w:vertAnchor="text" w:horzAnchor="margin" w:tblpX="-10" w:tblpY="-44"/>
        <w:tblW w:w="0" w:type="auto"/>
        <w:tblLook w:val="04A0" w:firstRow="1" w:lastRow="0" w:firstColumn="1" w:lastColumn="0" w:noHBand="0" w:noVBand="1"/>
      </w:tblPr>
      <w:tblGrid>
        <w:gridCol w:w="4110"/>
      </w:tblGrid>
      <w:tr w:rsidR="00690D88" w:rsidRPr="00A64FA6" w14:paraId="439795D9" w14:textId="77777777" w:rsidTr="00690D88">
        <w:tc>
          <w:tcPr>
            <w:tcW w:w="4110" w:type="dxa"/>
          </w:tcPr>
          <w:p w14:paraId="22AF6D96" w14:textId="77777777" w:rsidR="00690D88" w:rsidRPr="00A64FA6" w:rsidRDefault="00690D88" w:rsidP="00A64FA6">
            <w:pPr>
              <w:ind w:right="-2"/>
              <w:jc w:val="center"/>
              <w:rPr>
                <w:sz w:val="22"/>
                <w:szCs w:val="22"/>
              </w:rPr>
            </w:pPr>
            <w:r w:rsidRPr="00A64FA6">
              <w:rPr>
                <w:sz w:val="22"/>
                <w:szCs w:val="22"/>
              </w:rPr>
              <w:t>Охлаждение (4±2</w:t>
            </w:r>
            <w:r w:rsidRPr="00A64FA6">
              <w:rPr>
                <w:sz w:val="22"/>
                <w:szCs w:val="22"/>
                <w:vertAlign w:val="superscript"/>
              </w:rPr>
              <w:t>о</w:t>
            </w:r>
            <w:r w:rsidRPr="00A64FA6">
              <w:rPr>
                <w:sz w:val="22"/>
                <w:szCs w:val="22"/>
              </w:rPr>
              <w:t>С)</w:t>
            </w:r>
          </w:p>
          <w:p w14:paraId="3F0BD282" w14:textId="77777777" w:rsidR="00690D88" w:rsidRPr="00A64FA6" w:rsidRDefault="00690D88" w:rsidP="00A64FA6">
            <w:pPr>
              <w:ind w:right="-2"/>
              <w:jc w:val="center"/>
              <w:rPr>
                <w:sz w:val="22"/>
                <w:szCs w:val="22"/>
              </w:rPr>
            </w:pPr>
          </w:p>
        </w:tc>
      </w:tr>
    </w:tbl>
    <w:p w14:paraId="5F2A1DAB" w14:textId="2B663DE0" w:rsidR="00690D88" w:rsidRPr="00A64FA6" w:rsidRDefault="00DE0790" w:rsidP="008E691C">
      <w:pPr>
        <w:jc w:val="center"/>
        <w:rPr>
          <w:sz w:val="22"/>
          <w:szCs w:val="22"/>
        </w:rPr>
        <w:sectPr w:rsidR="00690D88" w:rsidRPr="00A64FA6" w:rsidSect="00D65969">
          <w:type w:val="nextColumn"/>
          <w:pgSz w:w="11906" w:h="16838"/>
          <w:pgMar w:top="1134" w:right="850" w:bottom="1134" w:left="1701" w:header="708" w:footer="708" w:gutter="0"/>
          <w:cols w:space="708"/>
          <w:docGrid w:linePitch="360"/>
        </w:sectPr>
      </w:pPr>
      <w:r w:rsidRPr="00A64FA6">
        <w:rPr>
          <w:spacing w:val="7"/>
        </w:rPr>
        <w:t>Рисунок 7</w:t>
      </w:r>
      <w:r w:rsidR="00690D88" w:rsidRPr="00A64FA6">
        <w:rPr>
          <w:spacing w:val="7"/>
        </w:rPr>
        <w:t xml:space="preserve"> – </w:t>
      </w:r>
      <w:r w:rsidR="00690D88" w:rsidRPr="00A64FA6">
        <w:rPr>
          <w:sz w:val="22"/>
          <w:szCs w:val="22"/>
        </w:rPr>
        <w:t>Технологическая блок-схема производства творожной массы на основе верблюжьего молока</w:t>
      </w:r>
    </w:p>
    <w:tbl>
      <w:tblPr>
        <w:tblStyle w:val="a9"/>
        <w:tblpPr w:leftFromText="180" w:rightFromText="180" w:horzAnchor="margin" w:tblpY="-270"/>
        <w:tblW w:w="0" w:type="auto"/>
        <w:tblLook w:val="04A0" w:firstRow="1" w:lastRow="0" w:firstColumn="1" w:lastColumn="0" w:noHBand="0" w:noVBand="1"/>
      </w:tblPr>
      <w:tblGrid>
        <w:gridCol w:w="4313"/>
      </w:tblGrid>
      <w:tr w:rsidR="00690D88" w:rsidRPr="00A64FA6" w14:paraId="23758831" w14:textId="77777777" w:rsidTr="00690D88">
        <w:tc>
          <w:tcPr>
            <w:tcW w:w="4313" w:type="dxa"/>
          </w:tcPr>
          <w:p w14:paraId="6DC115FD" w14:textId="77777777" w:rsidR="00690D88" w:rsidRPr="00A64FA6" w:rsidRDefault="00690D88" w:rsidP="00A64FA6">
            <w:pPr>
              <w:ind w:right="-2"/>
              <w:jc w:val="center"/>
              <w:rPr>
                <w:b/>
                <w:sz w:val="22"/>
                <w:szCs w:val="22"/>
              </w:rPr>
            </w:pPr>
            <w:r w:rsidRPr="00A64FA6">
              <w:rPr>
                <w:sz w:val="22"/>
                <w:szCs w:val="22"/>
              </w:rPr>
              <w:lastRenderedPageBreak/>
              <w:t>Приемка цельного верблюжьего молока по качеству и количеству (70%)</w:t>
            </w:r>
          </w:p>
        </w:tc>
      </w:tr>
    </w:tbl>
    <w:tbl>
      <w:tblPr>
        <w:tblStyle w:val="a9"/>
        <w:tblpPr w:leftFromText="180" w:rightFromText="180" w:vertAnchor="text" w:horzAnchor="page" w:tblpX="6571" w:tblpY="-277"/>
        <w:tblW w:w="0" w:type="auto"/>
        <w:tblLook w:val="04A0" w:firstRow="1" w:lastRow="0" w:firstColumn="1" w:lastColumn="0" w:noHBand="0" w:noVBand="1"/>
      </w:tblPr>
      <w:tblGrid>
        <w:gridCol w:w="4313"/>
      </w:tblGrid>
      <w:tr w:rsidR="00690D88" w:rsidRPr="00A64FA6" w14:paraId="03BC0DE9" w14:textId="77777777" w:rsidTr="00690D88">
        <w:tc>
          <w:tcPr>
            <w:tcW w:w="4313" w:type="dxa"/>
          </w:tcPr>
          <w:p w14:paraId="6EF68E40" w14:textId="77777777" w:rsidR="00690D88" w:rsidRPr="00A64FA6" w:rsidRDefault="00690D88" w:rsidP="00A64FA6">
            <w:pPr>
              <w:ind w:right="-2"/>
              <w:jc w:val="center"/>
              <w:rPr>
                <w:b/>
                <w:sz w:val="22"/>
                <w:szCs w:val="22"/>
              </w:rPr>
            </w:pPr>
            <w:r w:rsidRPr="00A64FA6">
              <w:rPr>
                <w:sz w:val="22"/>
                <w:szCs w:val="22"/>
              </w:rPr>
              <w:t>Приемка цельного коровьего молока по качеству и количеству (30%)</w:t>
            </w:r>
          </w:p>
        </w:tc>
      </w:tr>
    </w:tbl>
    <w:tbl>
      <w:tblPr>
        <w:tblStyle w:val="a9"/>
        <w:tblW w:w="0" w:type="auto"/>
        <w:tblInd w:w="1951" w:type="dxa"/>
        <w:tblLook w:val="04A0" w:firstRow="1" w:lastRow="0" w:firstColumn="1" w:lastColumn="0" w:noHBand="0" w:noVBand="1"/>
      </w:tblPr>
      <w:tblGrid>
        <w:gridCol w:w="5352"/>
      </w:tblGrid>
      <w:tr w:rsidR="00690D88" w:rsidRPr="00A64FA6" w14:paraId="05E87CBA" w14:textId="77777777" w:rsidTr="00690D88">
        <w:tc>
          <w:tcPr>
            <w:tcW w:w="5352" w:type="dxa"/>
          </w:tcPr>
          <w:p w14:paraId="606E6368" w14:textId="77777777" w:rsidR="00690D88" w:rsidRPr="00A64FA6" w:rsidRDefault="00690D88" w:rsidP="00A64FA6">
            <w:pPr>
              <w:ind w:right="-2"/>
              <w:jc w:val="center"/>
              <w:rPr>
                <w:sz w:val="22"/>
                <w:szCs w:val="22"/>
              </w:rPr>
            </w:pPr>
            <w:r w:rsidRPr="00A64FA6">
              <w:rPr>
                <w:sz w:val="22"/>
                <w:szCs w:val="22"/>
              </w:rPr>
              <w:t>Фильтрация молока</w:t>
            </w:r>
          </w:p>
        </w:tc>
      </w:tr>
    </w:tbl>
    <w:p w14:paraId="4305AD48" w14:textId="77777777" w:rsidR="00690D88" w:rsidRPr="00A64FA6" w:rsidRDefault="00690D88" w:rsidP="00A64FA6">
      <w:pPr>
        <w:ind w:right="-2" w:firstLine="567"/>
        <w:rPr>
          <w:b/>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59E0E085" w14:textId="77777777" w:rsidTr="00690D88">
        <w:tc>
          <w:tcPr>
            <w:tcW w:w="5352" w:type="dxa"/>
          </w:tcPr>
          <w:p w14:paraId="4BD58875" w14:textId="77777777" w:rsidR="00690D88" w:rsidRPr="00A64FA6" w:rsidRDefault="00690D88" w:rsidP="00A64FA6">
            <w:pPr>
              <w:ind w:right="-2"/>
              <w:jc w:val="center"/>
              <w:rPr>
                <w:sz w:val="22"/>
                <w:szCs w:val="22"/>
              </w:rPr>
            </w:pPr>
            <w:r w:rsidRPr="00A64FA6">
              <w:rPr>
                <w:sz w:val="22"/>
                <w:szCs w:val="22"/>
              </w:rPr>
              <w:t>Охлаждение молока (4±2</w:t>
            </w:r>
            <w:r w:rsidRPr="00A64FA6">
              <w:rPr>
                <w:sz w:val="22"/>
                <w:szCs w:val="22"/>
                <w:vertAlign w:val="superscript"/>
              </w:rPr>
              <w:t>о</w:t>
            </w:r>
            <w:r w:rsidRPr="00A64FA6">
              <w:rPr>
                <w:sz w:val="22"/>
                <w:szCs w:val="22"/>
              </w:rPr>
              <w:t>С)</w:t>
            </w:r>
          </w:p>
        </w:tc>
      </w:tr>
    </w:tbl>
    <w:p w14:paraId="23123D5D"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r w:rsidRPr="00A64FA6">
        <w:rPr>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C6AAB56" w14:textId="77777777" w:rsidTr="00690D88">
        <w:tc>
          <w:tcPr>
            <w:tcW w:w="5352" w:type="dxa"/>
          </w:tcPr>
          <w:p w14:paraId="0DC8D39B" w14:textId="77777777" w:rsidR="00690D88" w:rsidRPr="00A64FA6" w:rsidRDefault="00690D88" w:rsidP="00A64FA6">
            <w:pPr>
              <w:ind w:right="-2"/>
              <w:jc w:val="center"/>
              <w:rPr>
                <w:sz w:val="22"/>
                <w:szCs w:val="22"/>
              </w:rPr>
            </w:pPr>
            <w:r w:rsidRPr="00A64FA6">
              <w:rPr>
                <w:sz w:val="22"/>
                <w:szCs w:val="22"/>
              </w:rPr>
              <w:t>Кратковременное хранение (не более 4ч)</w:t>
            </w:r>
          </w:p>
        </w:tc>
      </w:tr>
    </w:tbl>
    <w:p w14:paraId="533BEDC3"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r w:rsidRPr="00A64FA6">
        <w:rPr>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26E7586E" w14:textId="77777777" w:rsidTr="00690D88">
        <w:tc>
          <w:tcPr>
            <w:tcW w:w="5352" w:type="dxa"/>
          </w:tcPr>
          <w:p w14:paraId="3D1D44DB" w14:textId="77777777" w:rsidR="00690D88" w:rsidRPr="00A64FA6" w:rsidRDefault="00690D88" w:rsidP="00A64FA6">
            <w:pPr>
              <w:ind w:right="-2"/>
              <w:jc w:val="center"/>
              <w:rPr>
                <w:sz w:val="22"/>
                <w:szCs w:val="22"/>
              </w:rPr>
            </w:pPr>
            <w:r w:rsidRPr="00A64FA6">
              <w:rPr>
                <w:sz w:val="22"/>
                <w:szCs w:val="22"/>
              </w:rPr>
              <w:t>Нормализация молока</w:t>
            </w:r>
          </w:p>
        </w:tc>
      </w:tr>
    </w:tbl>
    <w:p w14:paraId="143849C2"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1192A5BD" w14:textId="77777777" w:rsidTr="00690D88">
        <w:tc>
          <w:tcPr>
            <w:tcW w:w="5352" w:type="dxa"/>
          </w:tcPr>
          <w:p w14:paraId="4E724A21" w14:textId="77777777" w:rsidR="00690D88" w:rsidRPr="00A64FA6" w:rsidRDefault="00690D88" w:rsidP="00A64FA6">
            <w:pPr>
              <w:ind w:right="-2"/>
              <w:jc w:val="center"/>
              <w:rPr>
                <w:sz w:val="22"/>
                <w:szCs w:val="22"/>
              </w:rPr>
            </w:pPr>
            <w:r w:rsidRPr="00A64FA6">
              <w:rPr>
                <w:sz w:val="22"/>
                <w:szCs w:val="22"/>
              </w:rPr>
              <w:t xml:space="preserve"> Гомогенизация молока (12±2 МПа, 60±2</w:t>
            </w:r>
            <w:r w:rsidRPr="00A64FA6">
              <w:rPr>
                <w:sz w:val="22"/>
                <w:szCs w:val="22"/>
                <w:vertAlign w:val="superscript"/>
              </w:rPr>
              <w:t>о</w:t>
            </w:r>
            <w:r w:rsidRPr="00A64FA6">
              <w:rPr>
                <w:sz w:val="22"/>
                <w:szCs w:val="22"/>
              </w:rPr>
              <w:t>С)</w:t>
            </w:r>
          </w:p>
        </w:tc>
      </w:tr>
    </w:tbl>
    <w:p w14:paraId="41ECFDA8"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17626AD8" w14:textId="77777777" w:rsidTr="00690D88">
        <w:tc>
          <w:tcPr>
            <w:tcW w:w="5352" w:type="dxa"/>
          </w:tcPr>
          <w:p w14:paraId="3BCBE023" w14:textId="77777777" w:rsidR="00690D88" w:rsidRPr="00A64FA6" w:rsidRDefault="00690D88" w:rsidP="00A64FA6">
            <w:pPr>
              <w:ind w:right="-2"/>
              <w:jc w:val="center"/>
              <w:rPr>
                <w:sz w:val="22"/>
                <w:szCs w:val="22"/>
              </w:rPr>
            </w:pPr>
            <w:r w:rsidRPr="00A64FA6">
              <w:rPr>
                <w:sz w:val="22"/>
                <w:szCs w:val="22"/>
              </w:rPr>
              <w:t>Пастеризация молока (72±2</w:t>
            </w:r>
            <w:r w:rsidRPr="00A64FA6">
              <w:rPr>
                <w:sz w:val="22"/>
                <w:szCs w:val="22"/>
                <w:vertAlign w:val="superscript"/>
              </w:rPr>
              <w:t>о</w:t>
            </w:r>
            <w:r w:rsidRPr="00A64FA6">
              <w:rPr>
                <w:sz w:val="22"/>
                <w:szCs w:val="22"/>
              </w:rPr>
              <w:t>С, 1-3 мин)</w:t>
            </w:r>
          </w:p>
        </w:tc>
      </w:tr>
    </w:tbl>
    <w:p w14:paraId="35A9A8ED" w14:textId="77777777" w:rsidR="00690D88" w:rsidRPr="00A64FA6" w:rsidRDefault="00690D88" w:rsidP="00A64FA6">
      <w:pPr>
        <w:ind w:right="-2" w:firstLine="567"/>
        <w:rPr>
          <w:sz w:val="22"/>
          <w:szCs w:val="22"/>
        </w:rPr>
      </w:pPr>
      <w:r w:rsidRPr="00A64FA6">
        <w:rPr>
          <w:sz w:val="22"/>
          <w:szCs w:val="22"/>
        </w:rPr>
        <w:t xml:space="preserve">                                                                  </w:t>
      </w:r>
      <w:r w:rsidRPr="00A64FA6">
        <w:rPr>
          <w:b/>
          <w:sz w:val="22"/>
          <w:szCs w:val="22"/>
        </w:rPr>
        <w:t>↓</w:t>
      </w:r>
    </w:p>
    <w:tbl>
      <w:tblPr>
        <w:tblStyle w:val="a9"/>
        <w:tblW w:w="0" w:type="auto"/>
        <w:tblInd w:w="1951" w:type="dxa"/>
        <w:tblLook w:val="04A0" w:firstRow="1" w:lastRow="0" w:firstColumn="1" w:lastColumn="0" w:noHBand="0" w:noVBand="1"/>
      </w:tblPr>
      <w:tblGrid>
        <w:gridCol w:w="5352"/>
      </w:tblGrid>
      <w:tr w:rsidR="00690D88" w:rsidRPr="00A64FA6" w14:paraId="62C53144" w14:textId="77777777" w:rsidTr="00690D88">
        <w:tc>
          <w:tcPr>
            <w:tcW w:w="5352" w:type="dxa"/>
          </w:tcPr>
          <w:p w14:paraId="48C25860" w14:textId="77777777" w:rsidR="00690D88" w:rsidRPr="00A64FA6" w:rsidRDefault="00690D88" w:rsidP="00A64FA6">
            <w:pPr>
              <w:ind w:right="-2"/>
              <w:jc w:val="center"/>
              <w:rPr>
                <w:sz w:val="22"/>
                <w:szCs w:val="22"/>
              </w:rPr>
            </w:pPr>
            <w:r w:rsidRPr="00A64FA6">
              <w:rPr>
                <w:sz w:val="22"/>
                <w:szCs w:val="22"/>
              </w:rPr>
              <w:t>Охлаждение до температуры заквашивания (32±3</w:t>
            </w:r>
            <w:r w:rsidRPr="00A64FA6">
              <w:rPr>
                <w:sz w:val="22"/>
                <w:szCs w:val="22"/>
                <w:vertAlign w:val="superscript"/>
              </w:rPr>
              <w:t>о</w:t>
            </w:r>
            <w:r w:rsidRPr="00A64FA6">
              <w:rPr>
                <w:sz w:val="22"/>
                <w:szCs w:val="22"/>
              </w:rPr>
              <w:t>С)</w:t>
            </w:r>
          </w:p>
        </w:tc>
      </w:tr>
    </w:tbl>
    <w:p w14:paraId="41FFE81A"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05034621" w14:textId="77777777" w:rsidTr="00690D88">
        <w:tc>
          <w:tcPr>
            <w:tcW w:w="5352" w:type="dxa"/>
          </w:tcPr>
          <w:p w14:paraId="11780497" w14:textId="77777777" w:rsidR="00690D88" w:rsidRPr="00A64FA6" w:rsidRDefault="00690D88" w:rsidP="00A64FA6">
            <w:pPr>
              <w:ind w:right="-2"/>
              <w:jc w:val="center"/>
              <w:rPr>
                <w:sz w:val="22"/>
                <w:szCs w:val="22"/>
              </w:rPr>
            </w:pPr>
            <w:r w:rsidRPr="00A64FA6">
              <w:rPr>
                <w:sz w:val="22"/>
                <w:szCs w:val="22"/>
              </w:rPr>
              <w:t xml:space="preserve">Добавление солей-стабилизаторов </w:t>
            </w:r>
          </w:p>
          <w:p w14:paraId="4454D1D9" w14:textId="77777777" w:rsidR="00690D88" w:rsidRPr="00A64FA6" w:rsidRDefault="00690D88" w:rsidP="00A64FA6">
            <w:pPr>
              <w:ind w:right="-2"/>
              <w:jc w:val="center"/>
              <w:rPr>
                <w:sz w:val="22"/>
                <w:szCs w:val="22"/>
              </w:rPr>
            </w:pPr>
            <w:r w:rsidRPr="00A64FA6">
              <w:rPr>
                <w:sz w:val="22"/>
                <w:szCs w:val="22"/>
              </w:rPr>
              <w:t>(</w:t>
            </w:r>
            <w:proofErr w:type="spellStart"/>
            <w:r w:rsidRPr="00A64FA6">
              <w:rPr>
                <w:sz w:val="22"/>
                <w:szCs w:val="22"/>
                <w:lang w:val="en-US"/>
              </w:rPr>
              <w:t>CaCl</w:t>
            </w:r>
            <w:proofErr w:type="spellEnd"/>
            <w:r w:rsidRPr="00A64FA6">
              <w:rPr>
                <w:sz w:val="22"/>
                <w:szCs w:val="22"/>
                <w:vertAlign w:val="subscript"/>
              </w:rPr>
              <w:t>2</w:t>
            </w:r>
            <w:r w:rsidRPr="00A64FA6">
              <w:rPr>
                <w:sz w:val="22"/>
                <w:szCs w:val="22"/>
              </w:rPr>
              <w:t>/</w:t>
            </w:r>
            <w:r w:rsidRPr="00A64FA6">
              <w:rPr>
                <w:sz w:val="22"/>
                <w:szCs w:val="22"/>
                <w:lang w:val="en-US"/>
              </w:rPr>
              <w:t>Ca</w:t>
            </w:r>
            <w:r w:rsidRPr="00A64FA6">
              <w:rPr>
                <w:sz w:val="22"/>
                <w:szCs w:val="22"/>
                <w:vertAlign w:val="subscript"/>
              </w:rPr>
              <w:t>3</w:t>
            </w:r>
            <w:r w:rsidRPr="00A64FA6">
              <w:rPr>
                <w:sz w:val="22"/>
                <w:szCs w:val="22"/>
              </w:rPr>
              <w:t>(</w:t>
            </w:r>
            <w:r w:rsidRPr="00A64FA6">
              <w:rPr>
                <w:sz w:val="22"/>
                <w:szCs w:val="22"/>
                <w:lang w:val="en-US"/>
              </w:rPr>
              <w:t>PO</w:t>
            </w:r>
            <w:r w:rsidRPr="00A64FA6">
              <w:rPr>
                <w:sz w:val="22"/>
                <w:szCs w:val="22"/>
                <w:vertAlign w:val="subscript"/>
              </w:rPr>
              <w:t>4</w:t>
            </w:r>
            <w:r w:rsidRPr="00A64FA6">
              <w:rPr>
                <w:sz w:val="22"/>
                <w:szCs w:val="22"/>
              </w:rPr>
              <w:t>)</w:t>
            </w:r>
            <w:r w:rsidRPr="00A64FA6">
              <w:rPr>
                <w:sz w:val="22"/>
                <w:szCs w:val="22"/>
                <w:vertAlign w:val="subscript"/>
              </w:rPr>
              <w:t>2</w:t>
            </w:r>
            <w:r w:rsidRPr="00A64FA6">
              <w:rPr>
                <w:sz w:val="22"/>
                <w:szCs w:val="22"/>
              </w:rPr>
              <w:t>, дозировка 0,01-0,015%)</w:t>
            </w:r>
          </w:p>
        </w:tc>
      </w:tr>
    </w:tbl>
    <w:p w14:paraId="69A620B9"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7D10E6F4" w14:textId="77777777" w:rsidTr="00690D88">
        <w:tc>
          <w:tcPr>
            <w:tcW w:w="5352" w:type="dxa"/>
          </w:tcPr>
          <w:p w14:paraId="25425703" w14:textId="77777777" w:rsidR="00690D88" w:rsidRPr="00A64FA6" w:rsidRDefault="00690D88" w:rsidP="00A64FA6">
            <w:pPr>
              <w:ind w:right="-2"/>
              <w:jc w:val="center"/>
              <w:rPr>
                <w:sz w:val="22"/>
                <w:szCs w:val="22"/>
              </w:rPr>
            </w:pPr>
            <w:r w:rsidRPr="00A64FA6">
              <w:rPr>
                <w:sz w:val="22"/>
                <w:szCs w:val="22"/>
              </w:rPr>
              <w:t xml:space="preserve">Внесение </w:t>
            </w:r>
            <w:proofErr w:type="spellStart"/>
            <w:r w:rsidRPr="00A64FA6">
              <w:rPr>
                <w:sz w:val="22"/>
                <w:szCs w:val="22"/>
              </w:rPr>
              <w:t>мезофильных</w:t>
            </w:r>
            <w:proofErr w:type="spellEnd"/>
            <w:r w:rsidRPr="00A64FA6">
              <w:rPr>
                <w:sz w:val="22"/>
                <w:szCs w:val="22"/>
              </w:rPr>
              <w:t xml:space="preserve">  молочных заквасок (дозировка: в жидкой форме 2-3%; в сухой форме 0,002-0,003%)</w:t>
            </w:r>
          </w:p>
        </w:tc>
      </w:tr>
    </w:tbl>
    <w:p w14:paraId="0C7908D1" w14:textId="77777777" w:rsidR="00690D88" w:rsidRPr="00A64FA6" w:rsidRDefault="00690D88" w:rsidP="00A64FA6">
      <w:pPr>
        <w:ind w:right="-2" w:firstLine="567"/>
        <w:rPr>
          <w:b/>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54DE418" w14:textId="77777777" w:rsidTr="00690D88">
        <w:tc>
          <w:tcPr>
            <w:tcW w:w="5352" w:type="dxa"/>
          </w:tcPr>
          <w:p w14:paraId="1A53FC3D" w14:textId="77777777" w:rsidR="00690D88" w:rsidRPr="00A64FA6" w:rsidRDefault="00690D88" w:rsidP="00A64FA6">
            <w:pPr>
              <w:ind w:right="-2"/>
              <w:jc w:val="center"/>
              <w:rPr>
                <w:sz w:val="22"/>
                <w:szCs w:val="22"/>
              </w:rPr>
            </w:pPr>
            <w:r w:rsidRPr="00A64FA6">
              <w:rPr>
                <w:sz w:val="22"/>
                <w:szCs w:val="22"/>
              </w:rPr>
              <w:t xml:space="preserve">Внесение сычужного фермента </w:t>
            </w:r>
          </w:p>
          <w:p w14:paraId="2300807C" w14:textId="77777777" w:rsidR="00690D88" w:rsidRPr="00A64FA6" w:rsidRDefault="00690D88" w:rsidP="00A64FA6">
            <w:pPr>
              <w:ind w:right="-2"/>
              <w:jc w:val="center"/>
              <w:rPr>
                <w:sz w:val="22"/>
                <w:szCs w:val="22"/>
              </w:rPr>
            </w:pPr>
            <w:r w:rsidRPr="00A64FA6">
              <w:rPr>
                <w:sz w:val="22"/>
                <w:szCs w:val="22"/>
              </w:rPr>
              <w:t>(дозировка 0,004-0,008%)</w:t>
            </w:r>
          </w:p>
        </w:tc>
      </w:tr>
    </w:tbl>
    <w:p w14:paraId="78345EC2"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618020E9" w14:textId="77777777" w:rsidTr="00690D88">
        <w:tc>
          <w:tcPr>
            <w:tcW w:w="5352" w:type="dxa"/>
          </w:tcPr>
          <w:p w14:paraId="0C2423DA" w14:textId="77777777" w:rsidR="00690D88" w:rsidRPr="00A64FA6" w:rsidRDefault="00690D88" w:rsidP="00A64FA6">
            <w:pPr>
              <w:ind w:right="-2"/>
              <w:jc w:val="center"/>
              <w:rPr>
                <w:sz w:val="22"/>
                <w:szCs w:val="22"/>
              </w:rPr>
            </w:pPr>
            <w:r w:rsidRPr="00A64FA6">
              <w:rPr>
                <w:sz w:val="22"/>
                <w:szCs w:val="22"/>
              </w:rPr>
              <w:t xml:space="preserve">Сквашивание и свертывание молока (15-30 мин, до достижения кислотности </w:t>
            </w:r>
            <w:proofErr w:type="spellStart"/>
            <w:r w:rsidRPr="00A64FA6">
              <w:rPr>
                <w:sz w:val="22"/>
                <w:szCs w:val="22"/>
              </w:rPr>
              <w:t>pH</w:t>
            </w:r>
            <w:proofErr w:type="spellEnd"/>
            <w:r w:rsidRPr="00A64FA6">
              <w:rPr>
                <w:sz w:val="22"/>
                <w:szCs w:val="22"/>
              </w:rPr>
              <w:t xml:space="preserve"> 6,8-6,2)</w:t>
            </w:r>
          </w:p>
        </w:tc>
      </w:tr>
    </w:tbl>
    <w:p w14:paraId="0B7B65C3"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951" w:type="dxa"/>
        <w:tblLook w:val="04A0" w:firstRow="1" w:lastRow="0" w:firstColumn="1" w:lastColumn="0" w:noHBand="0" w:noVBand="1"/>
      </w:tblPr>
      <w:tblGrid>
        <w:gridCol w:w="5352"/>
      </w:tblGrid>
      <w:tr w:rsidR="00690D88" w:rsidRPr="00A64FA6" w14:paraId="2A170660" w14:textId="77777777" w:rsidTr="00690D88">
        <w:tc>
          <w:tcPr>
            <w:tcW w:w="5352" w:type="dxa"/>
          </w:tcPr>
          <w:p w14:paraId="17FB9886" w14:textId="77777777" w:rsidR="00690D88" w:rsidRPr="00A64FA6" w:rsidRDefault="00690D88" w:rsidP="00A64FA6">
            <w:pPr>
              <w:ind w:right="-2"/>
              <w:jc w:val="center"/>
              <w:rPr>
                <w:sz w:val="22"/>
                <w:szCs w:val="22"/>
              </w:rPr>
            </w:pPr>
            <w:r w:rsidRPr="00A64FA6">
              <w:rPr>
                <w:sz w:val="22"/>
                <w:szCs w:val="22"/>
              </w:rPr>
              <w:t>Полная коагуляция молока (60-90 мин)</w:t>
            </w:r>
          </w:p>
        </w:tc>
      </w:tr>
    </w:tbl>
    <w:p w14:paraId="505C6578" w14:textId="77777777" w:rsidR="00690D88" w:rsidRPr="00A64FA6" w:rsidRDefault="00690D88" w:rsidP="00A64FA6">
      <w:pPr>
        <w:ind w:right="-2" w:firstLine="567"/>
        <w:rPr>
          <w:sz w:val="22"/>
          <w:szCs w:val="22"/>
        </w:rPr>
      </w:pPr>
      <w:r w:rsidRPr="00A64FA6">
        <w:rPr>
          <w:b/>
          <w:sz w:val="22"/>
          <w:szCs w:val="22"/>
        </w:rPr>
        <w:t xml:space="preserve">                                                                  ↓ </w:t>
      </w:r>
    </w:p>
    <w:tbl>
      <w:tblPr>
        <w:tblStyle w:val="a9"/>
        <w:tblW w:w="0" w:type="auto"/>
        <w:tblInd w:w="1951" w:type="dxa"/>
        <w:tblLook w:val="04A0" w:firstRow="1" w:lastRow="0" w:firstColumn="1" w:lastColumn="0" w:noHBand="0" w:noVBand="1"/>
      </w:tblPr>
      <w:tblGrid>
        <w:gridCol w:w="5352"/>
      </w:tblGrid>
      <w:tr w:rsidR="00690D88" w:rsidRPr="00A64FA6" w14:paraId="33757D36" w14:textId="77777777" w:rsidTr="00690D88">
        <w:tc>
          <w:tcPr>
            <w:tcW w:w="5352" w:type="dxa"/>
          </w:tcPr>
          <w:p w14:paraId="03AD8936" w14:textId="77777777" w:rsidR="00690D88" w:rsidRPr="00A64FA6" w:rsidRDefault="00690D88" w:rsidP="00A64FA6">
            <w:pPr>
              <w:ind w:right="-2"/>
              <w:jc w:val="center"/>
              <w:rPr>
                <w:sz w:val="22"/>
                <w:szCs w:val="22"/>
              </w:rPr>
            </w:pPr>
            <w:r w:rsidRPr="00A64FA6">
              <w:rPr>
                <w:sz w:val="22"/>
                <w:szCs w:val="22"/>
              </w:rPr>
              <w:t>Выделение сыворотки (самопроизвольное или с легким механическим воздействием)</w:t>
            </w:r>
          </w:p>
        </w:tc>
      </w:tr>
    </w:tbl>
    <w:p w14:paraId="3D515AFB"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54B4D8F9" w14:textId="77777777" w:rsidTr="00690D88">
        <w:tc>
          <w:tcPr>
            <w:tcW w:w="6095" w:type="dxa"/>
          </w:tcPr>
          <w:p w14:paraId="751C2B44" w14:textId="77777777" w:rsidR="00690D88" w:rsidRPr="00A64FA6" w:rsidRDefault="00690D88" w:rsidP="00A64FA6">
            <w:pPr>
              <w:ind w:right="-2"/>
              <w:jc w:val="center"/>
              <w:rPr>
                <w:sz w:val="22"/>
                <w:szCs w:val="22"/>
              </w:rPr>
            </w:pPr>
            <w:r w:rsidRPr="00A64FA6">
              <w:rPr>
                <w:sz w:val="22"/>
                <w:szCs w:val="22"/>
              </w:rPr>
              <w:t>Разрезание на кубики (кубические зерна (1-4 см), хранящиеся в сыворотке в течение 30-90 мин до слива 30-50% сыворотки)</w:t>
            </w:r>
          </w:p>
        </w:tc>
      </w:tr>
    </w:tbl>
    <w:p w14:paraId="38F4994E"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0B6C73AB" w14:textId="77777777" w:rsidTr="00690D88">
        <w:tc>
          <w:tcPr>
            <w:tcW w:w="6095" w:type="dxa"/>
          </w:tcPr>
          <w:p w14:paraId="1AAA1ECE" w14:textId="77777777" w:rsidR="00690D88" w:rsidRPr="00A64FA6" w:rsidRDefault="00690D88" w:rsidP="00A64FA6">
            <w:pPr>
              <w:ind w:right="-2"/>
              <w:jc w:val="center"/>
              <w:rPr>
                <w:sz w:val="22"/>
                <w:szCs w:val="22"/>
              </w:rPr>
            </w:pPr>
            <w:r w:rsidRPr="00A64FA6">
              <w:rPr>
                <w:sz w:val="22"/>
                <w:szCs w:val="22"/>
              </w:rPr>
              <w:t>Перемешивание (медленное, на 60 сек каждые 10 мин)</w:t>
            </w:r>
          </w:p>
        </w:tc>
      </w:tr>
    </w:tbl>
    <w:p w14:paraId="5A9E2EC0"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6ABEA897" w14:textId="77777777" w:rsidTr="00690D88">
        <w:tc>
          <w:tcPr>
            <w:tcW w:w="6095" w:type="dxa"/>
          </w:tcPr>
          <w:p w14:paraId="01746E78" w14:textId="77777777" w:rsidR="00690D88" w:rsidRPr="00A64FA6" w:rsidRDefault="00690D88" w:rsidP="00A64FA6">
            <w:pPr>
              <w:ind w:right="-2"/>
              <w:jc w:val="center"/>
              <w:rPr>
                <w:sz w:val="22"/>
                <w:szCs w:val="22"/>
              </w:rPr>
            </w:pPr>
            <w:r w:rsidRPr="00A64FA6">
              <w:rPr>
                <w:sz w:val="22"/>
                <w:szCs w:val="22"/>
              </w:rPr>
              <w:t>Выделение остатка сыворотки перед формованием</w:t>
            </w:r>
          </w:p>
        </w:tc>
      </w:tr>
    </w:tbl>
    <w:p w14:paraId="2F568F23"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5F6D0AB1" w14:textId="77777777" w:rsidTr="00690D88">
        <w:tc>
          <w:tcPr>
            <w:tcW w:w="6095" w:type="dxa"/>
          </w:tcPr>
          <w:p w14:paraId="26BDEE55" w14:textId="77777777" w:rsidR="00690D88" w:rsidRPr="00A64FA6" w:rsidRDefault="00690D88" w:rsidP="00A64FA6">
            <w:pPr>
              <w:ind w:right="-2"/>
              <w:jc w:val="center"/>
              <w:rPr>
                <w:sz w:val="22"/>
                <w:szCs w:val="22"/>
              </w:rPr>
            </w:pPr>
            <w:r w:rsidRPr="00A64FA6">
              <w:rPr>
                <w:sz w:val="22"/>
                <w:szCs w:val="22"/>
              </w:rPr>
              <w:t>Формование в пресс-формы (с легким механическим воздействием; 4-6 ч при 26-28°C, 18-20 ч при 16-22°C; переворачивание пресс-форм 3-5 раз во время слива</w:t>
            </w:r>
          </w:p>
        </w:tc>
      </w:tr>
    </w:tbl>
    <w:p w14:paraId="75402401"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27D9C5DF" w14:textId="77777777" w:rsidTr="00690D88">
        <w:tc>
          <w:tcPr>
            <w:tcW w:w="6095" w:type="dxa"/>
          </w:tcPr>
          <w:p w14:paraId="38B2364C" w14:textId="77777777" w:rsidR="00690D88" w:rsidRPr="00A64FA6" w:rsidRDefault="00690D88" w:rsidP="00A64FA6">
            <w:pPr>
              <w:ind w:right="-2"/>
              <w:jc w:val="center"/>
              <w:rPr>
                <w:sz w:val="22"/>
                <w:szCs w:val="22"/>
              </w:rPr>
            </w:pPr>
            <w:proofErr w:type="spellStart"/>
            <w:r w:rsidRPr="00A64FA6">
              <w:rPr>
                <w:sz w:val="22"/>
                <w:szCs w:val="22"/>
              </w:rPr>
              <w:t>Посолка</w:t>
            </w:r>
            <w:proofErr w:type="spellEnd"/>
            <w:r w:rsidRPr="00A64FA6">
              <w:rPr>
                <w:sz w:val="22"/>
                <w:szCs w:val="22"/>
              </w:rPr>
              <w:t xml:space="preserve"> (дозировка сухого посола на поверхности 1,5-1,8% или замачивания в рассоле в течение 10-30 мин)</w:t>
            </w:r>
          </w:p>
        </w:tc>
      </w:tr>
    </w:tbl>
    <w:p w14:paraId="6888C1B1"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5ECF2273" w14:textId="77777777" w:rsidTr="00690D88">
        <w:tc>
          <w:tcPr>
            <w:tcW w:w="6095" w:type="dxa"/>
          </w:tcPr>
          <w:p w14:paraId="617BA0A7" w14:textId="77777777" w:rsidR="00690D88" w:rsidRPr="00A64FA6" w:rsidRDefault="00690D88" w:rsidP="00A64FA6">
            <w:pPr>
              <w:ind w:right="-2"/>
              <w:jc w:val="center"/>
              <w:rPr>
                <w:sz w:val="22"/>
                <w:szCs w:val="22"/>
              </w:rPr>
            </w:pPr>
            <w:r w:rsidRPr="00A64FA6">
              <w:rPr>
                <w:sz w:val="22"/>
                <w:szCs w:val="22"/>
              </w:rPr>
              <w:t>Созревание (15-45 суток при 12-16</w:t>
            </w:r>
            <w:r w:rsidRPr="00A64FA6">
              <w:rPr>
                <w:sz w:val="22"/>
                <w:szCs w:val="22"/>
                <w:vertAlign w:val="superscript"/>
              </w:rPr>
              <w:t>о</w:t>
            </w:r>
            <w:r w:rsidRPr="00A64FA6">
              <w:rPr>
                <w:sz w:val="22"/>
                <w:szCs w:val="22"/>
              </w:rPr>
              <w:t>С и относительной влажности воздуха 90-95%)</w:t>
            </w:r>
          </w:p>
        </w:tc>
      </w:tr>
    </w:tbl>
    <w:p w14:paraId="4B697250" w14:textId="77777777" w:rsidR="00690D88" w:rsidRPr="00A64FA6" w:rsidRDefault="00690D88" w:rsidP="00A64FA6">
      <w:pPr>
        <w:ind w:right="-2" w:firstLine="567"/>
        <w:rPr>
          <w:sz w:val="22"/>
          <w:szCs w:val="22"/>
        </w:rPr>
      </w:pPr>
      <w:r w:rsidRPr="00A64FA6">
        <w:rPr>
          <w:b/>
          <w:sz w:val="22"/>
          <w:szCs w:val="22"/>
        </w:rPr>
        <w:t xml:space="preserve">                                                                  ↓</w:t>
      </w:r>
    </w:p>
    <w:tbl>
      <w:tblPr>
        <w:tblStyle w:val="a9"/>
        <w:tblW w:w="0" w:type="auto"/>
        <w:tblInd w:w="1555" w:type="dxa"/>
        <w:tblLook w:val="04A0" w:firstRow="1" w:lastRow="0" w:firstColumn="1" w:lastColumn="0" w:noHBand="0" w:noVBand="1"/>
      </w:tblPr>
      <w:tblGrid>
        <w:gridCol w:w="6095"/>
      </w:tblGrid>
      <w:tr w:rsidR="00690D88" w:rsidRPr="00A64FA6" w14:paraId="41CDB9FE" w14:textId="77777777" w:rsidTr="00690D88">
        <w:tc>
          <w:tcPr>
            <w:tcW w:w="6095" w:type="dxa"/>
          </w:tcPr>
          <w:p w14:paraId="27534D6B" w14:textId="77777777" w:rsidR="00690D88" w:rsidRPr="00A64FA6" w:rsidRDefault="00690D88" w:rsidP="00A64FA6">
            <w:pPr>
              <w:ind w:right="-2"/>
              <w:jc w:val="center"/>
              <w:rPr>
                <w:sz w:val="22"/>
                <w:szCs w:val="22"/>
              </w:rPr>
            </w:pPr>
            <w:r w:rsidRPr="00A64FA6">
              <w:rPr>
                <w:sz w:val="22"/>
                <w:szCs w:val="22"/>
              </w:rPr>
              <w:t>Фасовка в ПЭТ-упаковки под вакуумом</w:t>
            </w:r>
          </w:p>
        </w:tc>
      </w:tr>
    </w:tbl>
    <w:p w14:paraId="66E11A75" w14:textId="77777777" w:rsidR="009F1C1F" w:rsidRPr="00A64FA6" w:rsidRDefault="009F1C1F" w:rsidP="00A64FA6">
      <w:pPr>
        <w:spacing w:line="360" w:lineRule="auto"/>
        <w:ind w:right="-2"/>
        <w:jc w:val="both"/>
      </w:pPr>
    </w:p>
    <w:p w14:paraId="1EAF49FA" w14:textId="6B154DD9" w:rsidR="00690D88" w:rsidRPr="00A64FA6" w:rsidRDefault="00DE0790" w:rsidP="008E691C">
      <w:pPr>
        <w:jc w:val="center"/>
      </w:pPr>
      <w:r w:rsidRPr="00A64FA6">
        <w:t>Рисунок 8</w:t>
      </w:r>
      <w:r w:rsidR="00690D88" w:rsidRPr="00A64FA6">
        <w:t xml:space="preserve"> – Технологическая блок-схема производства мягкого сыра на основе верблюжьего молока</w:t>
      </w:r>
    </w:p>
    <w:p w14:paraId="2B3E6426" w14:textId="790B1D80" w:rsidR="009F1C1F" w:rsidRPr="00A64FA6" w:rsidRDefault="009F1C1F" w:rsidP="00A64FA6">
      <w:pPr>
        <w:widowControl w:val="0"/>
        <w:shd w:val="clear" w:color="auto" w:fill="FFFFFF"/>
        <w:autoSpaceDE w:val="0"/>
        <w:autoSpaceDN w:val="0"/>
        <w:adjustRightInd w:val="0"/>
        <w:spacing w:line="360" w:lineRule="auto"/>
        <w:ind w:firstLine="709"/>
        <w:jc w:val="both"/>
      </w:pPr>
      <w:r w:rsidRPr="00A64FA6">
        <w:lastRenderedPageBreak/>
        <w:t>Мягкого сыра вырабатывают из цельного верблюжьего и коровьего молока, полученных после сепарирования. Смесь молока пастеризуют при температуре 72</w:t>
      </w:r>
      <w:r w:rsidRPr="00A64FA6">
        <w:rPr>
          <w:vertAlign w:val="superscript"/>
        </w:rPr>
        <w:t>0</w:t>
      </w:r>
      <w:r w:rsidRPr="00A64FA6">
        <w:t>С, охлаждаются до температуры 32</w:t>
      </w:r>
      <w:r w:rsidRPr="00A64FA6">
        <w:rPr>
          <w:vertAlign w:val="superscript"/>
        </w:rPr>
        <w:t>0</w:t>
      </w:r>
      <w:r w:rsidRPr="00A64FA6">
        <w:t xml:space="preserve">С, затем вносится стабилизаторы (0,01-0,015%), закваска из </w:t>
      </w:r>
      <w:proofErr w:type="spellStart"/>
      <w:r w:rsidRPr="00A64FA6">
        <w:t>мезофильных</w:t>
      </w:r>
      <w:proofErr w:type="spellEnd"/>
      <w:r w:rsidRPr="00A64FA6">
        <w:t xml:space="preserve"> молочнокислых стрептококков (</w:t>
      </w:r>
      <w:proofErr w:type="spellStart"/>
      <w:r w:rsidRPr="00A64FA6">
        <w:rPr>
          <w:i/>
        </w:rPr>
        <w:t>Lactococcus</w:t>
      </w:r>
      <w:proofErr w:type="spellEnd"/>
      <w:r w:rsidRPr="00A64FA6">
        <w:rPr>
          <w:i/>
        </w:rPr>
        <w:t xml:space="preserve"> </w:t>
      </w:r>
      <w:proofErr w:type="spellStart"/>
      <w:r w:rsidRPr="00A64FA6">
        <w:rPr>
          <w:i/>
        </w:rPr>
        <w:t>Lactis</w:t>
      </w:r>
      <w:proofErr w:type="spellEnd"/>
      <w:r w:rsidRPr="00A64FA6">
        <w:rPr>
          <w:i/>
        </w:rPr>
        <w:t xml:space="preserve">, </w:t>
      </w:r>
      <w:proofErr w:type="spellStart"/>
      <w:r w:rsidRPr="00A64FA6">
        <w:rPr>
          <w:i/>
        </w:rPr>
        <w:t>Lactococcus</w:t>
      </w:r>
      <w:proofErr w:type="spellEnd"/>
      <w:r w:rsidRPr="00A64FA6">
        <w:rPr>
          <w:i/>
        </w:rPr>
        <w:t xml:space="preserve"> </w:t>
      </w:r>
      <w:proofErr w:type="spellStart"/>
      <w:r w:rsidRPr="00A64FA6">
        <w:rPr>
          <w:i/>
        </w:rPr>
        <w:t>cremoris</w:t>
      </w:r>
      <w:proofErr w:type="spellEnd"/>
      <w:r w:rsidRPr="00A64FA6">
        <w:rPr>
          <w:i/>
        </w:rPr>
        <w:t xml:space="preserve">, </w:t>
      </w:r>
      <w:proofErr w:type="spellStart"/>
      <w:r w:rsidRPr="00A64FA6">
        <w:rPr>
          <w:i/>
        </w:rPr>
        <w:t>lactococcus</w:t>
      </w:r>
      <w:proofErr w:type="spellEnd"/>
      <w:r w:rsidRPr="00A64FA6">
        <w:rPr>
          <w:i/>
        </w:rPr>
        <w:t xml:space="preserve"> </w:t>
      </w:r>
      <w:proofErr w:type="spellStart"/>
      <w:r w:rsidRPr="00A64FA6">
        <w:rPr>
          <w:i/>
        </w:rPr>
        <w:t>diacetilactis</w:t>
      </w:r>
      <w:proofErr w:type="spellEnd"/>
      <w:r w:rsidRPr="00A64FA6">
        <w:t xml:space="preserve">), а также сычужный фермент с дозировкой 0,004-0,008%. Образовавшийся сгусток выдерживают до завершения коагуляции в течение 60-90 мин, разрезают, удаляют выделившуюся сыворотку, подвергают </w:t>
      </w:r>
      <w:proofErr w:type="spellStart"/>
      <w:r w:rsidRPr="00A64FA6">
        <w:t>самопрессованию</w:t>
      </w:r>
      <w:proofErr w:type="spellEnd"/>
      <w:r w:rsidRPr="00A64FA6">
        <w:t xml:space="preserve"> и прессованию. После полного удаления сыворотки сыр формуют и замачивают в рассоле. Созревание сыра длиться от 15 до 45 суток при 12-16</w:t>
      </w:r>
      <w:r w:rsidRPr="00A64FA6">
        <w:rPr>
          <w:vertAlign w:val="superscript"/>
        </w:rPr>
        <w:t>0</w:t>
      </w:r>
      <w:r w:rsidRPr="00A64FA6">
        <w:t xml:space="preserve">С и относительной влажности воздуха 90-95% </w:t>
      </w:r>
      <w:r w:rsidR="00DE0790" w:rsidRPr="00A64FA6">
        <w:rPr>
          <w:spacing w:val="7"/>
        </w:rPr>
        <w:t>(Рисунок 8</w:t>
      </w:r>
      <w:r w:rsidRPr="00A64FA6">
        <w:rPr>
          <w:spacing w:val="7"/>
        </w:rPr>
        <w:t>)</w:t>
      </w:r>
      <w:r w:rsidRPr="00A64FA6">
        <w:t>.</w:t>
      </w:r>
    </w:p>
    <w:p w14:paraId="45B5BAE9" w14:textId="03F3638A" w:rsidR="00690D88" w:rsidRPr="00A64FA6" w:rsidRDefault="00690D88" w:rsidP="00A64FA6">
      <w:pPr>
        <w:widowControl w:val="0"/>
        <w:shd w:val="clear" w:color="auto" w:fill="FFFFFF"/>
        <w:autoSpaceDE w:val="0"/>
        <w:autoSpaceDN w:val="0"/>
        <w:adjustRightInd w:val="0"/>
        <w:spacing w:line="360" w:lineRule="auto"/>
        <w:ind w:firstLine="709"/>
        <w:jc w:val="both"/>
      </w:pPr>
      <w:r w:rsidRPr="00A64FA6">
        <w:t>Все полученные продукты были проанализированы на показатели безопасности в лаборатории микробиологии. Были исследованы токсикологические и микробиологические показатели кисломолочных продуктов, а также проведена проверка на соответствие требованиям технического регламента «Требования к молоку и молочным продуктам».</w:t>
      </w:r>
    </w:p>
    <w:p w14:paraId="3E3C6899" w14:textId="77777777" w:rsidR="00690D88" w:rsidRPr="0070228B" w:rsidRDefault="00690D88" w:rsidP="00A64FA6">
      <w:pPr>
        <w:widowControl w:val="0"/>
        <w:shd w:val="clear" w:color="auto" w:fill="FFFFFF"/>
        <w:autoSpaceDE w:val="0"/>
        <w:autoSpaceDN w:val="0"/>
        <w:adjustRightInd w:val="0"/>
        <w:spacing w:line="360" w:lineRule="auto"/>
        <w:jc w:val="both"/>
        <w:rPr>
          <w:b/>
          <w:color w:val="FF0000"/>
        </w:rPr>
      </w:pPr>
    </w:p>
    <w:p w14:paraId="6751ACAE" w14:textId="7CC9596A" w:rsidR="00E81444" w:rsidRDefault="00E81444" w:rsidP="00A64FA6">
      <w:pPr>
        <w:spacing w:line="360" w:lineRule="auto"/>
        <w:ind w:firstLine="709"/>
        <w:jc w:val="both"/>
        <w:rPr>
          <w:b/>
        </w:rPr>
      </w:pPr>
      <w:r w:rsidRPr="00D65969">
        <w:rPr>
          <w:b/>
          <w:bCs/>
          <w:spacing w:val="-3"/>
          <w:lang w:val="kk-KZ"/>
        </w:rPr>
        <w:t>3.</w:t>
      </w:r>
      <w:r w:rsidR="000C1C51" w:rsidRPr="00D65969">
        <w:rPr>
          <w:b/>
          <w:bCs/>
          <w:spacing w:val="-3"/>
          <w:lang w:val="kk-KZ"/>
        </w:rPr>
        <w:t>3</w:t>
      </w:r>
      <w:r w:rsidRPr="00D65969">
        <w:rPr>
          <w:b/>
          <w:bCs/>
          <w:spacing w:val="-3"/>
          <w:lang w:val="kk-KZ"/>
        </w:rPr>
        <w:t xml:space="preserve"> </w:t>
      </w:r>
      <w:r w:rsidR="00A64FA6" w:rsidRPr="00D65969">
        <w:rPr>
          <w:b/>
        </w:rPr>
        <w:t xml:space="preserve">Разработка </w:t>
      </w:r>
      <w:r w:rsidR="00A3363D" w:rsidRPr="00D65969">
        <w:rPr>
          <w:b/>
          <w:lang w:val="kk-KZ"/>
        </w:rPr>
        <w:t xml:space="preserve">требования по качеству сырья и условиям поставки верблюжьего молока </w:t>
      </w:r>
      <w:r w:rsidR="00A64FA6" w:rsidRPr="00D65969">
        <w:rPr>
          <w:b/>
          <w:lang w:val="kk-KZ"/>
        </w:rPr>
        <w:t>и</w:t>
      </w:r>
      <w:r w:rsidR="00A64FA6" w:rsidRPr="00D65969">
        <w:rPr>
          <w:b/>
        </w:rPr>
        <w:t xml:space="preserve"> утверждение </w:t>
      </w:r>
      <w:r w:rsidR="00A64FA6" w:rsidRPr="00D65969">
        <w:rPr>
          <w:b/>
          <w:lang w:val="kk-KZ"/>
        </w:rPr>
        <w:t xml:space="preserve">стандарта организации </w:t>
      </w:r>
      <w:r w:rsidR="00A64FA6" w:rsidRPr="00D65969">
        <w:rPr>
          <w:b/>
        </w:rPr>
        <w:t>для дальнейшего внедрения технологии производства новых продуктов на основе верблюжьего молока</w:t>
      </w:r>
    </w:p>
    <w:p w14:paraId="53782F3E" w14:textId="77777777" w:rsidR="00D65969" w:rsidRPr="00D65969" w:rsidRDefault="00D65969" w:rsidP="00A64FA6">
      <w:pPr>
        <w:spacing w:line="360" w:lineRule="auto"/>
        <w:ind w:firstLine="709"/>
        <w:jc w:val="both"/>
        <w:rPr>
          <w:b/>
        </w:rPr>
      </w:pPr>
    </w:p>
    <w:p w14:paraId="364F608C" w14:textId="38427EF4" w:rsidR="00A3363D" w:rsidRPr="00A3363D" w:rsidRDefault="00A3363D" w:rsidP="00A3363D">
      <w:pPr>
        <w:pStyle w:val="aa"/>
        <w:tabs>
          <w:tab w:val="left" w:pos="993"/>
        </w:tabs>
        <w:spacing w:before="0" w:after="0" w:line="360" w:lineRule="auto"/>
        <w:ind w:firstLine="709"/>
        <w:jc w:val="both"/>
        <w:rPr>
          <w:lang w:eastAsia="ru-RU"/>
        </w:rPr>
      </w:pPr>
      <w:r w:rsidRPr="00A3363D">
        <w:rPr>
          <w:lang w:eastAsia="ru-RU"/>
        </w:rPr>
        <w:t xml:space="preserve">Сырое верблюжье молоко должно быть получено от здоровых верблюдиц на территории благополучной по инфекционным и другим общим для человека и животных заболеваниям. В зависимости от органолептических, микробиологических и физико-химических показателей молоко подразделяют на сорта высший, первый и второй. Не допускается сдавать на переработку молозиво, </w:t>
      </w:r>
      <w:proofErr w:type="spellStart"/>
      <w:r w:rsidRPr="00A3363D">
        <w:rPr>
          <w:lang w:eastAsia="ru-RU"/>
        </w:rPr>
        <w:t>стародойное</w:t>
      </w:r>
      <w:proofErr w:type="spellEnd"/>
      <w:r w:rsidRPr="00A3363D">
        <w:rPr>
          <w:lang w:eastAsia="ru-RU"/>
        </w:rPr>
        <w:t xml:space="preserve"> молоко, молоко, полученных от больных, находящихся на карантине и лечении животных, фальсифицированное консервирующими, ингибирующими, </w:t>
      </w:r>
      <w:proofErr w:type="spellStart"/>
      <w:r w:rsidRPr="00A3363D">
        <w:rPr>
          <w:lang w:eastAsia="ru-RU"/>
        </w:rPr>
        <w:t>нейтрализирующими</w:t>
      </w:r>
      <w:proofErr w:type="spellEnd"/>
      <w:r w:rsidRPr="00A3363D">
        <w:rPr>
          <w:lang w:eastAsia="ru-RU"/>
        </w:rPr>
        <w:t xml:space="preserve"> и посторонними веществами молочного и не молочного происхождения. Охлажденное молоко можно хранить в хозяйстве при температуре 4±2</w:t>
      </w:r>
      <w:r w:rsidRPr="003E5626">
        <w:rPr>
          <w:vertAlign w:val="superscript"/>
          <w:lang w:eastAsia="ru-RU"/>
        </w:rPr>
        <w:t>0</w:t>
      </w:r>
      <w:r w:rsidRPr="00A3363D">
        <w:rPr>
          <w:lang w:eastAsia="ru-RU"/>
        </w:rPr>
        <w:t xml:space="preserve">С не более 24 часов с учетом времени доставки на завод. При превышении хранения молока более 6 час </w:t>
      </w:r>
      <w:proofErr w:type="gramStart"/>
      <w:r w:rsidRPr="00A3363D">
        <w:rPr>
          <w:lang w:eastAsia="ru-RU"/>
        </w:rPr>
        <w:t>и</w:t>
      </w:r>
      <w:proofErr w:type="gramEnd"/>
      <w:r w:rsidRPr="00A3363D">
        <w:rPr>
          <w:lang w:eastAsia="ru-RU"/>
        </w:rPr>
        <w:t xml:space="preserve"> если она имеет по</w:t>
      </w:r>
      <w:r w:rsidR="002827B5">
        <w:rPr>
          <w:lang w:eastAsia="ru-RU"/>
        </w:rPr>
        <w:t>вышенную кислотность (20-22</w:t>
      </w:r>
      <w:r w:rsidRPr="002827B5">
        <w:rPr>
          <w:vertAlign w:val="superscript"/>
          <w:lang w:eastAsia="ru-RU"/>
        </w:rPr>
        <w:t>0</w:t>
      </w:r>
      <w:r w:rsidRPr="00A3363D">
        <w:rPr>
          <w:lang w:eastAsia="ru-RU"/>
        </w:rPr>
        <w:t xml:space="preserve">Т), допускается предварительная термическая обработка молока, которое должно быть указано в сопроводительной документации. Хранение и перевозка молока должна осуществляться в пищевых, разрешенных для контакта с молоком емкостях, имеющих плотно закрывающиеся крышки. </w:t>
      </w:r>
    </w:p>
    <w:p w14:paraId="1E37B094" w14:textId="77777777" w:rsidR="00A3363D" w:rsidRPr="00A3363D" w:rsidRDefault="00A3363D" w:rsidP="00A3363D">
      <w:pPr>
        <w:pStyle w:val="aa"/>
        <w:tabs>
          <w:tab w:val="left" w:pos="993"/>
        </w:tabs>
        <w:spacing w:before="0" w:after="0" w:line="360" w:lineRule="auto"/>
        <w:ind w:firstLine="709"/>
        <w:jc w:val="both"/>
        <w:rPr>
          <w:lang w:eastAsia="ru-RU"/>
        </w:rPr>
      </w:pPr>
      <w:r w:rsidRPr="00A3363D">
        <w:rPr>
          <w:lang w:eastAsia="ru-RU"/>
        </w:rPr>
        <w:t xml:space="preserve">Для сдачи молока на перерабатывающие предприятия, между поставщиком и приобретателем заключается договор поставок. </w:t>
      </w:r>
    </w:p>
    <w:p w14:paraId="597DEFD0" w14:textId="77777777" w:rsidR="00A3363D" w:rsidRPr="00A3363D" w:rsidRDefault="00A3363D" w:rsidP="00A3363D">
      <w:pPr>
        <w:pStyle w:val="aa"/>
        <w:tabs>
          <w:tab w:val="left" w:pos="993"/>
        </w:tabs>
        <w:spacing w:before="0" w:after="0" w:line="360" w:lineRule="auto"/>
        <w:ind w:firstLine="709"/>
        <w:jc w:val="both"/>
        <w:rPr>
          <w:lang w:eastAsia="ru-RU"/>
        </w:rPr>
      </w:pPr>
      <w:r w:rsidRPr="00A3363D">
        <w:rPr>
          <w:lang w:eastAsia="ru-RU"/>
        </w:rPr>
        <w:lastRenderedPageBreak/>
        <w:t xml:space="preserve">Приемка верблюжьего молока включает: представление сопроводительных документов поставщиком, отбор средних проб для лабораторных анализов, проведение анализов на качество молока, оформление удостоверения качества и безопасности верблюжьего молока. </w:t>
      </w:r>
    </w:p>
    <w:p w14:paraId="4F65D46E" w14:textId="6533A4D0" w:rsidR="00A3363D" w:rsidRPr="00A3363D" w:rsidRDefault="002827B5" w:rsidP="008E691C">
      <w:pPr>
        <w:pStyle w:val="aa"/>
        <w:tabs>
          <w:tab w:val="left" w:pos="993"/>
        </w:tabs>
        <w:spacing w:before="0" w:after="0" w:line="360" w:lineRule="auto"/>
        <w:jc w:val="both"/>
        <w:rPr>
          <w:lang w:eastAsia="ru-RU"/>
        </w:rPr>
      </w:pPr>
      <w:r>
        <w:rPr>
          <w:lang w:eastAsia="ru-RU"/>
        </w:rPr>
        <w:t>Таблица 5</w:t>
      </w:r>
      <w:r w:rsidR="008E691C">
        <w:rPr>
          <w:lang w:eastAsia="ru-RU"/>
        </w:rPr>
        <w:t xml:space="preserve"> – </w:t>
      </w:r>
      <w:r w:rsidR="00A3363D" w:rsidRPr="00A3363D">
        <w:rPr>
          <w:lang w:eastAsia="ru-RU"/>
        </w:rPr>
        <w:t>Требование к качеству верблюжьего молока при закупках</w:t>
      </w:r>
    </w:p>
    <w:tbl>
      <w:tblPr>
        <w:tblStyle w:val="a9"/>
        <w:tblW w:w="0" w:type="auto"/>
        <w:tblLook w:val="04A0" w:firstRow="1" w:lastRow="0" w:firstColumn="1" w:lastColumn="0" w:noHBand="0" w:noVBand="1"/>
      </w:tblPr>
      <w:tblGrid>
        <w:gridCol w:w="561"/>
        <w:gridCol w:w="3187"/>
        <w:gridCol w:w="1829"/>
        <w:gridCol w:w="1808"/>
        <w:gridCol w:w="1960"/>
      </w:tblGrid>
      <w:tr w:rsidR="00A3363D" w:rsidRPr="00FD53DB" w14:paraId="759ED53B" w14:textId="77777777" w:rsidTr="00FB1DFD">
        <w:tc>
          <w:tcPr>
            <w:tcW w:w="561" w:type="dxa"/>
            <w:vMerge w:val="restart"/>
          </w:tcPr>
          <w:p w14:paraId="10935FF3"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w:t>
            </w:r>
          </w:p>
        </w:tc>
        <w:tc>
          <w:tcPr>
            <w:tcW w:w="3187" w:type="dxa"/>
            <w:vMerge w:val="restart"/>
          </w:tcPr>
          <w:p w14:paraId="00D4948B"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Показатель</w:t>
            </w:r>
          </w:p>
        </w:tc>
        <w:tc>
          <w:tcPr>
            <w:tcW w:w="5597" w:type="dxa"/>
            <w:gridSpan w:val="3"/>
          </w:tcPr>
          <w:p w14:paraId="765352DD" w14:textId="77777777" w:rsidR="00A3363D" w:rsidRPr="00A3363D" w:rsidRDefault="00A3363D" w:rsidP="00A3363D">
            <w:pPr>
              <w:pStyle w:val="aa"/>
              <w:tabs>
                <w:tab w:val="left" w:pos="993"/>
              </w:tabs>
              <w:spacing w:before="0" w:after="0" w:line="360" w:lineRule="auto"/>
              <w:jc w:val="center"/>
              <w:rPr>
                <w:lang w:eastAsia="ru-RU"/>
              </w:rPr>
            </w:pPr>
            <w:r w:rsidRPr="00A3363D">
              <w:rPr>
                <w:lang w:eastAsia="ru-RU"/>
              </w:rPr>
              <w:t>Норма для сорта молока</w:t>
            </w:r>
          </w:p>
        </w:tc>
      </w:tr>
      <w:tr w:rsidR="00A3363D" w:rsidRPr="00FD53DB" w14:paraId="2E7E7BB8" w14:textId="77777777" w:rsidTr="00FB1DFD">
        <w:tc>
          <w:tcPr>
            <w:tcW w:w="561" w:type="dxa"/>
            <w:vMerge/>
          </w:tcPr>
          <w:p w14:paraId="696721DB" w14:textId="77777777" w:rsidR="00A3363D" w:rsidRPr="00A3363D" w:rsidRDefault="00A3363D" w:rsidP="00A3363D">
            <w:pPr>
              <w:pStyle w:val="aa"/>
              <w:tabs>
                <w:tab w:val="left" w:pos="993"/>
              </w:tabs>
              <w:spacing w:before="0" w:after="0" w:line="360" w:lineRule="auto"/>
              <w:jc w:val="both"/>
              <w:rPr>
                <w:lang w:eastAsia="ru-RU"/>
              </w:rPr>
            </w:pPr>
          </w:p>
        </w:tc>
        <w:tc>
          <w:tcPr>
            <w:tcW w:w="3187" w:type="dxa"/>
            <w:vMerge/>
          </w:tcPr>
          <w:p w14:paraId="348ABE47" w14:textId="77777777" w:rsidR="00A3363D" w:rsidRPr="00A3363D" w:rsidRDefault="00A3363D" w:rsidP="00A3363D">
            <w:pPr>
              <w:pStyle w:val="aa"/>
              <w:tabs>
                <w:tab w:val="left" w:pos="993"/>
              </w:tabs>
              <w:spacing w:before="0" w:after="0" w:line="360" w:lineRule="auto"/>
              <w:jc w:val="both"/>
              <w:rPr>
                <w:lang w:eastAsia="ru-RU"/>
              </w:rPr>
            </w:pPr>
          </w:p>
        </w:tc>
        <w:tc>
          <w:tcPr>
            <w:tcW w:w="1829" w:type="dxa"/>
          </w:tcPr>
          <w:p w14:paraId="49B27CF7" w14:textId="1488AD33" w:rsidR="00A3363D" w:rsidRPr="00A3363D" w:rsidRDefault="003E5626" w:rsidP="00A3363D">
            <w:pPr>
              <w:pStyle w:val="aa"/>
              <w:tabs>
                <w:tab w:val="left" w:pos="993"/>
              </w:tabs>
              <w:spacing w:before="0" w:after="0" w:line="360" w:lineRule="auto"/>
              <w:jc w:val="both"/>
              <w:rPr>
                <w:lang w:eastAsia="ru-RU"/>
              </w:rPr>
            </w:pPr>
            <w:r w:rsidRPr="00A3363D">
              <w:rPr>
                <w:lang w:eastAsia="ru-RU"/>
              </w:rPr>
              <w:t>В</w:t>
            </w:r>
            <w:r w:rsidR="00A3363D" w:rsidRPr="00A3363D">
              <w:rPr>
                <w:lang w:eastAsia="ru-RU"/>
              </w:rPr>
              <w:t>ысшее</w:t>
            </w:r>
          </w:p>
        </w:tc>
        <w:tc>
          <w:tcPr>
            <w:tcW w:w="1808" w:type="dxa"/>
          </w:tcPr>
          <w:p w14:paraId="5F70DB0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первое</w:t>
            </w:r>
          </w:p>
        </w:tc>
        <w:tc>
          <w:tcPr>
            <w:tcW w:w="1960" w:type="dxa"/>
          </w:tcPr>
          <w:p w14:paraId="078FB0CE" w14:textId="33DF7E04" w:rsidR="00A3363D" w:rsidRPr="00A3363D" w:rsidRDefault="00956304" w:rsidP="00A3363D">
            <w:pPr>
              <w:pStyle w:val="aa"/>
              <w:tabs>
                <w:tab w:val="left" w:pos="993"/>
              </w:tabs>
              <w:spacing w:before="0" w:after="0" w:line="360" w:lineRule="auto"/>
              <w:jc w:val="both"/>
              <w:rPr>
                <w:lang w:eastAsia="ru-RU"/>
              </w:rPr>
            </w:pPr>
            <w:r w:rsidRPr="00A3363D">
              <w:rPr>
                <w:lang w:eastAsia="ru-RU"/>
              </w:rPr>
              <w:t>В</w:t>
            </w:r>
            <w:r w:rsidR="00A3363D" w:rsidRPr="00A3363D">
              <w:rPr>
                <w:lang w:eastAsia="ru-RU"/>
              </w:rPr>
              <w:t>торое</w:t>
            </w:r>
          </w:p>
        </w:tc>
      </w:tr>
      <w:tr w:rsidR="00A3363D" w:rsidRPr="00FD53DB" w14:paraId="4F66594D" w14:textId="77777777" w:rsidTr="00FB1DFD">
        <w:tc>
          <w:tcPr>
            <w:tcW w:w="561" w:type="dxa"/>
          </w:tcPr>
          <w:p w14:paraId="455D141D"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w:t>
            </w:r>
          </w:p>
        </w:tc>
        <w:tc>
          <w:tcPr>
            <w:tcW w:w="3187" w:type="dxa"/>
          </w:tcPr>
          <w:p w14:paraId="1ED9874F"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Консистенция</w:t>
            </w:r>
          </w:p>
        </w:tc>
        <w:tc>
          <w:tcPr>
            <w:tcW w:w="5597" w:type="dxa"/>
            <w:gridSpan w:val="3"/>
          </w:tcPr>
          <w:p w14:paraId="1A28B552"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Однородная жидкость, без осадка и хлопьев.</w:t>
            </w:r>
          </w:p>
          <w:p w14:paraId="26C0D98A"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Замораживание не допускается</w:t>
            </w:r>
          </w:p>
        </w:tc>
      </w:tr>
      <w:tr w:rsidR="00A3363D" w:rsidRPr="00FD53DB" w14:paraId="51252BE7" w14:textId="77777777" w:rsidTr="00FB1DFD">
        <w:tc>
          <w:tcPr>
            <w:tcW w:w="561" w:type="dxa"/>
            <w:vMerge w:val="restart"/>
          </w:tcPr>
          <w:p w14:paraId="247CB47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2</w:t>
            </w:r>
          </w:p>
        </w:tc>
        <w:tc>
          <w:tcPr>
            <w:tcW w:w="3187" w:type="dxa"/>
            <w:vMerge w:val="restart"/>
          </w:tcPr>
          <w:p w14:paraId="5F241CBC"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Вкус и запах</w:t>
            </w:r>
          </w:p>
        </w:tc>
        <w:tc>
          <w:tcPr>
            <w:tcW w:w="5597" w:type="dxa"/>
            <w:gridSpan w:val="3"/>
          </w:tcPr>
          <w:p w14:paraId="076F3A8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Чистый, без посторонних запахов и привкусов, не свойственных натуральному, свежему молоку.</w:t>
            </w:r>
          </w:p>
        </w:tc>
      </w:tr>
      <w:tr w:rsidR="00FB1DFD" w:rsidRPr="00FD53DB" w14:paraId="07AE6F1E" w14:textId="77777777" w:rsidTr="00FB1DFD">
        <w:tc>
          <w:tcPr>
            <w:tcW w:w="561" w:type="dxa"/>
            <w:vMerge/>
          </w:tcPr>
          <w:p w14:paraId="1A12151C" w14:textId="77777777" w:rsidR="00FB1DFD" w:rsidRPr="00A3363D" w:rsidRDefault="00FB1DFD" w:rsidP="00A3363D">
            <w:pPr>
              <w:pStyle w:val="aa"/>
              <w:tabs>
                <w:tab w:val="left" w:pos="993"/>
              </w:tabs>
              <w:spacing w:before="0" w:after="0" w:line="360" w:lineRule="auto"/>
              <w:jc w:val="both"/>
              <w:rPr>
                <w:lang w:eastAsia="ru-RU"/>
              </w:rPr>
            </w:pPr>
          </w:p>
        </w:tc>
        <w:tc>
          <w:tcPr>
            <w:tcW w:w="3187" w:type="dxa"/>
            <w:vMerge/>
          </w:tcPr>
          <w:p w14:paraId="42C0A4FE" w14:textId="77777777" w:rsidR="00FB1DFD" w:rsidRPr="00A3363D" w:rsidRDefault="00FB1DFD" w:rsidP="00A3363D">
            <w:pPr>
              <w:pStyle w:val="aa"/>
              <w:tabs>
                <w:tab w:val="left" w:pos="993"/>
              </w:tabs>
              <w:spacing w:before="0" w:after="0" w:line="360" w:lineRule="auto"/>
              <w:jc w:val="both"/>
              <w:rPr>
                <w:lang w:eastAsia="ru-RU"/>
              </w:rPr>
            </w:pPr>
          </w:p>
        </w:tc>
        <w:tc>
          <w:tcPr>
            <w:tcW w:w="5597" w:type="dxa"/>
            <w:gridSpan w:val="3"/>
          </w:tcPr>
          <w:p w14:paraId="0BA658EF" w14:textId="77777777" w:rsidR="00FB1DFD" w:rsidRPr="00A3363D" w:rsidRDefault="00FB1DFD" w:rsidP="00A3363D">
            <w:pPr>
              <w:pStyle w:val="aa"/>
              <w:tabs>
                <w:tab w:val="left" w:pos="993"/>
              </w:tabs>
              <w:spacing w:before="0" w:after="0" w:line="360" w:lineRule="auto"/>
              <w:jc w:val="both"/>
              <w:rPr>
                <w:lang w:eastAsia="ru-RU"/>
              </w:rPr>
            </w:pPr>
            <w:r w:rsidRPr="00A3363D">
              <w:rPr>
                <w:lang w:eastAsia="ru-RU"/>
              </w:rPr>
              <w:t xml:space="preserve">Допускается в зимне-весенний  период слабо-выраженный кормовой привкус и запах  </w:t>
            </w:r>
          </w:p>
        </w:tc>
      </w:tr>
      <w:tr w:rsidR="00A3363D" w:rsidRPr="00FD53DB" w14:paraId="7356B39D" w14:textId="77777777" w:rsidTr="00FB1DFD">
        <w:tc>
          <w:tcPr>
            <w:tcW w:w="561" w:type="dxa"/>
          </w:tcPr>
          <w:p w14:paraId="49E97E6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3</w:t>
            </w:r>
          </w:p>
        </w:tc>
        <w:tc>
          <w:tcPr>
            <w:tcW w:w="3187" w:type="dxa"/>
          </w:tcPr>
          <w:p w14:paraId="1DA33194"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Цвет</w:t>
            </w:r>
          </w:p>
        </w:tc>
        <w:tc>
          <w:tcPr>
            <w:tcW w:w="5597" w:type="dxa"/>
            <w:gridSpan w:val="3"/>
          </w:tcPr>
          <w:p w14:paraId="18B1AD6B"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Молочно-белый со слегка желтоватым оттенком</w:t>
            </w:r>
          </w:p>
        </w:tc>
      </w:tr>
      <w:tr w:rsidR="00A3363D" w:rsidRPr="00FD53DB" w14:paraId="221BC038" w14:textId="77777777" w:rsidTr="00FB1DFD">
        <w:tc>
          <w:tcPr>
            <w:tcW w:w="561" w:type="dxa"/>
          </w:tcPr>
          <w:p w14:paraId="603594C1"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4</w:t>
            </w:r>
          </w:p>
        </w:tc>
        <w:tc>
          <w:tcPr>
            <w:tcW w:w="3187" w:type="dxa"/>
          </w:tcPr>
          <w:p w14:paraId="0298A0BC"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Массовая доля белка,%</w:t>
            </w:r>
          </w:p>
        </w:tc>
        <w:tc>
          <w:tcPr>
            <w:tcW w:w="5597" w:type="dxa"/>
            <w:gridSpan w:val="3"/>
          </w:tcPr>
          <w:p w14:paraId="345B0000" w14:textId="77777777" w:rsidR="00A3363D" w:rsidRPr="00A3363D" w:rsidRDefault="00A3363D" w:rsidP="00A3363D">
            <w:pPr>
              <w:pStyle w:val="aa"/>
              <w:tabs>
                <w:tab w:val="left" w:pos="993"/>
              </w:tabs>
              <w:spacing w:before="0" w:after="0" w:line="360" w:lineRule="auto"/>
              <w:jc w:val="center"/>
              <w:rPr>
                <w:lang w:eastAsia="ru-RU"/>
              </w:rPr>
            </w:pPr>
            <w:r w:rsidRPr="00A3363D">
              <w:rPr>
                <w:lang w:eastAsia="ru-RU"/>
              </w:rPr>
              <w:t>Не менее 3,9</w:t>
            </w:r>
          </w:p>
        </w:tc>
      </w:tr>
      <w:tr w:rsidR="00A3363D" w:rsidRPr="00FD53DB" w14:paraId="072685B3" w14:textId="77777777" w:rsidTr="00FB1DFD">
        <w:tc>
          <w:tcPr>
            <w:tcW w:w="561" w:type="dxa"/>
          </w:tcPr>
          <w:p w14:paraId="1DA9E203"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5</w:t>
            </w:r>
          </w:p>
        </w:tc>
        <w:tc>
          <w:tcPr>
            <w:tcW w:w="3187" w:type="dxa"/>
          </w:tcPr>
          <w:p w14:paraId="19505360"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Кислотность, 0Т</w:t>
            </w:r>
          </w:p>
        </w:tc>
        <w:tc>
          <w:tcPr>
            <w:tcW w:w="1829" w:type="dxa"/>
          </w:tcPr>
          <w:p w14:paraId="399B4BE3"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17-19</w:t>
            </w:r>
          </w:p>
        </w:tc>
        <w:tc>
          <w:tcPr>
            <w:tcW w:w="1808" w:type="dxa"/>
          </w:tcPr>
          <w:p w14:paraId="15BB1E4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17-20</w:t>
            </w:r>
          </w:p>
        </w:tc>
        <w:tc>
          <w:tcPr>
            <w:tcW w:w="1960" w:type="dxa"/>
          </w:tcPr>
          <w:p w14:paraId="46856954"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17-21</w:t>
            </w:r>
          </w:p>
        </w:tc>
      </w:tr>
      <w:tr w:rsidR="00A3363D" w:rsidRPr="00FD53DB" w14:paraId="5847ADED" w14:textId="77777777" w:rsidTr="00FB1DFD">
        <w:tc>
          <w:tcPr>
            <w:tcW w:w="561" w:type="dxa"/>
          </w:tcPr>
          <w:p w14:paraId="6BE3D0C2"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6</w:t>
            </w:r>
          </w:p>
        </w:tc>
        <w:tc>
          <w:tcPr>
            <w:tcW w:w="3187" w:type="dxa"/>
          </w:tcPr>
          <w:p w14:paraId="1DCC8D2D"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Плотность, кг/м3</w:t>
            </w:r>
          </w:p>
        </w:tc>
        <w:tc>
          <w:tcPr>
            <w:tcW w:w="1829" w:type="dxa"/>
          </w:tcPr>
          <w:p w14:paraId="4B50C400"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1030</w:t>
            </w:r>
          </w:p>
        </w:tc>
        <w:tc>
          <w:tcPr>
            <w:tcW w:w="1808" w:type="dxa"/>
          </w:tcPr>
          <w:p w14:paraId="747C06DE"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1029</w:t>
            </w:r>
          </w:p>
        </w:tc>
        <w:tc>
          <w:tcPr>
            <w:tcW w:w="1960" w:type="dxa"/>
          </w:tcPr>
          <w:p w14:paraId="55206ECE"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1027</w:t>
            </w:r>
          </w:p>
        </w:tc>
      </w:tr>
      <w:tr w:rsidR="00A3363D" w:rsidRPr="00FD53DB" w14:paraId="2BF91B66" w14:textId="77777777" w:rsidTr="00FB1DFD">
        <w:tc>
          <w:tcPr>
            <w:tcW w:w="561" w:type="dxa"/>
          </w:tcPr>
          <w:p w14:paraId="50E835D0"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7</w:t>
            </w:r>
          </w:p>
        </w:tc>
        <w:tc>
          <w:tcPr>
            <w:tcW w:w="3187" w:type="dxa"/>
          </w:tcPr>
          <w:p w14:paraId="776548CC"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Температура замерзания, 0С</w:t>
            </w:r>
          </w:p>
        </w:tc>
        <w:tc>
          <w:tcPr>
            <w:tcW w:w="5597" w:type="dxa"/>
            <w:gridSpan w:val="3"/>
          </w:tcPr>
          <w:p w14:paraId="03A6AAF5" w14:textId="77777777" w:rsidR="00A3363D" w:rsidRPr="00A3363D" w:rsidRDefault="00A3363D" w:rsidP="00A3363D">
            <w:pPr>
              <w:pStyle w:val="aa"/>
              <w:tabs>
                <w:tab w:val="left" w:pos="993"/>
              </w:tabs>
              <w:spacing w:before="0" w:after="0" w:line="360" w:lineRule="auto"/>
              <w:jc w:val="center"/>
              <w:rPr>
                <w:lang w:eastAsia="ru-RU"/>
              </w:rPr>
            </w:pPr>
            <w:r w:rsidRPr="00A3363D">
              <w:rPr>
                <w:lang w:eastAsia="ru-RU"/>
              </w:rPr>
              <w:t>Не менее минус 0,520</w:t>
            </w:r>
          </w:p>
        </w:tc>
      </w:tr>
      <w:tr w:rsidR="00A3363D" w:rsidRPr="00FD53DB" w14:paraId="6CB82D0A" w14:textId="77777777" w:rsidTr="00FB1DFD">
        <w:tc>
          <w:tcPr>
            <w:tcW w:w="561" w:type="dxa"/>
          </w:tcPr>
          <w:p w14:paraId="0E9CD9D8"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8</w:t>
            </w:r>
          </w:p>
        </w:tc>
        <w:tc>
          <w:tcPr>
            <w:tcW w:w="3187" w:type="dxa"/>
          </w:tcPr>
          <w:p w14:paraId="325DF961"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Содержание соматических клеток в 1 мл, не более</w:t>
            </w:r>
          </w:p>
        </w:tc>
        <w:tc>
          <w:tcPr>
            <w:tcW w:w="1829" w:type="dxa"/>
          </w:tcPr>
          <w:p w14:paraId="5A34C3C5"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 xml:space="preserve">200 </w:t>
            </w:r>
            <w:proofErr w:type="spellStart"/>
            <w:r w:rsidRPr="00A3363D">
              <w:rPr>
                <w:lang w:eastAsia="ru-RU"/>
              </w:rPr>
              <w:t>тыс</w:t>
            </w:r>
            <w:proofErr w:type="spellEnd"/>
          </w:p>
        </w:tc>
        <w:tc>
          <w:tcPr>
            <w:tcW w:w="1808" w:type="dxa"/>
          </w:tcPr>
          <w:p w14:paraId="35474BFC"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 xml:space="preserve">1 млн </w:t>
            </w:r>
          </w:p>
        </w:tc>
        <w:tc>
          <w:tcPr>
            <w:tcW w:w="1960" w:type="dxa"/>
          </w:tcPr>
          <w:p w14:paraId="0B3AE036"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1 млн</w:t>
            </w:r>
          </w:p>
        </w:tc>
      </w:tr>
      <w:tr w:rsidR="00A3363D" w:rsidRPr="00FD53DB" w14:paraId="61F8FBB2" w14:textId="77777777" w:rsidTr="00FB1DFD">
        <w:tc>
          <w:tcPr>
            <w:tcW w:w="561" w:type="dxa"/>
          </w:tcPr>
          <w:p w14:paraId="70A4C607"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9</w:t>
            </w:r>
          </w:p>
        </w:tc>
        <w:tc>
          <w:tcPr>
            <w:tcW w:w="3187" w:type="dxa"/>
          </w:tcPr>
          <w:p w14:paraId="7C4DDBDF"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 xml:space="preserve">Бактериальная обсемененность, в 1 мл не более </w:t>
            </w:r>
          </w:p>
        </w:tc>
        <w:tc>
          <w:tcPr>
            <w:tcW w:w="1829" w:type="dxa"/>
          </w:tcPr>
          <w:p w14:paraId="51F8F86A"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 xml:space="preserve">100 </w:t>
            </w:r>
            <w:proofErr w:type="spellStart"/>
            <w:r w:rsidRPr="00A3363D">
              <w:rPr>
                <w:lang w:eastAsia="ru-RU"/>
              </w:rPr>
              <w:t>тыс</w:t>
            </w:r>
            <w:proofErr w:type="spellEnd"/>
          </w:p>
        </w:tc>
        <w:tc>
          <w:tcPr>
            <w:tcW w:w="1808" w:type="dxa"/>
          </w:tcPr>
          <w:p w14:paraId="575EE4D4"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 xml:space="preserve">500 </w:t>
            </w:r>
            <w:proofErr w:type="spellStart"/>
            <w:r w:rsidRPr="00A3363D">
              <w:rPr>
                <w:lang w:eastAsia="ru-RU"/>
              </w:rPr>
              <w:t>тыс</w:t>
            </w:r>
            <w:proofErr w:type="spellEnd"/>
          </w:p>
        </w:tc>
        <w:tc>
          <w:tcPr>
            <w:tcW w:w="1960" w:type="dxa"/>
          </w:tcPr>
          <w:p w14:paraId="6E7D8F8D" w14:textId="77777777" w:rsidR="00A3363D" w:rsidRPr="00A3363D" w:rsidRDefault="00A3363D" w:rsidP="00A3363D">
            <w:pPr>
              <w:pStyle w:val="aa"/>
              <w:tabs>
                <w:tab w:val="left" w:pos="993"/>
              </w:tabs>
              <w:spacing w:before="0" w:after="0" w:line="360" w:lineRule="auto"/>
              <w:jc w:val="both"/>
              <w:rPr>
                <w:lang w:eastAsia="ru-RU"/>
              </w:rPr>
            </w:pPr>
            <w:r w:rsidRPr="00A3363D">
              <w:rPr>
                <w:lang w:eastAsia="ru-RU"/>
              </w:rPr>
              <w:t>4 млн</w:t>
            </w:r>
          </w:p>
        </w:tc>
      </w:tr>
    </w:tbl>
    <w:p w14:paraId="638DA980" w14:textId="77777777" w:rsidR="00FB1DFD" w:rsidRDefault="00A3363D" w:rsidP="00A3363D">
      <w:pPr>
        <w:pStyle w:val="aa"/>
        <w:tabs>
          <w:tab w:val="left" w:pos="993"/>
        </w:tabs>
        <w:spacing w:before="0" w:after="0" w:line="360" w:lineRule="auto"/>
        <w:ind w:firstLine="709"/>
        <w:jc w:val="both"/>
        <w:rPr>
          <w:lang w:eastAsia="ru-RU"/>
        </w:rPr>
      </w:pPr>
      <w:r w:rsidRPr="00A3363D">
        <w:rPr>
          <w:lang w:eastAsia="ru-RU"/>
        </w:rPr>
        <w:t xml:space="preserve"> </w:t>
      </w:r>
    </w:p>
    <w:p w14:paraId="27DCD606" w14:textId="5AF4271F" w:rsidR="00A3363D" w:rsidRPr="00A3363D" w:rsidRDefault="00A3363D" w:rsidP="00A3363D">
      <w:pPr>
        <w:pStyle w:val="aa"/>
        <w:tabs>
          <w:tab w:val="left" w:pos="993"/>
        </w:tabs>
        <w:spacing w:before="0" w:after="0" w:line="360" w:lineRule="auto"/>
        <w:ind w:firstLine="709"/>
        <w:jc w:val="both"/>
        <w:rPr>
          <w:lang w:eastAsia="ru-RU"/>
        </w:rPr>
      </w:pPr>
      <w:r w:rsidRPr="00A3363D">
        <w:rPr>
          <w:lang w:eastAsia="ru-RU"/>
        </w:rPr>
        <w:t xml:space="preserve">Основным сопроводительным письмом для физических лиц, является ветеринарная справка (предъявляется один раз в месяц). Отбор средних проб проводится по мере необходимости. На основании полученных результатов исследований, в зависимости от сорта, содержания жира и белка, осуществляется расчет за сданное молоко. Поставщик несет ответственность за качество молока, не отвечающее требованиям технического регламента. </w:t>
      </w:r>
    </w:p>
    <w:p w14:paraId="5E0B6F68" w14:textId="77777777" w:rsidR="00A3363D" w:rsidRPr="00A3363D" w:rsidRDefault="00A3363D" w:rsidP="00A3363D">
      <w:pPr>
        <w:pStyle w:val="aa"/>
        <w:tabs>
          <w:tab w:val="left" w:pos="993"/>
        </w:tabs>
        <w:spacing w:before="0" w:after="0" w:line="360" w:lineRule="auto"/>
        <w:ind w:firstLine="709"/>
        <w:jc w:val="both"/>
        <w:rPr>
          <w:lang w:eastAsia="ru-RU"/>
        </w:rPr>
      </w:pPr>
      <w:r w:rsidRPr="00A3363D">
        <w:rPr>
          <w:lang w:eastAsia="ru-RU"/>
        </w:rPr>
        <w:t xml:space="preserve">Чем выше сортность, тем больше закупочная цена сдаваемого молока. Только регулярный и индивидуальный контроль качества заготавливаемого молока с хозяйств будет способствовать производству высококачественного молока. Поэтому при сборе </w:t>
      </w:r>
      <w:r w:rsidRPr="00A3363D">
        <w:rPr>
          <w:lang w:eastAsia="ru-RU"/>
        </w:rPr>
        <w:lastRenderedPageBreak/>
        <w:t xml:space="preserve">молока заготовительные пункты должны быть оснащены портативными приборами, позволяющие быстро и точно определить качество закупаемого молока.        </w:t>
      </w:r>
    </w:p>
    <w:p w14:paraId="3D41CA71" w14:textId="77777777" w:rsidR="00A3363D" w:rsidRPr="00FB1DFD" w:rsidRDefault="00A3363D" w:rsidP="00FB1DFD">
      <w:pPr>
        <w:pStyle w:val="aa"/>
        <w:tabs>
          <w:tab w:val="left" w:pos="993"/>
        </w:tabs>
        <w:spacing w:before="0" w:after="0" w:line="360" w:lineRule="auto"/>
        <w:ind w:firstLine="709"/>
        <w:jc w:val="both"/>
        <w:rPr>
          <w:lang w:eastAsia="ru-RU"/>
        </w:rPr>
      </w:pPr>
      <w:r w:rsidRPr="00FB1DFD">
        <w:rPr>
          <w:lang w:eastAsia="ru-RU"/>
        </w:rPr>
        <w:t xml:space="preserve">По плану реализации проекта, разработан и утвержден стандарт организации для дальнейшего внедрения технологии производства новых продуктов специализированного питания на основе верблюжьего молока. </w:t>
      </w:r>
    </w:p>
    <w:p w14:paraId="3F5DD6D0" w14:textId="77777777" w:rsidR="00A3363D" w:rsidRPr="00FB1DFD" w:rsidRDefault="00A3363D" w:rsidP="00FB1DFD">
      <w:pPr>
        <w:spacing w:line="360" w:lineRule="auto"/>
        <w:ind w:firstLine="567"/>
        <w:jc w:val="both"/>
      </w:pPr>
      <w:r w:rsidRPr="00FB1DFD">
        <w:t>В результате экспериментальных исследований разработана новый продукт функционального питания на основе верблюжьего молока. На основании результатов исследования сочетаемости и взаимного влияния различных количеств, выбранных компонентов на свойства кислотных сгустков, получены математические зависимости, отражающие взаимосвязь компонентного состава продукта и показателей его качества.</w:t>
      </w:r>
    </w:p>
    <w:p w14:paraId="221AE578" w14:textId="3CA3F26F" w:rsidR="00A3363D" w:rsidRPr="00FB1DFD" w:rsidRDefault="00A3363D" w:rsidP="00FB1DFD">
      <w:pPr>
        <w:spacing w:line="360" w:lineRule="auto"/>
        <w:ind w:firstLine="567"/>
        <w:jc w:val="both"/>
      </w:pPr>
      <w:r w:rsidRPr="00FB1DFD">
        <w:t>Физико-химические, органолептические и микробиологические показатели йогурта на основе верблюжьего молока, полученного сп</w:t>
      </w:r>
      <w:r w:rsidR="002827B5">
        <w:t>особами, указанными в примерах 6 и 7</w:t>
      </w:r>
      <w:r w:rsidRPr="00FB1DFD">
        <w:t xml:space="preserve"> приведены ниже.</w:t>
      </w:r>
    </w:p>
    <w:p w14:paraId="429242D8" w14:textId="77777777" w:rsidR="008E691C" w:rsidRDefault="008E691C" w:rsidP="008E691C">
      <w:pPr>
        <w:jc w:val="both"/>
      </w:pPr>
    </w:p>
    <w:p w14:paraId="03E75B7A" w14:textId="219C908A" w:rsidR="00A3363D" w:rsidRDefault="00A3363D" w:rsidP="008E691C">
      <w:pPr>
        <w:jc w:val="both"/>
      </w:pPr>
      <w:r w:rsidRPr="00FB1DFD">
        <w:t xml:space="preserve">Таблица </w:t>
      </w:r>
      <w:r w:rsidR="002827B5" w:rsidRPr="002A74FD">
        <w:t>6</w:t>
      </w:r>
      <w:r w:rsidR="008E691C">
        <w:t xml:space="preserve"> – </w:t>
      </w:r>
      <w:r w:rsidRPr="00FB1DFD">
        <w:t>Органолептические и физико-химические показатели йогурта на основе верблюжьего молока</w:t>
      </w:r>
    </w:p>
    <w:p w14:paraId="0E61B56F" w14:textId="77777777" w:rsidR="008E691C" w:rsidRPr="00FB1DFD" w:rsidRDefault="008E691C" w:rsidP="008E691C">
      <w:pPr>
        <w:jc w:val="both"/>
      </w:pPr>
    </w:p>
    <w:tbl>
      <w:tblPr>
        <w:tblpPr w:leftFromText="180" w:rightFromText="180" w:vertAnchor="text" w:tblpXSpec="center" w:tblpY="1"/>
        <w:tblOverlap w:val="never"/>
        <w:tblW w:w="9360" w:type="dxa"/>
        <w:tblLayout w:type="fixed"/>
        <w:tblLook w:val="04A0" w:firstRow="1" w:lastRow="0" w:firstColumn="1" w:lastColumn="0" w:noHBand="0" w:noVBand="1"/>
      </w:tblPr>
      <w:tblGrid>
        <w:gridCol w:w="3969"/>
        <w:gridCol w:w="5391"/>
      </w:tblGrid>
      <w:tr w:rsidR="00A3363D" w:rsidRPr="00FB1DFD" w14:paraId="4752E684" w14:textId="77777777" w:rsidTr="00D65969">
        <w:trPr>
          <w:trHeight w:val="53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D10A4" w14:textId="77777777" w:rsidR="00A3363D" w:rsidRPr="00FB1DFD" w:rsidRDefault="00A3363D" w:rsidP="00FB1DFD">
            <w:pPr>
              <w:spacing w:line="360" w:lineRule="auto"/>
              <w:ind w:firstLine="22"/>
            </w:pPr>
            <w:r w:rsidRPr="00FB1DFD">
              <w:t>Наименование показателя</w:t>
            </w:r>
          </w:p>
        </w:tc>
        <w:tc>
          <w:tcPr>
            <w:tcW w:w="5391" w:type="dxa"/>
            <w:tcBorders>
              <w:top w:val="single" w:sz="4" w:space="0" w:color="auto"/>
              <w:left w:val="nil"/>
              <w:bottom w:val="single" w:sz="4" w:space="0" w:color="auto"/>
              <w:right w:val="single" w:sz="4" w:space="0" w:color="auto"/>
            </w:tcBorders>
            <w:shd w:val="clear" w:color="auto" w:fill="auto"/>
            <w:vAlign w:val="center"/>
            <w:hideMark/>
          </w:tcPr>
          <w:p w14:paraId="53643BB1" w14:textId="77777777" w:rsidR="00A3363D" w:rsidRPr="00FB1DFD" w:rsidRDefault="00A3363D" w:rsidP="00FB1DFD">
            <w:pPr>
              <w:spacing w:line="360" w:lineRule="auto"/>
              <w:ind w:firstLine="22"/>
            </w:pPr>
            <w:r w:rsidRPr="00FB1DFD">
              <w:t>Концентрация вносимых ингредиентов</w:t>
            </w:r>
          </w:p>
        </w:tc>
      </w:tr>
      <w:tr w:rsidR="00A3363D" w:rsidRPr="00FB1DFD" w14:paraId="5C4D2691" w14:textId="77777777" w:rsidTr="00D65969">
        <w:trPr>
          <w:trHeight w:val="439"/>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2624166" w14:textId="77777777" w:rsidR="00A3363D" w:rsidRPr="00FB1DFD" w:rsidRDefault="00A3363D" w:rsidP="00FB1DFD">
            <w:pPr>
              <w:spacing w:line="360" w:lineRule="auto"/>
              <w:ind w:firstLine="22"/>
            </w:pPr>
            <w:r w:rsidRPr="00FB1DFD">
              <w:t>Способ сквашивания</w:t>
            </w:r>
          </w:p>
        </w:tc>
        <w:tc>
          <w:tcPr>
            <w:tcW w:w="5391" w:type="dxa"/>
            <w:tcBorders>
              <w:top w:val="single" w:sz="4" w:space="0" w:color="auto"/>
              <w:left w:val="nil"/>
              <w:bottom w:val="single" w:sz="4" w:space="0" w:color="auto"/>
              <w:right w:val="single" w:sz="4" w:space="0" w:color="auto"/>
            </w:tcBorders>
            <w:shd w:val="clear" w:color="auto" w:fill="auto"/>
            <w:vAlign w:val="center"/>
          </w:tcPr>
          <w:p w14:paraId="1E73D207" w14:textId="77777777" w:rsidR="00A3363D" w:rsidRPr="00FB1DFD" w:rsidRDefault="00A3363D" w:rsidP="00FB1DFD">
            <w:pPr>
              <w:spacing w:line="360" w:lineRule="auto"/>
              <w:ind w:firstLine="22"/>
            </w:pPr>
            <w:r w:rsidRPr="00FB1DFD">
              <w:t xml:space="preserve">Термостатный </w:t>
            </w:r>
          </w:p>
        </w:tc>
      </w:tr>
      <w:tr w:rsidR="00A3363D" w:rsidRPr="00FB1DFD" w14:paraId="3A34B2F4" w14:textId="77777777" w:rsidTr="00D65969">
        <w:trPr>
          <w:trHeight w:val="461"/>
        </w:trPr>
        <w:tc>
          <w:tcPr>
            <w:tcW w:w="3969" w:type="dxa"/>
            <w:tcBorders>
              <w:top w:val="single" w:sz="4" w:space="0" w:color="auto"/>
              <w:left w:val="single" w:sz="4" w:space="0" w:color="auto"/>
              <w:bottom w:val="single" w:sz="4" w:space="0" w:color="auto"/>
              <w:right w:val="single" w:sz="4" w:space="0" w:color="auto"/>
            </w:tcBorders>
            <w:vAlign w:val="center"/>
          </w:tcPr>
          <w:p w14:paraId="16CD6238" w14:textId="77777777" w:rsidR="00A3363D" w:rsidRPr="00FB1DFD" w:rsidRDefault="00A3363D" w:rsidP="00FB1DFD">
            <w:pPr>
              <w:spacing w:line="360" w:lineRule="auto"/>
              <w:ind w:firstLine="22"/>
            </w:pPr>
            <w:r w:rsidRPr="00FB1DFD">
              <w:t>Массовая доля жира, %</w:t>
            </w:r>
          </w:p>
        </w:tc>
        <w:tc>
          <w:tcPr>
            <w:tcW w:w="5391" w:type="dxa"/>
            <w:tcBorders>
              <w:top w:val="single" w:sz="4" w:space="0" w:color="auto"/>
              <w:left w:val="single" w:sz="4" w:space="0" w:color="auto"/>
              <w:bottom w:val="single" w:sz="4" w:space="0" w:color="auto"/>
              <w:right w:val="single" w:sz="4" w:space="0" w:color="auto"/>
            </w:tcBorders>
            <w:vAlign w:val="center"/>
          </w:tcPr>
          <w:p w14:paraId="603DB424" w14:textId="77777777" w:rsidR="00A3363D" w:rsidRPr="00FB1DFD" w:rsidRDefault="00A3363D" w:rsidP="00FB1DFD">
            <w:pPr>
              <w:spacing w:line="360" w:lineRule="auto"/>
              <w:ind w:firstLine="22"/>
            </w:pPr>
            <w:r w:rsidRPr="00FB1DFD">
              <w:t>4</w:t>
            </w:r>
          </w:p>
        </w:tc>
      </w:tr>
      <w:tr w:rsidR="00A3363D" w:rsidRPr="00FB1DFD" w14:paraId="25F80D95" w14:textId="77777777" w:rsidTr="00D65969">
        <w:trPr>
          <w:trHeight w:val="366"/>
        </w:trPr>
        <w:tc>
          <w:tcPr>
            <w:tcW w:w="3969" w:type="dxa"/>
            <w:tcBorders>
              <w:top w:val="single" w:sz="4" w:space="0" w:color="auto"/>
              <w:left w:val="single" w:sz="4" w:space="0" w:color="auto"/>
              <w:bottom w:val="single" w:sz="4" w:space="0" w:color="auto"/>
              <w:right w:val="single" w:sz="4" w:space="0" w:color="auto"/>
            </w:tcBorders>
            <w:vAlign w:val="center"/>
          </w:tcPr>
          <w:p w14:paraId="12C2075F" w14:textId="77777777" w:rsidR="00A3363D" w:rsidRPr="00FB1DFD" w:rsidRDefault="00A3363D" w:rsidP="00FB1DFD">
            <w:pPr>
              <w:spacing w:line="360" w:lineRule="auto"/>
              <w:ind w:firstLine="22"/>
            </w:pPr>
            <w:r w:rsidRPr="00FB1DFD">
              <w:t>Сахар, %</w:t>
            </w:r>
          </w:p>
        </w:tc>
        <w:tc>
          <w:tcPr>
            <w:tcW w:w="5391" w:type="dxa"/>
            <w:tcBorders>
              <w:top w:val="single" w:sz="4" w:space="0" w:color="auto"/>
              <w:left w:val="single" w:sz="4" w:space="0" w:color="auto"/>
              <w:bottom w:val="single" w:sz="4" w:space="0" w:color="auto"/>
              <w:right w:val="single" w:sz="4" w:space="0" w:color="auto"/>
            </w:tcBorders>
            <w:vAlign w:val="center"/>
          </w:tcPr>
          <w:p w14:paraId="38A17AFD" w14:textId="77777777" w:rsidR="00A3363D" w:rsidRPr="00FB1DFD" w:rsidRDefault="00A3363D" w:rsidP="00FB1DFD">
            <w:pPr>
              <w:spacing w:line="360" w:lineRule="auto"/>
              <w:ind w:firstLine="22"/>
            </w:pPr>
            <w:r w:rsidRPr="00FB1DFD">
              <w:t>4</w:t>
            </w:r>
          </w:p>
        </w:tc>
      </w:tr>
      <w:tr w:rsidR="00A3363D" w:rsidRPr="00FB1DFD" w14:paraId="6AC5823F" w14:textId="77777777" w:rsidTr="00D65969">
        <w:trPr>
          <w:trHeight w:val="273"/>
        </w:trPr>
        <w:tc>
          <w:tcPr>
            <w:tcW w:w="3969" w:type="dxa"/>
            <w:tcBorders>
              <w:top w:val="single" w:sz="4" w:space="0" w:color="auto"/>
              <w:left w:val="single" w:sz="4" w:space="0" w:color="auto"/>
              <w:bottom w:val="single" w:sz="4" w:space="0" w:color="auto"/>
              <w:right w:val="single" w:sz="4" w:space="0" w:color="auto"/>
            </w:tcBorders>
            <w:vAlign w:val="center"/>
          </w:tcPr>
          <w:p w14:paraId="382DE685" w14:textId="77777777" w:rsidR="00A3363D" w:rsidRPr="00FB1DFD" w:rsidRDefault="00A3363D" w:rsidP="00FB1DFD">
            <w:pPr>
              <w:spacing w:line="360" w:lineRule="auto"/>
              <w:ind w:firstLine="22"/>
            </w:pPr>
            <w:r w:rsidRPr="00FB1DFD">
              <w:t>Белки, %:</w:t>
            </w:r>
          </w:p>
        </w:tc>
        <w:tc>
          <w:tcPr>
            <w:tcW w:w="5391" w:type="dxa"/>
            <w:tcBorders>
              <w:top w:val="single" w:sz="4" w:space="0" w:color="auto"/>
              <w:left w:val="single" w:sz="4" w:space="0" w:color="auto"/>
              <w:bottom w:val="single" w:sz="4" w:space="0" w:color="auto"/>
              <w:right w:val="single" w:sz="4" w:space="0" w:color="auto"/>
            </w:tcBorders>
            <w:vAlign w:val="center"/>
          </w:tcPr>
          <w:p w14:paraId="53F14A8A" w14:textId="77777777" w:rsidR="00A3363D" w:rsidRPr="00FB1DFD" w:rsidRDefault="00A3363D" w:rsidP="00FB1DFD">
            <w:pPr>
              <w:spacing w:line="360" w:lineRule="auto"/>
              <w:ind w:firstLine="22"/>
            </w:pPr>
            <w:r w:rsidRPr="00FB1DFD">
              <w:t>3</w:t>
            </w:r>
          </w:p>
        </w:tc>
      </w:tr>
      <w:tr w:rsidR="00A3363D" w:rsidRPr="00FB1DFD" w14:paraId="57A916E6" w14:textId="77777777" w:rsidTr="00D65969">
        <w:trPr>
          <w:trHeight w:val="363"/>
        </w:trPr>
        <w:tc>
          <w:tcPr>
            <w:tcW w:w="3969" w:type="dxa"/>
            <w:tcBorders>
              <w:top w:val="single" w:sz="4" w:space="0" w:color="auto"/>
              <w:left w:val="single" w:sz="4" w:space="0" w:color="auto"/>
              <w:bottom w:val="single" w:sz="4" w:space="0" w:color="auto"/>
              <w:right w:val="single" w:sz="4" w:space="0" w:color="auto"/>
            </w:tcBorders>
            <w:vAlign w:val="center"/>
          </w:tcPr>
          <w:p w14:paraId="36229D3A" w14:textId="77777777" w:rsidR="00A3363D" w:rsidRPr="00FB1DFD" w:rsidRDefault="00A3363D" w:rsidP="00FB1DFD">
            <w:pPr>
              <w:spacing w:line="360" w:lineRule="auto"/>
              <w:ind w:firstLine="22"/>
            </w:pPr>
            <w:r w:rsidRPr="00FB1DFD">
              <w:t>Углеводы, %</w:t>
            </w:r>
          </w:p>
        </w:tc>
        <w:tc>
          <w:tcPr>
            <w:tcW w:w="5391" w:type="dxa"/>
            <w:tcBorders>
              <w:top w:val="single" w:sz="4" w:space="0" w:color="auto"/>
              <w:left w:val="single" w:sz="4" w:space="0" w:color="auto"/>
              <w:bottom w:val="single" w:sz="4" w:space="0" w:color="auto"/>
              <w:right w:val="single" w:sz="4" w:space="0" w:color="auto"/>
            </w:tcBorders>
            <w:vAlign w:val="center"/>
          </w:tcPr>
          <w:p w14:paraId="68F69B1A" w14:textId="77777777" w:rsidR="00A3363D" w:rsidRPr="00FB1DFD" w:rsidRDefault="00A3363D" w:rsidP="00FB1DFD">
            <w:pPr>
              <w:spacing w:line="360" w:lineRule="auto"/>
              <w:ind w:firstLine="22"/>
            </w:pPr>
            <w:r w:rsidRPr="00FB1DFD">
              <w:t>4</w:t>
            </w:r>
          </w:p>
        </w:tc>
      </w:tr>
      <w:tr w:rsidR="00A3363D" w:rsidRPr="00FB1DFD" w14:paraId="4D169258" w14:textId="77777777" w:rsidTr="00D65969">
        <w:trPr>
          <w:trHeight w:val="685"/>
        </w:trPr>
        <w:tc>
          <w:tcPr>
            <w:tcW w:w="3969" w:type="dxa"/>
            <w:tcBorders>
              <w:top w:val="single" w:sz="4" w:space="0" w:color="auto"/>
              <w:left w:val="single" w:sz="4" w:space="0" w:color="auto"/>
              <w:bottom w:val="single" w:sz="4" w:space="0" w:color="auto"/>
              <w:right w:val="single" w:sz="4" w:space="0" w:color="auto"/>
            </w:tcBorders>
            <w:vAlign w:val="center"/>
          </w:tcPr>
          <w:p w14:paraId="0CE06953" w14:textId="77777777" w:rsidR="00A3363D" w:rsidRPr="00FB1DFD" w:rsidRDefault="00A3363D" w:rsidP="00FB1DFD">
            <w:pPr>
              <w:spacing w:line="360" w:lineRule="auto"/>
              <w:ind w:firstLine="22"/>
            </w:pPr>
            <w:r w:rsidRPr="00FB1DFD">
              <w:t>Консистенция и внешний вид</w:t>
            </w:r>
          </w:p>
        </w:tc>
        <w:tc>
          <w:tcPr>
            <w:tcW w:w="5391" w:type="dxa"/>
            <w:tcBorders>
              <w:top w:val="single" w:sz="4" w:space="0" w:color="auto"/>
              <w:left w:val="single" w:sz="4" w:space="0" w:color="auto"/>
              <w:bottom w:val="single" w:sz="4" w:space="0" w:color="auto"/>
              <w:right w:val="single" w:sz="4" w:space="0" w:color="auto"/>
            </w:tcBorders>
            <w:vAlign w:val="center"/>
          </w:tcPr>
          <w:p w14:paraId="18353A9F" w14:textId="77777777" w:rsidR="00A3363D" w:rsidRPr="00FB1DFD" w:rsidRDefault="00A3363D" w:rsidP="00FB1DFD">
            <w:pPr>
              <w:spacing w:line="360" w:lineRule="auto"/>
              <w:ind w:firstLine="22"/>
            </w:pPr>
            <w:r w:rsidRPr="00FB1DFD">
              <w:t xml:space="preserve">Однородная масса в меру с густой консистенцией, </w:t>
            </w:r>
            <w:proofErr w:type="spellStart"/>
            <w:r w:rsidRPr="00FB1DFD">
              <w:t>кремообразная</w:t>
            </w:r>
            <w:proofErr w:type="spellEnd"/>
          </w:p>
        </w:tc>
      </w:tr>
      <w:tr w:rsidR="00A3363D" w:rsidRPr="00FB1DFD" w14:paraId="79300F35" w14:textId="77777777" w:rsidTr="00D65969">
        <w:trPr>
          <w:trHeight w:val="685"/>
        </w:trPr>
        <w:tc>
          <w:tcPr>
            <w:tcW w:w="3969" w:type="dxa"/>
            <w:tcBorders>
              <w:top w:val="single" w:sz="4" w:space="0" w:color="auto"/>
              <w:left w:val="single" w:sz="4" w:space="0" w:color="auto"/>
              <w:bottom w:val="single" w:sz="4" w:space="0" w:color="auto"/>
              <w:right w:val="single" w:sz="4" w:space="0" w:color="auto"/>
            </w:tcBorders>
            <w:vAlign w:val="center"/>
          </w:tcPr>
          <w:p w14:paraId="75F916BA" w14:textId="77777777" w:rsidR="00A3363D" w:rsidRPr="00FB1DFD" w:rsidRDefault="00A3363D" w:rsidP="00FB1DFD">
            <w:pPr>
              <w:spacing w:line="360" w:lineRule="auto"/>
              <w:ind w:firstLine="22"/>
            </w:pPr>
            <w:r w:rsidRPr="00FB1DFD">
              <w:t>Вкус и запах</w:t>
            </w:r>
          </w:p>
        </w:tc>
        <w:tc>
          <w:tcPr>
            <w:tcW w:w="5391" w:type="dxa"/>
            <w:tcBorders>
              <w:top w:val="single" w:sz="4" w:space="0" w:color="auto"/>
              <w:left w:val="single" w:sz="4" w:space="0" w:color="auto"/>
              <w:bottom w:val="single" w:sz="4" w:space="0" w:color="auto"/>
              <w:right w:val="single" w:sz="4" w:space="0" w:color="auto"/>
            </w:tcBorders>
            <w:vAlign w:val="center"/>
          </w:tcPr>
          <w:p w14:paraId="6FE9D8D3" w14:textId="77777777" w:rsidR="00A3363D" w:rsidRPr="00FB1DFD" w:rsidRDefault="00A3363D" w:rsidP="00FB1DFD">
            <w:pPr>
              <w:spacing w:line="360" w:lineRule="auto"/>
              <w:ind w:firstLine="22"/>
            </w:pPr>
            <w:r w:rsidRPr="00FB1DFD">
              <w:t>Кисломолочный,   освежающий, с вкусом и запахом ягод</w:t>
            </w:r>
          </w:p>
        </w:tc>
      </w:tr>
      <w:tr w:rsidR="00A3363D" w:rsidRPr="00FB1DFD" w14:paraId="7E5B1AF4" w14:textId="77777777" w:rsidTr="00D65969">
        <w:trPr>
          <w:trHeight w:val="685"/>
        </w:trPr>
        <w:tc>
          <w:tcPr>
            <w:tcW w:w="3969" w:type="dxa"/>
            <w:tcBorders>
              <w:top w:val="single" w:sz="4" w:space="0" w:color="auto"/>
              <w:left w:val="single" w:sz="4" w:space="0" w:color="auto"/>
              <w:bottom w:val="single" w:sz="4" w:space="0" w:color="auto"/>
              <w:right w:val="single" w:sz="4" w:space="0" w:color="auto"/>
            </w:tcBorders>
            <w:vAlign w:val="center"/>
          </w:tcPr>
          <w:p w14:paraId="43C46E7F" w14:textId="77777777" w:rsidR="00A3363D" w:rsidRPr="00FB1DFD" w:rsidRDefault="00A3363D" w:rsidP="00FB1DFD">
            <w:pPr>
              <w:spacing w:line="360" w:lineRule="auto"/>
              <w:ind w:firstLine="22"/>
            </w:pPr>
            <w:r w:rsidRPr="00FB1DFD">
              <w:t>Цвет</w:t>
            </w:r>
          </w:p>
        </w:tc>
        <w:tc>
          <w:tcPr>
            <w:tcW w:w="5391" w:type="dxa"/>
            <w:tcBorders>
              <w:top w:val="single" w:sz="4" w:space="0" w:color="auto"/>
              <w:left w:val="single" w:sz="4" w:space="0" w:color="auto"/>
              <w:bottom w:val="single" w:sz="4" w:space="0" w:color="auto"/>
              <w:right w:val="single" w:sz="4" w:space="0" w:color="auto"/>
            </w:tcBorders>
            <w:vAlign w:val="center"/>
          </w:tcPr>
          <w:p w14:paraId="61CFDCEB" w14:textId="77777777" w:rsidR="00A3363D" w:rsidRPr="00FB1DFD" w:rsidRDefault="00A3363D" w:rsidP="00FB1DFD">
            <w:pPr>
              <w:spacing w:line="360" w:lineRule="auto"/>
              <w:ind w:firstLine="22"/>
            </w:pPr>
            <w:r w:rsidRPr="00FB1DFD">
              <w:t>Молочно-белый с оттенком фруктово-ягодного наполнителя</w:t>
            </w:r>
          </w:p>
        </w:tc>
      </w:tr>
    </w:tbl>
    <w:p w14:paraId="797ACEF3" w14:textId="77777777" w:rsidR="0060061E" w:rsidRDefault="0060061E" w:rsidP="00E64C62">
      <w:pPr>
        <w:spacing w:line="360" w:lineRule="auto"/>
        <w:ind w:firstLine="709"/>
        <w:jc w:val="both"/>
      </w:pPr>
    </w:p>
    <w:p w14:paraId="7F370594" w14:textId="137E9084" w:rsidR="00E64C62" w:rsidRPr="00FB1DFD" w:rsidRDefault="00E64C62" w:rsidP="00E64C62">
      <w:pPr>
        <w:spacing w:line="360" w:lineRule="auto"/>
        <w:ind w:firstLine="709"/>
        <w:jc w:val="both"/>
      </w:pPr>
      <w:r w:rsidRPr="00FB1DFD">
        <w:t>Получены новые данные по содержанию незаменимых аминокислот, витаминов, минеральных веществ, позволяющие рекомендовать продукт для массового потребления.</w:t>
      </w:r>
    </w:p>
    <w:p w14:paraId="79DEC6BB" w14:textId="77777777" w:rsidR="00E64C62" w:rsidRDefault="00E64C62" w:rsidP="00E64C62">
      <w:pPr>
        <w:spacing w:line="360" w:lineRule="auto"/>
        <w:ind w:firstLine="709"/>
        <w:jc w:val="both"/>
      </w:pPr>
      <w:r w:rsidRPr="00FB1DFD">
        <w:t xml:space="preserve">Изучены и отобраны наиболее эффективные стандартные методы для проведения физико-химических, биохимических и микробиологических исследований, используемые в нормативных документах при промышленном производстве </w:t>
      </w:r>
      <w:proofErr w:type="spellStart"/>
      <w:r w:rsidRPr="00FB1DFD">
        <w:t>пробиотического</w:t>
      </w:r>
      <w:proofErr w:type="spellEnd"/>
      <w:r w:rsidRPr="00FB1DFD">
        <w:t xml:space="preserve"> продукта из </w:t>
      </w:r>
      <w:r w:rsidRPr="00FB1DFD">
        <w:lastRenderedPageBreak/>
        <w:t xml:space="preserve">верблюжьего молока: метод определения пастеризации; </w:t>
      </w:r>
      <w:proofErr w:type="spellStart"/>
      <w:r w:rsidRPr="00FB1DFD">
        <w:t>титрометрические</w:t>
      </w:r>
      <w:proofErr w:type="spellEnd"/>
      <w:r w:rsidRPr="00FB1DFD">
        <w:t xml:space="preserve"> методы определения кислотности; метод определения жира; методы измерения температуры и т.д.</w:t>
      </w:r>
    </w:p>
    <w:p w14:paraId="34B270F1" w14:textId="53763BBE" w:rsidR="00A3363D" w:rsidRPr="00FB1DFD" w:rsidRDefault="00A3363D" w:rsidP="00E64C62">
      <w:pPr>
        <w:spacing w:line="360" w:lineRule="auto"/>
        <w:ind w:firstLine="709"/>
        <w:jc w:val="both"/>
      </w:pPr>
      <w:r w:rsidRPr="00FB1DFD">
        <w:t xml:space="preserve">Разработаны параметры производства сывороточного концентрата для активизации </w:t>
      </w:r>
      <w:proofErr w:type="spellStart"/>
      <w:r w:rsidRPr="00FB1DFD">
        <w:t>бифидо</w:t>
      </w:r>
      <w:proofErr w:type="spellEnd"/>
      <w:r w:rsidRPr="00FB1DFD">
        <w:t xml:space="preserve">- и </w:t>
      </w:r>
      <w:proofErr w:type="spellStart"/>
      <w:r w:rsidRPr="00FB1DFD">
        <w:t>лактобактерий</w:t>
      </w:r>
      <w:proofErr w:type="spellEnd"/>
      <w:r w:rsidRPr="00FB1DFD">
        <w:t xml:space="preserve"> для производства </w:t>
      </w:r>
      <w:proofErr w:type="spellStart"/>
      <w:r w:rsidRPr="00FB1DFD">
        <w:t>пробиотических</w:t>
      </w:r>
      <w:proofErr w:type="spellEnd"/>
      <w:r w:rsidRPr="00FB1DFD">
        <w:t xml:space="preserve"> продуктов. </w:t>
      </w:r>
    </w:p>
    <w:p w14:paraId="3CA39E06" w14:textId="77777777" w:rsidR="00A3363D" w:rsidRPr="00FB1DFD" w:rsidRDefault="00A3363D" w:rsidP="00FB1DFD">
      <w:pPr>
        <w:spacing w:line="360" w:lineRule="auto"/>
        <w:ind w:firstLine="709"/>
      </w:pPr>
    </w:p>
    <w:p w14:paraId="6BF2292A" w14:textId="6A2D3C99" w:rsidR="00A3363D" w:rsidRDefault="002827B5" w:rsidP="008E691C">
      <w:pPr>
        <w:jc w:val="both"/>
      </w:pPr>
      <w:r>
        <w:t>Таблица 7</w:t>
      </w:r>
      <w:r w:rsidR="00A3363D" w:rsidRPr="00FB1DFD">
        <w:t xml:space="preserve">. Микробиологические показатели </w:t>
      </w:r>
      <w:proofErr w:type="spellStart"/>
      <w:r w:rsidR="00A3363D" w:rsidRPr="00FB1DFD">
        <w:t>пробиотического</w:t>
      </w:r>
      <w:proofErr w:type="spellEnd"/>
      <w:r w:rsidR="00A3363D" w:rsidRPr="00FB1DFD">
        <w:t xml:space="preserve"> йогурта на основе верблюжьего молока</w:t>
      </w:r>
    </w:p>
    <w:p w14:paraId="647A991D" w14:textId="77777777" w:rsidR="008E691C" w:rsidRDefault="008E691C" w:rsidP="008E691C">
      <w:pPr>
        <w:jc w:val="both"/>
      </w:pPr>
    </w:p>
    <w:tbl>
      <w:tblPr>
        <w:tblStyle w:val="110"/>
        <w:tblW w:w="9498" w:type="dxa"/>
        <w:tblInd w:w="-5" w:type="dxa"/>
        <w:tblLook w:val="04A0" w:firstRow="1" w:lastRow="0" w:firstColumn="1" w:lastColumn="0" w:noHBand="0" w:noVBand="1"/>
      </w:tblPr>
      <w:tblGrid>
        <w:gridCol w:w="4270"/>
        <w:gridCol w:w="2248"/>
        <w:gridCol w:w="2980"/>
      </w:tblGrid>
      <w:tr w:rsidR="00A3363D" w:rsidRPr="00FB1DFD" w14:paraId="7FD4B16D" w14:textId="77777777" w:rsidTr="00FB1DFD">
        <w:tc>
          <w:tcPr>
            <w:tcW w:w="4270" w:type="dxa"/>
          </w:tcPr>
          <w:p w14:paraId="44221A0E" w14:textId="77777777" w:rsidR="00A3363D" w:rsidRPr="00FB1DFD" w:rsidRDefault="00A3363D" w:rsidP="00FB1DFD">
            <w:pPr>
              <w:spacing w:line="360" w:lineRule="auto"/>
            </w:pPr>
            <w:r w:rsidRPr="00FB1DFD">
              <w:t>Показатель</w:t>
            </w:r>
          </w:p>
        </w:tc>
        <w:tc>
          <w:tcPr>
            <w:tcW w:w="2248" w:type="dxa"/>
          </w:tcPr>
          <w:p w14:paraId="6B4E7735" w14:textId="77777777" w:rsidR="00A3363D" w:rsidRPr="00FB1DFD" w:rsidRDefault="00A3363D" w:rsidP="00FB1DFD">
            <w:pPr>
              <w:spacing w:line="360" w:lineRule="auto"/>
            </w:pPr>
            <w:r w:rsidRPr="00FB1DFD">
              <w:t>Нормы</w:t>
            </w:r>
          </w:p>
        </w:tc>
        <w:tc>
          <w:tcPr>
            <w:tcW w:w="2980" w:type="dxa"/>
          </w:tcPr>
          <w:p w14:paraId="3C400A37" w14:textId="77777777" w:rsidR="00A3363D" w:rsidRPr="00FB1DFD" w:rsidRDefault="00A3363D" w:rsidP="00FB1DFD">
            <w:pPr>
              <w:spacing w:line="360" w:lineRule="auto"/>
            </w:pPr>
            <w:r w:rsidRPr="00FB1DFD">
              <w:t>Новый продукт</w:t>
            </w:r>
          </w:p>
        </w:tc>
      </w:tr>
      <w:tr w:rsidR="00A3363D" w:rsidRPr="00FB1DFD" w14:paraId="5D321B98" w14:textId="77777777" w:rsidTr="00FB1DFD">
        <w:tc>
          <w:tcPr>
            <w:tcW w:w="4270" w:type="dxa"/>
          </w:tcPr>
          <w:p w14:paraId="1DA78D73" w14:textId="77777777" w:rsidR="00A3363D" w:rsidRPr="00FB1DFD" w:rsidRDefault="00A3363D" w:rsidP="00FB1DFD">
            <w:pPr>
              <w:spacing w:line="360" w:lineRule="auto"/>
            </w:pPr>
            <w:r w:rsidRPr="00FB1DFD">
              <w:t>БГКП (</w:t>
            </w:r>
            <w:proofErr w:type="spellStart"/>
            <w:r w:rsidRPr="00FB1DFD">
              <w:t>колиформы</w:t>
            </w:r>
            <w:proofErr w:type="spellEnd"/>
            <w:r w:rsidRPr="00FB1DFD">
              <w:t>) в 3 см3 продукта</w:t>
            </w:r>
          </w:p>
        </w:tc>
        <w:tc>
          <w:tcPr>
            <w:tcW w:w="2248" w:type="dxa"/>
            <w:vAlign w:val="center"/>
          </w:tcPr>
          <w:p w14:paraId="3FEA2927" w14:textId="77777777" w:rsidR="00A3363D" w:rsidRPr="00FB1DFD" w:rsidRDefault="00A3363D" w:rsidP="00FB1DFD">
            <w:pPr>
              <w:spacing w:line="360" w:lineRule="auto"/>
            </w:pPr>
            <w:r w:rsidRPr="00FB1DFD">
              <w:t>Не допускается</w:t>
            </w:r>
          </w:p>
        </w:tc>
        <w:tc>
          <w:tcPr>
            <w:tcW w:w="2980" w:type="dxa"/>
            <w:vAlign w:val="center"/>
          </w:tcPr>
          <w:p w14:paraId="153995BC" w14:textId="77777777" w:rsidR="00A3363D" w:rsidRPr="00FB1DFD" w:rsidRDefault="00A3363D" w:rsidP="00FB1DFD">
            <w:pPr>
              <w:spacing w:line="360" w:lineRule="auto"/>
            </w:pPr>
            <w:r w:rsidRPr="00FB1DFD">
              <w:t>Не обнаружено</w:t>
            </w:r>
          </w:p>
        </w:tc>
      </w:tr>
      <w:tr w:rsidR="00A3363D" w:rsidRPr="00FB1DFD" w14:paraId="2523C873" w14:textId="77777777" w:rsidTr="00FB1DFD">
        <w:tc>
          <w:tcPr>
            <w:tcW w:w="4270" w:type="dxa"/>
          </w:tcPr>
          <w:p w14:paraId="66598F4D" w14:textId="77777777" w:rsidR="00A3363D" w:rsidRPr="00FB1DFD" w:rsidRDefault="00A3363D" w:rsidP="00FB1DFD">
            <w:pPr>
              <w:spacing w:line="360" w:lineRule="auto"/>
            </w:pPr>
            <w:proofErr w:type="spellStart"/>
            <w:r w:rsidRPr="00FB1DFD">
              <w:t>S.aureus</w:t>
            </w:r>
            <w:proofErr w:type="spellEnd"/>
            <w:r w:rsidRPr="00FB1DFD">
              <w:t xml:space="preserve"> в 10 см3 продукта</w:t>
            </w:r>
          </w:p>
        </w:tc>
        <w:tc>
          <w:tcPr>
            <w:tcW w:w="2248" w:type="dxa"/>
            <w:vAlign w:val="center"/>
          </w:tcPr>
          <w:p w14:paraId="14DB6B32" w14:textId="77777777" w:rsidR="00A3363D" w:rsidRPr="00FB1DFD" w:rsidRDefault="00A3363D" w:rsidP="00FB1DFD">
            <w:pPr>
              <w:spacing w:line="360" w:lineRule="auto"/>
            </w:pPr>
            <w:r w:rsidRPr="00FB1DFD">
              <w:t>Не допускается</w:t>
            </w:r>
          </w:p>
        </w:tc>
        <w:tc>
          <w:tcPr>
            <w:tcW w:w="2980" w:type="dxa"/>
            <w:vAlign w:val="center"/>
          </w:tcPr>
          <w:p w14:paraId="40AC180F" w14:textId="77777777" w:rsidR="00A3363D" w:rsidRPr="00FB1DFD" w:rsidRDefault="00A3363D" w:rsidP="00FB1DFD">
            <w:pPr>
              <w:spacing w:line="360" w:lineRule="auto"/>
            </w:pPr>
            <w:r w:rsidRPr="00FB1DFD">
              <w:t>Не обнаружено</w:t>
            </w:r>
          </w:p>
        </w:tc>
      </w:tr>
      <w:tr w:rsidR="00A3363D" w:rsidRPr="00FB1DFD" w14:paraId="0BE3AC93" w14:textId="77777777" w:rsidTr="00FB1DFD">
        <w:tc>
          <w:tcPr>
            <w:tcW w:w="4270" w:type="dxa"/>
          </w:tcPr>
          <w:p w14:paraId="68CDA4D0" w14:textId="77777777" w:rsidR="00A3363D" w:rsidRPr="00FB1DFD" w:rsidRDefault="00A3363D" w:rsidP="00FB1DFD">
            <w:pPr>
              <w:spacing w:line="360" w:lineRule="auto"/>
            </w:pPr>
            <w:r w:rsidRPr="00FB1DFD">
              <w:t xml:space="preserve">Патогенные микроорганизмы, в </w:t>
            </w:r>
            <w:proofErr w:type="spellStart"/>
            <w:r w:rsidRPr="00FB1DFD">
              <w:t>т.ч</w:t>
            </w:r>
            <w:proofErr w:type="spellEnd"/>
            <w:r w:rsidRPr="00FB1DFD">
              <w:t>. сальмонеллы в 50 см продукта</w:t>
            </w:r>
          </w:p>
        </w:tc>
        <w:tc>
          <w:tcPr>
            <w:tcW w:w="2248" w:type="dxa"/>
            <w:vAlign w:val="center"/>
          </w:tcPr>
          <w:p w14:paraId="3438B2E1" w14:textId="77777777" w:rsidR="00A3363D" w:rsidRPr="00FB1DFD" w:rsidRDefault="00A3363D" w:rsidP="00FB1DFD">
            <w:pPr>
              <w:spacing w:line="360" w:lineRule="auto"/>
            </w:pPr>
            <w:r w:rsidRPr="00FB1DFD">
              <w:t>Не допускается</w:t>
            </w:r>
          </w:p>
        </w:tc>
        <w:tc>
          <w:tcPr>
            <w:tcW w:w="2980" w:type="dxa"/>
            <w:vAlign w:val="center"/>
          </w:tcPr>
          <w:p w14:paraId="7E332A1E" w14:textId="77777777" w:rsidR="00A3363D" w:rsidRPr="00FB1DFD" w:rsidRDefault="00A3363D" w:rsidP="00FB1DFD">
            <w:pPr>
              <w:spacing w:line="360" w:lineRule="auto"/>
            </w:pPr>
            <w:r w:rsidRPr="00FB1DFD">
              <w:t>Не обнаружено</w:t>
            </w:r>
          </w:p>
        </w:tc>
      </w:tr>
      <w:tr w:rsidR="00A3363D" w:rsidRPr="00FB1DFD" w14:paraId="035C3807" w14:textId="77777777" w:rsidTr="00FB1DFD">
        <w:tc>
          <w:tcPr>
            <w:tcW w:w="4270" w:type="dxa"/>
          </w:tcPr>
          <w:p w14:paraId="386037A1" w14:textId="77777777" w:rsidR="00A3363D" w:rsidRPr="00FB1DFD" w:rsidRDefault="00A3363D" w:rsidP="00FB1DFD">
            <w:pPr>
              <w:spacing w:line="360" w:lineRule="auto"/>
            </w:pPr>
            <w:r w:rsidRPr="00FB1DFD">
              <w:t>Дрожжи, КОЕ/см 3, не более</w:t>
            </w:r>
          </w:p>
        </w:tc>
        <w:tc>
          <w:tcPr>
            <w:tcW w:w="2248" w:type="dxa"/>
            <w:vAlign w:val="center"/>
          </w:tcPr>
          <w:p w14:paraId="5E42E61E" w14:textId="77777777" w:rsidR="00A3363D" w:rsidRPr="00FB1DFD" w:rsidRDefault="00A3363D" w:rsidP="00FB1DFD">
            <w:pPr>
              <w:spacing w:line="360" w:lineRule="auto"/>
            </w:pPr>
            <w:r w:rsidRPr="00FB1DFD">
              <w:t>1,0х10</w:t>
            </w:r>
            <w:r w:rsidRPr="007B4D24">
              <w:rPr>
                <w:vertAlign w:val="superscript"/>
              </w:rPr>
              <w:t>4</w:t>
            </w:r>
          </w:p>
        </w:tc>
        <w:tc>
          <w:tcPr>
            <w:tcW w:w="2980" w:type="dxa"/>
            <w:vAlign w:val="center"/>
          </w:tcPr>
          <w:p w14:paraId="4782E371" w14:textId="77777777" w:rsidR="00A3363D" w:rsidRPr="00FB1DFD" w:rsidRDefault="00A3363D" w:rsidP="00FB1DFD">
            <w:pPr>
              <w:spacing w:line="360" w:lineRule="auto"/>
            </w:pPr>
            <w:r w:rsidRPr="00FB1DFD">
              <w:t>1,0х10</w:t>
            </w:r>
            <w:r w:rsidRPr="007B4D24">
              <w:rPr>
                <w:vertAlign w:val="superscript"/>
              </w:rPr>
              <w:t>4</w:t>
            </w:r>
          </w:p>
        </w:tc>
      </w:tr>
      <w:tr w:rsidR="00A3363D" w:rsidRPr="00FB1DFD" w14:paraId="12E0DE2C" w14:textId="77777777" w:rsidTr="00FB1DFD">
        <w:tc>
          <w:tcPr>
            <w:tcW w:w="4270" w:type="dxa"/>
          </w:tcPr>
          <w:p w14:paraId="03DE0D15" w14:textId="77777777" w:rsidR="00A3363D" w:rsidRPr="00FB1DFD" w:rsidRDefault="00A3363D" w:rsidP="00FB1DFD">
            <w:pPr>
              <w:spacing w:line="360" w:lineRule="auto"/>
            </w:pPr>
            <w:r w:rsidRPr="00FB1DFD">
              <w:t>Ацидофильные микроорганизмы, КОЕ/см3, не менее</w:t>
            </w:r>
          </w:p>
        </w:tc>
        <w:tc>
          <w:tcPr>
            <w:tcW w:w="2248" w:type="dxa"/>
            <w:vAlign w:val="center"/>
          </w:tcPr>
          <w:p w14:paraId="78A89C5E" w14:textId="77777777" w:rsidR="00A3363D" w:rsidRPr="00FB1DFD" w:rsidRDefault="00A3363D" w:rsidP="00FB1DFD">
            <w:pPr>
              <w:spacing w:line="360" w:lineRule="auto"/>
            </w:pPr>
            <w:r w:rsidRPr="00FB1DFD">
              <w:t>1х10</w:t>
            </w:r>
            <w:r w:rsidRPr="007B4D24">
              <w:rPr>
                <w:vertAlign w:val="superscript"/>
              </w:rPr>
              <w:t>7</w:t>
            </w:r>
          </w:p>
        </w:tc>
        <w:tc>
          <w:tcPr>
            <w:tcW w:w="2980" w:type="dxa"/>
            <w:vAlign w:val="center"/>
          </w:tcPr>
          <w:p w14:paraId="7783B5C2" w14:textId="77777777" w:rsidR="00A3363D" w:rsidRPr="00FB1DFD" w:rsidRDefault="00A3363D" w:rsidP="00FB1DFD">
            <w:pPr>
              <w:spacing w:line="360" w:lineRule="auto"/>
            </w:pPr>
            <w:r w:rsidRPr="00FB1DFD">
              <w:t>1х10</w:t>
            </w:r>
            <w:r w:rsidRPr="007B4D24">
              <w:rPr>
                <w:vertAlign w:val="superscript"/>
              </w:rPr>
              <w:t>7</w:t>
            </w:r>
          </w:p>
        </w:tc>
      </w:tr>
      <w:tr w:rsidR="00A3363D" w:rsidRPr="00FB1DFD" w14:paraId="3F0E399D" w14:textId="77777777" w:rsidTr="00FB1DFD">
        <w:tc>
          <w:tcPr>
            <w:tcW w:w="4270" w:type="dxa"/>
          </w:tcPr>
          <w:p w14:paraId="57B7F9DA" w14:textId="77777777" w:rsidR="00A3363D" w:rsidRPr="00FB1DFD" w:rsidRDefault="00A3363D" w:rsidP="00FB1DFD">
            <w:pPr>
              <w:spacing w:line="360" w:lineRule="auto"/>
            </w:pPr>
            <w:r w:rsidRPr="00FB1DFD">
              <w:t>Молочнокислые микроорганизмы, КОЕ/см3, не менее</w:t>
            </w:r>
          </w:p>
        </w:tc>
        <w:tc>
          <w:tcPr>
            <w:tcW w:w="2248" w:type="dxa"/>
            <w:vAlign w:val="center"/>
          </w:tcPr>
          <w:p w14:paraId="47F8FF0E" w14:textId="77777777" w:rsidR="00A3363D" w:rsidRPr="00FB1DFD" w:rsidRDefault="00A3363D" w:rsidP="00FB1DFD">
            <w:pPr>
              <w:spacing w:line="360" w:lineRule="auto"/>
            </w:pPr>
            <w:r w:rsidRPr="00FB1DFD">
              <w:t>1х10</w:t>
            </w:r>
            <w:r w:rsidRPr="007B4D24">
              <w:rPr>
                <w:vertAlign w:val="superscript"/>
              </w:rPr>
              <w:t>7</w:t>
            </w:r>
          </w:p>
        </w:tc>
        <w:tc>
          <w:tcPr>
            <w:tcW w:w="2980" w:type="dxa"/>
            <w:vAlign w:val="center"/>
          </w:tcPr>
          <w:p w14:paraId="365D9447" w14:textId="77777777" w:rsidR="00A3363D" w:rsidRPr="00FB1DFD" w:rsidRDefault="00A3363D" w:rsidP="00FB1DFD">
            <w:pPr>
              <w:spacing w:line="360" w:lineRule="auto"/>
            </w:pPr>
            <w:r w:rsidRPr="00FB1DFD">
              <w:t>1х10</w:t>
            </w:r>
            <w:r w:rsidRPr="007B4D24">
              <w:rPr>
                <w:vertAlign w:val="superscript"/>
              </w:rPr>
              <w:t>7</w:t>
            </w:r>
          </w:p>
        </w:tc>
      </w:tr>
    </w:tbl>
    <w:p w14:paraId="41817B46" w14:textId="77777777" w:rsidR="00FB1DFD" w:rsidRDefault="00FB1DFD" w:rsidP="00FB1DFD">
      <w:pPr>
        <w:spacing w:line="360" w:lineRule="auto"/>
        <w:ind w:firstLine="567"/>
        <w:jc w:val="both"/>
      </w:pPr>
    </w:p>
    <w:p w14:paraId="1FC5235D" w14:textId="488F6E26" w:rsidR="00A3363D" w:rsidRPr="00FB1DFD" w:rsidRDefault="00A3363D" w:rsidP="00E64C62">
      <w:pPr>
        <w:spacing w:line="360" w:lineRule="auto"/>
        <w:ind w:firstLine="709"/>
        <w:jc w:val="both"/>
      </w:pPr>
      <w:r w:rsidRPr="00FB1DFD">
        <w:t xml:space="preserve">В результате экспериментальных исследований разработан новый </w:t>
      </w:r>
      <w:proofErr w:type="spellStart"/>
      <w:r w:rsidRPr="00FB1DFD">
        <w:t>пробиотический</w:t>
      </w:r>
      <w:proofErr w:type="spellEnd"/>
      <w:r w:rsidRPr="00FB1DFD">
        <w:t xml:space="preserve"> продукт функционального питания на основе верблюжьего молока. </w:t>
      </w:r>
    </w:p>
    <w:p w14:paraId="68EA6CC4" w14:textId="77777777" w:rsidR="00A3363D" w:rsidRPr="00FB1DFD" w:rsidRDefault="00A3363D" w:rsidP="00E64C62">
      <w:pPr>
        <w:spacing w:line="360" w:lineRule="auto"/>
        <w:ind w:firstLine="709"/>
        <w:jc w:val="both"/>
      </w:pPr>
      <w:r w:rsidRPr="00FB1DFD">
        <w:t>Научно обоснован выбор компонентов для приготовления кисломолочных продуктов смешанного сырьевого состава обогащенных биологически активными веществами. Установлены закономерности формирования пространственной структуры при сквашивании молочно-растительной смеси и определен интервал титруемой кислотности, характеризующий готовность сгустка к перемешиванию.</w:t>
      </w:r>
    </w:p>
    <w:p w14:paraId="045B8E12" w14:textId="28D7F43A" w:rsidR="00A3363D" w:rsidRPr="00FB1DFD" w:rsidRDefault="00A3363D" w:rsidP="00E64C62">
      <w:pPr>
        <w:spacing w:line="360" w:lineRule="auto"/>
        <w:ind w:firstLine="709"/>
        <w:jc w:val="both"/>
      </w:pPr>
      <w:r w:rsidRPr="00FB1DFD">
        <w:t xml:space="preserve">Органолептические свойства полученного продукта приведены в таблице </w:t>
      </w:r>
      <w:r w:rsidR="002827B5" w:rsidRPr="002827B5">
        <w:t>8</w:t>
      </w:r>
      <w:r w:rsidRPr="00FB1DFD">
        <w:t xml:space="preserve">. </w:t>
      </w:r>
    </w:p>
    <w:p w14:paraId="47660D79" w14:textId="51A11B7F" w:rsidR="00A3363D" w:rsidRDefault="00E63979" w:rsidP="00E63979">
      <w:pPr>
        <w:pStyle w:val="15"/>
        <w:spacing w:before="0" w:line="360" w:lineRule="auto"/>
        <w:ind w:left="0" w:right="0" w:firstLine="709"/>
        <w:jc w:val="both"/>
        <w:rPr>
          <w:color w:val="auto"/>
          <w:spacing w:val="0"/>
          <w:sz w:val="24"/>
          <w:szCs w:val="24"/>
        </w:rPr>
      </w:pPr>
      <w:r w:rsidRPr="00E63979">
        <w:rPr>
          <w:color w:val="auto"/>
          <w:spacing w:val="0"/>
          <w:sz w:val="24"/>
          <w:szCs w:val="24"/>
        </w:rPr>
        <w:t>Совокупность основных нутриентов обеспечивает пищевую и энергетическую ценность кисломолочного комбинированного продукта.</w:t>
      </w:r>
    </w:p>
    <w:p w14:paraId="6EE71819" w14:textId="77777777" w:rsidR="00AA2AB7" w:rsidRDefault="00AA2AB7" w:rsidP="00AA2AB7">
      <w:pPr>
        <w:pStyle w:val="15"/>
        <w:spacing w:before="0" w:line="360" w:lineRule="auto"/>
        <w:ind w:left="0" w:right="0"/>
        <w:jc w:val="both"/>
        <w:rPr>
          <w:color w:val="auto"/>
          <w:spacing w:val="0"/>
          <w:sz w:val="24"/>
          <w:szCs w:val="24"/>
        </w:rPr>
      </w:pPr>
    </w:p>
    <w:p w14:paraId="311FB8FE" w14:textId="703268B1" w:rsidR="00A3363D" w:rsidRDefault="002827B5" w:rsidP="00AA2AB7">
      <w:pPr>
        <w:pStyle w:val="15"/>
        <w:spacing w:before="0" w:line="240" w:lineRule="auto"/>
        <w:ind w:left="0" w:right="0"/>
        <w:jc w:val="both"/>
        <w:rPr>
          <w:color w:val="auto"/>
          <w:spacing w:val="0"/>
          <w:sz w:val="24"/>
          <w:szCs w:val="24"/>
        </w:rPr>
      </w:pPr>
      <w:r>
        <w:rPr>
          <w:color w:val="auto"/>
          <w:spacing w:val="0"/>
          <w:sz w:val="24"/>
          <w:szCs w:val="24"/>
        </w:rPr>
        <w:t>Таблица 8</w:t>
      </w:r>
      <w:r w:rsidR="00A3363D" w:rsidRPr="00FB1DFD">
        <w:rPr>
          <w:color w:val="auto"/>
          <w:spacing w:val="0"/>
          <w:sz w:val="24"/>
          <w:szCs w:val="24"/>
        </w:rPr>
        <w:t xml:space="preserve"> – Органолептические показатели разработанного йогурта с </w:t>
      </w:r>
      <w:proofErr w:type="spellStart"/>
      <w:r w:rsidR="00A3363D" w:rsidRPr="00FB1DFD">
        <w:rPr>
          <w:color w:val="auto"/>
          <w:spacing w:val="0"/>
          <w:sz w:val="24"/>
          <w:szCs w:val="24"/>
        </w:rPr>
        <w:t>пробиотическими</w:t>
      </w:r>
      <w:proofErr w:type="spellEnd"/>
      <w:r w:rsidR="00A3363D" w:rsidRPr="00FB1DFD">
        <w:rPr>
          <w:color w:val="auto"/>
          <w:spacing w:val="0"/>
          <w:sz w:val="24"/>
          <w:szCs w:val="24"/>
        </w:rPr>
        <w:t xml:space="preserve"> свойствами </w:t>
      </w:r>
    </w:p>
    <w:p w14:paraId="58E73D1E" w14:textId="77777777" w:rsidR="00AA2AB7" w:rsidRPr="00FB1DFD" w:rsidRDefault="00AA2AB7" w:rsidP="00AA2AB7">
      <w:pPr>
        <w:pStyle w:val="15"/>
        <w:spacing w:before="0" w:line="240" w:lineRule="auto"/>
        <w:ind w:left="0" w:right="0"/>
        <w:jc w:val="both"/>
        <w:rPr>
          <w:color w:val="auto"/>
          <w:spacing w:val="0"/>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7088"/>
      </w:tblGrid>
      <w:tr w:rsidR="00A3363D" w:rsidRPr="00FB1DFD" w14:paraId="5DE0AEF0" w14:textId="77777777" w:rsidTr="00FB1DFD">
        <w:tc>
          <w:tcPr>
            <w:tcW w:w="2268" w:type="dxa"/>
            <w:tcBorders>
              <w:bottom w:val="single" w:sz="4" w:space="0" w:color="auto"/>
            </w:tcBorders>
          </w:tcPr>
          <w:p w14:paraId="2908C08A" w14:textId="77777777" w:rsidR="00A3363D" w:rsidRPr="00FB1DFD" w:rsidRDefault="00A3363D" w:rsidP="00FB1DFD">
            <w:pPr>
              <w:pStyle w:val="15"/>
              <w:shd w:val="clear" w:color="auto" w:fill="auto"/>
              <w:spacing w:before="0" w:line="360" w:lineRule="auto"/>
              <w:ind w:left="0" w:right="0" w:firstLine="567"/>
              <w:rPr>
                <w:color w:val="auto"/>
                <w:spacing w:val="0"/>
                <w:sz w:val="24"/>
                <w:szCs w:val="24"/>
              </w:rPr>
            </w:pPr>
            <w:r w:rsidRPr="00FB1DFD">
              <w:rPr>
                <w:color w:val="auto"/>
                <w:spacing w:val="0"/>
                <w:sz w:val="24"/>
                <w:szCs w:val="24"/>
              </w:rPr>
              <w:t>Показатель</w:t>
            </w:r>
          </w:p>
        </w:tc>
        <w:tc>
          <w:tcPr>
            <w:tcW w:w="7088" w:type="dxa"/>
            <w:tcBorders>
              <w:bottom w:val="single" w:sz="4" w:space="0" w:color="auto"/>
            </w:tcBorders>
          </w:tcPr>
          <w:p w14:paraId="4FCF46EC" w14:textId="77777777" w:rsidR="00A3363D" w:rsidRPr="00FB1DFD" w:rsidRDefault="00A3363D" w:rsidP="00FB1DFD">
            <w:pPr>
              <w:pStyle w:val="15"/>
              <w:shd w:val="clear" w:color="auto" w:fill="auto"/>
              <w:spacing w:before="0" w:line="360" w:lineRule="auto"/>
              <w:ind w:left="0" w:right="0" w:firstLine="567"/>
              <w:rPr>
                <w:color w:val="auto"/>
                <w:spacing w:val="0"/>
                <w:sz w:val="24"/>
                <w:szCs w:val="24"/>
              </w:rPr>
            </w:pPr>
            <w:r w:rsidRPr="00FB1DFD">
              <w:rPr>
                <w:color w:val="auto"/>
                <w:spacing w:val="0"/>
                <w:sz w:val="24"/>
                <w:szCs w:val="24"/>
              </w:rPr>
              <w:t>Характеристика</w:t>
            </w:r>
          </w:p>
        </w:tc>
      </w:tr>
      <w:tr w:rsidR="00BC2F87" w:rsidRPr="00FB1DFD" w14:paraId="369C739D" w14:textId="77777777" w:rsidTr="00FB1DFD">
        <w:tc>
          <w:tcPr>
            <w:tcW w:w="2268" w:type="dxa"/>
            <w:tcBorders>
              <w:bottom w:val="single" w:sz="4" w:space="0" w:color="auto"/>
            </w:tcBorders>
          </w:tcPr>
          <w:p w14:paraId="4FE4000E" w14:textId="2A659C07" w:rsidR="00BC2F87" w:rsidRPr="00FB1DFD" w:rsidRDefault="00BC2F87" w:rsidP="00FB1DFD">
            <w:pPr>
              <w:pStyle w:val="15"/>
              <w:shd w:val="clear" w:color="auto" w:fill="auto"/>
              <w:spacing w:before="0" w:line="360" w:lineRule="auto"/>
              <w:ind w:left="0" w:right="0" w:firstLine="567"/>
              <w:rPr>
                <w:color w:val="auto"/>
                <w:spacing w:val="0"/>
                <w:sz w:val="24"/>
                <w:szCs w:val="24"/>
              </w:rPr>
            </w:pPr>
            <w:r>
              <w:rPr>
                <w:color w:val="auto"/>
                <w:spacing w:val="0"/>
                <w:sz w:val="24"/>
                <w:szCs w:val="24"/>
              </w:rPr>
              <w:t>1</w:t>
            </w:r>
          </w:p>
        </w:tc>
        <w:tc>
          <w:tcPr>
            <w:tcW w:w="7088" w:type="dxa"/>
            <w:tcBorders>
              <w:bottom w:val="single" w:sz="4" w:space="0" w:color="auto"/>
            </w:tcBorders>
          </w:tcPr>
          <w:p w14:paraId="78E2F9F7" w14:textId="6FF9C2B4" w:rsidR="00BC2F87" w:rsidRPr="00FB1DFD" w:rsidRDefault="00BC2F87" w:rsidP="00FB1DFD">
            <w:pPr>
              <w:pStyle w:val="15"/>
              <w:shd w:val="clear" w:color="auto" w:fill="auto"/>
              <w:spacing w:before="0" w:line="360" w:lineRule="auto"/>
              <w:ind w:left="0" w:right="0" w:firstLine="567"/>
              <w:rPr>
                <w:color w:val="auto"/>
                <w:spacing w:val="0"/>
                <w:sz w:val="24"/>
                <w:szCs w:val="24"/>
              </w:rPr>
            </w:pPr>
            <w:r>
              <w:rPr>
                <w:color w:val="auto"/>
                <w:spacing w:val="0"/>
                <w:sz w:val="24"/>
                <w:szCs w:val="24"/>
              </w:rPr>
              <w:t>2</w:t>
            </w:r>
          </w:p>
        </w:tc>
      </w:tr>
    </w:tbl>
    <w:p w14:paraId="61A07FA4" w14:textId="7437E81B" w:rsidR="00BC2F87" w:rsidRDefault="00BC2F87"/>
    <w:p w14:paraId="1FD05330" w14:textId="5AD280E6" w:rsidR="00BC2F87" w:rsidRDefault="00BC2F87"/>
    <w:p w14:paraId="58A7E52C" w14:textId="05C9A4ED" w:rsidR="00BC2F87" w:rsidRDefault="00BC2F87">
      <w:r>
        <w:lastRenderedPageBreak/>
        <w:t>Продолжение таблицы 8</w:t>
      </w:r>
    </w:p>
    <w:p w14:paraId="23C8CB33" w14:textId="77777777" w:rsidR="00BC2F87" w:rsidRDefault="00BC2F87"/>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7088"/>
      </w:tblGrid>
      <w:tr w:rsidR="00A3363D" w:rsidRPr="00FB1DFD" w14:paraId="255778D2" w14:textId="77777777" w:rsidTr="00FB1DFD">
        <w:tc>
          <w:tcPr>
            <w:tcW w:w="2268" w:type="dxa"/>
            <w:tcBorders>
              <w:top w:val="single" w:sz="4" w:space="0" w:color="auto"/>
              <w:left w:val="single" w:sz="4" w:space="0" w:color="auto"/>
              <w:bottom w:val="single" w:sz="4" w:space="0" w:color="auto"/>
              <w:right w:val="single" w:sz="4" w:space="0" w:color="auto"/>
            </w:tcBorders>
          </w:tcPr>
          <w:p w14:paraId="0FA419E9" w14:textId="7B335757" w:rsidR="00A3363D" w:rsidRPr="00FB1DFD" w:rsidRDefault="00BC2F87" w:rsidP="00BC2F87">
            <w:pPr>
              <w:pStyle w:val="15"/>
              <w:shd w:val="clear" w:color="auto" w:fill="auto"/>
              <w:spacing w:before="0" w:line="360" w:lineRule="auto"/>
              <w:ind w:left="0" w:right="0"/>
              <w:rPr>
                <w:color w:val="auto"/>
                <w:spacing w:val="0"/>
                <w:sz w:val="24"/>
                <w:szCs w:val="24"/>
              </w:rPr>
            </w:pPr>
            <w:r>
              <w:rPr>
                <w:color w:val="auto"/>
                <w:spacing w:val="0"/>
                <w:sz w:val="24"/>
                <w:szCs w:val="24"/>
              </w:rPr>
              <w:t>1</w:t>
            </w:r>
          </w:p>
        </w:tc>
        <w:tc>
          <w:tcPr>
            <w:tcW w:w="7088" w:type="dxa"/>
            <w:tcBorders>
              <w:top w:val="single" w:sz="4" w:space="0" w:color="auto"/>
              <w:left w:val="single" w:sz="4" w:space="0" w:color="auto"/>
              <w:bottom w:val="single" w:sz="4" w:space="0" w:color="auto"/>
              <w:right w:val="single" w:sz="4" w:space="0" w:color="auto"/>
            </w:tcBorders>
          </w:tcPr>
          <w:p w14:paraId="2582C8A0" w14:textId="22455E5D" w:rsidR="00A3363D" w:rsidRPr="00FB1DFD" w:rsidRDefault="00BC2F87" w:rsidP="00BC2F87">
            <w:pPr>
              <w:pStyle w:val="15"/>
              <w:shd w:val="clear" w:color="auto" w:fill="auto"/>
              <w:tabs>
                <w:tab w:val="left" w:pos="5532"/>
              </w:tabs>
              <w:spacing w:before="0" w:line="360" w:lineRule="auto"/>
              <w:ind w:left="0" w:right="0"/>
              <w:rPr>
                <w:color w:val="auto"/>
                <w:spacing w:val="0"/>
                <w:sz w:val="24"/>
                <w:szCs w:val="24"/>
              </w:rPr>
            </w:pPr>
            <w:r>
              <w:rPr>
                <w:color w:val="auto"/>
                <w:spacing w:val="0"/>
                <w:sz w:val="24"/>
                <w:szCs w:val="24"/>
              </w:rPr>
              <w:t>2</w:t>
            </w:r>
          </w:p>
        </w:tc>
      </w:tr>
      <w:tr w:rsidR="00BC2F87" w:rsidRPr="00FB1DFD" w14:paraId="2099E3A9" w14:textId="77777777" w:rsidTr="00FB1DFD">
        <w:tc>
          <w:tcPr>
            <w:tcW w:w="2268" w:type="dxa"/>
            <w:tcBorders>
              <w:top w:val="single" w:sz="4" w:space="0" w:color="auto"/>
              <w:left w:val="single" w:sz="4" w:space="0" w:color="auto"/>
              <w:bottom w:val="single" w:sz="4" w:space="0" w:color="auto"/>
              <w:right w:val="single" w:sz="4" w:space="0" w:color="auto"/>
            </w:tcBorders>
          </w:tcPr>
          <w:p w14:paraId="75888D2B" w14:textId="0538FB1D" w:rsidR="00BC2F87" w:rsidRPr="00FB1DFD" w:rsidRDefault="00BC2F87" w:rsidP="00BC2F87">
            <w:pPr>
              <w:pStyle w:val="15"/>
              <w:shd w:val="clear" w:color="auto" w:fill="auto"/>
              <w:spacing w:before="0" w:line="360" w:lineRule="auto"/>
              <w:ind w:left="0" w:right="0"/>
              <w:jc w:val="both"/>
              <w:rPr>
                <w:color w:val="auto"/>
                <w:spacing w:val="0"/>
                <w:sz w:val="24"/>
                <w:szCs w:val="24"/>
              </w:rPr>
            </w:pPr>
            <w:r w:rsidRPr="00FB1DFD">
              <w:rPr>
                <w:color w:val="auto"/>
                <w:spacing w:val="0"/>
                <w:sz w:val="24"/>
                <w:szCs w:val="24"/>
              </w:rPr>
              <w:t>Внешний вид и консистенция</w:t>
            </w:r>
          </w:p>
        </w:tc>
        <w:tc>
          <w:tcPr>
            <w:tcW w:w="7088" w:type="dxa"/>
            <w:tcBorders>
              <w:top w:val="single" w:sz="4" w:space="0" w:color="auto"/>
              <w:left w:val="single" w:sz="4" w:space="0" w:color="auto"/>
              <w:bottom w:val="single" w:sz="4" w:space="0" w:color="auto"/>
              <w:right w:val="single" w:sz="4" w:space="0" w:color="auto"/>
            </w:tcBorders>
          </w:tcPr>
          <w:p w14:paraId="129CB35E" w14:textId="76063D7B" w:rsidR="00BC2F87" w:rsidRPr="00FB1DFD" w:rsidRDefault="00BC2F87" w:rsidP="00BC2F87">
            <w:pPr>
              <w:pStyle w:val="15"/>
              <w:shd w:val="clear" w:color="auto" w:fill="auto"/>
              <w:tabs>
                <w:tab w:val="left" w:pos="5532"/>
              </w:tabs>
              <w:spacing w:before="0" w:line="360" w:lineRule="auto"/>
              <w:ind w:left="0" w:right="0"/>
              <w:jc w:val="both"/>
              <w:rPr>
                <w:color w:val="auto"/>
                <w:spacing w:val="0"/>
                <w:sz w:val="24"/>
                <w:szCs w:val="24"/>
              </w:rPr>
            </w:pPr>
            <w:r w:rsidRPr="00FB1DFD">
              <w:rPr>
                <w:color w:val="auto"/>
                <w:spacing w:val="0"/>
                <w:sz w:val="24"/>
                <w:szCs w:val="24"/>
              </w:rPr>
              <w:t>Однородная, в меру вязкая. Допускается слегка вязкая. Поверхность и масса однородная. Допускаются легкое газообразование в виде отдельных глазков, вызванное нормальной микрофлорой и незначительное отделение сыворотки (не более 3% объема продукта)</w:t>
            </w:r>
          </w:p>
        </w:tc>
      </w:tr>
      <w:tr w:rsidR="00BC2F87" w:rsidRPr="00FB1DFD" w14:paraId="1FCB76E9" w14:textId="77777777" w:rsidTr="00FB1DFD">
        <w:tc>
          <w:tcPr>
            <w:tcW w:w="2268" w:type="dxa"/>
            <w:tcBorders>
              <w:top w:val="single" w:sz="4" w:space="0" w:color="auto"/>
              <w:left w:val="single" w:sz="4" w:space="0" w:color="auto"/>
              <w:bottom w:val="single" w:sz="4" w:space="0" w:color="auto"/>
              <w:right w:val="single" w:sz="4" w:space="0" w:color="auto"/>
            </w:tcBorders>
          </w:tcPr>
          <w:p w14:paraId="27C2C9D6" w14:textId="77777777" w:rsidR="00BC2F87" w:rsidRPr="00FB1DFD" w:rsidRDefault="00BC2F87" w:rsidP="00BC2F87">
            <w:pPr>
              <w:pStyle w:val="15"/>
              <w:shd w:val="clear" w:color="auto" w:fill="auto"/>
              <w:spacing w:before="0" w:line="360" w:lineRule="auto"/>
              <w:ind w:left="0" w:right="0"/>
              <w:jc w:val="both"/>
              <w:rPr>
                <w:color w:val="auto"/>
                <w:spacing w:val="0"/>
                <w:sz w:val="24"/>
                <w:szCs w:val="24"/>
              </w:rPr>
            </w:pPr>
            <w:r w:rsidRPr="00FB1DFD">
              <w:rPr>
                <w:color w:val="auto"/>
                <w:spacing w:val="0"/>
                <w:sz w:val="24"/>
                <w:szCs w:val="24"/>
              </w:rPr>
              <w:t>Вкус и запах</w:t>
            </w:r>
          </w:p>
        </w:tc>
        <w:tc>
          <w:tcPr>
            <w:tcW w:w="7088" w:type="dxa"/>
            <w:tcBorders>
              <w:top w:val="single" w:sz="4" w:space="0" w:color="auto"/>
              <w:left w:val="single" w:sz="4" w:space="0" w:color="auto"/>
              <w:bottom w:val="single" w:sz="4" w:space="0" w:color="auto"/>
              <w:right w:val="single" w:sz="4" w:space="0" w:color="auto"/>
            </w:tcBorders>
          </w:tcPr>
          <w:p w14:paraId="76C5DD66" w14:textId="77777777" w:rsidR="00BC2F87" w:rsidRPr="00FB1DFD" w:rsidRDefault="00BC2F87" w:rsidP="00BC2F87">
            <w:pPr>
              <w:pStyle w:val="15"/>
              <w:shd w:val="clear" w:color="auto" w:fill="auto"/>
              <w:spacing w:before="0" w:line="360" w:lineRule="auto"/>
              <w:ind w:left="0" w:right="0"/>
              <w:jc w:val="both"/>
              <w:rPr>
                <w:color w:val="auto"/>
                <w:spacing w:val="0"/>
                <w:sz w:val="24"/>
                <w:szCs w:val="24"/>
              </w:rPr>
            </w:pPr>
            <w:r w:rsidRPr="00FB1DFD">
              <w:rPr>
                <w:color w:val="auto"/>
                <w:spacing w:val="0"/>
                <w:sz w:val="24"/>
                <w:szCs w:val="24"/>
              </w:rPr>
              <w:t>Чистый, кисломолочный, без посторонних привкусов и запахов, с соответствующим вкусом и ароматом наполнителя</w:t>
            </w:r>
          </w:p>
        </w:tc>
      </w:tr>
      <w:tr w:rsidR="00BC2F87" w:rsidRPr="00FB1DFD" w14:paraId="4C8F20A9" w14:textId="77777777" w:rsidTr="00FB1DFD">
        <w:tc>
          <w:tcPr>
            <w:tcW w:w="2268" w:type="dxa"/>
            <w:tcBorders>
              <w:top w:val="single" w:sz="4" w:space="0" w:color="auto"/>
              <w:left w:val="single" w:sz="4" w:space="0" w:color="auto"/>
              <w:bottom w:val="single" w:sz="4" w:space="0" w:color="auto"/>
              <w:right w:val="single" w:sz="4" w:space="0" w:color="auto"/>
            </w:tcBorders>
          </w:tcPr>
          <w:p w14:paraId="5B9D8F00" w14:textId="77777777" w:rsidR="00BC2F87" w:rsidRPr="00FB1DFD" w:rsidRDefault="00BC2F87" w:rsidP="00BC2F87">
            <w:pPr>
              <w:pStyle w:val="15"/>
              <w:shd w:val="clear" w:color="auto" w:fill="auto"/>
              <w:spacing w:before="0" w:line="360" w:lineRule="auto"/>
              <w:ind w:left="0" w:right="0"/>
              <w:jc w:val="both"/>
              <w:rPr>
                <w:color w:val="auto"/>
                <w:spacing w:val="0"/>
                <w:sz w:val="24"/>
                <w:szCs w:val="24"/>
              </w:rPr>
            </w:pPr>
            <w:r w:rsidRPr="00FB1DFD">
              <w:rPr>
                <w:color w:val="auto"/>
                <w:spacing w:val="0"/>
                <w:sz w:val="24"/>
                <w:szCs w:val="24"/>
              </w:rPr>
              <w:t>Цвет</w:t>
            </w:r>
          </w:p>
        </w:tc>
        <w:tc>
          <w:tcPr>
            <w:tcW w:w="7088" w:type="dxa"/>
            <w:tcBorders>
              <w:top w:val="single" w:sz="4" w:space="0" w:color="auto"/>
              <w:left w:val="single" w:sz="4" w:space="0" w:color="auto"/>
              <w:bottom w:val="single" w:sz="4" w:space="0" w:color="auto"/>
              <w:right w:val="single" w:sz="4" w:space="0" w:color="auto"/>
            </w:tcBorders>
          </w:tcPr>
          <w:p w14:paraId="4683E258" w14:textId="77777777" w:rsidR="00BC2F87" w:rsidRPr="00FB1DFD" w:rsidRDefault="00BC2F87" w:rsidP="00BC2F87">
            <w:pPr>
              <w:pStyle w:val="15"/>
              <w:shd w:val="clear" w:color="auto" w:fill="auto"/>
              <w:spacing w:before="0" w:line="360" w:lineRule="auto"/>
              <w:ind w:left="0" w:right="0"/>
              <w:jc w:val="both"/>
              <w:rPr>
                <w:color w:val="auto"/>
                <w:spacing w:val="0"/>
                <w:sz w:val="24"/>
                <w:szCs w:val="24"/>
              </w:rPr>
            </w:pPr>
            <w:r w:rsidRPr="00FB1DFD">
              <w:rPr>
                <w:color w:val="auto"/>
                <w:spacing w:val="0"/>
                <w:sz w:val="24"/>
                <w:szCs w:val="24"/>
              </w:rPr>
              <w:t>Обусловлен цветом внесенного наполнителя, равномерный по всей массе</w:t>
            </w:r>
          </w:p>
        </w:tc>
      </w:tr>
    </w:tbl>
    <w:p w14:paraId="29E4D34E" w14:textId="77777777" w:rsidR="00A3363D" w:rsidRPr="00FB1DFD" w:rsidRDefault="00A3363D" w:rsidP="00FB1DFD">
      <w:pPr>
        <w:spacing w:line="360" w:lineRule="auto"/>
        <w:ind w:firstLine="567"/>
        <w:jc w:val="both"/>
      </w:pPr>
    </w:p>
    <w:p w14:paraId="4A8B1DFE" w14:textId="48D57604" w:rsidR="00A3363D" w:rsidRPr="00FB1DFD" w:rsidRDefault="00A3363D" w:rsidP="00FB1DFD">
      <w:pPr>
        <w:shd w:val="clear" w:color="auto" w:fill="FFFFFF"/>
        <w:spacing w:line="360" w:lineRule="auto"/>
        <w:ind w:firstLine="709"/>
        <w:jc w:val="both"/>
      </w:pPr>
      <w:r w:rsidRPr="00FB1DFD">
        <w:t xml:space="preserve">Данные, характеризующие пищевую и энергетическую ценность новых кисломолочных </w:t>
      </w:r>
      <w:r w:rsidR="002827B5">
        <w:t>продуктов, приведены в таблице 9</w:t>
      </w:r>
      <w:r w:rsidRPr="00FB1DFD">
        <w:t>.</w:t>
      </w:r>
    </w:p>
    <w:p w14:paraId="221C81EB" w14:textId="77777777" w:rsidR="00AA2AB7" w:rsidRDefault="00AA2AB7" w:rsidP="00AA2AB7">
      <w:pPr>
        <w:pStyle w:val="15"/>
        <w:spacing w:before="0" w:line="240" w:lineRule="auto"/>
        <w:ind w:left="0" w:right="0"/>
        <w:jc w:val="both"/>
        <w:rPr>
          <w:color w:val="auto"/>
          <w:spacing w:val="0"/>
          <w:sz w:val="24"/>
          <w:szCs w:val="24"/>
        </w:rPr>
      </w:pPr>
    </w:p>
    <w:p w14:paraId="61172592" w14:textId="66994C99" w:rsidR="00A3363D" w:rsidRDefault="002827B5" w:rsidP="00AA2AB7">
      <w:pPr>
        <w:pStyle w:val="15"/>
        <w:spacing w:before="0" w:line="240" w:lineRule="auto"/>
        <w:ind w:left="0" w:right="0"/>
        <w:jc w:val="both"/>
        <w:rPr>
          <w:color w:val="auto"/>
          <w:spacing w:val="0"/>
          <w:sz w:val="24"/>
          <w:szCs w:val="24"/>
        </w:rPr>
      </w:pPr>
      <w:r>
        <w:rPr>
          <w:color w:val="auto"/>
          <w:spacing w:val="0"/>
          <w:sz w:val="24"/>
          <w:szCs w:val="24"/>
        </w:rPr>
        <w:t>Таблица 9</w:t>
      </w:r>
      <w:r w:rsidR="00A3363D" w:rsidRPr="00FB1DFD">
        <w:rPr>
          <w:color w:val="auto"/>
          <w:spacing w:val="0"/>
          <w:sz w:val="24"/>
          <w:szCs w:val="24"/>
        </w:rPr>
        <w:t xml:space="preserve"> − Пищевая и энергетическая ценность молочных продуктов на основе верблюжьего молока</w:t>
      </w:r>
    </w:p>
    <w:p w14:paraId="758B42CE" w14:textId="77777777" w:rsidR="00AA2AB7" w:rsidRPr="00FB1DFD" w:rsidRDefault="00AA2AB7" w:rsidP="00AA2AB7">
      <w:pPr>
        <w:pStyle w:val="15"/>
        <w:spacing w:before="0" w:line="240" w:lineRule="auto"/>
        <w:ind w:left="0" w:right="0"/>
        <w:jc w:val="both"/>
        <w:rPr>
          <w:color w:val="auto"/>
          <w:spacing w:val="0"/>
          <w:sz w:val="24"/>
          <w:szCs w:val="24"/>
        </w:rPr>
      </w:pPr>
    </w:p>
    <w:tbl>
      <w:tblPr>
        <w:tblW w:w="9356" w:type="dxa"/>
        <w:tblInd w:w="-8" w:type="dxa"/>
        <w:tblLayout w:type="fixed"/>
        <w:tblCellMar>
          <w:left w:w="40" w:type="dxa"/>
          <w:right w:w="40" w:type="dxa"/>
        </w:tblCellMar>
        <w:tblLook w:val="0000" w:firstRow="0" w:lastRow="0" w:firstColumn="0" w:lastColumn="0" w:noHBand="0" w:noVBand="0"/>
      </w:tblPr>
      <w:tblGrid>
        <w:gridCol w:w="1701"/>
        <w:gridCol w:w="1985"/>
        <w:gridCol w:w="1701"/>
        <w:gridCol w:w="1843"/>
        <w:gridCol w:w="2126"/>
      </w:tblGrid>
      <w:tr w:rsidR="00A3363D" w:rsidRPr="00FB1DFD" w14:paraId="275B2CC9" w14:textId="77777777" w:rsidTr="00FB1DFD">
        <w:trPr>
          <w:trHeight w:hRule="exact" w:val="317"/>
        </w:trPr>
        <w:tc>
          <w:tcPr>
            <w:tcW w:w="1701" w:type="dxa"/>
            <w:tcBorders>
              <w:top w:val="single" w:sz="6" w:space="0" w:color="auto"/>
              <w:left w:val="single" w:sz="6" w:space="0" w:color="auto"/>
              <w:bottom w:val="nil"/>
              <w:right w:val="single" w:sz="6" w:space="0" w:color="auto"/>
            </w:tcBorders>
            <w:shd w:val="clear" w:color="auto" w:fill="FFFFFF"/>
          </w:tcPr>
          <w:p w14:paraId="500930F9" w14:textId="77777777" w:rsidR="00A3363D" w:rsidRPr="00FB1DFD" w:rsidRDefault="00A3363D" w:rsidP="00FB1DFD">
            <w:pPr>
              <w:shd w:val="clear" w:color="auto" w:fill="FFFFFF"/>
              <w:spacing w:line="360" w:lineRule="auto"/>
              <w:jc w:val="both"/>
            </w:pPr>
          </w:p>
          <w:p w14:paraId="0BA89F9F" w14:textId="77777777" w:rsidR="00A3363D" w:rsidRPr="00FB1DFD" w:rsidRDefault="00A3363D" w:rsidP="00FB1DFD">
            <w:pPr>
              <w:shd w:val="clear" w:color="auto" w:fill="FFFFFF"/>
              <w:spacing w:line="360" w:lineRule="auto"/>
              <w:jc w:val="both"/>
            </w:pPr>
            <w:r w:rsidRPr="00FB1DFD">
              <w:t>Наименование показателя</w:t>
            </w:r>
          </w:p>
        </w:tc>
        <w:tc>
          <w:tcPr>
            <w:tcW w:w="7655" w:type="dxa"/>
            <w:gridSpan w:val="4"/>
            <w:tcBorders>
              <w:top w:val="single" w:sz="6" w:space="0" w:color="auto"/>
              <w:left w:val="single" w:sz="6" w:space="0" w:color="auto"/>
              <w:bottom w:val="single" w:sz="6" w:space="0" w:color="auto"/>
              <w:right w:val="single" w:sz="6" w:space="0" w:color="auto"/>
            </w:tcBorders>
            <w:shd w:val="clear" w:color="auto" w:fill="FFFFFF"/>
          </w:tcPr>
          <w:p w14:paraId="5F003E19" w14:textId="77777777" w:rsidR="00A3363D" w:rsidRPr="00FB1DFD" w:rsidRDefault="00A3363D" w:rsidP="00FB1DFD">
            <w:pPr>
              <w:shd w:val="clear" w:color="auto" w:fill="FFFFFF"/>
              <w:spacing w:line="360" w:lineRule="auto"/>
              <w:jc w:val="center"/>
            </w:pPr>
            <w:r w:rsidRPr="00FB1DFD">
              <w:t>Характеристика продукта</w:t>
            </w:r>
          </w:p>
        </w:tc>
      </w:tr>
      <w:tr w:rsidR="00FB1DFD" w:rsidRPr="00FB1DFD" w14:paraId="408A3047" w14:textId="77777777" w:rsidTr="00FB1DFD">
        <w:trPr>
          <w:trHeight w:hRule="exact" w:val="1228"/>
        </w:trPr>
        <w:tc>
          <w:tcPr>
            <w:tcW w:w="1701" w:type="dxa"/>
            <w:tcBorders>
              <w:top w:val="nil"/>
              <w:left w:val="single" w:sz="6" w:space="0" w:color="auto"/>
              <w:bottom w:val="single" w:sz="6" w:space="0" w:color="auto"/>
              <w:right w:val="single" w:sz="6" w:space="0" w:color="auto"/>
            </w:tcBorders>
            <w:shd w:val="clear" w:color="auto" w:fill="FFFFFF"/>
          </w:tcPr>
          <w:p w14:paraId="6FD1DD7A" w14:textId="77777777" w:rsidR="00A3363D" w:rsidRPr="00FB1DFD" w:rsidRDefault="00A3363D" w:rsidP="00FB1DFD">
            <w:pPr>
              <w:spacing w:line="360" w:lineRule="auto"/>
              <w:jc w:val="both"/>
            </w:pPr>
          </w:p>
          <w:p w14:paraId="612A95F1" w14:textId="77777777" w:rsidR="00A3363D" w:rsidRPr="00FB1DFD" w:rsidRDefault="00A3363D" w:rsidP="00FB1DFD">
            <w:pPr>
              <w:spacing w:line="360" w:lineRule="auto"/>
              <w:jc w:val="both"/>
            </w:pP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39C72BDF" w14:textId="77777777" w:rsidR="00A3363D" w:rsidRPr="00FB1DFD" w:rsidRDefault="00A3363D" w:rsidP="00FB1DFD">
            <w:pPr>
              <w:shd w:val="clear" w:color="auto" w:fill="FFFFFF"/>
              <w:spacing w:line="360" w:lineRule="auto"/>
              <w:jc w:val="center"/>
            </w:pPr>
            <w:r w:rsidRPr="00FB1DFD">
              <w:t xml:space="preserve">Йогурт с </w:t>
            </w:r>
            <w:proofErr w:type="spellStart"/>
            <w:r w:rsidRPr="00FB1DFD">
              <w:t>пробиотическими</w:t>
            </w:r>
            <w:proofErr w:type="spellEnd"/>
            <w:r w:rsidRPr="00FB1DFD">
              <w:t xml:space="preserve"> свойствами </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28EAE461" w14:textId="77777777" w:rsidR="00A3363D" w:rsidRPr="00FB1DFD" w:rsidRDefault="00A3363D" w:rsidP="00FB1DFD">
            <w:pPr>
              <w:shd w:val="clear" w:color="auto" w:fill="FFFFFF"/>
              <w:spacing w:line="360" w:lineRule="auto"/>
              <w:jc w:val="center"/>
            </w:pPr>
            <w:r w:rsidRPr="00FB1DFD">
              <w:t xml:space="preserve">Творог </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564812F6" w14:textId="77777777" w:rsidR="00A3363D" w:rsidRPr="00FB1DFD" w:rsidRDefault="00A3363D" w:rsidP="00FB1DFD">
            <w:pPr>
              <w:shd w:val="clear" w:color="auto" w:fill="FFFFFF"/>
              <w:spacing w:line="360" w:lineRule="auto"/>
              <w:jc w:val="center"/>
            </w:pPr>
            <w:r w:rsidRPr="00FB1DFD">
              <w:t>Творожная масса</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260C4A46" w14:textId="77777777" w:rsidR="00A3363D" w:rsidRPr="00FB1DFD" w:rsidRDefault="00A3363D" w:rsidP="00FB1DFD">
            <w:pPr>
              <w:shd w:val="clear" w:color="auto" w:fill="FFFFFF"/>
              <w:spacing w:line="360" w:lineRule="auto"/>
              <w:jc w:val="center"/>
            </w:pPr>
            <w:r w:rsidRPr="00FB1DFD">
              <w:t xml:space="preserve">Мягкий сыр </w:t>
            </w:r>
          </w:p>
        </w:tc>
      </w:tr>
      <w:tr w:rsidR="00FB1DFD" w:rsidRPr="00FB1DFD" w14:paraId="52FC7D52" w14:textId="77777777" w:rsidTr="00FB1DFD">
        <w:trPr>
          <w:trHeight w:hRule="exact" w:val="336"/>
        </w:trPr>
        <w:tc>
          <w:tcPr>
            <w:tcW w:w="1701" w:type="dxa"/>
            <w:tcBorders>
              <w:top w:val="single" w:sz="6" w:space="0" w:color="auto"/>
              <w:left w:val="single" w:sz="6" w:space="0" w:color="auto"/>
              <w:bottom w:val="single" w:sz="6" w:space="0" w:color="auto"/>
              <w:right w:val="single" w:sz="6" w:space="0" w:color="auto"/>
            </w:tcBorders>
            <w:shd w:val="clear" w:color="auto" w:fill="FFFFFF"/>
          </w:tcPr>
          <w:p w14:paraId="106AED43" w14:textId="77777777" w:rsidR="00A3363D" w:rsidRPr="00FB1DFD" w:rsidRDefault="00A3363D" w:rsidP="00FB1DFD">
            <w:pPr>
              <w:shd w:val="clear" w:color="auto" w:fill="FFFFFF"/>
              <w:spacing w:line="360" w:lineRule="auto"/>
              <w:jc w:val="both"/>
            </w:pPr>
            <w:r w:rsidRPr="00FB1DFD">
              <w:t>Белок, г</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711CD22B" w14:textId="77777777" w:rsidR="00A3363D" w:rsidRPr="00FB1DFD" w:rsidRDefault="00A3363D" w:rsidP="00FB1DFD">
            <w:pPr>
              <w:shd w:val="clear" w:color="auto" w:fill="FFFFFF"/>
              <w:spacing w:line="360" w:lineRule="auto"/>
              <w:jc w:val="center"/>
            </w:pPr>
            <w:r w:rsidRPr="00FB1DFD">
              <w:t>3,55 +0,5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79B7A99D" w14:textId="77777777" w:rsidR="00A3363D" w:rsidRPr="00FB1DFD" w:rsidRDefault="00A3363D" w:rsidP="00FB1DFD">
            <w:pPr>
              <w:shd w:val="clear" w:color="auto" w:fill="FFFFFF"/>
              <w:spacing w:line="360" w:lineRule="auto"/>
              <w:jc w:val="center"/>
            </w:pPr>
            <w:r w:rsidRPr="00FB1DFD">
              <w:t>17,5+0,5</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15F2DEC1" w14:textId="77777777" w:rsidR="00A3363D" w:rsidRPr="00FB1DFD" w:rsidRDefault="00A3363D" w:rsidP="00FB1DFD">
            <w:pPr>
              <w:shd w:val="clear" w:color="auto" w:fill="FFFFFF"/>
              <w:spacing w:line="360" w:lineRule="auto"/>
              <w:jc w:val="center"/>
            </w:pPr>
            <w:r w:rsidRPr="00FB1DFD">
              <w:t>7,22 ±0,5</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21584930" w14:textId="77777777" w:rsidR="00A3363D" w:rsidRPr="00FB1DFD" w:rsidRDefault="00A3363D" w:rsidP="00FB1DFD">
            <w:pPr>
              <w:shd w:val="clear" w:color="auto" w:fill="FFFFFF"/>
              <w:spacing w:line="360" w:lineRule="auto"/>
              <w:jc w:val="center"/>
            </w:pPr>
            <w:r w:rsidRPr="00FB1DFD">
              <w:t>16,4</w:t>
            </w:r>
          </w:p>
        </w:tc>
      </w:tr>
      <w:tr w:rsidR="00FB1DFD" w:rsidRPr="00FB1DFD" w14:paraId="62CFB450" w14:textId="77777777" w:rsidTr="00FB1DFD">
        <w:trPr>
          <w:trHeight w:hRule="exact" w:val="326"/>
        </w:trPr>
        <w:tc>
          <w:tcPr>
            <w:tcW w:w="1701" w:type="dxa"/>
            <w:tcBorders>
              <w:top w:val="single" w:sz="6" w:space="0" w:color="auto"/>
              <w:left w:val="single" w:sz="6" w:space="0" w:color="auto"/>
              <w:bottom w:val="single" w:sz="6" w:space="0" w:color="auto"/>
              <w:right w:val="single" w:sz="6" w:space="0" w:color="auto"/>
            </w:tcBorders>
            <w:shd w:val="clear" w:color="auto" w:fill="FFFFFF"/>
          </w:tcPr>
          <w:p w14:paraId="3B60862F" w14:textId="77777777" w:rsidR="00A3363D" w:rsidRPr="00FB1DFD" w:rsidRDefault="00A3363D" w:rsidP="00FB1DFD">
            <w:pPr>
              <w:shd w:val="clear" w:color="auto" w:fill="FFFFFF"/>
              <w:spacing w:line="360" w:lineRule="auto"/>
              <w:jc w:val="both"/>
            </w:pPr>
            <w:r w:rsidRPr="00FB1DFD">
              <w:t>Жир, г</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01089949" w14:textId="77777777" w:rsidR="00A3363D" w:rsidRPr="00FB1DFD" w:rsidRDefault="00A3363D" w:rsidP="00FB1DFD">
            <w:pPr>
              <w:shd w:val="clear" w:color="auto" w:fill="FFFFFF"/>
              <w:spacing w:line="360" w:lineRule="auto"/>
              <w:jc w:val="center"/>
            </w:pPr>
            <w:r w:rsidRPr="00FB1DFD">
              <w:t>4,0+0,2</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41ED41B0" w14:textId="77777777" w:rsidR="00A3363D" w:rsidRPr="00FB1DFD" w:rsidRDefault="00A3363D" w:rsidP="00FB1DFD">
            <w:pPr>
              <w:shd w:val="clear" w:color="auto" w:fill="FFFFFF"/>
              <w:spacing w:line="360" w:lineRule="auto"/>
              <w:jc w:val="center"/>
            </w:pPr>
            <w:r w:rsidRPr="00FB1DFD">
              <w:t>9,0±0,2</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45FDD14F" w14:textId="77777777" w:rsidR="00A3363D" w:rsidRPr="00FB1DFD" w:rsidRDefault="00A3363D" w:rsidP="00FB1DFD">
            <w:pPr>
              <w:shd w:val="clear" w:color="auto" w:fill="FFFFFF"/>
              <w:spacing w:line="360" w:lineRule="auto"/>
              <w:jc w:val="center"/>
            </w:pPr>
            <w:r w:rsidRPr="00FB1DFD">
              <w:t>18,0±0,2</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355396DF" w14:textId="77777777" w:rsidR="00A3363D" w:rsidRPr="00FB1DFD" w:rsidRDefault="00A3363D" w:rsidP="00FB1DFD">
            <w:pPr>
              <w:shd w:val="clear" w:color="auto" w:fill="FFFFFF"/>
              <w:spacing w:line="360" w:lineRule="auto"/>
              <w:jc w:val="center"/>
            </w:pPr>
            <w:r w:rsidRPr="00FB1DFD">
              <w:t>10,3</w:t>
            </w:r>
          </w:p>
        </w:tc>
      </w:tr>
      <w:tr w:rsidR="00FB1DFD" w:rsidRPr="00FB1DFD" w14:paraId="4DF69192" w14:textId="77777777" w:rsidTr="00FB1DFD">
        <w:trPr>
          <w:trHeight w:hRule="exact" w:val="506"/>
        </w:trPr>
        <w:tc>
          <w:tcPr>
            <w:tcW w:w="1701" w:type="dxa"/>
            <w:tcBorders>
              <w:top w:val="single" w:sz="6" w:space="0" w:color="auto"/>
              <w:left w:val="single" w:sz="6" w:space="0" w:color="auto"/>
              <w:bottom w:val="single" w:sz="6" w:space="0" w:color="auto"/>
              <w:right w:val="single" w:sz="6" w:space="0" w:color="auto"/>
            </w:tcBorders>
            <w:shd w:val="clear" w:color="auto" w:fill="FFFFFF"/>
          </w:tcPr>
          <w:p w14:paraId="55454FF5" w14:textId="77777777" w:rsidR="00A3363D" w:rsidRPr="00FB1DFD" w:rsidRDefault="00A3363D" w:rsidP="00FB1DFD">
            <w:pPr>
              <w:shd w:val="clear" w:color="auto" w:fill="FFFFFF"/>
              <w:spacing w:line="360" w:lineRule="auto"/>
              <w:jc w:val="both"/>
            </w:pPr>
            <w:r w:rsidRPr="00FB1DFD">
              <w:t>Углеводы, г</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5F193D3F" w14:textId="77777777" w:rsidR="00A3363D" w:rsidRPr="00FB1DFD" w:rsidRDefault="00A3363D" w:rsidP="00FB1DFD">
            <w:pPr>
              <w:shd w:val="clear" w:color="auto" w:fill="FFFFFF"/>
              <w:spacing w:line="360" w:lineRule="auto"/>
              <w:jc w:val="center"/>
            </w:pPr>
            <w:r w:rsidRPr="00FB1DFD">
              <w:t>4,42 ±0,5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664F9285" w14:textId="77777777" w:rsidR="00A3363D" w:rsidRPr="00FB1DFD" w:rsidRDefault="00A3363D" w:rsidP="00FB1DFD">
            <w:pPr>
              <w:shd w:val="clear" w:color="auto" w:fill="FFFFFF"/>
              <w:spacing w:line="360" w:lineRule="auto"/>
              <w:jc w:val="center"/>
            </w:pPr>
            <w:r w:rsidRPr="00FB1DFD">
              <w:t>3,95±0,5</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15B4E318" w14:textId="77777777" w:rsidR="00A3363D" w:rsidRPr="00FB1DFD" w:rsidRDefault="00A3363D" w:rsidP="00FB1DFD">
            <w:pPr>
              <w:shd w:val="clear" w:color="auto" w:fill="FFFFFF"/>
              <w:spacing w:line="360" w:lineRule="auto"/>
              <w:jc w:val="center"/>
            </w:pPr>
            <w:r w:rsidRPr="00FB1DFD">
              <w:t>20,3±0,5</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5778BCF9" w14:textId="77777777" w:rsidR="00A3363D" w:rsidRPr="00FB1DFD" w:rsidRDefault="00A3363D" w:rsidP="00FB1DFD">
            <w:pPr>
              <w:shd w:val="clear" w:color="auto" w:fill="FFFFFF"/>
              <w:spacing w:line="360" w:lineRule="auto"/>
              <w:jc w:val="center"/>
            </w:pPr>
            <w:r w:rsidRPr="00FB1DFD">
              <w:t>5,43</w:t>
            </w:r>
          </w:p>
        </w:tc>
      </w:tr>
      <w:tr w:rsidR="00FB1DFD" w:rsidRPr="00FB1DFD" w14:paraId="0FFF8E0B" w14:textId="77777777" w:rsidTr="00FB1DFD">
        <w:trPr>
          <w:trHeight w:hRule="exact" w:val="692"/>
        </w:trPr>
        <w:tc>
          <w:tcPr>
            <w:tcW w:w="1701" w:type="dxa"/>
            <w:tcBorders>
              <w:top w:val="single" w:sz="6" w:space="0" w:color="auto"/>
              <w:left w:val="single" w:sz="6" w:space="0" w:color="auto"/>
              <w:bottom w:val="single" w:sz="6" w:space="0" w:color="auto"/>
              <w:right w:val="single" w:sz="6" w:space="0" w:color="auto"/>
            </w:tcBorders>
            <w:shd w:val="clear" w:color="auto" w:fill="FFFFFF"/>
          </w:tcPr>
          <w:p w14:paraId="073B6436" w14:textId="77777777" w:rsidR="00A3363D" w:rsidRPr="00FB1DFD" w:rsidRDefault="00A3363D" w:rsidP="00FB1DFD">
            <w:pPr>
              <w:shd w:val="clear" w:color="auto" w:fill="FFFFFF"/>
              <w:spacing w:line="360" w:lineRule="auto"/>
              <w:jc w:val="both"/>
            </w:pPr>
            <w:r w:rsidRPr="00FB1DFD">
              <w:t>Энергетическая ценность, ккал</w:t>
            </w:r>
          </w:p>
        </w:tc>
        <w:tc>
          <w:tcPr>
            <w:tcW w:w="1985" w:type="dxa"/>
            <w:tcBorders>
              <w:top w:val="single" w:sz="6" w:space="0" w:color="auto"/>
              <w:left w:val="single" w:sz="6" w:space="0" w:color="auto"/>
              <w:bottom w:val="single" w:sz="6" w:space="0" w:color="auto"/>
              <w:right w:val="single" w:sz="6" w:space="0" w:color="auto"/>
            </w:tcBorders>
            <w:shd w:val="clear" w:color="auto" w:fill="FFFFFF"/>
          </w:tcPr>
          <w:p w14:paraId="0C801AC0" w14:textId="77777777" w:rsidR="00A3363D" w:rsidRPr="00FB1DFD" w:rsidRDefault="00A3363D" w:rsidP="00FB1DFD">
            <w:pPr>
              <w:shd w:val="clear" w:color="auto" w:fill="FFFFFF"/>
              <w:spacing w:line="360" w:lineRule="auto"/>
              <w:jc w:val="center"/>
            </w:pPr>
            <w:r w:rsidRPr="00FB1DFD">
              <w:t xml:space="preserve">68 </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298EF4E5" w14:textId="77777777" w:rsidR="00A3363D" w:rsidRPr="00FB1DFD" w:rsidRDefault="00A3363D" w:rsidP="00FB1DFD">
            <w:pPr>
              <w:shd w:val="clear" w:color="auto" w:fill="FFFFFF"/>
              <w:spacing w:line="360" w:lineRule="auto"/>
              <w:jc w:val="center"/>
            </w:pPr>
            <w:r w:rsidRPr="00FB1DFD">
              <w:t>167</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6C55B10F" w14:textId="77777777" w:rsidR="00A3363D" w:rsidRPr="00FB1DFD" w:rsidRDefault="00A3363D" w:rsidP="00FB1DFD">
            <w:pPr>
              <w:shd w:val="clear" w:color="auto" w:fill="FFFFFF"/>
              <w:spacing w:line="360" w:lineRule="auto"/>
              <w:jc w:val="center"/>
            </w:pPr>
            <w:r w:rsidRPr="00FB1DFD">
              <w:t>272</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2E766B4F" w14:textId="77777777" w:rsidR="00A3363D" w:rsidRPr="00FB1DFD" w:rsidRDefault="00A3363D" w:rsidP="00FB1DFD">
            <w:pPr>
              <w:shd w:val="clear" w:color="auto" w:fill="FFFFFF"/>
              <w:spacing w:line="360" w:lineRule="auto"/>
              <w:jc w:val="center"/>
            </w:pPr>
            <w:r w:rsidRPr="00FB1DFD">
              <w:t>180</w:t>
            </w:r>
          </w:p>
        </w:tc>
      </w:tr>
    </w:tbl>
    <w:p w14:paraId="4F088B8A" w14:textId="77777777" w:rsidR="00E64C62" w:rsidRDefault="00E64C62" w:rsidP="00E64C62">
      <w:pPr>
        <w:pStyle w:val="15"/>
        <w:spacing w:before="0" w:line="360" w:lineRule="auto"/>
        <w:ind w:left="0" w:right="0" w:firstLine="709"/>
        <w:jc w:val="both"/>
        <w:rPr>
          <w:color w:val="auto"/>
          <w:spacing w:val="0"/>
          <w:sz w:val="24"/>
          <w:szCs w:val="24"/>
        </w:rPr>
      </w:pPr>
    </w:p>
    <w:p w14:paraId="3B1C4132" w14:textId="6E90F5A1" w:rsidR="00E64C62" w:rsidRDefault="00E64C62" w:rsidP="00E64C62">
      <w:pPr>
        <w:shd w:val="clear" w:color="auto" w:fill="FFFFFF"/>
        <w:spacing w:line="360" w:lineRule="auto"/>
        <w:ind w:firstLine="709"/>
        <w:jc w:val="both"/>
      </w:pPr>
      <w:r w:rsidRPr="00FB1DFD">
        <w:t xml:space="preserve">Создание эффективных </w:t>
      </w:r>
      <w:proofErr w:type="spellStart"/>
      <w:r w:rsidRPr="00FB1DFD">
        <w:t>пробиотических</w:t>
      </w:r>
      <w:proofErr w:type="spellEnd"/>
      <w:r w:rsidRPr="00FB1DFD">
        <w:t xml:space="preserve"> продуктов на основе верблюжьего молока, имеет преимущество не только в экологическом, но и в экономическом отношении. Работа открывает широкие перспективы в вопросах развития   теоретических   аспектов повышения биохимической активности микроорганизмов, которые позволят расширить ассортимент и увеличить объемы производства </w:t>
      </w:r>
      <w:proofErr w:type="spellStart"/>
      <w:r w:rsidRPr="00FB1DFD">
        <w:t>пробиотических</w:t>
      </w:r>
      <w:proofErr w:type="spellEnd"/>
      <w:r w:rsidRPr="00FB1DFD">
        <w:t xml:space="preserve"> продуктов.</w:t>
      </w:r>
    </w:p>
    <w:p w14:paraId="2664E2DC" w14:textId="52FE7355" w:rsidR="00C533F2" w:rsidRDefault="00C533F2" w:rsidP="00E64C62">
      <w:pPr>
        <w:shd w:val="clear" w:color="auto" w:fill="FFFFFF"/>
        <w:spacing w:line="360" w:lineRule="auto"/>
        <w:ind w:firstLine="709"/>
        <w:jc w:val="both"/>
        <w:rPr>
          <w:b/>
        </w:rPr>
      </w:pPr>
    </w:p>
    <w:p w14:paraId="069B75EC" w14:textId="77777777" w:rsidR="001B3112" w:rsidRDefault="001B3112" w:rsidP="00E64C62">
      <w:pPr>
        <w:shd w:val="clear" w:color="auto" w:fill="FFFFFF"/>
        <w:spacing w:line="360" w:lineRule="auto"/>
        <w:ind w:firstLine="709"/>
        <w:jc w:val="both"/>
        <w:rPr>
          <w:b/>
        </w:rPr>
      </w:pPr>
    </w:p>
    <w:p w14:paraId="20E1B060" w14:textId="47125C1F" w:rsidR="00FB1DFD" w:rsidRPr="00963B72" w:rsidRDefault="00527B43" w:rsidP="00E64C62">
      <w:pPr>
        <w:shd w:val="clear" w:color="auto" w:fill="FFFFFF"/>
        <w:spacing w:line="360" w:lineRule="auto"/>
        <w:ind w:firstLine="709"/>
        <w:jc w:val="both"/>
      </w:pPr>
      <w:r w:rsidRPr="00963B72">
        <w:rPr>
          <w:b/>
        </w:rPr>
        <w:lastRenderedPageBreak/>
        <w:t>3.</w:t>
      </w:r>
      <w:r w:rsidR="000C1C51" w:rsidRPr="00963B72">
        <w:rPr>
          <w:b/>
        </w:rPr>
        <w:t>4</w:t>
      </w:r>
      <w:r w:rsidR="00690D88" w:rsidRPr="00963B72">
        <w:rPr>
          <w:b/>
        </w:rPr>
        <w:t xml:space="preserve"> </w:t>
      </w:r>
      <w:r w:rsidR="00FB1DFD" w:rsidRPr="00963B72">
        <w:rPr>
          <w:b/>
        </w:rPr>
        <w:t>Организация производства и выпуск новых молочных продукт</w:t>
      </w:r>
      <w:r w:rsidR="00963B72">
        <w:rPr>
          <w:b/>
        </w:rPr>
        <w:t>ов на основе верблюжьего молока</w:t>
      </w:r>
      <w:r w:rsidR="00FB1DFD" w:rsidRPr="00963B72">
        <w:t xml:space="preserve"> </w:t>
      </w:r>
    </w:p>
    <w:p w14:paraId="0D3820BB" w14:textId="77777777" w:rsidR="00FB1DFD" w:rsidRPr="00FB1DFD" w:rsidRDefault="00FB1DFD" w:rsidP="00E64C62">
      <w:pPr>
        <w:spacing w:line="360" w:lineRule="auto"/>
        <w:ind w:firstLine="709"/>
        <w:jc w:val="both"/>
      </w:pPr>
      <w:r w:rsidRPr="00FB1DFD">
        <w:t xml:space="preserve">Для реализации разработанных продуктов, были разработаны дизайн упаковок для готовых продуктов: пастеризованное молоко, йогурты с </w:t>
      </w:r>
      <w:proofErr w:type="spellStart"/>
      <w:r w:rsidRPr="00FB1DFD">
        <w:t>пробиотическими</w:t>
      </w:r>
      <w:proofErr w:type="spellEnd"/>
      <w:r w:rsidRPr="00FB1DFD">
        <w:t xml:space="preserve"> свойствами, </w:t>
      </w:r>
      <w:proofErr w:type="gramStart"/>
      <w:r w:rsidRPr="00FB1DFD">
        <w:t>творог  на</w:t>
      </w:r>
      <w:proofErr w:type="gramEnd"/>
      <w:r w:rsidRPr="00FB1DFD">
        <w:t xml:space="preserve"> основе верблюжьего молока, творожная массы на основе верблюжьего молока, сыр на основе верблюжьего молока. Упаковочные средства для молочных продуктов обладают высокой механической прочностью, стойкостью к старению, жесткостью или эластичностью, необходимой для формирования герметичных соединений. Естественно, что эстетическое оформление упаковки привлекает покупателя и соответствует требованиям ГОСТ 51074-97 «Продукты пищевые».</w:t>
      </w:r>
    </w:p>
    <w:p w14:paraId="3D4C4ED8" w14:textId="77777777" w:rsidR="00FB1DFD" w:rsidRPr="00FB1DFD" w:rsidRDefault="00FB1DFD" w:rsidP="00E64C62">
      <w:pPr>
        <w:spacing w:line="360" w:lineRule="auto"/>
        <w:ind w:firstLine="709"/>
        <w:jc w:val="both"/>
      </w:pPr>
      <w:r w:rsidRPr="00FB1DFD">
        <w:t>Оборудование предприятия для производства молока и молочных продуктов обязательно должно удовлетворять требования, изложенные в санитарно-</w:t>
      </w:r>
      <w:proofErr w:type="spellStart"/>
      <w:r w:rsidRPr="00FB1DFD">
        <w:t>эпидимиологическим</w:t>
      </w:r>
      <w:proofErr w:type="spellEnd"/>
      <w:r w:rsidRPr="00FB1DFD">
        <w:t xml:space="preserve"> правилам. </w:t>
      </w:r>
    </w:p>
    <w:p w14:paraId="3379950D" w14:textId="7CA03827" w:rsidR="00FB1DFD" w:rsidRPr="00FB1DFD" w:rsidRDefault="00FB1DFD" w:rsidP="00E64C62">
      <w:pPr>
        <w:spacing w:line="360" w:lineRule="auto"/>
        <w:ind w:firstLine="709"/>
        <w:jc w:val="both"/>
      </w:pPr>
      <w:r w:rsidRPr="00FB1DFD">
        <w:t>Комплекты оборудования по производству молока могут быть разными, здесь во многом все зависит от организации производства</w:t>
      </w:r>
      <w:r w:rsidRPr="003E5626">
        <w:t>.</w:t>
      </w:r>
    </w:p>
    <w:p w14:paraId="5A57F2BB" w14:textId="77777777" w:rsidR="00FB1DFD" w:rsidRPr="00FB1DFD" w:rsidRDefault="00FB1DFD" w:rsidP="00E64C62">
      <w:pPr>
        <w:spacing w:line="360" w:lineRule="auto"/>
        <w:ind w:firstLine="709"/>
        <w:jc w:val="both"/>
      </w:pPr>
      <w:r w:rsidRPr="00FB1DFD">
        <w:t>Основным оборудованием для </w:t>
      </w:r>
      <w:hyperlink r:id="rId14" w:history="1">
        <w:r w:rsidRPr="00FB1DFD">
          <w:t>производства пастеризованного молока</w:t>
        </w:r>
      </w:hyperlink>
      <w:r w:rsidRPr="00FB1DFD">
        <w:t> считается:</w:t>
      </w:r>
    </w:p>
    <w:p w14:paraId="7B07D60F"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танк для его хранения, а также для хранения различных компонентов, которые участвуют в производственном процессе</w:t>
      </w:r>
    </w:p>
    <w:p w14:paraId="76ABED64"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модули для растворения сухого молока</w:t>
      </w:r>
    </w:p>
    <w:p w14:paraId="3CBEFD8E"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аппараты для очистки молока и его гомогенизации, а также для внесения добавок</w:t>
      </w:r>
    </w:p>
    <w:p w14:paraId="0611FD8B"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центробежные и обезжиривающие сепараторы</w:t>
      </w:r>
    </w:p>
    <w:p w14:paraId="7B385F83"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охладители</w:t>
      </w:r>
    </w:p>
    <w:p w14:paraId="3CB51043"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пастеризатор</w:t>
      </w:r>
    </w:p>
    <w:p w14:paraId="093DB4EF"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фасовочные машины</w:t>
      </w:r>
    </w:p>
    <w:p w14:paraId="1F52D918"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мойки</w:t>
      </w:r>
    </w:p>
    <w:p w14:paraId="485F1DE6"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аппараты для приема молока</w:t>
      </w:r>
    </w:p>
    <w:p w14:paraId="040AD288"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холодильные камеры</w:t>
      </w:r>
    </w:p>
    <w:p w14:paraId="2E3B53F2" w14:textId="77777777" w:rsidR="00FB1DFD" w:rsidRPr="00FB1DFD" w:rsidRDefault="00FB1DFD" w:rsidP="006263E5">
      <w:pPr>
        <w:pStyle w:val="ac"/>
        <w:numPr>
          <w:ilvl w:val="0"/>
          <w:numId w:val="7"/>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FB1DFD">
        <w:rPr>
          <w:rFonts w:ascii="Times New Roman" w:eastAsia="Times New Roman" w:hAnsi="Times New Roman"/>
          <w:sz w:val="24"/>
          <w:szCs w:val="24"/>
          <w:lang w:eastAsia="ru-RU"/>
        </w:rPr>
        <w:t>прочие побочные агрегаты в зависимости от определенных особенностей процесса производства продукта.</w:t>
      </w:r>
    </w:p>
    <w:p w14:paraId="351028A8" w14:textId="77777777" w:rsidR="00FB1DFD" w:rsidRPr="00FB1DFD" w:rsidRDefault="00FB1DFD" w:rsidP="00E64C62">
      <w:pPr>
        <w:pStyle w:val="aa"/>
        <w:spacing w:before="0" w:after="0" w:line="360" w:lineRule="auto"/>
        <w:ind w:firstLine="709"/>
        <w:jc w:val="both"/>
        <w:rPr>
          <w:lang w:eastAsia="ru-RU"/>
        </w:rPr>
      </w:pPr>
      <w:r w:rsidRPr="00FB1DFD">
        <w:rPr>
          <w:lang w:eastAsia="ru-RU"/>
        </w:rPr>
        <w:t>Молоко проходит стадию очистки в центробежном сепараторе, туда оно попадает в чистом виде при помощи специального оборудования для подачи молока или из емкости для его хранения в зависимости от особенностей производства. Также для очистки молока могут использоваться другие фильтрующие машины. В сепараторной машине остаются сливки, которые позже используются в виде добавки соответственно проценту жирности после процесса их «созревания» в отдельной емкости.</w:t>
      </w:r>
    </w:p>
    <w:p w14:paraId="1D4D3B9F" w14:textId="77777777" w:rsidR="00FB1DFD" w:rsidRPr="00FB1DFD" w:rsidRDefault="00FB1DFD" w:rsidP="00FB1DFD">
      <w:pPr>
        <w:pStyle w:val="aa"/>
        <w:spacing w:before="0" w:after="0" w:line="360" w:lineRule="auto"/>
        <w:ind w:firstLine="709"/>
        <w:jc w:val="both"/>
        <w:rPr>
          <w:lang w:eastAsia="ru-RU"/>
        </w:rPr>
      </w:pPr>
      <w:r w:rsidRPr="00FB1DFD">
        <w:rPr>
          <w:lang w:eastAsia="ru-RU"/>
        </w:rPr>
        <w:lastRenderedPageBreak/>
        <w:t>Тепловая обработка молока обязательна после сепарирования, поскольку это гарантирует отсутствие в молоке посторонних веществ. Далее следует </w:t>
      </w:r>
      <w:hyperlink r:id="rId15" w:tooltip="пастеризация молока" w:history="1">
        <w:r w:rsidRPr="00FB1DFD">
          <w:rPr>
            <w:lang w:eastAsia="ru-RU"/>
          </w:rPr>
          <w:t>процесс пастеризации</w:t>
        </w:r>
      </w:hyperlink>
      <w:r w:rsidRPr="00FB1DFD">
        <w:rPr>
          <w:lang w:eastAsia="ru-RU"/>
        </w:rPr>
        <w:t xml:space="preserve">, после чего в молоко добавляются сливки. </w:t>
      </w:r>
    </w:p>
    <w:p w14:paraId="36F4F8A3" w14:textId="715E65EA" w:rsidR="00FB1DFD" w:rsidRPr="00FB1DFD" w:rsidRDefault="00FB1DFD" w:rsidP="00FB1DFD">
      <w:pPr>
        <w:pStyle w:val="aa"/>
        <w:spacing w:before="0" w:after="0" w:line="360" w:lineRule="auto"/>
        <w:ind w:firstLine="709"/>
        <w:jc w:val="both"/>
        <w:rPr>
          <w:lang w:eastAsia="ru-RU"/>
        </w:rPr>
      </w:pPr>
      <w:r w:rsidRPr="00FB1DFD">
        <w:rPr>
          <w:lang w:eastAsia="ru-RU"/>
        </w:rPr>
        <w:t xml:space="preserve">После добавления сливок в молоко жир находится в виде больших капель, </w:t>
      </w:r>
      <w:proofErr w:type="gramStart"/>
      <w:r w:rsidRPr="00FB1DFD">
        <w:rPr>
          <w:lang w:eastAsia="ru-RU"/>
        </w:rPr>
        <w:t>а</w:t>
      </w:r>
      <w:proofErr w:type="gramEnd"/>
      <w:r w:rsidRPr="00FB1DFD">
        <w:rPr>
          <w:lang w:eastAsia="ru-RU"/>
        </w:rPr>
        <w:t xml:space="preserve"> чтобы он не скапливался на поверхности, молоко проходит через следующую стадию, где эти капли уменьшаются до определенного размера. Для того чтобы размельчить капли жира в молоке, применяют процесс гомогенизации. Стадия фасовки молока и молочных продуктов также автоматизирована, нередко для нее используют пластиковую тару. После стадии упаковки молока производится штамповка даты изготовления и сроков годности. В цехе по производству молока и молочных продуктов обязательно соблюдаются установленные нормы вентиляции, температурный режим, влажность и так далее, все должно быть выполнено соответственно ГОСТ СТ 12.1.004 и ГОСТ СТ 12.4.009. </w:t>
      </w:r>
    </w:p>
    <w:p w14:paraId="6EF34FB1" w14:textId="77777777" w:rsidR="00FB1DFD" w:rsidRPr="00FB1DFD" w:rsidRDefault="00FB1DFD" w:rsidP="00FB1DFD">
      <w:pPr>
        <w:pStyle w:val="aa"/>
        <w:spacing w:before="0" w:after="0" w:line="360" w:lineRule="auto"/>
        <w:ind w:firstLine="709"/>
        <w:jc w:val="both"/>
        <w:rPr>
          <w:lang w:eastAsia="ru-RU"/>
        </w:rPr>
      </w:pPr>
      <w:r w:rsidRPr="00FB1DFD">
        <w:rPr>
          <w:lang w:eastAsia="ru-RU"/>
        </w:rPr>
        <w:t>Производиться контроль за качеством поставляемого оборудования и материалов для производства, также соблюдаются санитарные нормы предприятия. Особенно уделяется внимание на момент очистки молока от попадания в него веществ при прохождении через оборудование.</w:t>
      </w:r>
    </w:p>
    <w:p w14:paraId="07452846" w14:textId="77777777" w:rsidR="00FB1DFD" w:rsidRPr="00FB1DFD" w:rsidRDefault="00FB1DFD" w:rsidP="00FB1DFD">
      <w:pPr>
        <w:pStyle w:val="aa"/>
        <w:spacing w:before="0" w:after="0" w:line="360" w:lineRule="auto"/>
        <w:ind w:firstLine="709"/>
        <w:jc w:val="both"/>
        <w:rPr>
          <w:lang w:eastAsia="ru-RU"/>
        </w:rPr>
      </w:pPr>
      <w:r w:rsidRPr="00FB1DFD">
        <w:rPr>
          <w:lang w:eastAsia="ru-RU"/>
        </w:rPr>
        <w:t xml:space="preserve">По результатам работ было организовано производство и выпуск следующих новых молочных продуктов на основе верблюжьего молока:  </w:t>
      </w:r>
    </w:p>
    <w:p w14:paraId="0326B95C" w14:textId="77777777" w:rsidR="00FB1DFD" w:rsidRPr="000E781B" w:rsidRDefault="00FB1DFD" w:rsidP="000E781B">
      <w:pPr>
        <w:tabs>
          <w:tab w:val="left" w:pos="993"/>
        </w:tabs>
        <w:spacing w:line="360" w:lineRule="auto"/>
        <w:ind w:firstLine="709"/>
        <w:jc w:val="both"/>
      </w:pPr>
      <w:r w:rsidRPr="000E781B">
        <w:t>Пастеризованное верблюжье молоко. Производство пастеризованного верблюжьего молока, включает следующие технологические процессы: приемка натурального верблюжьего молока, первичная фильтрация от механических примесей, охлаждение молока, кратковременное резервирование, подогрев молока, очистка на сепараторе – молоко очистителе, сепарирование молока, нормализация по жиру, гомогенизация, длительная пастеризация, охлаждение, розлив, упаковка, отличается тем, что включает несложные технологические операции с использованием щадящих режимов термообработки. Сырое верблюжье молоко охлаждают до температуры 4±2</w:t>
      </w:r>
      <w:r w:rsidRPr="000E781B">
        <w:rPr>
          <w:vertAlign w:val="superscript"/>
        </w:rPr>
        <w:t>о</w:t>
      </w:r>
      <w:r w:rsidRPr="000E781B">
        <w:t>С. Верблюжье молоко перед сепарированием подогревают до 40±2</w:t>
      </w:r>
      <w:r w:rsidRPr="000E781B">
        <w:rPr>
          <w:vertAlign w:val="superscript"/>
        </w:rPr>
        <w:t>о</w:t>
      </w:r>
      <w:r w:rsidRPr="000E781B">
        <w:t>С. Нормализация верблюжьего молока по жиру проводят до уровня 2,5% и 3,2%. Гомогенизацию верблюжьего молока проводят при 52±2</w:t>
      </w:r>
      <w:r w:rsidRPr="000E781B">
        <w:rPr>
          <w:vertAlign w:val="superscript"/>
        </w:rPr>
        <w:t>о</w:t>
      </w:r>
      <w:r w:rsidRPr="000E781B">
        <w:t>С, 12,5±0,5 МПа. Пастеризацию верблюжьего молока проводят при температуре 63-65</w:t>
      </w:r>
      <w:r w:rsidRPr="000E781B">
        <w:rPr>
          <w:vertAlign w:val="superscript"/>
        </w:rPr>
        <w:t>о</w:t>
      </w:r>
      <w:r w:rsidRPr="000E781B">
        <w:t>С в течение 25-30 мин. Охлаждение готового продукта проводят до температуры 4±2°С.</w:t>
      </w:r>
    </w:p>
    <w:p w14:paraId="7FA1AD2C" w14:textId="56267F6E" w:rsidR="00FB1DFD" w:rsidRPr="00E64C62" w:rsidRDefault="00FB1DFD" w:rsidP="00FB1DFD">
      <w:pPr>
        <w:pStyle w:val="aa"/>
        <w:spacing w:before="0" w:after="0" w:line="360" w:lineRule="auto"/>
        <w:ind w:firstLine="709"/>
        <w:jc w:val="both"/>
        <w:rPr>
          <w:lang w:eastAsia="ru-RU"/>
        </w:rPr>
      </w:pPr>
      <w:r w:rsidRPr="00E64C62">
        <w:rPr>
          <w:lang w:eastAsia="ru-RU"/>
        </w:rPr>
        <w:t xml:space="preserve">Питьевой йогурт на основе верблюжьего молока: Способ производства йогурта питьевого на основе верблюжьего молока, включающий приготовление смеси на основе молочного сырья, гомогенизацию, пастеризацию, охлаждение до температуры заквашивания, внесение закваски, сквашивание, перемешивание, охлаждение, внесение </w:t>
      </w:r>
      <w:r w:rsidRPr="00E64C62">
        <w:rPr>
          <w:lang w:eastAsia="ru-RU"/>
        </w:rPr>
        <w:lastRenderedPageBreak/>
        <w:t>наполнителей и розлив в тару, отличающийся тем, что в качестве молочного сырья используют цельное верблюжье молоко, а также перед гомогенизацией осуществляют приемку молока по качеству и количеству</w:t>
      </w:r>
      <w:r w:rsidR="002827B5">
        <w:rPr>
          <w:lang w:eastAsia="ru-RU"/>
        </w:rPr>
        <w:t>, фильтрацию, охлаждение до 4±2</w:t>
      </w:r>
      <w:r w:rsidRPr="002827B5">
        <w:rPr>
          <w:vertAlign w:val="superscript"/>
          <w:lang w:eastAsia="ru-RU"/>
        </w:rPr>
        <w:t>о</w:t>
      </w:r>
      <w:r w:rsidRPr="00E64C62">
        <w:rPr>
          <w:lang w:eastAsia="ru-RU"/>
        </w:rPr>
        <w:t>С, кратковременное хранение, подогревают до 42±2°С и осуществляют сепарирование, нормализацию по жиру доводят до 2,5-3,0%, пастеризацию проводят при температуре 78±2</w:t>
      </w:r>
      <w:r w:rsidRPr="003E5626">
        <w:rPr>
          <w:vertAlign w:val="superscript"/>
          <w:lang w:eastAsia="ru-RU"/>
        </w:rPr>
        <w:t>о</w:t>
      </w:r>
      <w:r w:rsidRPr="00E64C62">
        <w:rPr>
          <w:lang w:eastAsia="ru-RU"/>
        </w:rPr>
        <w:t xml:space="preserve">С в течение 3-5 минут, вносят закваску чистых культур </w:t>
      </w:r>
      <w:proofErr w:type="spellStart"/>
      <w:r w:rsidRPr="007946B6">
        <w:rPr>
          <w:i/>
          <w:lang w:eastAsia="ru-RU"/>
        </w:rPr>
        <w:t>Streptococcus</w:t>
      </w:r>
      <w:proofErr w:type="spellEnd"/>
      <w:r w:rsidRPr="007946B6">
        <w:rPr>
          <w:i/>
          <w:lang w:eastAsia="ru-RU"/>
        </w:rPr>
        <w:t xml:space="preserve"> </w:t>
      </w:r>
      <w:proofErr w:type="spellStart"/>
      <w:r w:rsidRPr="007946B6">
        <w:rPr>
          <w:i/>
          <w:lang w:eastAsia="ru-RU"/>
        </w:rPr>
        <w:t>thermophilus</w:t>
      </w:r>
      <w:proofErr w:type="spellEnd"/>
      <w:r w:rsidRPr="00E64C62">
        <w:rPr>
          <w:lang w:eastAsia="ru-RU"/>
        </w:rPr>
        <w:t xml:space="preserve"> и </w:t>
      </w:r>
      <w:proofErr w:type="spellStart"/>
      <w:r w:rsidRPr="007946B6">
        <w:rPr>
          <w:i/>
          <w:lang w:eastAsia="ru-RU"/>
        </w:rPr>
        <w:t>Lactobacillus</w:t>
      </w:r>
      <w:proofErr w:type="spellEnd"/>
      <w:r w:rsidRPr="007946B6">
        <w:rPr>
          <w:i/>
          <w:lang w:eastAsia="ru-RU"/>
        </w:rPr>
        <w:t xml:space="preserve"> </w:t>
      </w:r>
      <w:proofErr w:type="spellStart"/>
      <w:r w:rsidRPr="007946B6">
        <w:rPr>
          <w:i/>
          <w:lang w:eastAsia="ru-RU"/>
        </w:rPr>
        <w:t>bulgaricus</w:t>
      </w:r>
      <w:proofErr w:type="spellEnd"/>
      <w:r w:rsidRPr="00E64C62">
        <w:rPr>
          <w:lang w:eastAsia="ru-RU"/>
        </w:rPr>
        <w:t xml:space="preserve"> в соотношении 1:1 в количестве 0,005-0,01% от массы молока, сквашивают в течение 4 часов до достижения кислотности 75-85 </w:t>
      </w:r>
      <w:proofErr w:type="spellStart"/>
      <w:r w:rsidRPr="002827B5">
        <w:rPr>
          <w:vertAlign w:val="superscript"/>
          <w:lang w:eastAsia="ru-RU"/>
        </w:rPr>
        <w:t>о</w:t>
      </w:r>
      <w:r w:rsidRPr="00E64C62">
        <w:rPr>
          <w:lang w:eastAsia="ru-RU"/>
        </w:rPr>
        <w:t>Т</w:t>
      </w:r>
      <w:proofErr w:type="spellEnd"/>
      <w:r w:rsidRPr="00E64C62">
        <w:rPr>
          <w:lang w:eastAsia="ru-RU"/>
        </w:rPr>
        <w:t>, и рН 4,5-5,5, добавляют сахар (4-5%), ванилин (0,01-0,05%) и вишневый сироп (3-4%), перемешивают 10-15 минут, охлаждают до 4±2</w:t>
      </w:r>
      <w:r w:rsidRPr="00DD0B55">
        <w:rPr>
          <w:vertAlign w:val="superscript"/>
          <w:lang w:eastAsia="ru-RU"/>
        </w:rPr>
        <w:t>о</w:t>
      </w:r>
      <w:r w:rsidRPr="00E64C62">
        <w:rPr>
          <w:lang w:eastAsia="ru-RU"/>
        </w:rPr>
        <w:t>С и отправляют на розлив в полиэтиленовые бутылки.</w:t>
      </w:r>
    </w:p>
    <w:p w14:paraId="787D7E60" w14:textId="77777777" w:rsidR="00FB1DFD" w:rsidRPr="00E64C62" w:rsidRDefault="00FB1DFD" w:rsidP="00FB1DFD">
      <w:pPr>
        <w:pStyle w:val="aa"/>
        <w:spacing w:before="0" w:after="0" w:line="360" w:lineRule="auto"/>
        <w:ind w:firstLine="709"/>
        <w:jc w:val="both"/>
        <w:rPr>
          <w:lang w:eastAsia="ru-RU"/>
        </w:rPr>
      </w:pPr>
      <w:r w:rsidRPr="00E64C62">
        <w:rPr>
          <w:lang w:eastAsia="ru-RU"/>
        </w:rPr>
        <w:t>Способ производства йогурта питьевого на основе верблюжьего молока отличается тем, что после пастеризации проводят деаэрацию молока.</w:t>
      </w:r>
    </w:p>
    <w:p w14:paraId="083CB10F" w14:textId="0BB1198C" w:rsidR="00FB1DFD" w:rsidRPr="00E64C62" w:rsidRDefault="00FB1DFD" w:rsidP="00FB1DFD">
      <w:pPr>
        <w:widowControl w:val="0"/>
        <w:shd w:val="clear" w:color="auto" w:fill="FFFFFF"/>
        <w:autoSpaceDE w:val="0"/>
        <w:autoSpaceDN w:val="0"/>
        <w:adjustRightInd w:val="0"/>
        <w:spacing w:line="360" w:lineRule="auto"/>
        <w:ind w:firstLine="709"/>
        <w:jc w:val="both"/>
        <w:rPr>
          <w:bCs/>
        </w:rPr>
      </w:pPr>
      <w:r w:rsidRPr="00E64C62">
        <w:t xml:space="preserve">Йогурт с </w:t>
      </w:r>
      <w:proofErr w:type="spellStart"/>
      <w:r w:rsidRPr="00E64C62">
        <w:t>пробиотическими</w:t>
      </w:r>
      <w:proofErr w:type="spellEnd"/>
      <w:r w:rsidRPr="00E64C62">
        <w:t xml:space="preserve"> свойствами на основе верблюжьего молока. Производство йогурта, включает в себя приём в виде натурального молока, нормализацию и пастеризацию молока, охлаждение до температуры заквашивания, внесение закваски для йогурта, сквашивание, перемешивание, добавление фруктового наполнителя, охлаждение и розлив, отличающийся тем, что перед нормализацией проводят фильтрацию молока и очистку от механических примесей, пастеризацию проводят при температуре 90-100°С, выдерживая в течение 5-10 минут, деаэрацию и гомогенизацию проводят при давлении не менее 150 бар и охлаждение до температуры заквашивания, добавляют аскорбиновую кислоту и ванилин. Нормализацию молока по жиру осуществляют до уровня 2%. Сквашивание осуществляют закваской путем прямого внесения в количестве 2 г на 100 л. Сквашивание проводят при температуре 40-42°С в течение 3-3,5 ч. В качестве </w:t>
      </w:r>
      <w:proofErr w:type="spellStart"/>
      <w:r w:rsidRPr="00E64C62">
        <w:t>пробиотиков</w:t>
      </w:r>
      <w:proofErr w:type="spellEnd"/>
      <w:r w:rsidRPr="00E64C62">
        <w:t xml:space="preserve"> применяется закваска бактериальная (чистые культур </w:t>
      </w:r>
      <w:proofErr w:type="spellStart"/>
      <w:r w:rsidRPr="00E64C62">
        <w:rPr>
          <w:i/>
        </w:rPr>
        <w:t>Streptococcus</w:t>
      </w:r>
      <w:proofErr w:type="spellEnd"/>
      <w:r w:rsidRPr="00E64C62">
        <w:rPr>
          <w:i/>
        </w:rPr>
        <w:t xml:space="preserve"> </w:t>
      </w:r>
      <w:proofErr w:type="spellStart"/>
      <w:r w:rsidRPr="00E64C62">
        <w:rPr>
          <w:i/>
        </w:rPr>
        <w:t>thermophilus</w:t>
      </w:r>
      <w:proofErr w:type="spellEnd"/>
      <w:r w:rsidRPr="00E64C62">
        <w:t xml:space="preserve"> и </w:t>
      </w:r>
      <w:proofErr w:type="spellStart"/>
      <w:r w:rsidRPr="00E64C62">
        <w:rPr>
          <w:i/>
        </w:rPr>
        <w:t>Lactobacillus</w:t>
      </w:r>
      <w:proofErr w:type="spellEnd"/>
      <w:r w:rsidRPr="00E64C62">
        <w:rPr>
          <w:i/>
        </w:rPr>
        <w:t xml:space="preserve"> </w:t>
      </w:r>
      <w:proofErr w:type="spellStart"/>
      <w:r w:rsidRPr="00E64C62">
        <w:rPr>
          <w:i/>
        </w:rPr>
        <w:t>bulgaricus</w:t>
      </w:r>
      <w:proofErr w:type="spellEnd"/>
      <w:r w:rsidRPr="00E64C62">
        <w:t xml:space="preserve"> в соотношении 1:1) 3,0-5,0%.  В качестве фруктового наполнителя используют сухофрукты.</w:t>
      </w:r>
    </w:p>
    <w:p w14:paraId="089EA144" w14:textId="77777777" w:rsidR="00FB1DFD" w:rsidRDefault="00FB1DFD" w:rsidP="00690D88">
      <w:pPr>
        <w:widowControl w:val="0"/>
        <w:shd w:val="clear" w:color="auto" w:fill="FFFFFF"/>
        <w:autoSpaceDE w:val="0"/>
        <w:autoSpaceDN w:val="0"/>
        <w:adjustRightInd w:val="0"/>
        <w:spacing w:line="360" w:lineRule="auto"/>
        <w:ind w:firstLine="709"/>
        <w:jc w:val="both"/>
        <w:rPr>
          <w:bCs/>
        </w:rPr>
      </w:pPr>
    </w:p>
    <w:p w14:paraId="2E859784" w14:textId="7E49B521" w:rsidR="00690D88" w:rsidRPr="00963B72" w:rsidRDefault="00FB1DFD" w:rsidP="00690D88">
      <w:pPr>
        <w:widowControl w:val="0"/>
        <w:shd w:val="clear" w:color="auto" w:fill="FFFFFF"/>
        <w:autoSpaceDE w:val="0"/>
        <w:autoSpaceDN w:val="0"/>
        <w:adjustRightInd w:val="0"/>
        <w:spacing w:line="360" w:lineRule="auto"/>
        <w:ind w:firstLine="709"/>
        <w:jc w:val="both"/>
        <w:rPr>
          <w:b/>
          <w:bCs/>
        </w:rPr>
      </w:pPr>
      <w:r w:rsidRPr="00963B72">
        <w:rPr>
          <w:b/>
          <w:bCs/>
        </w:rPr>
        <w:t>3.</w:t>
      </w:r>
      <w:r w:rsidR="000C1C51" w:rsidRPr="00963B72">
        <w:rPr>
          <w:b/>
          <w:bCs/>
        </w:rPr>
        <w:t>5</w:t>
      </w:r>
      <w:r w:rsidRPr="00963B72">
        <w:rPr>
          <w:b/>
          <w:bCs/>
        </w:rPr>
        <w:t xml:space="preserve"> </w:t>
      </w:r>
      <w:r w:rsidR="00690D88" w:rsidRPr="00963B72">
        <w:rPr>
          <w:b/>
          <w:bCs/>
        </w:rPr>
        <w:t>Исследование по определению качества сырья и готовой продукции на основе верблюжьего молока в лабораторных условиях</w:t>
      </w:r>
    </w:p>
    <w:p w14:paraId="561265F0" w14:textId="0E018884" w:rsidR="00690D88" w:rsidRPr="00FB1DFD" w:rsidRDefault="00690D88" w:rsidP="00690D88">
      <w:pPr>
        <w:shd w:val="clear" w:color="auto" w:fill="FFFFFF"/>
        <w:spacing w:line="360" w:lineRule="auto"/>
        <w:ind w:firstLine="709"/>
        <w:jc w:val="both"/>
      </w:pPr>
      <w:r w:rsidRPr="00FB1DFD">
        <w:t>Исследования по определению качества сырья и готовой продукции на основе верблюжьего молока в лабораторных условиях определяли в соответствии с ГОСТом</w:t>
      </w:r>
      <w:r w:rsidR="00BC2F87">
        <w:t xml:space="preserve"> (Приложение Г)</w:t>
      </w:r>
      <w:r w:rsidRPr="00FB1DFD">
        <w:t xml:space="preserve">. </w:t>
      </w:r>
    </w:p>
    <w:p w14:paraId="1ADD90DD" w14:textId="77777777" w:rsidR="00690D88" w:rsidRPr="00FB1DFD" w:rsidRDefault="00690D88" w:rsidP="00690D88">
      <w:pPr>
        <w:shd w:val="clear" w:color="auto" w:fill="FFFFFF"/>
        <w:spacing w:line="360" w:lineRule="auto"/>
        <w:ind w:firstLine="709"/>
        <w:jc w:val="both"/>
      </w:pPr>
      <w:r w:rsidRPr="00FB1DFD">
        <w:t>В работе использовали стандартные методы исследования микробиологических показателей по ГОСТ Р50480-93, ГОСТ 9958-81, ГОСТ 9225-84, ГОСТ 10444. 11-89, ГОСТ 10444.5-85 (СТ СЭВ 3836-82), ГОСТ 30425.</w:t>
      </w:r>
    </w:p>
    <w:p w14:paraId="410B3E9C" w14:textId="77777777" w:rsidR="00690D88" w:rsidRPr="00FB1DFD" w:rsidRDefault="00690D88" w:rsidP="00690D88">
      <w:pPr>
        <w:shd w:val="clear" w:color="auto" w:fill="FFFFFF"/>
        <w:spacing w:line="360" w:lineRule="auto"/>
        <w:ind w:firstLine="709"/>
        <w:jc w:val="both"/>
      </w:pPr>
      <w:r w:rsidRPr="00FB1DFD">
        <w:rPr>
          <w:spacing w:val="7"/>
        </w:rPr>
        <w:lastRenderedPageBreak/>
        <w:t xml:space="preserve">Основным базовым сырьем для производства разрабатываемого </w:t>
      </w:r>
      <w:r w:rsidRPr="00FB1DFD">
        <w:rPr>
          <w:spacing w:val="5"/>
        </w:rPr>
        <w:t>продукта является верблюжье молоко.</w:t>
      </w:r>
      <w:r w:rsidRPr="00FB1DFD">
        <w:t xml:space="preserve"> Верблюжье молоко обычно имеет белый цвет, густую консистенцию, при переливании сильно пенится, на вкус пресновато-сладкое или сладковато-солонцеватое в зависимости от питания верблюдиц. Оно употребляется в пищу как в цельном, так и в переработанном виде.</w:t>
      </w:r>
    </w:p>
    <w:p w14:paraId="676DB5B8" w14:textId="5E972519" w:rsidR="00690D88" w:rsidRPr="00FB1DFD" w:rsidRDefault="00690D88" w:rsidP="00690D88">
      <w:pPr>
        <w:widowControl w:val="0"/>
        <w:shd w:val="clear" w:color="auto" w:fill="FFFFFF"/>
        <w:autoSpaceDE w:val="0"/>
        <w:autoSpaceDN w:val="0"/>
        <w:adjustRightInd w:val="0"/>
        <w:spacing w:line="360" w:lineRule="auto"/>
        <w:ind w:firstLine="709"/>
        <w:jc w:val="both"/>
        <w:rPr>
          <w:lang w:val="kk-KZ"/>
        </w:rPr>
      </w:pPr>
      <w:r w:rsidRPr="00FB1DFD">
        <w:t>Высокая питательная и биологичес</w:t>
      </w:r>
      <w:r w:rsidRPr="00FB1DFD">
        <w:rPr>
          <w:spacing w:val="8"/>
        </w:rPr>
        <w:t xml:space="preserve">кая ценность верблюжьего молока, а также лучшая их усвояемость по сравнению с другими </w:t>
      </w:r>
      <w:r w:rsidRPr="00FB1DFD">
        <w:rPr>
          <w:spacing w:val="13"/>
        </w:rPr>
        <w:t>видами молока позволит создать продукт, отвечающий физиологическим по</w:t>
      </w:r>
      <w:r w:rsidRPr="00FB1DFD">
        <w:rPr>
          <w:spacing w:val="7"/>
        </w:rPr>
        <w:t xml:space="preserve">требностям организма в основных пищевых веществах и энергии. </w:t>
      </w:r>
      <w:r w:rsidRPr="00FB1DFD">
        <w:rPr>
          <w:spacing w:val="6"/>
        </w:rPr>
        <w:t xml:space="preserve">Сведения о химическом составе и свойстве верблюжьего молока, используемых в качестве </w:t>
      </w:r>
      <w:r w:rsidRPr="00FB1DFD">
        <w:t xml:space="preserve">сырья, приведены </w:t>
      </w:r>
      <w:r w:rsidR="002827B5">
        <w:t>в таблице 10</w:t>
      </w:r>
      <w:r w:rsidRPr="00FB1DFD">
        <w:rPr>
          <w:lang w:val="kk-KZ"/>
        </w:rPr>
        <w:t>.</w:t>
      </w:r>
    </w:p>
    <w:p w14:paraId="3CE0F607" w14:textId="77777777" w:rsidR="00055B82" w:rsidRDefault="00055B82" w:rsidP="00055B82">
      <w:pPr>
        <w:widowControl w:val="0"/>
        <w:shd w:val="clear" w:color="auto" w:fill="FFFFFF"/>
        <w:tabs>
          <w:tab w:val="left" w:pos="9072"/>
        </w:tabs>
        <w:autoSpaceDE w:val="0"/>
        <w:autoSpaceDN w:val="0"/>
        <w:adjustRightInd w:val="0"/>
        <w:spacing w:line="360" w:lineRule="auto"/>
        <w:jc w:val="both"/>
        <w:rPr>
          <w:spacing w:val="6"/>
          <w:lang w:val="kk-KZ"/>
        </w:rPr>
      </w:pPr>
    </w:p>
    <w:p w14:paraId="3B42DA79" w14:textId="7FCB33EF" w:rsidR="00690D88" w:rsidRDefault="00690D88" w:rsidP="00055B82">
      <w:pPr>
        <w:widowControl w:val="0"/>
        <w:shd w:val="clear" w:color="auto" w:fill="FFFFFF"/>
        <w:tabs>
          <w:tab w:val="left" w:pos="9072"/>
        </w:tabs>
        <w:autoSpaceDE w:val="0"/>
        <w:autoSpaceDN w:val="0"/>
        <w:adjustRightInd w:val="0"/>
        <w:spacing w:line="360" w:lineRule="auto"/>
        <w:jc w:val="both"/>
      </w:pPr>
      <w:r w:rsidRPr="00FB1DFD">
        <w:rPr>
          <w:spacing w:val="6"/>
          <w:lang w:val="kk-KZ"/>
        </w:rPr>
        <w:t>Т</w:t>
      </w:r>
      <w:proofErr w:type="spellStart"/>
      <w:r w:rsidR="002827B5">
        <w:rPr>
          <w:spacing w:val="6"/>
        </w:rPr>
        <w:t>аблица</w:t>
      </w:r>
      <w:proofErr w:type="spellEnd"/>
      <w:r w:rsidR="002827B5">
        <w:rPr>
          <w:spacing w:val="6"/>
        </w:rPr>
        <w:t xml:space="preserve"> 10</w:t>
      </w:r>
      <w:r w:rsidRPr="00FB1DFD">
        <w:rPr>
          <w:spacing w:val="6"/>
        </w:rPr>
        <w:t xml:space="preserve"> − Химический состав и свойства исследуемого верблюжьего молока (</w:t>
      </w:r>
      <w:r w:rsidRPr="00FB1DFD">
        <w:rPr>
          <w:lang w:val="en-US"/>
        </w:rPr>
        <w:t>n</w:t>
      </w:r>
      <w:r w:rsidRPr="00FB1DFD">
        <w:t>=30)</w:t>
      </w:r>
    </w:p>
    <w:p w14:paraId="319443F2" w14:textId="77777777" w:rsidR="00055B82" w:rsidRPr="00FB1DFD" w:rsidRDefault="00055B82" w:rsidP="00055B82">
      <w:pPr>
        <w:widowControl w:val="0"/>
        <w:shd w:val="clear" w:color="auto" w:fill="FFFFFF"/>
        <w:tabs>
          <w:tab w:val="left" w:pos="9072"/>
        </w:tabs>
        <w:autoSpaceDE w:val="0"/>
        <w:autoSpaceDN w:val="0"/>
        <w:adjustRightInd w:val="0"/>
        <w:spacing w:line="360" w:lineRule="auto"/>
        <w:jc w:val="both"/>
        <w:rPr>
          <w:spacing w:val="6"/>
        </w:rPr>
      </w:pPr>
    </w:p>
    <w:tbl>
      <w:tblPr>
        <w:tblStyle w:val="a9"/>
        <w:tblW w:w="0" w:type="auto"/>
        <w:tblLook w:val="04A0" w:firstRow="1" w:lastRow="0" w:firstColumn="1" w:lastColumn="0" w:noHBand="0" w:noVBand="1"/>
      </w:tblPr>
      <w:tblGrid>
        <w:gridCol w:w="1411"/>
        <w:gridCol w:w="1090"/>
        <w:gridCol w:w="1413"/>
        <w:gridCol w:w="1524"/>
        <w:gridCol w:w="1188"/>
        <w:gridCol w:w="1491"/>
        <w:gridCol w:w="1228"/>
      </w:tblGrid>
      <w:tr w:rsidR="00FB1DFD" w:rsidRPr="00FB1DFD" w14:paraId="21A47F00" w14:textId="77777777" w:rsidTr="00690D88">
        <w:tc>
          <w:tcPr>
            <w:tcW w:w="1413" w:type="dxa"/>
            <w:vMerge w:val="restart"/>
          </w:tcPr>
          <w:p w14:paraId="0EC4390A" w14:textId="77777777" w:rsidR="00690D88" w:rsidRPr="00FB1DFD" w:rsidRDefault="00690D88" w:rsidP="00C159ED">
            <w:r w:rsidRPr="00FB1DFD">
              <w:t>Показатели</w:t>
            </w:r>
          </w:p>
        </w:tc>
        <w:tc>
          <w:tcPr>
            <w:tcW w:w="5486" w:type="dxa"/>
            <w:gridSpan w:val="4"/>
          </w:tcPr>
          <w:p w14:paraId="18CCE963" w14:textId="77777777" w:rsidR="00690D88" w:rsidRPr="00FB1DFD" w:rsidRDefault="00690D88" w:rsidP="00C159ED">
            <w:pPr>
              <w:jc w:val="center"/>
            </w:pPr>
            <w:r w:rsidRPr="00FB1DFD">
              <w:t>Массовая доля, %</w:t>
            </w:r>
          </w:p>
        </w:tc>
        <w:tc>
          <w:tcPr>
            <w:tcW w:w="2732" w:type="dxa"/>
            <w:gridSpan w:val="2"/>
          </w:tcPr>
          <w:p w14:paraId="082229A6" w14:textId="77777777" w:rsidR="00690D88" w:rsidRPr="00FB1DFD" w:rsidRDefault="00690D88" w:rsidP="00C159ED">
            <w:pPr>
              <w:jc w:val="center"/>
            </w:pPr>
            <w:r w:rsidRPr="00FB1DFD">
              <w:t>Кислотность</w:t>
            </w:r>
          </w:p>
        </w:tc>
      </w:tr>
      <w:tr w:rsidR="00FB1DFD" w:rsidRPr="00FB1DFD" w14:paraId="01F72300" w14:textId="77777777" w:rsidTr="00690D88">
        <w:tc>
          <w:tcPr>
            <w:tcW w:w="1413" w:type="dxa"/>
            <w:vMerge/>
          </w:tcPr>
          <w:p w14:paraId="3EA8F798" w14:textId="77777777" w:rsidR="00690D88" w:rsidRPr="00FB1DFD" w:rsidRDefault="00690D88" w:rsidP="00C159ED"/>
        </w:tc>
        <w:tc>
          <w:tcPr>
            <w:tcW w:w="1134" w:type="dxa"/>
          </w:tcPr>
          <w:p w14:paraId="732F5ED4" w14:textId="77777777" w:rsidR="00690D88" w:rsidRPr="00FB1DFD" w:rsidRDefault="00690D88" w:rsidP="00C159ED">
            <w:pPr>
              <w:widowControl w:val="0"/>
              <w:shd w:val="clear" w:color="auto" w:fill="FFFFFF"/>
              <w:autoSpaceDE w:val="0"/>
              <w:autoSpaceDN w:val="0"/>
              <w:adjustRightInd w:val="0"/>
              <w:jc w:val="center"/>
            </w:pPr>
            <w:r w:rsidRPr="00FB1DFD">
              <w:rPr>
                <w:spacing w:val="1"/>
                <w:lang w:val="kk-KZ"/>
              </w:rPr>
              <w:t>Ж</w:t>
            </w:r>
            <w:proofErr w:type="spellStart"/>
            <w:r w:rsidRPr="00FB1DFD">
              <w:rPr>
                <w:spacing w:val="1"/>
              </w:rPr>
              <w:t>ир</w:t>
            </w:r>
            <w:proofErr w:type="spellEnd"/>
            <w:r w:rsidRPr="00FB1DFD">
              <w:rPr>
                <w:spacing w:val="1"/>
              </w:rPr>
              <w:t xml:space="preserve"> </w:t>
            </w:r>
          </w:p>
        </w:tc>
        <w:tc>
          <w:tcPr>
            <w:tcW w:w="1559" w:type="dxa"/>
          </w:tcPr>
          <w:p w14:paraId="7B55D855" w14:textId="77777777" w:rsidR="00690D88" w:rsidRPr="00FB1DFD" w:rsidRDefault="00690D88" w:rsidP="00C159ED">
            <w:pPr>
              <w:widowControl w:val="0"/>
              <w:shd w:val="clear" w:color="auto" w:fill="FFFFFF"/>
              <w:autoSpaceDE w:val="0"/>
              <w:autoSpaceDN w:val="0"/>
              <w:adjustRightInd w:val="0"/>
              <w:jc w:val="center"/>
            </w:pPr>
            <w:r w:rsidRPr="00FB1DFD">
              <w:rPr>
                <w:spacing w:val="3"/>
              </w:rPr>
              <w:t>СОМО</w:t>
            </w:r>
          </w:p>
        </w:tc>
        <w:tc>
          <w:tcPr>
            <w:tcW w:w="1604" w:type="dxa"/>
          </w:tcPr>
          <w:p w14:paraId="275935AF" w14:textId="77777777" w:rsidR="00690D88" w:rsidRPr="00FB1DFD" w:rsidRDefault="00690D88" w:rsidP="00C159ED">
            <w:pPr>
              <w:widowControl w:val="0"/>
              <w:shd w:val="clear" w:color="auto" w:fill="FFFFFF"/>
              <w:autoSpaceDE w:val="0"/>
              <w:autoSpaceDN w:val="0"/>
              <w:adjustRightInd w:val="0"/>
              <w:ind w:right="173" w:hanging="38"/>
              <w:jc w:val="center"/>
              <w:rPr>
                <w:spacing w:val="3"/>
              </w:rPr>
            </w:pPr>
            <w:r w:rsidRPr="00FB1DFD">
              <w:rPr>
                <w:spacing w:val="3"/>
              </w:rPr>
              <w:t>Общий белок</w:t>
            </w:r>
          </w:p>
        </w:tc>
        <w:tc>
          <w:tcPr>
            <w:tcW w:w="1189" w:type="dxa"/>
          </w:tcPr>
          <w:p w14:paraId="246D3758" w14:textId="77777777" w:rsidR="00690D88" w:rsidRPr="00FB1DFD" w:rsidRDefault="00690D88" w:rsidP="00C159ED">
            <w:pPr>
              <w:widowControl w:val="0"/>
              <w:shd w:val="clear" w:color="auto" w:fill="FFFFFF"/>
              <w:autoSpaceDE w:val="0"/>
              <w:autoSpaceDN w:val="0"/>
              <w:adjustRightInd w:val="0"/>
              <w:ind w:right="173" w:hanging="38"/>
              <w:jc w:val="center"/>
              <w:rPr>
                <w:spacing w:val="3"/>
              </w:rPr>
            </w:pPr>
            <w:r w:rsidRPr="00FB1DFD">
              <w:rPr>
                <w:spacing w:val="3"/>
              </w:rPr>
              <w:t xml:space="preserve">Лактоза </w:t>
            </w:r>
          </w:p>
        </w:tc>
        <w:tc>
          <w:tcPr>
            <w:tcW w:w="1491" w:type="dxa"/>
          </w:tcPr>
          <w:p w14:paraId="0CF0EA5D" w14:textId="77777777" w:rsidR="00690D88" w:rsidRPr="00FB1DFD" w:rsidRDefault="00690D88" w:rsidP="00C159ED">
            <w:pPr>
              <w:widowControl w:val="0"/>
              <w:shd w:val="clear" w:color="auto" w:fill="FFFFFF"/>
              <w:autoSpaceDE w:val="0"/>
              <w:autoSpaceDN w:val="0"/>
              <w:adjustRightInd w:val="0"/>
              <w:ind w:right="173" w:hanging="38"/>
              <w:jc w:val="center"/>
            </w:pPr>
            <w:r w:rsidRPr="00FB1DFD">
              <w:rPr>
                <w:spacing w:val="3"/>
              </w:rPr>
              <w:t>титруе</w:t>
            </w:r>
            <w:r w:rsidRPr="00FB1DFD">
              <w:rPr>
                <w:spacing w:val="2"/>
              </w:rPr>
              <w:t>мая, °Т</w:t>
            </w:r>
          </w:p>
        </w:tc>
        <w:tc>
          <w:tcPr>
            <w:tcW w:w="1241" w:type="dxa"/>
          </w:tcPr>
          <w:p w14:paraId="115B9887" w14:textId="77777777" w:rsidR="00690D88" w:rsidRPr="00FB1DFD" w:rsidRDefault="00690D88" w:rsidP="00C159ED">
            <w:pPr>
              <w:widowControl w:val="0"/>
              <w:shd w:val="clear" w:color="auto" w:fill="FFFFFF"/>
              <w:autoSpaceDE w:val="0"/>
              <w:autoSpaceDN w:val="0"/>
              <w:adjustRightInd w:val="0"/>
              <w:ind w:right="192" w:hanging="19"/>
              <w:jc w:val="center"/>
            </w:pPr>
            <w:r w:rsidRPr="00FB1DFD">
              <w:t>рН</w:t>
            </w:r>
          </w:p>
        </w:tc>
      </w:tr>
      <w:tr w:rsidR="00FB1DFD" w:rsidRPr="00FB1DFD" w14:paraId="2C1ECACB" w14:textId="77777777" w:rsidTr="00690D88">
        <w:tc>
          <w:tcPr>
            <w:tcW w:w="1413" w:type="dxa"/>
          </w:tcPr>
          <w:p w14:paraId="6F9F8B70" w14:textId="2C114D4E" w:rsidR="00690D88" w:rsidRPr="00FB1DFD" w:rsidRDefault="00690D88" w:rsidP="00C159ED">
            <w:pPr>
              <w:widowControl w:val="0"/>
              <w:autoSpaceDE w:val="0"/>
              <w:autoSpaceDN w:val="0"/>
              <w:adjustRightInd w:val="0"/>
              <w:jc w:val="center"/>
            </w:pPr>
            <w:r w:rsidRPr="00FB1DFD">
              <w:t>Верблюжье молоко</w:t>
            </w:r>
          </w:p>
        </w:tc>
        <w:tc>
          <w:tcPr>
            <w:tcW w:w="1134" w:type="dxa"/>
          </w:tcPr>
          <w:p w14:paraId="56B541AA" w14:textId="77777777" w:rsidR="00690D88" w:rsidRPr="00FB1DFD" w:rsidRDefault="00690D88" w:rsidP="00C159ED">
            <w:pPr>
              <w:shd w:val="clear" w:color="auto" w:fill="FFFFFF"/>
              <w:jc w:val="both"/>
            </w:pPr>
            <w:r w:rsidRPr="00FB1DFD">
              <w:t>4,2±0,1</w:t>
            </w:r>
          </w:p>
        </w:tc>
        <w:tc>
          <w:tcPr>
            <w:tcW w:w="1559" w:type="dxa"/>
          </w:tcPr>
          <w:p w14:paraId="02A4F8D8" w14:textId="77777777" w:rsidR="00690D88" w:rsidRPr="00FB1DFD" w:rsidRDefault="00690D88" w:rsidP="00C159ED">
            <w:pPr>
              <w:shd w:val="clear" w:color="auto" w:fill="FFFFFF"/>
              <w:jc w:val="both"/>
            </w:pPr>
            <w:r w:rsidRPr="00FB1DFD">
              <w:t>13,2 ±0,2</w:t>
            </w:r>
          </w:p>
        </w:tc>
        <w:tc>
          <w:tcPr>
            <w:tcW w:w="1604" w:type="dxa"/>
          </w:tcPr>
          <w:p w14:paraId="0DEB2108" w14:textId="77777777" w:rsidR="00690D88" w:rsidRPr="00FB1DFD" w:rsidRDefault="00690D88" w:rsidP="00C159ED">
            <w:pPr>
              <w:shd w:val="clear" w:color="auto" w:fill="FFFFFF"/>
              <w:jc w:val="both"/>
            </w:pPr>
            <w:r w:rsidRPr="00FB1DFD">
              <w:t>3,9%±0,06</w:t>
            </w:r>
          </w:p>
        </w:tc>
        <w:tc>
          <w:tcPr>
            <w:tcW w:w="1189" w:type="dxa"/>
          </w:tcPr>
          <w:p w14:paraId="105EE9FB" w14:textId="77777777" w:rsidR="00690D88" w:rsidRPr="00FB1DFD" w:rsidRDefault="00690D88" w:rsidP="00C159ED">
            <w:pPr>
              <w:shd w:val="clear" w:color="auto" w:fill="FFFFFF"/>
              <w:jc w:val="both"/>
            </w:pPr>
            <w:r w:rsidRPr="00FB1DFD">
              <w:t>3,5%±0,4</w:t>
            </w:r>
          </w:p>
        </w:tc>
        <w:tc>
          <w:tcPr>
            <w:tcW w:w="1491" w:type="dxa"/>
          </w:tcPr>
          <w:p w14:paraId="244303E6" w14:textId="77777777" w:rsidR="00690D88" w:rsidRPr="00FB1DFD" w:rsidRDefault="00690D88" w:rsidP="00C159ED">
            <w:pPr>
              <w:shd w:val="clear" w:color="auto" w:fill="FFFFFF"/>
              <w:jc w:val="both"/>
            </w:pPr>
            <w:r w:rsidRPr="00FB1DFD">
              <w:t>18,0±1,9</w:t>
            </w:r>
          </w:p>
        </w:tc>
        <w:tc>
          <w:tcPr>
            <w:tcW w:w="1241" w:type="dxa"/>
          </w:tcPr>
          <w:p w14:paraId="39F94D7F" w14:textId="77777777" w:rsidR="00690D88" w:rsidRPr="00FB1DFD" w:rsidRDefault="00690D88" w:rsidP="00C159ED">
            <w:pPr>
              <w:shd w:val="clear" w:color="auto" w:fill="FFFFFF"/>
              <w:jc w:val="both"/>
            </w:pPr>
            <w:r w:rsidRPr="00FB1DFD">
              <w:t>6,50±0,05</w:t>
            </w:r>
          </w:p>
        </w:tc>
      </w:tr>
    </w:tbl>
    <w:p w14:paraId="3456966D" w14:textId="77777777" w:rsidR="00690D88" w:rsidRPr="00FB1DFD" w:rsidRDefault="00690D88" w:rsidP="00690D88"/>
    <w:p w14:paraId="78D5B4C7" w14:textId="73F78D49" w:rsidR="00690D88" w:rsidRPr="00FB1DFD" w:rsidRDefault="00690D88" w:rsidP="00690D88">
      <w:pPr>
        <w:widowControl w:val="0"/>
        <w:shd w:val="clear" w:color="auto" w:fill="FFFFFF"/>
        <w:autoSpaceDE w:val="0"/>
        <w:autoSpaceDN w:val="0"/>
        <w:adjustRightInd w:val="0"/>
        <w:spacing w:line="360" w:lineRule="auto"/>
        <w:ind w:firstLine="709"/>
        <w:jc w:val="both"/>
      </w:pPr>
      <w:r w:rsidRPr="00FB1DFD">
        <w:rPr>
          <w:spacing w:val="10"/>
        </w:rPr>
        <w:t>Основные показатели исследуемого сырья по составу и свойствам наход</w:t>
      </w:r>
      <w:r w:rsidR="00E81444" w:rsidRPr="00FB1DFD">
        <w:rPr>
          <w:spacing w:val="10"/>
        </w:rPr>
        <w:t>ятся в пределах нормы</w:t>
      </w:r>
      <w:r w:rsidRPr="00FB1DFD">
        <w:rPr>
          <w:spacing w:val="10"/>
        </w:rPr>
        <w:t xml:space="preserve">. </w:t>
      </w:r>
      <w:r w:rsidRPr="00FB1DFD">
        <w:t>Так, массовая доля жира составляет 4,2±0,1. Исследованное молоко характеризуется относительно повышенным содержанием белка 3,9±0,06, содержание молочного сахара в молоке - в среднем составило 3,50±0,04%. Титруемая кислотность равна 18,0±1,9°Т. По активной кислотности, концентрации свободных водородных ионов, верблюжье молоко показывает нейтральную реакцию, рН</w:t>
      </w:r>
      <w:r w:rsidR="00A44A5B" w:rsidRPr="00FB1DFD">
        <w:t xml:space="preserve"> </w:t>
      </w:r>
      <w:r w:rsidRPr="00FB1DFD">
        <w:t xml:space="preserve">6,5±0,05. На основании полученных результатов исследования физико-химических показателей верблюжьего молока нами было принято решение выработать четыре наименований молочной продукции: йогурт с </w:t>
      </w:r>
      <w:proofErr w:type="spellStart"/>
      <w:r w:rsidRPr="00FB1DFD">
        <w:t>пробиотическими</w:t>
      </w:r>
      <w:proofErr w:type="spellEnd"/>
      <w:r w:rsidRPr="00FB1DFD">
        <w:t xml:space="preserve"> свойствами, творог и творожная масса, сыр.</w:t>
      </w:r>
    </w:p>
    <w:p w14:paraId="398526B0" w14:textId="77777777" w:rsidR="00690D88" w:rsidRPr="00FB1DFD" w:rsidRDefault="00690D88" w:rsidP="00690D88">
      <w:pPr>
        <w:widowControl w:val="0"/>
        <w:shd w:val="clear" w:color="auto" w:fill="FFFFFF"/>
        <w:autoSpaceDE w:val="0"/>
        <w:autoSpaceDN w:val="0"/>
        <w:adjustRightInd w:val="0"/>
        <w:spacing w:line="360" w:lineRule="auto"/>
        <w:ind w:firstLine="709"/>
        <w:jc w:val="both"/>
        <w:rPr>
          <w:spacing w:val="7"/>
        </w:rPr>
      </w:pPr>
      <w:r w:rsidRPr="00FB1DFD">
        <w:rPr>
          <w:spacing w:val="10"/>
        </w:rPr>
        <w:t xml:space="preserve">Формирование </w:t>
      </w:r>
      <w:proofErr w:type="spellStart"/>
      <w:r w:rsidRPr="00FB1DFD">
        <w:rPr>
          <w:spacing w:val="10"/>
        </w:rPr>
        <w:t>пробиотических</w:t>
      </w:r>
      <w:proofErr w:type="spellEnd"/>
      <w:r w:rsidRPr="00FB1DFD">
        <w:rPr>
          <w:spacing w:val="10"/>
        </w:rPr>
        <w:t xml:space="preserve"> свойств кисломолочных продуктов во </w:t>
      </w:r>
      <w:r w:rsidRPr="00FB1DFD">
        <w:rPr>
          <w:spacing w:val="6"/>
        </w:rPr>
        <w:t>многом зависит от состава микро</w:t>
      </w:r>
      <w:r w:rsidRPr="00FB1DFD">
        <w:rPr>
          <w:spacing w:val="6"/>
          <w:lang w:val="kk-KZ"/>
        </w:rPr>
        <w:t>биот</w:t>
      </w:r>
      <w:r w:rsidRPr="00FB1DFD">
        <w:rPr>
          <w:spacing w:val="6"/>
        </w:rPr>
        <w:t>ы закваски, поэтому являются необходимыми исследования по подбору специальных штаммов бактерий, продуцирую</w:t>
      </w:r>
      <w:r w:rsidRPr="00FB1DFD">
        <w:rPr>
          <w:spacing w:val="5"/>
        </w:rPr>
        <w:t>щих комплекс биологически активных веществ и ферментов.</w:t>
      </w:r>
    </w:p>
    <w:p w14:paraId="4429F319" w14:textId="571D0E60" w:rsidR="00690D88" w:rsidRPr="00FB1DFD" w:rsidRDefault="00690D88" w:rsidP="00690D88">
      <w:pPr>
        <w:widowControl w:val="0"/>
        <w:shd w:val="clear" w:color="auto" w:fill="FFFFFF"/>
        <w:autoSpaceDE w:val="0"/>
        <w:autoSpaceDN w:val="0"/>
        <w:adjustRightInd w:val="0"/>
        <w:spacing w:line="360" w:lineRule="auto"/>
        <w:ind w:firstLine="709"/>
        <w:jc w:val="both"/>
        <w:rPr>
          <w:lang w:val="kk-KZ"/>
        </w:rPr>
      </w:pPr>
      <w:r w:rsidRPr="00FB1DFD">
        <w:rPr>
          <w:spacing w:val="7"/>
        </w:rPr>
        <w:t>Состав и свойства заквасок, используемых для ферментации верблюжьего молока, пред</w:t>
      </w:r>
      <w:r w:rsidR="002827B5">
        <w:t>ставлены в таблице 11</w:t>
      </w:r>
      <w:r w:rsidRPr="00FB1DFD">
        <w:rPr>
          <w:lang w:val="kk-KZ"/>
        </w:rPr>
        <w:t>.</w:t>
      </w:r>
    </w:p>
    <w:p w14:paraId="779BA628" w14:textId="77777777" w:rsidR="00055B82" w:rsidRDefault="00055B82" w:rsidP="00055B82">
      <w:pPr>
        <w:widowControl w:val="0"/>
        <w:shd w:val="clear" w:color="auto" w:fill="FFFFFF"/>
        <w:autoSpaceDE w:val="0"/>
        <w:autoSpaceDN w:val="0"/>
        <w:adjustRightInd w:val="0"/>
        <w:spacing w:line="360" w:lineRule="auto"/>
        <w:jc w:val="both"/>
        <w:rPr>
          <w:lang w:val="kk-KZ"/>
        </w:rPr>
      </w:pPr>
    </w:p>
    <w:p w14:paraId="758CD296" w14:textId="77777777" w:rsidR="00055B82" w:rsidRDefault="00055B82" w:rsidP="00055B82">
      <w:pPr>
        <w:widowControl w:val="0"/>
        <w:shd w:val="clear" w:color="auto" w:fill="FFFFFF"/>
        <w:autoSpaceDE w:val="0"/>
        <w:autoSpaceDN w:val="0"/>
        <w:adjustRightInd w:val="0"/>
        <w:spacing w:line="360" w:lineRule="auto"/>
        <w:jc w:val="both"/>
        <w:rPr>
          <w:lang w:val="kk-KZ"/>
        </w:rPr>
      </w:pPr>
    </w:p>
    <w:p w14:paraId="46EEC51F" w14:textId="77777777" w:rsidR="00055B82" w:rsidRDefault="00055B82" w:rsidP="00055B82">
      <w:pPr>
        <w:widowControl w:val="0"/>
        <w:shd w:val="clear" w:color="auto" w:fill="FFFFFF"/>
        <w:autoSpaceDE w:val="0"/>
        <w:autoSpaceDN w:val="0"/>
        <w:adjustRightInd w:val="0"/>
        <w:spacing w:line="360" w:lineRule="auto"/>
        <w:jc w:val="both"/>
        <w:rPr>
          <w:lang w:val="kk-KZ"/>
        </w:rPr>
      </w:pPr>
    </w:p>
    <w:p w14:paraId="2F21694C" w14:textId="4307C963" w:rsidR="00690D88" w:rsidRDefault="002827B5" w:rsidP="00055B82">
      <w:pPr>
        <w:widowControl w:val="0"/>
        <w:shd w:val="clear" w:color="auto" w:fill="FFFFFF"/>
        <w:autoSpaceDE w:val="0"/>
        <w:autoSpaceDN w:val="0"/>
        <w:adjustRightInd w:val="0"/>
        <w:jc w:val="both"/>
        <w:rPr>
          <w:spacing w:val="7"/>
        </w:rPr>
      </w:pPr>
      <w:r>
        <w:lastRenderedPageBreak/>
        <w:t>Таблица 11</w:t>
      </w:r>
      <w:r w:rsidR="00690D88" w:rsidRPr="00FB1DFD">
        <w:t xml:space="preserve"> − </w:t>
      </w:r>
      <w:r w:rsidR="00690D88" w:rsidRPr="00FB1DFD">
        <w:rPr>
          <w:spacing w:val="7"/>
        </w:rPr>
        <w:t xml:space="preserve">Состав и свойства заквасок, используемых для ферментации верблюжьего молока </w:t>
      </w:r>
    </w:p>
    <w:p w14:paraId="1CC5ADC3" w14:textId="77777777" w:rsidR="00055B82" w:rsidRPr="00FB1DFD" w:rsidRDefault="00055B82" w:rsidP="00055B82">
      <w:pPr>
        <w:widowControl w:val="0"/>
        <w:shd w:val="clear" w:color="auto" w:fill="FFFFFF"/>
        <w:autoSpaceDE w:val="0"/>
        <w:autoSpaceDN w:val="0"/>
        <w:adjustRightInd w:val="0"/>
        <w:jc w:val="both"/>
        <w:rPr>
          <w:spacing w:val="7"/>
          <w:lang w:val="kk-KZ"/>
        </w:rPr>
      </w:pPr>
    </w:p>
    <w:tbl>
      <w:tblPr>
        <w:tblW w:w="9610" w:type="dxa"/>
        <w:tblInd w:w="40" w:type="dxa"/>
        <w:tblLayout w:type="fixed"/>
        <w:tblCellMar>
          <w:left w:w="40" w:type="dxa"/>
          <w:right w:w="40" w:type="dxa"/>
        </w:tblCellMar>
        <w:tblLook w:val="0000" w:firstRow="0" w:lastRow="0" w:firstColumn="0" w:lastColumn="0" w:noHBand="0" w:noVBand="0"/>
      </w:tblPr>
      <w:tblGrid>
        <w:gridCol w:w="2646"/>
        <w:gridCol w:w="2268"/>
        <w:gridCol w:w="1883"/>
        <w:gridCol w:w="1363"/>
        <w:gridCol w:w="1450"/>
      </w:tblGrid>
      <w:tr w:rsidR="00690D88" w:rsidRPr="00FB1DFD" w14:paraId="0A732E17" w14:textId="77777777" w:rsidTr="00690D88">
        <w:trPr>
          <w:trHeight w:hRule="exact" w:val="326"/>
        </w:trPr>
        <w:tc>
          <w:tcPr>
            <w:tcW w:w="2646" w:type="dxa"/>
            <w:vMerge w:val="restart"/>
            <w:tcBorders>
              <w:top w:val="single" w:sz="6" w:space="0" w:color="auto"/>
              <w:left w:val="single" w:sz="6" w:space="0" w:color="auto"/>
              <w:right w:val="single" w:sz="6" w:space="0" w:color="auto"/>
            </w:tcBorders>
            <w:shd w:val="clear" w:color="auto" w:fill="FFFFFF"/>
          </w:tcPr>
          <w:p w14:paraId="17FD2A0F" w14:textId="5E675725" w:rsidR="00690D88" w:rsidRPr="00FB1DFD" w:rsidRDefault="00690D88" w:rsidP="00E64C62">
            <w:pPr>
              <w:widowControl w:val="0"/>
              <w:shd w:val="clear" w:color="auto" w:fill="FFFFFF"/>
              <w:autoSpaceDE w:val="0"/>
              <w:autoSpaceDN w:val="0"/>
              <w:adjustRightInd w:val="0"/>
              <w:spacing w:line="360" w:lineRule="auto"/>
              <w:jc w:val="center"/>
              <w:rPr>
                <w:spacing w:val="2"/>
              </w:rPr>
            </w:pPr>
            <w:r w:rsidRPr="00FB1DFD">
              <w:rPr>
                <w:spacing w:val="2"/>
              </w:rPr>
              <w:t>Вид закваски</w:t>
            </w:r>
          </w:p>
        </w:tc>
        <w:tc>
          <w:tcPr>
            <w:tcW w:w="2268" w:type="dxa"/>
            <w:vMerge w:val="restart"/>
            <w:tcBorders>
              <w:top w:val="single" w:sz="6" w:space="0" w:color="auto"/>
              <w:left w:val="single" w:sz="6" w:space="0" w:color="auto"/>
              <w:right w:val="single" w:sz="6" w:space="0" w:color="auto"/>
            </w:tcBorders>
            <w:shd w:val="clear" w:color="auto" w:fill="FFFFFF"/>
          </w:tcPr>
          <w:p w14:paraId="4C10D060" w14:textId="723EF2A9"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5"/>
              </w:rPr>
              <w:t>Вид микрофлоры</w:t>
            </w:r>
          </w:p>
        </w:tc>
        <w:tc>
          <w:tcPr>
            <w:tcW w:w="1883" w:type="dxa"/>
            <w:vMerge w:val="restart"/>
            <w:tcBorders>
              <w:top w:val="single" w:sz="6" w:space="0" w:color="auto"/>
              <w:left w:val="single" w:sz="6" w:space="0" w:color="auto"/>
              <w:right w:val="single" w:sz="6" w:space="0" w:color="auto"/>
            </w:tcBorders>
            <w:shd w:val="clear" w:color="auto" w:fill="FFFFFF"/>
          </w:tcPr>
          <w:p w14:paraId="6B229C8B" w14:textId="2824F1DF" w:rsidR="00690D88" w:rsidRPr="00FB1DFD" w:rsidRDefault="00690D88" w:rsidP="007B4D24">
            <w:pPr>
              <w:widowControl w:val="0"/>
              <w:shd w:val="clear" w:color="auto" w:fill="FFFFFF"/>
              <w:autoSpaceDE w:val="0"/>
              <w:autoSpaceDN w:val="0"/>
              <w:adjustRightInd w:val="0"/>
              <w:ind w:hanging="11"/>
              <w:jc w:val="both"/>
            </w:pPr>
            <w:r w:rsidRPr="00FB1DFD">
              <w:rPr>
                <w:spacing w:val="6"/>
              </w:rPr>
              <w:t>Оптималь</w:t>
            </w:r>
            <w:r w:rsidRPr="00FB1DFD">
              <w:rPr>
                <w:spacing w:val="11"/>
              </w:rPr>
              <w:t>ная темпе</w:t>
            </w:r>
            <w:r w:rsidRPr="00FB1DFD">
              <w:rPr>
                <w:spacing w:val="6"/>
              </w:rPr>
              <w:t xml:space="preserve">ратура </w:t>
            </w:r>
            <w:r w:rsidRPr="00FB1DFD">
              <w:rPr>
                <w:spacing w:val="5"/>
              </w:rPr>
              <w:t>фермента</w:t>
            </w:r>
            <w:r w:rsidRPr="00FB1DFD">
              <w:t>ции °C</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14:paraId="29DC7B4E"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7"/>
              </w:rPr>
              <w:t>Кислотность</w:t>
            </w:r>
          </w:p>
        </w:tc>
      </w:tr>
      <w:tr w:rsidR="00690D88" w:rsidRPr="00FB1DFD" w14:paraId="3B3666FC" w14:textId="77777777" w:rsidTr="00C159ED">
        <w:trPr>
          <w:trHeight w:hRule="exact" w:val="614"/>
        </w:trPr>
        <w:tc>
          <w:tcPr>
            <w:tcW w:w="2646" w:type="dxa"/>
            <w:vMerge/>
            <w:tcBorders>
              <w:left w:val="single" w:sz="6" w:space="0" w:color="auto"/>
              <w:bottom w:val="single" w:sz="6" w:space="0" w:color="auto"/>
              <w:right w:val="single" w:sz="6" w:space="0" w:color="auto"/>
            </w:tcBorders>
            <w:shd w:val="clear" w:color="auto" w:fill="FFFFFF"/>
          </w:tcPr>
          <w:p w14:paraId="7FBBD828" w14:textId="77777777" w:rsidR="00690D88" w:rsidRPr="00FB1DFD" w:rsidRDefault="00690D88" w:rsidP="00E64C62">
            <w:pPr>
              <w:widowControl w:val="0"/>
              <w:autoSpaceDE w:val="0"/>
              <w:autoSpaceDN w:val="0"/>
              <w:adjustRightInd w:val="0"/>
              <w:spacing w:line="360" w:lineRule="auto"/>
              <w:jc w:val="both"/>
            </w:pPr>
          </w:p>
        </w:tc>
        <w:tc>
          <w:tcPr>
            <w:tcW w:w="2268" w:type="dxa"/>
            <w:vMerge/>
            <w:tcBorders>
              <w:left w:val="single" w:sz="6" w:space="0" w:color="auto"/>
              <w:bottom w:val="single" w:sz="6" w:space="0" w:color="auto"/>
              <w:right w:val="single" w:sz="6" w:space="0" w:color="auto"/>
            </w:tcBorders>
            <w:shd w:val="clear" w:color="auto" w:fill="FFFFFF"/>
          </w:tcPr>
          <w:p w14:paraId="64607263" w14:textId="77777777" w:rsidR="00690D88" w:rsidRPr="00FB1DFD" w:rsidRDefault="00690D88" w:rsidP="00E64C62">
            <w:pPr>
              <w:widowControl w:val="0"/>
              <w:autoSpaceDE w:val="0"/>
              <w:autoSpaceDN w:val="0"/>
              <w:adjustRightInd w:val="0"/>
              <w:spacing w:line="360" w:lineRule="auto"/>
              <w:jc w:val="both"/>
            </w:pPr>
          </w:p>
        </w:tc>
        <w:tc>
          <w:tcPr>
            <w:tcW w:w="1883" w:type="dxa"/>
            <w:vMerge/>
            <w:tcBorders>
              <w:left w:val="single" w:sz="6" w:space="0" w:color="auto"/>
              <w:bottom w:val="single" w:sz="6" w:space="0" w:color="auto"/>
              <w:right w:val="single" w:sz="6" w:space="0" w:color="auto"/>
            </w:tcBorders>
            <w:shd w:val="clear" w:color="auto" w:fill="FFFFFF"/>
          </w:tcPr>
          <w:p w14:paraId="6311238B" w14:textId="77777777" w:rsidR="00690D88" w:rsidRPr="00FB1DFD" w:rsidRDefault="00690D88" w:rsidP="00E64C62">
            <w:pPr>
              <w:widowControl w:val="0"/>
              <w:autoSpaceDE w:val="0"/>
              <w:autoSpaceDN w:val="0"/>
              <w:adjustRightInd w:val="0"/>
              <w:spacing w:line="360" w:lineRule="auto"/>
              <w:jc w:val="both"/>
            </w:pPr>
          </w:p>
        </w:tc>
        <w:tc>
          <w:tcPr>
            <w:tcW w:w="1363" w:type="dxa"/>
            <w:tcBorders>
              <w:top w:val="single" w:sz="6" w:space="0" w:color="auto"/>
              <w:left w:val="single" w:sz="6" w:space="0" w:color="auto"/>
              <w:bottom w:val="single" w:sz="6" w:space="0" w:color="auto"/>
              <w:right w:val="single" w:sz="6" w:space="0" w:color="auto"/>
            </w:tcBorders>
            <w:shd w:val="clear" w:color="auto" w:fill="FFFFFF"/>
          </w:tcPr>
          <w:p w14:paraId="238D74B3" w14:textId="77777777" w:rsidR="00690D88" w:rsidRPr="00FB1DFD" w:rsidRDefault="00690D88" w:rsidP="003E5626">
            <w:pPr>
              <w:widowControl w:val="0"/>
              <w:shd w:val="clear" w:color="auto" w:fill="FFFFFF"/>
              <w:autoSpaceDE w:val="0"/>
              <w:autoSpaceDN w:val="0"/>
              <w:adjustRightInd w:val="0"/>
              <w:ind w:hanging="40"/>
              <w:jc w:val="center"/>
            </w:pPr>
            <w:r w:rsidRPr="00FB1DFD">
              <w:rPr>
                <w:spacing w:val="4"/>
              </w:rPr>
              <w:t>титруе</w:t>
            </w:r>
            <w:r w:rsidRPr="00FB1DFD">
              <w:rPr>
                <w:spacing w:val="2"/>
              </w:rPr>
              <w:t>мая, °Т</w:t>
            </w:r>
          </w:p>
        </w:tc>
        <w:tc>
          <w:tcPr>
            <w:tcW w:w="1450" w:type="dxa"/>
            <w:tcBorders>
              <w:top w:val="single" w:sz="6" w:space="0" w:color="auto"/>
              <w:left w:val="single" w:sz="6" w:space="0" w:color="auto"/>
              <w:bottom w:val="single" w:sz="6" w:space="0" w:color="auto"/>
              <w:right w:val="single" w:sz="6" w:space="0" w:color="auto"/>
            </w:tcBorders>
            <w:shd w:val="clear" w:color="auto" w:fill="FFFFFF"/>
          </w:tcPr>
          <w:p w14:paraId="04C2AB68"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рН</w:t>
            </w:r>
          </w:p>
        </w:tc>
      </w:tr>
      <w:tr w:rsidR="00690D88" w:rsidRPr="00FB1DFD" w14:paraId="36889D21" w14:textId="77777777" w:rsidTr="00690D88">
        <w:trPr>
          <w:trHeight w:hRule="exact" w:val="1185"/>
        </w:trPr>
        <w:tc>
          <w:tcPr>
            <w:tcW w:w="2646" w:type="dxa"/>
            <w:tcBorders>
              <w:top w:val="single" w:sz="6" w:space="0" w:color="auto"/>
              <w:left w:val="single" w:sz="6" w:space="0" w:color="auto"/>
              <w:bottom w:val="single" w:sz="6" w:space="0" w:color="auto"/>
              <w:right w:val="single" w:sz="6" w:space="0" w:color="auto"/>
            </w:tcBorders>
            <w:shd w:val="clear" w:color="auto" w:fill="FFFFFF"/>
          </w:tcPr>
          <w:p w14:paraId="31199FD9" w14:textId="77777777" w:rsidR="00690D88" w:rsidRPr="00FB1DFD" w:rsidRDefault="00690D88" w:rsidP="00E64C62">
            <w:pPr>
              <w:widowControl w:val="0"/>
              <w:shd w:val="clear" w:color="auto" w:fill="FFFFFF"/>
              <w:autoSpaceDE w:val="0"/>
              <w:autoSpaceDN w:val="0"/>
              <w:adjustRightInd w:val="0"/>
              <w:spacing w:line="360" w:lineRule="auto"/>
              <w:ind w:hanging="5"/>
              <w:jc w:val="both"/>
            </w:pPr>
            <w:r w:rsidRPr="00FB1DFD">
              <w:rPr>
                <w:spacing w:val="5"/>
              </w:rPr>
              <w:t>Бактериальная заква</w:t>
            </w:r>
            <w:r w:rsidRPr="00FB1DFD">
              <w:rPr>
                <w:spacing w:val="7"/>
              </w:rPr>
              <w:t xml:space="preserve">ска термофильного </w:t>
            </w:r>
            <w:r w:rsidRPr="00FB1DFD">
              <w:rPr>
                <w:spacing w:val="5"/>
              </w:rPr>
              <w:t>стрептококка (БЗ-ТС)</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3F161A8E" w14:textId="77777777" w:rsidR="00690D88" w:rsidRPr="00FB1DFD" w:rsidRDefault="00690D88" w:rsidP="00E64C62">
            <w:pPr>
              <w:widowControl w:val="0"/>
              <w:shd w:val="clear" w:color="auto" w:fill="FFFFFF"/>
              <w:autoSpaceDE w:val="0"/>
              <w:autoSpaceDN w:val="0"/>
              <w:adjustRightInd w:val="0"/>
              <w:spacing w:line="360" w:lineRule="auto"/>
              <w:ind w:firstLine="5"/>
              <w:jc w:val="both"/>
              <w:rPr>
                <w:i/>
                <w:lang w:val="en-US"/>
              </w:rPr>
            </w:pPr>
            <w:r w:rsidRPr="00FB1DFD">
              <w:rPr>
                <w:i/>
                <w:lang w:val="en-US"/>
              </w:rPr>
              <w:t xml:space="preserve">Streptococcus </w:t>
            </w:r>
          </w:p>
          <w:p w14:paraId="4E058171" w14:textId="77777777" w:rsidR="00690D88" w:rsidRPr="00FB1DFD" w:rsidRDefault="00690D88" w:rsidP="00E64C62">
            <w:pPr>
              <w:widowControl w:val="0"/>
              <w:shd w:val="clear" w:color="auto" w:fill="FFFFFF"/>
              <w:autoSpaceDE w:val="0"/>
              <w:autoSpaceDN w:val="0"/>
              <w:adjustRightInd w:val="0"/>
              <w:spacing w:line="360" w:lineRule="auto"/>
              <w:ind w:firstLine="5"/>
              <w:jc w:val="both"/>
              <w:rPr>
                <w:i/>
                <w:lang w:val="en-US"/>
              </w:rPr>
            </w:pPr>
            <w:proofErr w:type="spellStart"/>
            <w:r w:rsidRPr="00FB1DFD">
              <w:rPr>
                <w:i/>
                <w:lang w:val="en-US"/>
              </w:rPr>
              <w:t>Salivarius</w:t>
            </w:r>
            <w:proofErr w:type="spellEnd"/>
            <w:r w:rsidRPr="00FB1DFD">
              <w:rPr>
                <w:i/>
                <w:lang w:val="en-US"/>
              </w:rPr>
              <w:t xml:space="preserve"> subsp. </w:t>
            </w:r>
            <w:proofErr w:type="spellStart"/>
            <w:r w:rsidRPr="00FB1DFD">
              <w:rPr>
                <w:i/>
                <w:lang w:val="en-US"/>
              </w:rPr>
              <w:t>thermophilus</w:t>
            </w:r>
            <w:proofErr w:type="spellEnd"/>
          </w:p>
        </w:tc>
        <w:tc>
          <w:tcPr>
            <w:tcW w:w="1883" w:type="dxa"/>
            <w:tcBorders>
              <w:top w:val="single" w:sz="6" w:space="0" w:color="auto"/>
              <w:left w:val="single" w:sz="6" w:space="0" w:color="auto"/>
              <w:bottom w:val="single" w:sz="6" w:space="0" w:color="auto"/>
              <w:right w:val="single" w:sz="6" w:space="0" w:color="auto"/>
            </w:tcBorders>
            <w:shd w:val="clear" w:color="auto" w:fill="FFFFFF"/>
          </w:tcPr>
          <w:p w14:paraId="4443AD4F" w14:textId="77777777" w:rsidR="00690D88" w:rsidRPr="00FB1DFD" w:rsidRDefault="00690D88" w:rsidP="00E64C62">
            <w:pPr>
              <w:widowControl w:val="0"/>
              <w:shd w:val="clear" w:color="auto" w:fill="FFFFFF"/>
              <w:autoSpaceDE w:val="0"/>
              <w:autoSpaceDN w:val="0"/>
              <w:adjustRightInd w:val="0"/>
              <w:spacing w:line="360" w:lineRule="auto"/>
              <w:jc w:val="center"/>
              <w:rPr>
                <w:lang w:val="en-US"/>
              </w:rPr>
            </w:pPr>
            <w:r w:rsidRPr="00FB1DFD">
              <w:rPr>
                <w:lang w:val="en-US"/>
              </w:rPr>
              <w:t>40-42</w:t>
            </w:r>
          </w:p>
        </w:tc>
        <w:tc>
          <w:tcPr>
            <w:tcW w:w="1363" w:type="dxa"/>
            <w:tcBorders>
              <w:top w:val="single" w:sz="6" w:space="0" w:color="auto"/>
              <w:left w:val="single" w:sz="6" w:space="0" w:color="auto"/>
              <w:bottom w:val="single" w:sz="6" w:space="0" w:color="auto"/>
              <w:right w:val="single" w:sz="6" w:space="0" w:color="auto"/>
            </w:tcBorders>
            <w:shd w:val="clear" w:color="auto" w:fill="FFFFFF"/>
          </w:tcPr>
          <w:p w14:paraId="735C80B2" w14:textId="77777777" w:rsidR="00690D88" w:rsidRPr="00FB1DFD" w:rsidRDefault="00690D88" w:rsidP="00E64C62">
            <w:pPr>
              <w:widowControl w:val="0"/>
              <w:shd w:val="clear" w:color="auto" w:fill="FFFFFF"/>
              <w:autoSpaceDE w:val="0"/>
              <w:autoSpaceDN w:val="0"/>
              <w:adjustRightInd w:val="0"/>
              <w:spacing w:line="360" w:lineRule="auto"/>
              <w:jc w:val="center"/>
              <w:rPr>
                <w:lang w:val="en-US"/>
              </w:rPr>
            </w:pPr>
            <w:r w:rsidRPr="00FB1DFD">
              <w:rPr>
                <w:lang w:val="en-US"/>
              </w:rPr>
              <w:t>80,0±1,2</w:t>
            </w:r>
          </w:p>
        </w:tc>
        <w:tc>
          <w:tcPr>
            <w:tcW w:w="1450" w:type="dxa"/>
            <w:tcBorders>
              <w:top w:val="single" w:sz="6" w:space="0" w:color="auto"/>
              <w:left w:val="single" w:sz="6" w:space="0" w:color="auto"/>
              <w:bottom w:val="single" w:sz="6" w:space="0" w:color="auto"/>
              <w:right w:val="single" w:sz="6" w:space="0" w:color="auto"/>
            </w:tcBorders>
            <w:shd w:val="clear" w:color="auto" w:fill="FFFFFF"/>
          </w:tcPr>
          <w:p w14:paraId="3EC21411" w14:textId="77777777" w:rsidR="00690D88" w:rsidRPr="00FB1DFD" w:rsidRDefault="00690D88" w:rsidP="00E64C62">
            <w:pPr>
              <w:widowControl w:val="0"/>
              <w:shd w:val="clear" w:color="auto" w:fill="FFFFFF"/>
              <w:autoSpaceDE w:val="0"/>
              <w:autoSpaceDN w:val="0"/>
              <w:adjustRightInd w:val="0"/>
              <w:spacing w:line="360" w:lineRule="auto"/>
              <w:jc w:val="center"/>
              <w:rPr>
                <w:lang w:val="en-US"/>
              </w:rPr>
            </w:pPr>
            <w:r w:rsidRPr="00FB1DFD">
              <w:rPr>
                <w:lang w:val="en-US"/>
              </w:rPr>
              <w:t>4,40±0,05</w:t>
            </w:r>
          </w:p>
        </w:tc>
      </w:tr>
      <w:tr w:rsidR="00690D88" w:rsidRPr="00FB1DFD" w14:paraId="5B71C811" w14:textId="77777777" w:rsidTr="00690D88">
        <w:trPr>
          <w:trHeight w:hRule="exact" w:val="1200"/>
        </w:trPr>
        <w:tc>
          <w:tcPr>
            <w:tcW w:w="2646" w:type="dxa"/>
            <w:tcBorders>
              <w:top w:val="single" w:sz="6" w:space="0" w:color="auto"/>
              <w:left w:val="single" w:sz="6" w:space="0" w:color="auto"/>
              <w:bottom w:val="single" w:sz="6" w:space="0" w:color="auto"/>
              <w:right w:val="single" w:sz="6" w:space="0" w:color="auto"/>
            </w:tcBorders>
            <w:shd w:val="clear" w:color="auto" w:fill="FFFFFF"/>
          </w:tcPr>
          <w:p w14:paraId="3200C35F" w14:textId="77777777" w:rsidR="00690D88" w:rsidRPr="00FB1DFD" w:rsidRDefault="00690D88" w:rsidP="00E64C62">
            <w:pPr>
              <w:widowControl w:val="0"/>
              <w:shd w:val="clear" w:color="auto" w:fill="FFFFFF"/>
              <w:autoSpaceDE w:val="0"/>
              <w:autoSpaceDN w:val="0"/>
              <w:adjustRightInd w:val="0"/>
              <w:spacing w:line="360" w:lineRule="auto"/>
              <w:ind w:firstLine="5"/>
              <w:jc w:val="both"/>
            </w:pPr>
            <w:r w:rsidRPr="00FB1DFD">
              <w:rPr>
                <w:spacing w:val="5"/>
              </w:rPr>
              <w:t>Бактериальная заква</w:t>
            </w:r>
            <w:r w:rsidRPr="00FB1DFD">
              <w:rPr>
                <w:spacing w:val="4"/>
              </w:rPr>
              <w:t xml:space="preserve">ска </w:t>
            </w:r>
            <w:proofErr w:type="spellStart"/>
            <w:r w:rsidRPr="00FB1DFD">
              <w:rPr>
                <w:spacing w:val="4"/>
              </w:rPr>
              <w:t>мезофильных</w:t>
            </w:r>
            <w:proofErr w:type="spellEnd"/>
            <w:r w:rsidRPr="00FB1DFD">
              <w:rPr>
                <w:spacing w:val="4"/>
              </w:rPr>
              <w:t xml:space="preserve"> молочнокислых палочек </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253D8D2" w14:textId="77777777" w:rsidR="00690D88" w:rsidRPr="00FB1DFD" w:rsidRDefault="00690D88" w:rsidP="00E64C62">
            <w:pPr>
              <w:widowControl w:val="0"/>
              <w:shd w:val="clear" w:color="auto" w:fill="FFFFFF"/>
              <w:autoSpaceDE w:val="0"/>
              <w:autoSpaceDN w:val="0"/>
              <w:adjustRightInd w:val="0"/>
              <w:spacing w:line="360" w:lineRule="auto"/>
              <w:jc w:val="both"/>
              <w:rPr>
                <w:i/>
              </w:rPr>
            </w:pPr>
            <w:r w:rsidRPr="00FB1DFD">
              <w:rPr>
                <w:i/>
                <w:lang w:val="en-US"/>
              </w:rPr>
              <w:t xml:space="preserve">Lactobacillus </w:t>
            </w:r>
            <w:proofErr w:type="spellStart"/>
            <w:r w:rsidRPr="00FB1DFD">
              <w:rPr>
                <w:i/>
                <w:lang w:val="en-US"/>
              </w:rPr>
              <w:t>bulgaricus</w:t>
            </w:r>
            <w:proofErr w:type="spellEnd"/>
          </w:p>
        </w:tc>
        <w:tc>
          <w:tcPr>
            <w:tcW w:w="1883" w:type="dxa"/>
            <w:tcBorders>
              <w:top w:val="single" w:sz="6" w:space="0" w:color="auto"/>
              <w:left w:val="single" w:sz="6" w:space="0" w:color="auto"/>
              <w:bottom w:val="single" w:sz="6" w:space="0" w:color="auto"/>
              <w:right w:val="single" w:sz="6" w:space="0" w:color="auto"/>
            </w:tcBorders>
            <w:shd w:val="clear" w:color="auto" w:fill="FFFFFF"/>
          </w:tcPr>
          <w:p w14:paraId="45B1CACD"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26</w:t>
            </w:r>
          </w:p>
        </w:tc>
        <w:tc>
          <w:tcPr>
            <w:tcW w:w="1363" w:type="dxa"/>
            <w:tcBorders>
              <w:top w:val="single" w:sz="6" w:space="0" w:color="auto"/>
              <w:left w:val="single" w:sz="6" w:space="0" w:color="auto"/>
              <w:bottom w:val="single" w:sz="6" w:space="0" w:color="auto"/>
              <w:right w:val="single" w:sz="6" w:space="0" w:color="auto"/>
            </w:tcBorders>
            <w:shd w:val="clear" w:color="auto" w:fill="FFFFFF"/>
          </w:tcPr>
          <w:p w14:paraId="50BE047F"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lang w:val="en-US"/>
              </w:rPr>
              <w:t>85</w:t>
            </w:r>
            <w:r w:rsidRPr="00FB1DFD">
              <w:t>,0±1,3</w:t>
            </w:r>
          </w:p>
        </w:tc>
        <w:tc>
          <w:tcPr>
            <w:tcW w:w="1450" w:type="dxa"/>
            <w:tcBorders>
              <w:top w:val="single" w:sz="6" w:space="0" w:color="auto"/>
              <w:left w:val="single" w:sz="6" w:space="0" w:color="auto"/>
              <w:bottom w:val="single" w:sz="6" w:space="0" w:color="auto"/>
              <w:right w:val="single" w:sz="6" w:space="0" w:color="auto"/>
            </w:tcBorders>
            <w:shd w:val="clear" w:color="auto" w:fill="FFFFFF"/>
          </w:tcPr>
          <w:p w14:paraId="24BF56CD"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4,32±0,05</w:t>
            </w:r>
          </w:p>
        </w:tc>
      </w:tr>
    </w:tbl>
    <w:p w14:paraId="44DBFABD" w14:textId="77777777" w:rsidR="00C159ED" w:rsidRPr="00FB1DFD" w:rsidRDefault="00C159ED" w:rsidP="00690D88">
      <w:pPr>
        <w:widowControl w:val="0"/>
        <w:shd w:val="clear" w:color="auto" w:fill="FFFFFF"/>
        <w:autoSpaceDE w:val="0"/>
        <w:autoSpaceDN w:val="0"/>
        <w:adjustRightInd w:val="0"/>
        <w:spacing w:line="360" w:lineRule="auto"/>
        <w:ind w:firstLine="709"/>
        <w:jc w:val="both"/>
        <w:rPr>
          <w:spacing w:val="6"/>
        </w:rPr>
      </w:pPr>
    </w:p>
    <w:p w14:paraId="426AABB7" w14:textId="426FDFE1" w:rsidR="00690D88" w:rsidRPr="00FB1DFD" w:rsidRDefault="00690D88" w:rsidP="00690D88">
      <w:pPr>
        <w:widowControl w:val="0"/>
        <w:shd w:val="clear" w:color="auto" w:fill="FFFFFF"/>
        <w:autoSpaceDE w:val="0"/>
        <w:autoSpaceDN w:val="0"/>
        <w:adjustRightInd w:val="0"/>
        <w:spacing w:line="360" w:lineRule="auto"/>
        <w:ind w:firstLine="709"/>
        <w:jc w:val="both"/>
        <w:rPr>
          <w:lang w:val="kk-KZ"/>
        </w:rPr>
      </w:pPr>
      <w:r w:rsidRPr="00FB1DFD">
        <w:rPr>
          <w:spacing w:val="6"/>
        </w:rPr>
        <w:t>Сравнительный анализ производственных свойств изучаемых молочнокис</w:t>
      </w:r>
      <w:r w:rsidRPr="00FB1DFD">
        <w:rPr>
          <w:spacing w:val="5"/>
        </w:rPr>
        <w:t>лых культур свидетельствует о том, что они проявляют себя как более энергич</w:t>
      </w:r>
      <w:r w:rsidRPr="00FB1DFD">
        <w:t xml:space="preserve">ные </w:t>
      </w:r>
      <w:proofErr w:type="spellStart"/>
      <w:r w:rsidRPr="00FB1DFD">
        <w:t>кислотообразователи</w:t>
      </w:r>
      <w:proofErr w:type="spellEnd"/>
      <w:r w:rsidRPr="00FB1DFD">
        <w:t xml:space="preserve"> в верблюжьем молоке. </w:t>
      </w:r>
      <w:r w:rsidRPr="00FB1DFD">
        <w:rPr>
          <w:spacing w:val="7"/>
        </w:rPr>
        <w:t>Основные показате</w:t>
      </w:r>
      <w:r w:rsidRPr="00FB1DFD">
        <w:t xml:space="preserve">ли, характеризующие производственную ценность культур представлены в таблице </w:t>
      </w:r>
      <w:r w:rsidR="002827B5">
        <w:rPr>
          <w:lang w:val="kk-KZ"/>
        </w:rPr>
        <w:t>12</w:t>
      </w:r>
      <w:r w:rsidRPr="00FB1DFD">
        <w:t>.</w:t>
      </w:r>
    </w:p>
    <w:p w14:paraId="67CA7E7B" w14:textId="77777777" w:rsidR="00055B82" w:rsidRDefault="00055B82" w:rsidP="00055B82">
      <w:pPr>
        <w:widowControl w:val="0"/>
        <w:shd w:val="clear" w:color="auto" w:fill="FFFFFF"/>
        <w:autoSpaceDE w:val="0"/>
        <w:autoSpaceDN w:val="0"/>
        <w:adjustRightInd w:val="0"/>
        <w:jc w:val="both"/>
        <w:rPr>
          <w:spacing w:val="-3"/>
          <w:lang w:val="kk-KZ"/>
        </w:rPr>
      </w:pPr>
    </w:p>
    <w:p w14:paraId="6523CF5B" w14:textId="21B64039" w:rsidR="00690D88" w:rsidRDefault="00C159ED" w:rsidP="00055B82">
      <w:pPr>
        <w:widowControl w:val="0"/>
        <w:shd w:val="clear" w:color="auto" w:fill="FFFFFF"/>
        <w:autoSpaceDE w:val="0"/>
        <w:autoSpaceDN w:val="0"/>
        <w:adjustRightInd w:val="0"/>
        <w:jc w:val="both"/>
      </w:pPr>
      <w:r w:rsidRPr="00FB1DFD">
        <w:rPr>
          <w:spacing w:val="-3"/>
        </w:rPr>
        <w:t>Та</w:t>
      </w:r>
      <w:r w:rsidR="00690D88" w:rsidRPr="00FB1DFD">
        <w:t xml:space="preserve">блица </w:t>
      </w:r>
      <w:r w:rsidR="002827B5">
        <w:rPr>
          <w:lang w:val="kk-KZ"/>
        </w:rPr>
        <w:t>12</w:t>
      </w:r>
      <w:r w:rsidR="00690D88" w:rsidRPr="00FB1DFD">
        <w:rPr>
          <w:lang w:val="kk-KZ"/>
        </w:rPr>
        <w:t xml:space="preserve"> −</w:t>
      </w:r>
      <w:r w:rsidR="00690D88" w:rsidRPr="00FB1DFD">
        <w:t xml:space="preserve"> </w:t>
      </w:r>
      <w:r w:rsidR="00690D88" w:rsidRPr="00FB1DFD">
        <w:rPr>
          <w:spacing w:val="5"/>
        </w:rPr>
        <w:t xml:space="preserve">Основные показатели, характеризующие производственную ценность </w:t>
      </w:r>
      <w:r w:rsidR="00690D88" w:rsidRPr="00FB1DFD">
        <w:t>культур (среда — верблюжье молоко)</w:t>
      </w:r>
    </w:p>
    <w:p w14:paraId="2C0F9AD3" w14:textId="77777777" w:rsidR="00055B82" w:rsidRPr="00FB1DFD" w:rsidRDefault="00055B82" w:rsidP="00055B82">
      <w:pPr>
        <w:widowControl w:val="0"/>
        <w:shd w:val="clear" w:color="auto" w:fill="FFFFFF"/>
        <w:autoSpaceDE w:val="0"/>
        <w:autoSpaceDN w:val="0"/>
        <w:adjustRightInd w:val="0"/>
        <w:ind w:firstLine="709"/>
        <w:jc w:val="both"/>
      </w:pPr>
    </w:p>
    <w:tbl>
      <w:tblPr>
        <w:tblpPr w:leftFromText="180" w:rightFromText="180" w:vertAnchor="text" w:horzAnchor="margin" w:tblpY="97"/>
        <w:tblW w:w="9348" w:type="dxa"/>
        <w:tblLayout w:type="fixed"/>
        <w:tblCellMar>
          <w:left w:w="40" w:type="dxa"/>
          <w:right w:w="40" w:type="dxa"/>
        </w:tblCellMar>
        <w:tblLook w:val="0000" w:firstRow="0" w:lastRow="0" w:firstColumn="0" w:lastColumn="0" w:noHBand="0" w:noVBand="0"/>
      </w:tblPr>
      <w:tblGrid>
        <w:gridCol w:w="2119"/>
        <w:gridCol w:w="2835"/>
        <w:gridCol w:w="1417"/>
        <w:gridCol w:w="2977"/>
      </w:tblGrid>
      <w:tr w:rsidR="00FB1DFD" w:rsidRPr="00FB1DFD" w14:paraId="5CEE35E8" w14:textId="77777777" w:rsidTr="00D025B6">
        <w:trPr>
          <w:trHeight w:hRule="exact" w:val="866"/>
        </w:trPr>
        <w:tc>
          <w:tcPr>
            <w:tcW w:w="2119" w:type="dxa"/>
            <w:tcBorders>
              <w:top w:val="single" w:sz="6" w:space="0" w:color="auto"/>
              <w:left w:val="single" w:sz="6" w:space="0" w:color="auto"/>
              <w:bottom w:val="single" w:sz="6" w:space="0" w:color="auto"/>
              <w:right w:val="single" w:sz="6" w:space="0" w:color="auto"/>
            </w:tcBorders>
            <w:shd w:val="clear" w:color="auto" w:fill="FFFFFF"/>
          </w:tcPr>
          <w:p w14:paraId="29D6CF12"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4"/>
              </w:rPr>
              <w:t>Вид</w:t>
            </w:r>
          </w:p>
          <w:p w14:paraId="30D2A66E"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9"/>
              </w:rPr>
              <w:t>культур</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1C4788FA"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5"/>
              </w:rPr>
              <w:t xml:space="preserve">Микроскопическая </w:t>
            </w:r>
            <w:r w:rsidRPr="00FB1DFD">
              <w:rPr>
                <w:spacing w:val="-6"/>
              </w:rPr>
              <w:t>картина</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6E7D6CF9" w14:textId="715E1F09" w:rsidR="00690D88" w:rsidRPr="00FB1DFD" w:rsidRDefault="00D025B6" w:rsidP="00E64C62">
            <w:pPr>
              <w:widowControl w:val="0"/>
              <w:shd w:val="clear" w:color="auto" w:fill="FFFFFF"/>
              <w:autoSpaceDE w:val="0"/>
              <w:autoSpaceDN w:val="0"/>
              <w:adjustRightInd w:val="0"/>
              <w:spacing w:line="360" w:lineRule="auto"/>
              <w:ind w:hanging="19"/>
              <w:jc w:val="center"/>
            </w:pPr>
            <w:r>
              <w:rPr>
                <w:spacing w:val="-6"/>
              </w:rPr>
              <w:t>С</w:t>
            </w:r>
            <w:r w:rsidR="00690D88" w:rsidRPr="00FB1DFD">
              <w:rPr>
                <w:spacing w:val="-6"/>
              </w:rPr>
              <w:t>вер</w:t>
            </w:r>
            <w:r w:rsidR="00690D88" w:rsidRPr="00FB1DFD">
              <w:rPr>
                <w:spacing w:val="-5"/>
              </w:rPr>
              <w:t>тыва</w:t>
            </w:r>
            <w:r w:rsidR="00690D88" w:rsidRPr="00FB1DFD">
              <w:rPr>
                <w:spacing w:val="-6"/>
              </w:rPr>
              <w:t>ния, ч</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5CCA6E16"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rPr>
                <w:spacing w:val="-5"/>
              </w:rPr>
              <w:t xml:space="preserve">Органолептические </w:t>
            </w:r>
            <w:r w:rsidRPr="00FB1DFD">
              <w:rPr>
                <w:spacing w:val="-4"/>
              </w:rPr>
              <w:t>показатели</w:t>
            </w:r>
          </w:p>
        </w:tc>
      </w:tr>
      <w:tr w:rsidR="00FB1DFD" w:rsidRPr="00FB1DFD" w14:paraId="04DE421F" w14:textId="77777777" w:rsidTr="00E64C62">
        <w:trPr>
          <w:trHeight w:hRule="exact" w:val="1185"/>
        </w:trPr>
        <w:tc>
          <w:tcPr>
            <w:tcW w:w="2119" w:type="dxa"/>
            <w:tcBorders>
              <w:top w:val="single" w:sz="6" w:space="0" w:color="auto"/>
              <w:left w:val="single" w:sz="6" w:space="0" w:color="auto"/>
              <w:bottom w:val="nil"/>
              <w:right w:val="single" w:sz="6" w:space="0" w:color="auto"/>
            </w:tcBorders>
            <w:shd w:val="clear" w:color="auto" w:fill="FFFFFF"/>
          </w:tcPr>
          <w:p w14:paraId="4909F58E" w14:textId="77777777" w:rsidR="00C159ED" w:rsidRPr="00FB1DFD" w:rsidRDefault="00690D88" w:rsidP="00E64C62">
            <w:pPr>
              <w:widowControl w:val="0"/>
              <w:shd w:val="clear" w:color="auto" w:fill="FFFFFF"/>
              <w:autoSpaceDE w:val="0"/>
              <w:autoSpaceDN w:val="0"/>
              <w:adjustRightInd w:val="0"/>
              <w:spacing w:line="360" w:lineRule="auto"/>
              <w:ind w:firstLine="14"/>
              <w:jc w:val="both"/>
              <w:rPr>
                <w:i/>
              </w:rPr>
            </w:pPr>
            <w:proofErr w:type="spellStart"/>
            <w:proofErr w:type="gramStart"/>
            <w:r w:rsidRPr="00FB1DFD">
              <w:rPr>
                <w:i/>
              </w:rPr>
              <w:t>Streptococcus</w:t>
            </w:r>
            <w:proofErr w:type="spellEnd"/>
            <w:r w:rsidRPr="00FB1DFD">
              <w:rPr>
                <w:i/>
              </w:rPr>
              <w:t xml:space="preserve">  </w:t>
            </w:r>
            <w:proofErr w:type="spellStart"/>
            <w:r w:rsidRPr="00FB1DFD">
              <w:rPr>
                <w:i/>
              </w:rPr>
              <w:t>salivarius</w:t>
            </w:r>
            <w:proofErr w:type="spellEnd"/>
            <w:proofErr w:type="gramEnd"/>
          </w:p>
          <w:p w14:paraId="3996DF0C" w14:textId="7DF2072B" w:rsidR="00690D88" w:rsidRPr="00FB1DFD" w:rsidRDefault="00690D88" w:rsidP="00E64C62">
            <w:pPr>
              <w:widowControl w:val="0"/>
              <w:shd w:val="clear" w:color="auto" w:fill="FFFFFF"/>
              <w:autoSpaceDE w:val="0"/>
              <w:autoSpaceDN w:val="0"/>
              <w:adjustRightInd w:val="0"/>
              <w:spacing w:line="360" w:lineRule="auto"/>
              <w:ind w:firstLine="14"/>
              <w:jc w:val="both"/>
              <w:rPr>
                <w:i/>
              </w:rPr>
            </w:pPr>
            <w:proofErr w:type="spellStart"/>
            <w:r w:rsidRPr="00FB1DFD">
              <w:rPr>
                <w:i/>
              </w:rPr>
              <w:t>subsp</w:t>
            </w:r>
            <w:proofErr w:type="spellEnd"/>
            <w:r w:rsidRPr="00FB1DFD">
              <w:rPr>
                <w:i/>
              </w:rPr>
              <w:t xml:space="preserve">. </w:t>
            </w:r>
            <w:proofErr w:type="spellStart"/>
            <w:r w:rsidRPr="00FB1DFD">
              <w:rPr>
                <w:i/>
              </w:rPr>
              <w:t>thermophilus</w:t>
            </w:r>
            <w:proofErr w:type="spellEnd"/>
          </w:p>
        </w:tc>
        <w:tc>
          <w:tcPr>
            <w:tcW w:w="2835" w:type="dxa"/>
            <w:vMerge w:val="restart"/>
            <w:tcBorders>
              <w:top w:val="single" w:sz="6" w:space="0" w:color="auto"/>
              <w:left w:val="single" w:sz="6" w:space="0" w:color="auto"/>
              <w:right w:val="single" w:sz="6" w:space="0" w:color="auto"/>
            </w:tcBorders>
            <w:shd w:val="clear" w:color="auto" w:fill="FFFFFF"/>
          </w:tcPr>
          <w:p w14:paraId="6BF79A0F" w14:textId="77777777" w:rsidR="00690D88" w:rsidRPr="00FB1DFD" w:rsidRDefault="00690D88" w:rsidP="00E64C62">
            <w:pPr>
              <w:widowControl w:val="0"/>
              <w:shd w:val="clear" w:color="auto" w:fill="FFFFFF"/>
              <w:autoSpaceDE w:val="0"/>
              <w:autoSpaceDN w:val="0"/>
              <w:adjustRightInd w:val="0"/>
              <w:spacing w:line="360" w:lineRule="auto"/>
            </w:pPr>
            <w:r w:rsidRPr="00FB1DFD">
              <w:rPr>
                <w:spacing w:val="2"/>
              </w:rPr>
              <w:t>Шарообразные кок</w:t>
            </w:r>
            <w:r w:rsidRPr="00FB1DFD">
              <w:rPr>
                <w:spacing w:val="-2"/>
              </w:rPr>
              <w:t xml:space="preserve">ки, расположенные </w:t>
            </w:r>
            <w:r w:rsidRPr="00FB1DFD">
              <w:rPr>
                <w:spacing w:val="3"/>
              </w:rPr>
              <w:t xml:space="preserve">длинными цепочками, посторонней </w:t>
            </w:r>
            <w:r w:rsidRPr="00FB1DFD">
              <w:rPr>
                <w:spacing w:val="5"/>
              </w:rPr>
              <w:t>микро</w:t>
            </w:r>
            <w:r w:rsidRPr="00FB1DFD">
              <w:rPr>
                <w:spacing w:val="5"/>
                <w:lang w:val="kk-KZ"/>
              </w:rPr>
              <w:t>биот</w:t>
            </w:r>
            <w:r w:rsidRPr="00FB1DFD">
              <w:rPr>
                <w:spacing w:val="5"/>
              </w:rPr>
              <w:t>ы не об</w:t>
            </w:r>
            <w:r w:rsidRPr="00FB1DFD">
              <w:rPr>
                <w:spacing w:val="-5"/>
              </w:rPr>
              <w:t>наружено</w:t>
            </w:r>
          </w:p>
          <w:p w14:paraId="14DE3553" w14:textId="77777777" w:rsidR="00690D88" w:rsidRPr="00FB1DFD" w:rsidRDefault="00690D88" w:rsidP="00E64C62">
            <w:pPr>
              <w:widowControl w:val="0"/>
              <w:shd w:val="clear" w:color="auto" w:fill="FFFFFF"/>
              <w:autoSpaceDE w:val="0"/>
              <w:autoSpaceDN w:val="0"/>
              <w:adjustRightInd w:val="0"/>
              <w:spacing w:line="360" w:lineRule="auto"/>
              <w:ind w:firstLine="5"/>
            </w:pPr>
          </w:p>
          <w:p w14:paraId="2BB07F01" w14:textId="77777777" w:rsidR="00690D88" w:rsidRPr="00FB1DFD" w:rsidRDefault="00690D88" w:rsidP="00E64C62">
            <w:pPr>
              <w:widowControl w:val="0"/>
              <w:shd w:val="clear" w:color="auto" w:fill="FFFFFF"/>
              <w:autoSpaceDE w:val="0"/>
              <w:autoSpaceDN w:val="0"/>
              <w:adjustRightInd w:val="0"/>
              <w:spacing w:line="360" w:lineRule="auto"/>
              <w:ind w:firstLine="5"/>
            </w:pP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2D0518A4"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4-5</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14:paraId="378F05CC" w14:textId="77777777" w:rsidR="00690D88" w:rsidRPr="00FB1DFD" w:rsidRDefault="00690D88" w:rsidP="00E64C62">
            <w:pPr>
              <w:widowControl w:val="0"/>
              <w:shd w:val="clear" w:color="auto" w:fill="FFFFFF"/>
              <w:autoSpaceDE w:val="0"/>
              <w:autoSpaceDN w:val="0"/>
              <w:adjustRightInd w:val="0"/>
              <w:spacing w:line="360" w:lineRule="auto"/>
            </w:pPr>
            <w:r w:rsidRPr="00FB1DFD">
              <w:t>Сгусток плотный, однородная, в меру густая конси</w:t>
            </w:r>
            <w:r w:rsidRPr="00FB1DFD">
              <w:rPr>
                <w:spacing w:val="-2"/>
              </w:rPr>
              <w:t>стенция, выраженный кисломолочный вкус и аромат, равномерный белый цвет</w:t>
            </w:r>
          </w:p>
        </w:tc>
      </w:tr>
      <w:tr w:rsidR="00FB1DFD" w:rsidRPr="00FB1DFD" w14:paraId="31E336A2" w14:textId="77777777" w:rsidTr="00E64C62">
        <w:trPr>
          <w:trHeight w:hRule="exact" w:val="1198"/>
        </w:trPr>
        <w:tc>
          <w:tcPr>
            <w:tcW w:w="2119" w:type="dxa"/>
            <w:tcBorders>
              <w:top w:val="nil"/>
              <w:left w:val="single" w:sz="6" w:space="0" w:color="auto"/>
              <w:bottom w:val="single" w:sz="6" w:space="0" w:color="auto"/>
              <w:right w:val="single" w:sz="6" w:space="0" w:color="auto"/>
            </w:tcBorders>
            <w:shd w:val="clear" w:color="auto" w:fill="FFFFFF"/>
          </w:tcPr>
          <w:p w14:paraId="5D9B5F06" w14:textId="77777777" w:rsidR="00690D88" w:rsidRPr="00FB1DFD" w:rsidRDefault="00690D88" w:rsidP="00E64C62">
            <w:pPr>
              <w:widowControl w:val="0"/>
              <w:shd w:val="clear" w:color="auto" w:fill="FFFFFF"/>
              <w:autoSpaceDE w:val="0"/>
              <w:autoSpaceDN w:val="0"/>
              <w:adjustRightInd w:val="0"/>
              <w:spacing w:line="360" w:lineRule="auto"/>
              <w:ind w:firstLine="5"/>
              <w:jc w:val="both"/>
            </w:pPr>
          </w:p>
          <w:p w14:paraId="2C995920" w14:textId="77777777" w:rsidR="00690D88" w:rsidRPr="00FB1DFD" w:rsidRDefault="00690D88" w:rsidP="00E64C62">
            <w:pPr>
              <w:widowControl w:val="0"/>
              <w:shd w:val="clear" w:color="auto" w:fill="FFFFFF"/>
              <w:autoSpaceDE w:val="0"/>
              <w:autoSpaceDN w:val="0"/>
              <w:adjustRightInd w:val="0"/>
              <w:spacing w:line="360" w:lineRule="auto"/>
              <w:ind w:firstLine="5"/>
              <w:jc w:val="both"/>
            </w:pPr>
          </w:p>
        </w:tc>
        <w:tc>
          <w:tcPr>
            <w:tcW w:w="2835" w:type="dxa"/>
            <w:vMerge/>
            <w:tcBorders>
              <w:left w:val="single" w:sz="6" w:space="0" w:color="auto"/>
              <w:bottom w:val="single" w:sz="6" w:space="0" w:color="auto"/>
              <w:right w:val="single" w:sz="6" w:space="0" w:color="auto"/>
            </w:tcBorders>
            <w:shd w:val="clear" w:color="auto" w:fill="FFFFFF"/>
          </w:tcPr>
          <w:p w14:paraId="11FCE257" w14:textId="77777777" w:rsidR="00690D88" w:rsidRPr="00FB1DFD" w:rsidRDefault="00690D88" w:rsidP="00E64C62">
            <w:pPr>
              <w:widowControl w:val="0"/>
              <w:shd w:val="clear" w:color="auto" w:fill="FFFFFF"/>
              <w:autoSpaceDE w:val="0"/>
              <w:autoSpaceDN w:val="0"/>
              <w:adjustRightInd w:val="0"/>
              <w:spacing w:line="360" w:lineRule="auto"/>
              <w:ind w:firstLine="5"/>
            </w:pPr>
          </w:p>
        </w:tc>
        <w:tc>
          <w:tcPr>
            <w:tcW w:w="1417" w:type="dxa"/>
            <w:tcBorders>
              <w:top w:val="single" w:sz="6" w:space="0" w:color="auto"/>
              <w:left w:val="single" w:sz="6" w:space="0" w:color="auto"/>
              <w:bottom w:val="single" w:sz="4" w:space="0" w:color="auto"/>
              <w:right w:val="single" w:sz="6" w:space="0" w:color="auto"/>
            </w:tcBorders>
            <w:shd w:val="clear" w:color="auto" w:fill="FFFFFF"/>
          </w:tcPr>
          <w:p w14:paraId="2D83E28C"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5</w:t>
            </w:r>
          </w:p>
        </w:tc>
        <w:tc>
          <w:tcPr>
            <w:tcW w:w="2977" w:type="dxa"/>
            <w:tcBorders>
              <w:top w:val="single" w:sz="6" w:space="0" w:color="auto"/>
              <w:left w:val="single" w:sz="6" w:space="0" w:color="auto"/>
              <w:bottom w:val="single" w:sz="4" w:space="0" w:color="auto"/>
              <w:right w:val="single" w:sz="6" w:space="0" w:color="auto"/>
            </w:tcBorders>
            <w:shd w:val="clear" w:color="auto" w:fill="FFFFFF"/>
          </w:tcPr>
          <w:p w14:paraId="3796DE84" w14:textId="77777777" w:rsidR="00690D88" w:rsidRPr="00FB1DFD" w:rsidRDefault="00690D88" w:rsidP="00E64C62">
            <w:pPr>
              <w:widowControl w:val="0"/>
              <w:shd w:val="clear" w:color="auto" w:fill="FFFFFF"/>
              <w:autoSpaceDE w:val="0"/>
              <w:autoSpaceDN w:val="0"/>
              <w:adjustRightInd w:val="0"/>
              <w:spacing w:line="360" w:lineRule="auto"/>
            </w:pPr>
            <w:r w:rsidRPr="00FB1DFD">
              <w:rPr>
                <w:spacing w:val="-4"/>
              </w:rPr>
              <w:t xml:space="preserve">Сгусток плотный, густая сметанообразная консистенция, </w:t>
            </w:r>
            <w:r w:rsidRPr="00FB1DFD">
              <w:rPr>
                <w:spacing w:val="3"/>
              </w:rPr>
              <w:t xml:space="preserve">приятный кисломолочный </w:t>
            </w:r>
            <w:r w:rsidRPr="00FB1DFD">
              <w:rPr>
                <w:spacing w:val="-4"/>
              </w:rPr>
              <w:t>вкус, равномерный белый с кремовым оттенком цвет</w:t>
            </w:r>
          </w:p>
        </w:tc>
      </w:tr>
      <w:tr w:rsidR="00FB1DFD" w:rsidRPr="00FB1DFD" w14:paraId="5207A364" w14:textId="77777777" w:rsidTr="00E64C62">
        <w:trPr>
          <w:trHeight w:hRule="exact" w:val="895"/>
        </w:trPr>
        <w:tc>
          <w:tcPr>
            <w:tcW w:w="2119" w:type="dxa"/>
            <w:vMerge w:val="restart"/>
            <w:tcBorders>
              <w:top w:val="single" w:sz="6" w:space="0" w:color="auto"/>
              <w:left w:val="single" w:sz="6" w:space="0" w:color="auto"/>
              <w:bottom w:val="single" w:sz="4" w:space="0" w:color="auto"/>
              <w:right w:val="single" w:sz="6" w:space="0" w:color="auto"/>
            </w:tcBorders>
            <w:shd w:val="clear" w:color="auto" w:fill="FFFFFF"/>
          </w:tcPr>
          <w:p w14:paraId="74B3C608" w14:textId="77777777" w:rsidR="00690D88" w:rsidRPr="00FB1DFD" w:rsidRDefault="00690D88" w:rsidP="00E64C62">
            <w:pPr>
              <w:widowControl w:val="0"/>
              <w:shd w:val="clear" w:color="auto" w:fill="FFFFFF"/>
              <w:autoSpaceDE w:val="0"/>
              <w:autoSpaceDN w:val="0"/>
              <w:adjustRightInd w:val="0"/>
              <w:spacing w:line="360" w:lineRule="auto"/>
              <w:ind w:firstLine="5"/>
              <w:jc w:val="both"/>
            </w:pPr>
            <w:r w:rsidRPr="00FB1DFD">
              <w:rPr>
                <w:i/>
                <w:lang w:val="en-US"/>
              </w:rPr>
              <w:t>Lactobacillus</w:t>
            </w:r>
            <w:r w:rsidRPr="00FB1DFD">
              <w:rPr>
                <w:i/>
              </w:rPr>
              <w:t xml:space="preserve"> </w:t>
            </w:r>
            <w:proofErr w:type="spellStart"/>
            <w:r w:rsidRPr="00FB1DFD">
              <w:rPr>
                <w:i/>
                <w:lang w:val="en-US"/>
              </w:rPr>
              <w:t>bulgaricus</w:t>
            </w:r>
            <w:proofErr w:type="spellEnd"/>
            <w:r w:rsidRPr="00FB1DFD">
              <w:t xml:space="preserve"> </w:t>
            </w:r>
          </w:p>
          <w:p w14:paraId="2FC1114D" w14:textId="77777777" w:rsidR="00690D88" w:rsidRPr="00FB1DFD" w:rsidRDefault="00690D88" w:rsidP="00E64C62">
            <w:pPr>
              <w:widowControl w:val="0"/>
              <w:shd w:val="clear" w:color="auto" w:fill="FFFFFF"/>
              <w:autoSpaceDE w:val="0"/>
              <w:autoSpaceDN w:val="0"/>
              <w:adjustRightInd w:val="0"/>
              <w:spacing w:line="360" w:lineRule="auto"/>
              <w:ind w:firstLine="5"/>
              <w:jc w:val="both"/>
              <w:rPr>
                <w:i/>
              </w:rPr>
            </w:pPr>
          </w:p>
        </w:tc>
        <w:tc>
          <w:tcPr>
            <w:tcW w:w="2835" w:type="dxa"/>
            <w:vMerge w:val="restart"/>
            <w:tcBorders>
              <w:top w:val="single" w:sz="6" w:space="0" w:color="auto"/>
              <w:left w:val="single" w:sz="6" w:space="0" w:color="auto"/>
              <w:bottom w:val="single" w:sz="4" w:space="0" w:color="auto"/>
              <w:right w:val="single" w:sz="6" w:space="0" w:color="auto"/>
            </w:tcBorders>
            <w:shd w:val="clear" w:color="auto" w:fill="FFFFFF"/>
          </w:tcPr>
          <w:p w14:paraId="1CC17C22" w14:textId="77777777" w:rsidR="00690D88" w:rsidRPr="00FB1DFD" w:rsidRDefault="00690D88" w:rsidP="00E64C62">
            <w:pPr>
              <w:widowControl w:val="0"/>
              <w:shd w:val="clear" w:color="auto" w:fill="FFFFFF"/>
              <w:autoSpaceDE w:val="0"/>
              <w:autoSpaceDN w:val="0"/>
              <w:adjustRightInd w:val="0"/>
              <w:spacing w:line="360" w:lineRule="auto"/>
              <w:ind w:firstLine="5"/>
            </w:pPr>
            <w:r w:rsidRPr="00FB1DFD">
              <w:t>Палочки с прямо</w:t>
            </w:r>
            <w:r w:rsidRPr="00FB1DFD">
              <w:rPr>
                <w:spacing w:val="-4"/>
              </w:rPr>
              <w:t xml:space="preserve">угольными концами, </w:t>
            </w:r>
            <w:r w:rsidRPr="00FB1DFD">
              <w:rPr>
                <w:spacing w:val="-2"/>
              </w:rPr>
              <w:t>расположенные короткими цепочками</w:t>
            </w:r>
          </w:p>
          <w:p w14:paraId="45C3F0EE" w14:textId="77777777" w:rsidR="00690D88" w:rsidRPr="00FB1DFD" w:rsidRDefault="00690D88" w:rsidP="00E64C62">
            <w:pPr>
              <w:widowControl w:val="0"/>
              <w:shd w:val="clear" w:color="auto" w:fill="FFFFFF"/>
              <w:autoSpaceDE w:val="0"/>
              <w:autoSpaceDN w:val="0"/>
              <w:adjustRightInd w:val="0"/>
              <w:spacing w:line="360" w:lineRule="auto"/>
              <w:ind w:firstLine="5"/>
            </w:pPr>
          </w:p>
          <w:p w14:paraId="08FEA65E" w14:textId="77777777" w:rsidR="00690D88" w:rsidRPr="00FB1DFD" w:rsidRDefault="00690D88" w:rsidP="00E64C62">
            <w:pPr>
              <w:widowControl w:val="0"/>
              <w:shd w:val="clear" w:color="auto" w:fill="FFFFFF"/>
              <w:autoSpaceDE w:val="0"/>
              <w:autoSpaceDN w:val="0"/>
              <w:adjustRightInd w:val="0"/>
              <w:spacing w:line="360" w:lineRule="auto"/>
              <w:ind w:firstLine="5"/>
            </w:pPr>
          </w:p>
        </w:tc>
        <w:tc>
          <w:tcPr>
            <w:tcW w:w="1417" w:type="dxa"/>
            <w:tcBorders>
              <w:top w:val="single" w:sz="6" w:space="0" w:color="auto"/>
              <w:left w:val="single" w:sz="6" w:space="0" w:color="auto"/>
              <w:bottom w:val="single" w:sz="4" w:space="0" w:color="auto"/>
              <w:right w:val="single" w:sz="6" w:space="0" w:color="auto"/>
            </w:tcBorders>
            <w:shd w:val="clear" w:color="auto" w:fill="FFFFFF"/>
          </w:tcPr>
          <w:p w14:paraId="2C4117B3" w14:textId="77777777" w:rsidR="00690D88" w:rsidRPr="00FB1DFD" w:rsidRDefault="00690D88" w:rsidP="00E64C62">
            <w:pPr>
              <w:widowControl w:val="0"/>
              <w:shd w:val="clear" w:color="auto" w:fill="FFFFFF"/>
              <w:autoSpaceDE w:val="0"/>
              <w:autoSpaceDN w:val="0"/>
              <w:adjustRightInd w:val="0"/>
              <w:spacing w:line="360" w:lineRule="auto"/>
              <w:jc w:val="center"/>
            </w:pPr>
            <w:r w:rsidRPr="00FB1DFD">
              <w:t>7</w:t>
            </w:r>
          </w:p>
        </w:tc>
        <w:tc>
          <w:tcPr>
            <w:tcW w:w="2977" w:type="dxa"/>
            <w:tcBorders>
              <w:top w:val="single" w:sz="6" w:space="0" w:color="auto"/>
              <w:left w:val="single" w:sz="6" w:space="0" w:color="auto"/>
              <w:bottom w:val="single" w:sz="4" w:space="0" w:color="auto"/>
              <w:right w:val="single" w:sz="6" w:space="0" w:color="auto"/>
            </w:tcBorders>
            <w:shd w:val="clear" w:color="auto" w:fill="FFFFFF"/>
          </w:tcPr>
          <w:p w14:paraId="583706AB" w14:textId="77777777" w:rsidR="00690D88" w:rsidRPr="00FB1DFD" w:rsidRDefault="00690D88" w:rsidP="00E64C62">
            <w:pPr>
              <w:widowControl w:val="0"/>
              <w:shd w:val="clear" w:color="auto" w:fill="FFFFFF"/>
              <w:autoSpaceDE w:val="0"/>
              <w:autoSpaceDN w:val="0"/>
              <w:adjustRightInd w:val="0"/>
              <w:spacing w:line="360" w:lineRule="auto"/>
            </w:pPr>
            <w:r w:rsidRPr="00FB1DFD">
              <w:rPr>
                <w:spacing w:val="-2"/>
              </w:rPr>
              <w:t>Сгусток рыхлый, жидкая, од</w:t>
            </w:r>
            <w:r w:rsidRPr="00FB1DFD">
              <w:rPr>
                <w:spacing w:val="-1"/>
              </w:rPr>
              <w:t>нородная консистенция, сла</w:t>
            </w:r>
            <w:r w:rsidRPr="00FB1DFD">
              <w:rPr>
                <w:spacing w:val="-3"/>
              </w:rPr>
              <w:t>бокислый вкус и аромат, рав</w:t>
            </w:r>
            <w:r w:rsidRPr="00FB1DFD">
              <w:rPr>
                <w:spacing w:val="-2"/>
              </w:rPr>
              <w:t>номерный белый цвет</w:t>
            </w:r>
          </w:p>
        </w:tc>
      </w:tr>
      <w:tr w:rsidR="00FB1DFD" w:rsidRPr="00FB1DFD" w14:paraId="4CA12A74" w14:textId="77777777" w:rsidTr="00D025B6">
        <w:trPr>
          <w:trHeight w:hRule="exact" w:val="2396"/>
        </w:trPr>
        <w:tc>
          <w:tcPr>
            <w:tcW w:w="2119" w:type="dxa"/>
            <w:vMerge/>
            <w:tcBorders>
              <w:top w:val="single" w:sz="4" w:space="0" w:color="auto"/>
              <w:left w:val="single" w:sz="6" w:space="0" w:color="auto"/>
              <w:bottom w:val="single" w:sz="4" w:space="0" w:color="auto"/>
              <w:right w:val="single" w:sz="6" w:space="0" w:color="auto"/>
            </w:tcBorders>
            <w:shd w:val="clear" w:color="auto" w:fill="FFFFFF"/>
          </w:tcPr>
          <w:p w14:paraId="0A1401EE" w14:textId="77777777" w:rsidR="00690D88" w:rsidRPr="00FB1DFD" w:rsidRDefault="00690D88" w:rsidP="00C159ED">
            <w:pPr>
              <w:widowControl w:val="0"/>
              <w:shd w:val="clear" w:color="auto" w:fill="FFFFFF"/>
              <w:autoSpaceDE w:val="0"/>
              <w:autoSpaceDN w:val="0"/>
              <w:adjustRightInd w:val="0"/>
              <w:ind w:firstLine="5"/>
              <w:jc w:val="both"/>
            </w:pPr>
          </w:p>
        </w:tc>
        <w:tc>
          <w:tcPr>
            <w:tcW w:w="2835" w:type="dxa"/>
            <w:vMerge/>
            <w:tcBorders>
              <w:top w:val="single" w:sz="4" w:space="0" w:color="auto"/>
              <w:left w:val="single" w:sz="6" w:space="0" w:color="auto"/>
              <w:bottom w:val="single" w:sz="4" w:space="0" w:color="auto"/>
              <w:right w:val="single" w:sz="6" w:space="0" w:color="auto"/>
            </w:tcBorders>
            <w:shd w:val="clear" w:color="auto" w:fill="FFFFFF"/>
          </w:tcPr>
          <w:p w14:paraId="3C9ACFB1" w14:textId="77777777" w:rsidR="00690D88" w:rsidRPr="00FB1DFD" w:rsidRDefault="00690D88" w:rsidP="00C159ED">
            <w:pPr>
              <w:widowControl w:val="0"/>
              <w:shd w:val="clear" w:color="auto" w:fill="FFFFFF"/>
              <w:autoSpaceDE w:val="0"/>
              <w:autoSpaceDN w:val="0"/>
              <w:adjustRightInd w:val="0"/>
              <w:ind w:firstLine="5"/>
              <w:jc w:val="both"/>
            </w:pPr>
          </w:p>
        </w:tc>
        <w:tc>
          <w:tcPr>
            <w:tcW w:w="1417" w:type="dxa"/>
            <w:tcBorders>
              <w:top w:val="single" w:sz="4" w:space="0" w:color="auto"/>
              <w:left w:val="single" w:sz="6" w:space="0" w:color="auto"/>
              <w:bottom w:val="single" w:sz="4" w:space="0" w:color="auto"/>
              <w:right w:val="single" w:sz="6" w:space="0" w:color="auto"/>
            </w:tcBorders>
            <w:shd w:val="clear" w:color="auto" w:fill="FFFFFF"/>
          </w:tcPr>
          <w:p w14:paraId="1A1E970A" w14:textId="77777777" w:rsidR="00690D88" w:rsidRPr="00FB1DFD" w:rsidRDefault="00690D88" w:rsidP="00C159ED">
            <w:pPr>
              <w:widowControl w:val="0"/>
              <w:shd w:val="clear" w:color="auto" w:fill="FFFFFF"/>
              <w:autoSpaceDE w:val="0"/>
              <w:autoSpaceDN w:val="0"/>
              <w:adjustRightInd w:val="0"/>
              <w:jc w:val="center"/>
            </w:pPr>
            <w:r w:rsidRPr="00FB1DFD">
              <w:t>8</w:t>
            </w:r>
          </w:p>
        </w:tc>
        <w:tc>
          <w:tcPr>
            <w:tcW w:w="2977" w:type="dxa"/>
            <w:tcBorders>
              <w:top w:val="single" w:sz="4" w:space="0" w:color="auto"/>
              <w:left w:val="single" w:sz="6" w:space="0" w:color="auto"/>
              <w:bottom w:val="single" w:sz="4" w:space="0" w:color="auto"/>
              <w:right w:val="single" w:sz="6" w:space="0" w:color="auto"/>
            </w:tcBorders>
            <w:shd w:val="clear" w:color="auto" w:fill="FFFFFF"/>
          </w:tcPr>
          <w:p w14:paraId="31D9D731" w14:textId="4EAA4826" w:rsidR="00E64C62" w:rsidRDefault="00690D88" w:rsidP="00E64C62">
            <w:pPr>
              <w:widowControl w:val="0"/>
              <w:shd w:val="clear" w:color="auto" w:fill="FFFFFF"/>
              <w:autoSpaceDE w:val="0"/>
              <w:autoSpaceDN w:val="0"/>
              <w:adjustRightInd w:val="0"/>
              <w:spacing w:line="360" w:lineRule="auto"/>
              <w:rPr>
                <w:spacing w:val="-1"/>
              </w:rPr>
            </w:pPr>
            <w:r w:rsidRPr="00FB1DFD">
              <w:rPr>
                <w:spacing w:val="-2"/>
              </w:rPr>
              <w:t xml:space="preserve">Сгусток неплотный, вязкая </w:t>
            </w:r>
            <w:r w:rsidRPr="00FB1DFD">
              <w:rPr>
                <w:spacing w:val="3"/>
              </w:rPr>
              <w:t>консистенция, невыражен</w:t>
            </w:r>
            <w:r w:rsidRPr="00FB1DFD">
              <w:rPr>
                <w:spacing w:val="-3"/>
              </w:rPr>
              <w:t xml:space="preserve">ный кисломолочный вкус и </w:t>
            </w:r>
            <w:r w:rsidRPr="00FB1DFD">
              <w:t>аромат, цвет белый с кремо</w:t>
            </w:r>
            <w:r w:rsidRPr="00FB1DFD">
              <w:rPr>
                <w:spacing w:val="-1"/>
              </w:rPr>
              <w:t xml:space="preserve">вым </w:t>
            </w:r>
            <w:r w:rsidR="00D025B6">
              <w:rPr>
                <w:spacing w:val="-1"/>
              </w:rPr>
              <w:t>оттенком</w:t>
            </w:r>
          </w:p>
          <w:p w14:paraId="30ECE139" w14:textId="77777777" w:rsidR="00E64C62" w:rsidRDefault="00E64C62" w:rsidP="00E64C62">
            <w:pPr>
              <w:widowControl w:val="0"/>
              <w:shd w:val="clear" w:color="auto" w:fill="FFFFFF"/>
              <w:autoSpaceDE w:val="0"/>
              <w:autoSpaceDN w:val="0"/>
              <w:adjustRightInd w:val="0"/>
              <w:spacing w:line="360" w:lineRule="auto"/>
              <w:rPr>
                <w:spacing w:val="-1"/>
              </w:rPr>
            </w:pPr>
          </w:p>
          <w:p w14:paraId="22951707" w14:textId="14A8F5DD" w:rsidR="00690D88" w:rsidRPr="00FB1DFD" w:rsidRDefault="00690D88" w:rsidP="00E64C62">
            <w:pPr>
              <w:widowControl w:val="0"/>
              <w:shd w:val="clear" w:color="auto" w:fill="FFFFFF"/>
              <w:autoSpaceDE w:val="0"/>
              <w:autoSpaceDN w:val="0"/>
              <w:adjustRightInd w:val="0"/>
              <w:spacing w:line="360" w:lineRule="auto"/>
            </w:pPr>
            <w:r w:rsidRPr="00FB1DFD">
              <w:rPr>
                <w:spacing w:val="-1"/>
              </w:rPr>
              <w:t xml:space="preserve">оттенком, равномерный </w:t>
            </w:r>
            <w:r w:rsidRPr="00FB1DFD">
              <w:rPr>
                <w:spacing w:val="-2"/>
              </w:rPr>
              <w:t>по массе</w:t>
            </w:r>
          </w:p>
        </w:tc>
      </w:tr>
    </w:tbl>
    <w:p w14:paraId="5DE685D8" w14:textId="77777777" w:rsidR="00690D88" w:rsidRPr="00FB1DFD" w:rsidRDefault="00690D88" w:rsidP="00690D88">
      <w:pPr>
        <w:widowControl w:val="0"/>
        <w:shd w:val="clear" w:color="auto" w:fill="FFFFFF"/>
        <w:autoSpaceDE w:val="0"/>
        <w:autoSpaceDN w:val="0"/>
        <w:adjustRightInd w:val="0"/>
        <w:spacing w:line="360" w:lineRule="auto"/>
        <w:jc w:val="both"/>
        <w:rPr>
          <w:lang w:val="kk-KZ"/>
        </w:rPr>
        <w:sectPr w:rsidR="00690D88" w:rsidRPr="00FB1DFD" w:rsidSect="00D65969">
          <w:footerReference w:type="even" r:id="rId16"/>
          <w:footerReference w:type="default" r:id="rId17"/>
          <w:pgSz w:w="11906" w:h="16838"/>
          <w:pgMar w:top="1134" w:right="850" w:bottom="1134" w:left="1701" w:header="709" w:footer="709" w:gutter="0"/>
          <w:cols w:space="708"/>
          <w:docGrid w:linePitch="360"/>
        </w:sectPr>
      </w:pPr>
    </w:p>
    <w:p w14:paraId="6FA9AA46" w14:textId="3ADFA54D" w:rsidR="00690D88" w:rsidRPr="00FB1DFD" w:rsidRDefault="00E64C62" w:rsidP="00E64C62">
      <w:pPr>
        <w:widowControl w:val="0"/>
        <w:shd w:val="clear" w:color="auto" w:fill="FFFFFF"/>
        <w:autoSpaceDE w:val="0"/>
        <w:autoSpaceDN w:val="0"/>
        <w:adjustRightInd w:val="0"/>
        <w:spacing w:line="360" w:lineRule="auto"/>
        <w:ind w:firstLine="709"/>
        <w:jc w:val="both"/>
        <w:rPr>
          <w:rFonts w:eastAsia="Calibri"/>
          <w:shd w:val="clear" w:color="auto" w:fill="FFFFFF"/>
        </w:rPr>
      </w:pPr>
      <w:r w:rsidRPr="00FB1DFD">
        <w:rPr>
          <w:spacing w:val="-3"/>
        </w:rPr>
        <w:lastRenderedPageBreak/>
        <w:t>Совокупность органолептических, химических и микробиологических ха</w:t>
      </w:r>
      <w:r w:rsidRPr="00FB1DFD">
        <w:t xml:space="preserve">рактеристик, полученных в процессе ферментации верблюжьего молока, позволяет рекомендовать в качестве основного сырья для </w:t>
      </w:r>
      <w:r w:rsidRPr="00FB1DFD">
        <w:rPr>
          <w:spacing w:val="-3"/>
        </w:rPr>
        <w:t xml:space="preserve">йогурта на основе верблюжьего молока с </w:t>
      </w:r>
      <w:proofErr w:type="spellStart"/>
      <w:r w:rsidRPr="00FB1DFD">
        <w:rPr>
          <w:spacing w:val="-3"/>
        </w:rPr>
        <w:t>пробиотическими</w:t>
      </w:r>
      <w:proofErr w:type="spellEnd"/>
      <w:r w:rsidRPr="00FB1DFD">
        <w:rPr>
          <w:spacing w:val="-3"/>
        </w:rPr>
        <w:t xml:space="preserve"> свойствами. </w:t>
      </w:r>
      <w:r w:rsidR="00690D88" w:rsidRPr="00FB1DFD">
        <w:rPr>
          <w:rFonts w:eastAsia="Calibri"/>
          <w:shd w:val="clear" w:color="auto" w:fill="FFFFFF"/>
        </w:rPr>
        <w:t>Физико-химические, органолептические и микробиологические показатели йогурта</w:t>
      </w:r>
      <w:r w:rsidR="00690D88" w:rsidRPr="00FB1DFD">
        <w:t xml:space="preserve"> </w:t>
      </w:r>
      <w:r w:rsidR="00690D88" w:rsidRPr="00FB1DFD">
        <w:rPr>
          <w:rFonts w:eastAsia="Calibri"/>
          <w:shd w:val="clear" w:color="auto" w:fill="FFFFFF"/>
        </w:rPr>
        <w:t>на основе верблюжьего молока, полученного сп</w:t>
      </w:r>
      <w:r w:rsidR="002827B5">
        <w:rPr>
          <w:rFonts w:eastAsia="Calibri"/>
          <w:shd w:val="clear" w:color="auto" w:fill="FFFFFF"/>
        </w:rPr>
        <w:t>особами, указанными в примерах 13 и 14</w:t>
      </w:r>
      <w:r w:rsidR="00690D88" w:rsidRPr="00FB1DFD">
        <w:rPr>
          <w:rFonts w:eastAsia="Calibri"/>
          <w:shd w:val="clear" w:color="auto" w:fill="FFFFFF"/>
        </w:rPr>
        <w:t xml:space="preserve"> приведены ниже.</w:t>
      </w:r>
    </w:p>
    <w:p w14:paraId="24867601" w14:textId="77777777" w:rsidR="00055B82" w:rsidRDefault="00055B82" w:rsidP="00055B82">
      <w:pPr>
        <w:spacing w:line="360" w:lineRule="auto"/>
        <w:jc w:val="both"/>
      </w:pPr>
    </w:p>
    <w:p w14:paraId="5AF63477" w14:textId="107A41BE" w:rsidR="00690D88" w:rsidRDefault="002827B5" w:rsidP="00055B82">
      <w:pPr>
        <w:jc w:val="both"/>
      </w:pPr>
      <w:r>
        <w:t>Таблица 13</w:t>
      </w:r>
      <w:r w:rsidR="00055B82">
        <w:t xml:space="preserve"> – </w:t>
      </w:r>
      <w:r w:rsidR="00690D88" w:rsidRPr="00FB1DFD">
        <w:t>Органолептические и физико-химические показатели йогурта на основе верблюжьего молока</w:t>
      </w:r>
    </w:p>
    <w:p w14:paraId="3DB287B1" w14:textId="77777777" w:rsidR="00055B82" w:rsidRPr="00FB1DFD" w:rsidRDefault="00055B82" w:rsidP="00055B82">
      <w:pPr>
        <w:jc w:val="both"/>
      </w:pPr>
    </w:p>
    <w:tbl>
      <w:tblPr>
        <w:tblpPr w:leftFromText="180" w:rightFromText="180" w:vertAnchor="text" w:tblpXSpec="center" w:tblpY="1"/>
        <w:tblOverlap w:val="never"/>
        <w:tblW w:w="9214" w:type="dxa"/>
        <w:tblLayout w:type="fixed"/>
        <w:tblLook w:val="04A0" w:firstRow="1" w:lastRow="0" w:firstColumn="1" w:lastColumn="0" w:noHBand="0" w:noVBand="1"/>
      </w:tblPr>
      <w:tblGrid>
        <w:gridCol w:w="4390"/>
        <w:gridCol w:w="4824"/>
      </w:tblGrid>
      <w:tr w:rsidR="00690D88" w:rsidRPr="00FB1DFD" w14:paraId="7A5B2F55" w14:textId="77777777" w:rsidTr="00C533F2">
        <w:trPr>
          <w:trHeight w:val="534"/>
        </w:trPr>
        <w:tc>
          <w:tcPr>
            <w:tcW w:w="43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7AEF2" w14:textId="77777777" w:rsidR="00690D88" w:rsidRPr="00FB1DFD" w:rsidRDefault="00690D88" w:rsidP="003E5626">
            <w:pPr>
              <w:jc w:val="both"/>
            </w:pPr>
            <w:r w:rsidRPr="00FB1DFD">
              <w:t>Наименование показателя</w:t>
            </w:r>
          </w:p>
        </w:tc>
        <w:tc>
          <w:tcPr>
            <w:tcW w:w="4824" w:type="dxa"/>
            <w:tcBorders>
              <w:top w:val="single" w:sz="4" w:space="0" w:color="auto"/>
              <w:left w:val="nil"/>
              <w:bottom w:val="single" w:sz="4" w:space="0" w:color="auto"/>
              <w:right w:val="single" w:sz="4" w:space="0" w:color="auto"/>
            </w:tcBorders>
            <w:shd w:val="clear" w:color="auto" w:fill="auto"/>
            <w:vAlign w:val="center"/>
            <w:hideMark/>
          </w:tcPr>
          <w:p w14:paraId="030F3B1B" w14:textId="77777777" w:rsidR="00690D88" w:rsidRPr="00FB1DFD" w:rsidRDefault="00690D88" w:rsidP="003E5626">
            <w:pPr>
              <w:jc w:val="center"/>
            </w:pPr>
            <w:r w:rsidRPr="00FB1DFD">
              <w:t>Концентрация вносимых ингредиентов</w:t>
            </w:r>
          </w:p>
        </w:tc>
      </w:tr>
      <w:tr w:rsidR="00690D88" w:rsidRPr="00FB1DFD" w14:paraId="39EAE608" w14:textId="77777777" w:rsidTr="00C533F2">
        <w:trPr>
          <w:trHeight w:val="443"/>
        </w:trPr>
        <w:tc>
          <w:tcPr>
            <w:tcW w:w="4390" w:type="dxa"/>
            <w:tcBorders>
              <w:top w:val="single" w:sz="4" w:space="0" w:color="auto"/>
              <w:left w:val="single" w:sz="4" w:space="0" w:color="auto"/>
              <w:bottom w:val="single" w:sz="4" w:space="0" w:color="auto"/>
              <w:right w:val="single" w:sz="4" w:space="0" w:color="auto"/>
            </w:tcBorders>
            <w:shd w:val="clear" w:color="auto" w:fill="auto"/>
            <w:vAlign w:val="center"/>
          </w:tcPr>
          <w:p w14:paraId="1733B663" w14:textId="77777777" w:rsidR="00690D88" w:rsidRPr="00FB1DFD" w:rsidRDefault="00690D88" w:rsidP="003E5626">
            <w:pPr>
              <w:jc w:val="both"/>
            </w:pPr>
            <w:r w:rsidRPr="00FB1DFD">
              <w:t>Способ сквашивания</w:t>
            </w:r>
          </w:p>
        </w:tc>
        <w:tc>
          <w:tcPr>
            <w:tcW w:w="4824" w:type="dxa"/>
            <w:tcBorders>
              <w:top w:val="single" w:sz="4" w:space="0" w:color="auto"/>
              <w:left w:val="nil"/>
              <w:bottom w:val="single" w:sz="4" w:space="0" w:color="auto"/>
              <w:right w:val="single" w:sz="4" w:space="0" w:color="auto"/>
            </w:tcBorders>
            <w:shd w:val="clear" w:color="auto" w:fill="auto"/>
            <w:vAlign w:val="center"/>
          </w:tcPr>
          <w:p w14:paraId="35E8AABD" w14:textId="77777777" w:rsidR="00690D88" w:rsidRPr="00FB1DFD" w:rsidRDefault="00690D88" w:rsidP="003E5626">
            <w:pPr>
              <w:jc w:val="center"/>
            </w:pPr>
            <w:r w:rsidRPr="00FB1DFD">
              <w:t xml:space="preserve">Термостатный </w:t>
            </w:r>
          </w:p>
        </w:tc>
      </w:tr>
      <w:tr w:rsidR="00690D88" w:rsidRPr="00FB1DFD" w14:paraId="20E87D31" w14:textId="77777777" w:rsidTr="00C533F2">
        <w:trPr>
          <w:trHeight w:val="421"/>
        </w:trPr>
        <w:tc>
          <w:tcPr>
            <w:tcW w:w="4390" w:type="dxa"/>
            <w:tcBorders>
              <w:top w:val="single" w:sz="4" w:space="0" w:color="auto"/>
              <w:left w:val="single" w:sz="4" w:space="0" w:color="auto"/>
              <w:bottom w:val="single" w:sz="4" w:space="0" w:color="auto"/>
              <w:right w:val="single" w:sz="4" w:space="0" w:color="auto"/>
            </w:tcBorders>
            <w:vAlign w:val="center"/>
          </w:tcPr>
          <w:p w14:paraId="0387A4CA" w14:textId="77777777" w:rsidR="00690D88" w:rsidRPr="00FB1DFD" w:rsidRDefault="00690D88" w:rsidP="003E5626">
            <w:r w:rsidRPr="00FB1DFD">
              <w:t>Массовая доля жира, %</w:t>
            </w:r>
          </w:p>
        </w:tc>
        <w:tc>
          <w:tcPr>
            <w:tcW w:w="4824" w:type="dxa"/>
            <w:tcBorders>
              <w:top w:val="single" w:sz="4" w:space="0" w:color="auto"/>
              <w:left w:val="single" w:sz="4" w:space="0" w:color="auto"/>
              <w:bottom w:val="single" w:sz="4" w:space="0" w:color="auto"/>
              <w:right w:val="single" w:sz="4" w:space="0" w:color="auto"/>
            </w:tcBorders>
            <w:vAlign w:val="center"/>
          </w:tcPr>
          <w:p w14:paraId="05C991BC" w14:textId="77777777" w:rsidR="00690D88" w:rsidRPr="00FB1DFD" w:rsidRDefault="00690D88" w:rsidP="003E5626">
            <w:pPr>
              <w:ind w:firstLine="34"/>
              <w:jc w:val="center"/>
            </w:pPr>
            <w:r w:rsidRPr="00FB1DFD">
              <w:t>4</w:t>
            </w:r>
          </w:p>
        </w:tc>
      </w:tr>
      <w:tr w:rsidR="00690D88" w:rsidRPr="00FB1DFD" w14:paraId="49E3814B" w14:textId="77777777" w:rsidTr="00C533F2">
        <w:trPr>
          <w:trHeight w:val="413"/>
        </w:trPr>
        <w:tc>
          <w:tcPr>
            <w:tcW w:w="4390" w:type="dxa"/>
            <w:tcBorders>
              <w:top w:val="single" w:sz="4" w:space="0" w:color="auto"/>
              <w:left w:val="single" w:sz="4" w:space="0" w:color="auto"/>
              <w:bottom w:val="single" w:sz="4" w:space="0" w:color="auto"/>
              <w:right w:val="single" w:sz="4" w:space="0" w:color="auto"/>
            </w:tcBorders>
            <w:vAlign w:val="center"/>
          </w:tcPr>
          <w:p w14:paraId="12177481" w14:textId="77777777" w:rsidR="00690D88" w:rsidRPr="00FB1DFD" w:rsidRDefault="00690D88" w:rsidP="003E5626">
            <w:pPr>
              <w:jc w:val="both"/>
            </w:pPr>
            <w:r w:rsidRPr="00FB1DFD">
              <w:t>Сахар, %</w:t>
            </w:r>
          </w:p>
        </w:tc>
        <w:tc>
          <w:tcPr>
            <w:tcW w:w="4824" w:type="dxa"/>
            <w:tcBorders>
              <w:top w:val="single" w:sz="4" w:space="0" w:color="auto"/>
              <w:left w:val="single" w:sz="4" w:space="0" w:color="auto"/>
              <w:bottom w:val="single" w:sz="4" w:space="0" w:color="auto"/>
              <w:right w:val="single" w:sz="4" w:space="0" w:color="auto"/>
            </w:tcBorders>
            <w:vAlign w:val="center"/>
          </w:tcPr>
          <w:p w14:paraId="28DD3914" w14:textId="77777777" w:rsidR="00690D88" w:rsidRPr="00FB1DFD" w:rsidRDefault="00690D88" w:rsidP="003E5626">
            <w:pPr>
              <w:ind w:firstLine="34"/>
              <w:jc w:val="center"/>
            </w:pPr>
            <w:r w:rsidRPr="00FB1DFD">
              <w:t>4</w:t>
            </w:r>
          </w:p>
        </w:tc>
      </w:tr>
      <w:tr w:rsidR="00690D88" w:rsidRPr="00FB1DFD" w14:paraId="3EEB8774" w14:textId="77777777" w:rsidTr="00C533F2">
        <w:trPr>
          <w:trHeight w:val="418"/>
        </w:trPr>
        <w:tc>
          <w:tcPr>
            <w:tcW w:w="4390" w:type="dxa"/>
            <w:tcBorders>
              <w:top w:val="single" w:sz="4" w:space="0" w:color="auto"/>
              <w:left w:val="single" w:sz="4" w:space="0" w:color="auto"/>
              <w:bottom w:val="single" w:sz="4" w:space="0" w:color="auto"/>
              <w:right w:val="single" w:sz="4" w:space="0" w:color="auto"/>
            </w:tcBorders>
            <w:vAlign w:val="center"/>
          </w:tcPr>
          <w:p w14:paraId="37E3E999" w14:textId="77777777" w:rsidR="00690D88" w:rsidRPr="00FB1DFD" w:rsidRDefault="00690D88" w:rsidP="003E5626">
            <w:pPr>
              <w:jc w:val="both"/>
            </w:pPr>
            <w:r w:rsidRPr="00FB1DFD">
              <w:t>Белки, %:</w:t>
            </w:r>
          </w:p>
        </w:tc>
        <w:tc>
          <w:tcPr>
            <w:tcW w:w="4824" w:type="dxa"/>
            <w:tcBorders>
              <w:top w:val="single" w:sz="4" w:space="0" w:color="auto"/>
              <w:left w:val="single" w:sz="4" w:space="0" w:color="auto"/>
              <w:bottom w:val="single" w:sz="4" w:space="0" w:color="auto"/>
              <w:right w:val="single" w:sz="4" w:space="0" w:color="auto"/>
            </w:tcBorders>
            <w:vAlign w:val="center"/>
          </w:tcPr>
          <w:p w14:paraId="3D8553C5" w14:textId="77777777" w:rsidR="00690D88" w:rsidRPr="00FB1DFD" w:rsidRDefault="00690D88" w:rsidP="003E5626">
            <w:pPr>
              <w:ind w:firstLine="34"/>
              <w:jc w:val="center"/>
            </w:pPr>
            <w:r w:rsidRPr="00FB1DFD">
              <w:t>3</w:t>
            </w:r>
          </w:p>
        </w:tc>
      </w:tr>
      <w:tr w:rsidR="00690D88" w:rsidRPr="00FB1DFD" w14:paraId="67AC7E8B" w14:textId="77777777" w:rsidTr="00C533F2">
        <w:trPr>
          <w:trHeight w:val="411"/>
        </w:trPr>
        <w:tc>
          <w:tcPr>
            <w:tcW w:w="4390" w:type="dxa"/>
            <w:tcBorders>
              <w:top w:val="single" w:sz="4" w:space="0" w:color="auto"/>
              <w:left w:val="single" w:sz="4" w:space="0" w:color="auto"/>
              <w:bottom w:val="single" w:sz="4" w:space="0" w:color="auto"/>
              <w:right w:val="single" w:sz="4" w:space="0" w:color="auto"/>
            </w:tcBorders>
            <w:vAlign w:val="center"/>
          </w:tcPr>
          <w:p w14:paraId="6CB853A4" w14:textId="77777777" w:rsidR="00690D88" w:rsidRPr="00FB1DFD" w:rsidRDefault="00690D88" w:rsidP="003E5626">
            <w:pPr>
              <w:jc w:val="both"/>
            </w:pPr>
            <w:r w:rsidRPr="00FB1DFD">
              <w:t>Углеводы, %</w:t>
            </w:r>
          </w:p>
        </w:tc>
        <w:tc>
          <w:tcPr>
            <w:tcW w:w="4824" w:type="dxa"/>
            <w:tcBorders>
              <w:top w:val="single" w:sz="4" w:space="0" w:color="auto"/>
              <w:left w:val="single" w:sz="4" w:space="0" w:color="auto"/>
              <w:bottom w:val="single" w:sz="4" w:space="0" w:color="auto"/>
              <w:right w:val="single" w:sz="4" w:space="0" w:color="auto"/>
            </w:tcBorders>
            <w:vAlign w:val="center"/>
          </w:tcPr>
          <w:p w14:paraId="766DA6FF" w14:textId="77777777" w:rsidR="00690D88" w:rsidRPr="00FB1DFD" w:rsidRDefault="00690D88" w:rsidP="003E5626">
            <w:pPr>
              <w:ind w:firstLine="34"/>
              <w:jc w:val="center"/>
            </w:pPr>
            <w:r w:rsidRPr="00FB1DFD">
              <w:t>4</w:t>
            </w:r>
          </w:p>
        </w:tc>
      </w:tr>
      <w:tr w:rsidR="00690D88" w:rsidRPr="00FB1DFD" w14:paraId="0EC4E4A9" w14:textId="77777777" w:rsidTr="00C533F2">
        <w:trPr>
          <w:trHeight w:val="545"/>
        </w:trPr>
        <w:tc>
          <w:tcPr>
            <w:tcW w:w="4390" w:type="dxa"/>
            <w:tcBorders>
              <w:top w:val="single" w:sz="4" w:space="0" w:color="auto"/>
              <w:left w:val="single" w:sz="4" w:space="0" w:color="auto"/>
              <w:bottom w:val="single" w:sz="4" w:space="0" w:color="auto"/>
              <w:right w:val="single" w:sz="4" w:space="0" w:color="auto"/>
            </w:tcBorders>
            <w:vAlign w:val="center"/>
          </w:tcPr>
          <w:p w14:paraId="5F7F88B7" w14:textId="77777777" w:rsidR="00690D88" w:rsidRPr="00FB1DFD" w:rsidRDefault="00690D88" w:rsidP="003E5626">
            <w:r w:rsidRPr="00FB1DFD">
              <w:t>Консистенция и внешний вид</w:t>
            </w:r>
          </w:p>
        </w:tc>
        <w:tc>
          <w:tcPr>
            <w:tcW w:w="4824" w:type="dxa"/>
            <w:tcBorders>
              <w:top w:val="single" w:sz="4" w:space="0" w:color="auto"/>
              <w:left w:val="single" w:sz="4" w:space="0" w:color="auto"/>
              <w:bottom w:val="single" w:sz="4" w:space="0" w:color="auto"/>
              <w:right w:val="single" w:sz="4" w:space="0" w:color="auto"/>
            </w:tcBorders>
            <w:vAlign w:val="center"/>
          </w:tcPr>
          <w:p w14:paraId="3AACB5BD" w14:textId="77777777" w:rsidR="00690D88" w:rsidRPr="00FB1DFD" w:rsidRDefault="00690D88" w:rsidP="003E5626">
            <w:pPr>
              <w:jc w:val="center"/>
            </w:pPr>
            <w:r w:rsidRPr="00FB1DFD">
              <w:t xml:space="preserve">Однородная масса в меру с густой консистенцией, </w:t>
            </w:r>
            <w:proofErr w:type="spellStart"/>
            <w:r w:rsidRPr="00FB1DFD">
              <w:t>кремообразная</w:t>
            </w:r>
            <w:proofErr w:type="spellEnd"/>
          </w:p>
        </w:tc>
      </w:tr>
      <w:tr w:rsidR="00690D88" w:rsidRPr="00FB1DFD" w14:paraId="34E4E72D" w14:textId="77777777" w:rsidTr="00C533F2">
        <w:trPr>
          <w:trHeight w:val="567"/>
        </w:trPr>
        <w:tc>
          <w:tcPr>
            <w:tcW w:w="4390" w:type="dxa"/>
            <w:tcBorders>
              <w:top w:val="single" w:sz="4" w:space="0" w:color="auto"/>
              <w:left w:val="single" w:sz="4" w:space="0" w:color="auto"/>
              <w:bottom w:val="single" w:sz="4" w:space="0" w:color="auto"/>
              <w:right w:val="single" w:sz="4" w:space="0" w:color="auto"/>
            </w:tcBorders>
            <w:vAlign w:val="center"/>
          </w:tcPr>
          <w:p w14:paraId="3284E86F" w14:textId="77777777" w:rsidR="00690D88" w:rsidRPr="00FB1DFD" w:rsidRDefault="00690D88" w:rsidP="003E5626">
            <w:pPr>
              <w:jc w:val="center"/>
            </w:pPr>
            <w:r w:rsidRPr="00FB1DFD">
              <w:t>Вкус и запах</w:t>
            </w:r>
          </w:p>
        </w:tc>
        <w:tc>
          <w:tcPr>
            <w:tcW w:w="4824" w:type="dxa"/>
            <w:tcBorders>
              <w:top w:val="single" w:sz="4" w:space="0" w:color="auto"/>
              <w:left w:val="single" w:sz="4" w:space="0" w:color="auto"/>
              <w:bottom w:val="single" w:sz="4" w:space="0" w:color="auto"/>
              <w:right w:val="single" w:sz="4" w:space="0" w:color="auto"/>
            </w:tcBorders>
            <w:vAlign w:val="center"/>
          </w:tcPr>
          <w:p w14:paraId="2FD5B747" w14:textId="482515AD" w:rsidR="00690D88" w:rsidRPr="00FB1DFD" w:rsidRDefault="00690D88" w:rsidP="003E5626">
            <w:pPr>
              <w:jc w:val="center"/>
            </w:pPr>
            <w:r w:rsidRPr="00FB1DFD">
              <w:t>Кисломолочный, освежающий, с вкусом и запахом ягод</w:t>
            </w:r>
          </w:p>
        </w:tc>
      </w:tr>
      <w:tr w:rsidR="00690D88" w:rsidRPr="00FB1DFD" w14:paraId="45F5A785" w14:textId="77777777" w:rsidTr="00C533F2">
        <w:trPr>
          <w:trHeight w:val="546"/>
        </w:trPr>
        <w:tc>
          <w:tcPr>
            <w:tcW w:w="4390" w:type="dxa"/>
            <w:tcBorders>
              <w:top w:val="single" w:sz="4" w:space="0" w:color="auto"/>
              <w:left w:val="single" w:sz="4" w:space="0" w:color="auto"/>
              <w:bottom w:val="single" w:sz="4" w:space="0" w:color="auto"/>
              <w:right w:val="single" w:sz="4" w:space="0" w:color="auto"/>
            </w:tcBorders>
            <w:vAlign w:val="center"/>
          </w:tcPr>
          <w:p w14:paraId="4C856EA8" w14:textId="77777777" w:rsidR="00690D88" w:rsidRPr="00FB1DFD" w:rsidRDefault="00690D88" w:rsidP="003E5626">
            <w:pPr>
              <w:jc w:val="center"/>
            </w:pPr>
            <w:r w:rsidRPr="00FB1DFD">
              <w:t>Цвет</w:t>
            </w:r>
          </w:p>
        </w:tc>
        <w:tc>
          <w:tcPr>
            <w:tcW w:w="4824" w:type="dxa"/>
            <w:tcBorders>
              <w:top w:val="single" w:sz="4" w:space="0" w:color="auto"/>
              <w:left w:val="single" w:sz="4" w:space="0" w:color="auto"/>
              <w:bottom w:val="single" w:sz="4" w:space="0" w:color="auto"/>
              <w:right w:val="single" w:sz="4" w:space="0" w:color="auto"/>
            </w:tcBorders>
            <w:vAlign w:val="center"/>
          </w:tcPr>
          <w:p w14:paraId="35F2FD8C" w14:textId="77777777" w:rsidR="00690D88" w:rsidRPr="00FB1DFD" w:rsidRDefault="00690D88" w:rsidP="003E5626">
            <w:pPr>
              <w:jc w:val="center"/>
            </w:pPr>
            <w:r w:rsidRPr="00FB1DFD">
              <w:t>Молочно-белый с оттенком фруктово-ягодного наполнителя</w:t>
            </w:r>
          </w:p>
        </w:tc>
      </w:tr>
    </w:tbl>
    <w:p w14:paraId="6B723417" w14:textId="77777777" w:rsidR="00055B82" w:rsidRDefault="00055B82" w:rsidP="00055B82">
      <w:pPr>
        <w:spacing w:line="360" w:lineRule="auto"/>
        <w:jc w:val="both"/>
        <w:rPr>
          <w:rFonts w:eastAsia="Calibri"/>
          <w:b/>
        </w:rPr>
      </w:pPr>
    </w:p>
    <w:p w14:paraId="36F635C8" w14:textId="42BAB09C" w:rsidR="00690D88" w:rsidRPr="00FB1DFD" w:rsidRDefault="002827B5" w:rsidP="00055B82">
      <w:pPr>
        <w:jc w:val="both"/>
        <w:rPr>
          <w:rFonts w:eastAsia="Calibri"/>
        </w:rPr>
      </w:pPr>
      <w:r>
        <w:rPr>
          <w:rFonts w:eastAsia="Calibri"/>
        </w:rPr>
        <w:t>Таблица 14</w:t>
      </w:r>
      <w:r w:rsidR="00055B82">
        <w:rPr>
          <w:rFonts w:eastAsia="Calibri"/>
        </w:rPr>
        <w:t xml:space="preserve"> – </w:t>
      </w:r>
      <w:r w:rsidR="00690D88" w:rsidRPr="00FB1DFD">
        <w:rPr>
          <w:rFonts w:eastAsia="Calibri"/>
        </w:rPr>
        <w:t xml:space="preserve">Микробиологические показатели </w:t>
      </w:r>
      <w:proofErr w:type="spellStart"/>
      <w:r w:rsidR="00690D88" w:rsidRPr="00FB1DFD">
        <w:rPr>
          <w:rFonts w:eastAsia="Calibri"/>
        </w:rPr>
        <w:t>пробиотического</w:t>
      </w:r>
      <w:proofErr w:type="spellEnd"/>
      <w:r w:rsidR="00690D88" w:rsidRPr="00FB1DFD">
        <w:rPr>
          <w:rFonts w:eastAsia="Calibri"/>
        </w:rPr>
        <w:t xml:space="preserve"> йогурта на основе верблюжьего молока</w:t>
      </w:r>
    </w:p>
    <w:tbl>
      <w:tblPr>
        <w:tblStyle w:val="17"/>
        <w:tblW w:w="0" w:type="auto"/>
        <w:tblInd w:w="137" w:type="dxa"/>
        <w:tblLook w:val="04A0" w:firstRow="1" w:lastRow="0" w:firstColumn="1" w:lastColumn="0" w:noHBand="0" w:noVBand="1"/>
      </w:tblPr>
      <w:tblGrid>
        <w:gridCol w:w="4111"/>
        <w:gridCol w:w="2551"/>
        <w:gridCol w:w="2546"/>
      </w:tblGrid>
      <w:tr w:rsidR="00690D88" w:rsidRPr="00FB1DFD" w14:paraId="10412136" w14:textId="77777777" w:rsidTr="00C533F2">
        <w:tc>
          <w:tcPr>
            <w:tcW w:w="4111" w:type="dxa"/>
          </w:tcPr>
          <w:p w14:paraId="1E7A0C28" w14:textId="77777777" w:rsidR="00690D88" w:rsidRPr="00FB1DFD" w:rsidRDefault="00690D88" w:rsidP="00E64C62">
            <w:pPr>
              <w:spacing w:line="360" w:lineRule="auto"/>
              <w:jc w:val="center"/>
              <w:rPr>
                <w:rFonts w:eastAsia="Calibri"/>
              </w:rPr>
            </w:pPr>
            <w:r w:rsidRPr="00FB1DFD">
              <w:rPr>
                <w:rFonts w:eastAsia="Calibri"/>
              </w:rPr>
              <w:t>Показатель</w:t>
            </w:r>
          </w:p>
        </w:tc>
        <w:tc>
          <w:tcPr>
            <w:tcW w:w="2551" w:type="dxa"/>
          </w:tcPr>
          <w:p w14:paraId="4B310D7B" w14:textId="77777777" w:rsidR="00690D88" w:rsidRPr="00FB1DFD" w:rsidRDefault="00690D88" w:rsidP="00E64C62">
            <w:pPr>
              <w:spacing w:line="360" w:lineRule="auto"/>
              <w:jc w:val="center"/>
              <w:rPr>
                <w:rFonts w:eastAsia="Calibri"/>
              </w:rPr>
            </w:pPr>
            <w:r w:rsidRPr="00FB1DFD">
              <w:rPr>
                <w:rFonts w:eastAsia="Calibri"/>
              </w:rPr>
              <w:t>Нормы</w:t>
            </w:r>
          </w:p>
        </w:tc>
        <w:tc>
          <w:tcPr>
            <w:tcW w:w="2546" w:type="dxa"/>
          </w:tcPr>
          <w:p w14:paraId="33DF154E" w14:textId="77777777" w:rsidR="00690D88" w:rsidRPr="00FB1DFD" w:rsidRDefault="00690D88" w:rsidP="00E64C62">
            <w:pPr>
              <w:spacing w:line="360" w:lineRule="auto"/>
              <w:jc w:val="center"/>
              <w:rPr>
                <w:rFonts w:eastAsia="Calibri"/>
              </w:rPr>
            </w:pPr>
            <w:r w:rsidRPr="00FB1DFD">
              <w:rPr>
                <w:rFonts w:eastAsia="Calibri"/>
              </w:rPr>
              <w:t>Новый продукт</w:t>
            </w:r>
          </w:p>
        </w:tc>
      </w:tr>
      <w:tr w:rsidR="00690D88" w:rsidRPr="00FB1DFD" w14:paraId="6077C55C" w14:textId="77777777" w:rsidTr="00C533F2">
        <w:trPr>
          <w:trHeight w:val="663"/>
        </w:trPr>
        <w:tc>
          <w:tcPr>
            <w:tcW w:w="4111" w:type="dxa"/>
          </w:tcPr>
          <w:p w14:paraId="2DA3E039" w14:textId="77777777" w:rsidR="00690D88" w:rsidRPr="00FB1DFD" w:rsidRDefault="00690D88" w:rsidP="00E64C62">
            <w:pPr>
              <w:spacing w:line="360" w:lineRule="auto"/>
              <w:rPr>
                <w:rFonts w:eastAsia="Calibri"/>
              </w:rPr>
            </w:pPr>
            <w:r w:rsidRPr="00FB1DFD">
              <w:rPr>
                <w:rFonts w:eastAsia="Calibri"/>
              </w:rPr>
              <w:t>БГКП (</w:t>
            </w:r>
            <w:proofErr w:type="spellStart"/>
            <w:r w:rsidRPr="00FB1DFD">
              <w:rPr>
                <w:rFonts w:eastAsia="Calibri"/>
              </w:rPr>
              <w:t>колиформы</w:t>
            </w:r>
            <w:proofErr w:type="spellEnd"/>
            <w:r w:rsidRPr="00FB1DFD">
              <w:rPr>
                <w:rFonts w:eastAsia="Calibri"/>
              </w:rPr>
              <w:t>) в 3 см</w:t>
            </w:r>
            <w:r w:rsidRPr="00FB1DFD">
              <w:rPr>
                <w:rFonts w:eastAsia="Calibri"/>
                <w:vertAlign w:val="superscript"/>
              </w:rPr>
              <w:t>3</w:t>
            </w:r>
            <w:r w:rsidRPr="00FB1DFD">
              <w:rPr>
                <w:rFonts w:eastAsia="Calibri"/>
              </w:rPr>
              <w:t xml:space="preserve"> продукта</w:t>
            </w:r>
          </w:p>
        </w:tc>
        <w:tc>
          <w:tcPr>
            <w:tcW w:w="2551" w:type="dxa"/>
            <w:vAlign w:val="center"/>
          </w:tcPr>
          <w:p w14:paraId="02DDA8C0" w14:textId="77777777" w:rsidR="00690D88" w:rsidRPr="00FB1DFD" w:rsidRDefault="00690D88" w:rsidP="00E64C62">
            <w:pPr>
              <w:spacing w:line="360" w:lineRule="auto"/>
              <w:jc w:val="center"/>
              <w:rPr>
                <w:rFonts w:eastAsia="Calibri"/>
              </w:rPr>
            </w:pPr>
            <w:r w:rsidRPr="00FB1DFD">
              <w:rPr>
                <w:rFonts w:eastAsia="Calibri"/>
              </w:rPr>
              <w:t>Не допускается</w:t>
            </w:r>
          </w:p>
        </w:tc>
        <w:tc>
          <w:tcPr>
            <w:tcW w:w="2546" w:type="dxa"/>
            <w:vAlign w:val="center"/>
          </w:tcPr>
          <w:p w14:paraId="0C9F9084" w14:textId="77777777" w:rsidR="00690D88" w:rsidRPr="00FB1DFD" w:rsidRDefault="00690D88" w:rsidP="00E64C62">
            <w:pPr>
              <w:spacing w:line="360" w:lineRule="auto"/>
              <w:jc w:val="center"/>
              <w:rPr>
                <w:rFonts w:eastAsia="Calibri"/>
              </w:rPr>
            </w:pPr>
            <w:r w:rsidRPr="00FB1DFD">
              <w:rPr>
                <w:rFonts w:eastAsia="Calibri"/>
              </w:rPr>
              <w:t>Не обнаружено</w:t>
            </w:r>
          </w:p>
        </w:tc>
      </w:tr>
      <w:tr w:rsidR="00690D88" w:rsidRPr="00FB1DFD" w14:paraId="6B999CFF" w14:textId="77777777" w:rsidTr="00C533F2">
        <w:tc>
          <w:tcPr>
            <w:tcW w:w="4111" w:type="dxa"/>
          </w:tcPr>
          <w:p w14:paraId="6DDB4E19" w14:textId="77777777" w:rsidR="00690D88" w:rsidRPr="00FB1DFD" w:rsidRDefault="00690D88" w:rsidP="00E64C62">
            <w:pPr>
              <w:spacing w:line="360" w:lineRule="auto"/>
              <w:rPr>
                <w:rFonts w:eastAsia="Calibri"/>
              </w:rPr>
            </w:pPr>
            <w:r w:rsidRPr="00FB1DFD">
              <w:rPr>
                <w:rFonts w:eastAsia="Calibri"/>
                <w:i/>
                <w:lang w:val="en-US"/>
              </w:rPr>
              <w:t>S</w:t>
            </w:r>
            <w:r w:rsidRPr="00FB1DFD">
              <w:rPr>
                <w:rFonts w:eastAsia="Calibri"/>
                <w:i/>
              </w:rPr>
              <w:t>.</w:t>
            </w:r>
            <w:r w:rsidRPr="00FB1DFD">
              <w:rPr>
                <w:rFonts w:eastAsia="Calibri"/>
                <w:i/>
                <w:lang w:val="en-US"/>
              </w:rPr>
              <w:t>aureus</w:t>
            </w:r>
            <w:r w:rsidRPr="00FB1DFD">
              <w:rPr>
                <w:rFonts w:eastAsia="Calibri"/>
              </w:rPr>
              <w:t xml:space="preserve"> в 10 см</w:t>
            </w:r>
            <w:r w:rsidRPr="00FB1DFD">
              <w:rPr>
                <w:rFonts w:eastAsia="Calibri"/>
                <w:vertAlign w:val="superscript"/>
              </w:rPr>
              <w:t>3</w:t>
            </w:r>
            <w:r w:rsidRPr="00FB1DFD">
              <w:rPr>
                <w:rFonts w:eastAsia="Calibri"/>
              </w:rPr>
              <w:t xml:space="preserve"> продукта</w:t>
            </w:r>
          </w:p>
        </w:tc>
        <w:tc>
          <w:tcPr>
            <w:tcW w:w="2551" w:type="dxa"/>
            <w:vAlign w:val="center"/>
          </w:tcPr>
          <w:p w14:paraId="11501763" w14:textId="77777777" w:rsidR="00690D88" w:rsidRPr="00FB1DFD" w:rsidRDefault="00690D88" w:rsidP="00E64C62">
            <w:pPr>
              <w:spacing w:line="360" w:lineRule="auto"/>
              <w:jc w:val="center"/>
              <w:rPr>
                <w:rFonts w:eastAsia="Calibri"/>
              </w:rPr>
            </w:pPr>
            <w:r w:rsidRPr="00FB1DFD">
              <w:rPr>
                <w:rFonts w:eastAsia="Calibri"/>
              </w:rPr>
              <w:t>Не допускается</w:t>
            </w:r>
          </w:p>
        </w:tc>
        <w:tc>
          <w:tcPr>
            <w:tcW w:w="2546" w:type="dxa"/>
            <w:vAlign w:val="center"/>
          </w:tcPr>
          <w:p w14:paraId="489DDFA5" w14:textId="77777777" w:rsidR="00690D88" w:rsidRPr="00FB1DFD" w:rsidRDefault="00690D88" w:rsidP="00E64C62">
            <w:pPr>
              <w:spacing w:line="360" w:lineRule="auto"/>
              <w:jc w:val="center"/>
              <w:rPr>
                <w:rFonts w:eastAsia="Calibri"/>
              </w:rPr>
            </w:pPr>
            <w:r w:rsidRPr="00FB1DFD">
              <w:rPr>
                <w:rFonts w:eastAsia="Calibri"/>
              </w:rPr>
              <w:t>Не обнаружено</w:t>
            </w:r>
          </w:p>
        </w:tc>
      </w:tr>
      <w:tr w:rsidR="00690D88" w:rsidRPr="00FB1DFD" w14:paraId="55D1FD5E" w14:textId="77777777" w:rsidTr="00C533F2">
        <w:tc>
          <w:tcPr>
            <w:tcW w:w="4111" w:type="dxa"/>
          </w:tcPr>
          <w:p w14:paraId="7F28DD97" w14:textId="77777777" w:rsidR="00690D88" w:rsidRPr="00FB1DFD" w:rsidRDefault="00690D88" w:rsidP="00E64C62">
            <w:pPr>
              <w:spacing w:line="360" w:lineRule="auto"/>
              <w:rPr>
                <w:rFonts w:eastAsia="Calibri"/>
              </w:rPr>
            </w:pPr>
            <w:r w:rsidRPr="00FB1DFD">
              <w:rPr>
                <w:rFonts w:eastAsia="Calibri"/>
              </w:rPr>
              <w:t xml:space="preserve">Патогенные микроорганизмы, в </w:t>
            </w:r>
            <w:proofErr w:type="spellStart"/>
            <w:r w:rsidRPr="00FB1DFD">
              <w:rPr>
                <w:rFonts w:eastAsia="Calibri"/>
              </w:rPr>
              <w:t>т.ч</w:t>
            </w:r>
            <w:proofErr w:type="spellEnd"/>
            <w:r w:rsidRPr="00FB1DFD">
              <w:rPr>
                <w:rFonts w:eastAsia="Calibri"/>
              </w:rPr>
              <w:t>. сальмонеллы в 50 см продукта</w:t>
            </w:r>
          </w:p>
        </w:tc>
        <w:tc>
          <w:tcPr>
            <w:tcW w:w="2551" w:type="dxa"/>
            <w:vAlign w:val="center"/>
          </w:tcPr>
          <w:p w14:paraId="5DC9ECE7" w14:textId="77777777" w:rsidR="00690D88" w:rsidRPr="00FB1DFD" w:rsidRDefault="00690D88" w:rsidP="00E64C62">
            <w:pPr>
              <w:spacing w:line="360" w:lineRule="auto"/>
              <w:jc w:val="center"/>
              <w:rPr>
                <w:rFonts w:eastAsia="Calibri"/>
              </w:rPr>
            </w:pPr>
            <w:r w:rsidRPr="00FB1DFD">
              <w:rPr>
                <w:rFonts w:eastAsia="Calibri"/>
              </w:rPr>
              <w:t>Не допускается</w:t>
            </w:r>
          </w:p>
        </w:tc>
        <w:tc>
          <w:tcPr>
            <w:tcW w:w="2546" w:type="dxa"/>
            <w:vAlign w:val="center"/>
          </w:tcPr>
          <w:p w14:paraId="26924E49" w14:textId="77777777" w:rsidR="00690D88" w:rsidRPr="00FB1DFD" w:rsidRDefault="00690D88" w:rsidP="00E64C62">
            <w:pPr>
              <w:spacing w:line="360" w:lineRule="auto"/>
              <w:jc w:val="center"/>
              <w:rPr>
                <w:rFonts w:eastAsia="Calibri"/>
              </w:rPr>
            </w:pPr>
            <w:r w:rsidRPr="00FB1DFD">
              <w:rPr>
                <w:rFonts w:eastAsia="Calibri"/>
              </w:rPr>
              <w:t>Не обнаружено</w:t>
            </w:r>
          </w:p>
        </w:tc>
      </w:tr>
      <w:tr w:rsidR="00690D88" w:rsidRPr="00FB1DFD" w14:paraId="7E029C39" w14:textId="77777777" w:rsidTr="00C533F2">
        <w:tc>
          <w:tcPr>
            <w:tcW w:w="4111" w:type="dxa"/>
          </w:tcPr>
          <w:p w14:paraId="73F1D77C" w14:textId="77777777" w:rsidR="00690D88" w:rsidRPr="00FB1DFD" w:rsidRDefault="00690D88" w:rsidP="00E64C62">
            <w:pPr>
              <w:spacing w:line="360" w:lineRule="auto"/>
              <w:rPr>
                <w:rFonts w:eastAsia="Calibri"/>
              </w:rPr>
            </w:pPr>
            <w:r w:rsidRPr="00FB1DFD">
              <w:rPr>
                <w:rFonts w:eastAsia="Calibri"/>
              </w:rPr>
              <w:t xml:space="preserve">Дрожжи, КОЕ/см </w:t>
            </w:r>
            <w:r w:rsidRPr="00FB1DFD">
              <w:rPr>
                <w:rFonts w:eastAsia="Calibri"/>
                <w:vertAlign w:val="superscript"/>
              </w:rPr>
              <w:t>3</w:t>
            </w:r>
            <w:r w:rsidRPr="00FB1DFD">
              <w:rPr>
                <w:rFonts w:eastAsia="Calibri"/>
              </w:rPr>
              <w:t>, не более</w:t>
            </w:r>
          </w:p>
        </w:tc>
        <w:tc>
          <w:tcPr>
            <w:tcW w:w="2551" w:type="dxa"/>
            <w:vAlign w:val="center"/>
          </w:tcPr>
          <w:p w14:paraId="1FE4B62C" w14:textId="77777777" w:rsidR="00690D88" w:rsidRPr="00FB1DFD" w:rsidRDefault="00690D88" w:rsidP="00E64C62">
            <w:pPr>
              <w:spacing w:line="360" w:lineRule="auto"/>
              <w:jc w:val="center"/>
              <w:rPr>
                <w:rFonts w:eastAsia="Calibri"/>
              </w:rPr>
            </w:pPr>
            <w:r w:rsidRPr="00FB1DFD">
              <w:rPr>
                <w:rFonts w:eastAsia="Calibri"/>
              </w:rPr>
              <w:t>1,0х10</w:t>
            </w:r>
            <w:r w:rsidRPr="00FB1DFD">
              <w:rPr>
                <w:rFonts w:eastAsia="Calibri"/>
                <w:vertAlign w:val="superscript"/>
              </w:rPr>
              <w:t>4</w:t>
            </w:r>
          </w:p>
        </w:tc>
        <w:tc>
          <w:tcPr>
            <w:tcW w:w="2546" w:type="dxa"/>
            <w:vAlign w:val="center"/>
          </w:tcPr>
          <w:p w14:paraId="242D6EDB" w14:textId="77777777" w:rsidR="00690D88" w:rsidRPr="00FB1DFD" w:rsidRDefault="00690D88" w:rsidP="00E64C62">
            <w:pPr>
              <w:spacing w:line="360" w:lineRule="auto"/>
              <w:jc w:val="center"/>
              <w:rPr>
                <w:rFonts w:eastAsia="Calibri"/>
              </w:rPr>
            </w:pPr>
            <w:r w:rsidRPr="00FB1DFD">
              <w:rPr>
                <w:rFonts w:eastAsia="Calibri"/>
              </w:rPr>
              <w:t>1,0х10</w:t>
            </w:r>
            <w:r w:rsidRPr="00FB1DFD">
              <w:rPr>
                <w:rFonts w:eastAsia="Calibri"/>
                <w:vertAlign w:val="superscript"/>
              </w:rPr>
              <w:t>4</w:t>
            </w:r>
          </w:p>
        </w:tc>
      </w:tr>
      <w:tr w:rsidR="00690D88" w:rsidRPr="00FB1DFD" w14:paraId="24167A67" w14:textId="77777777" w:rsidTr="00C533F2">
        <w:tc>
          <w:tcPr>
            <w:tcW w:w="4111" w:type="dxa"/>
          </w:tcPr>
          <w:p w14:paraId="453040A6" w14:textId="77777777" w:rsidR="00690D88" w:rsidRPr="00FB1DFD" w:rsidRDefault="00690D88" w:rsidP="00E64C62">
            <w:pPr>
              <w:spacing w:line="360" w:lineRule="auto"/>
              <w:rPr>
                <w:rFonts w:eastAsia="Calibri"/>
              </w:rPr>
            </w:pPr>
            <w:r w:rsidRPr="00FB1DFD">
              <w:rPr>
                <w:rFonts w:eastAsia="Calibri"/>
              </w:rPr>
              <w:t>Ацидофильные микроорганизмы, КОЕ/см</w:t>
            </w:r>
            <w:r w:rsidRPr="00FB1DFD">
              <w:rPr>
                <w:rFonts w:eastAsia="Calibri"/>
                <w:vertAlign w:val="superscript"/>
              </w:rPr>
              <w:t>3</w:t>
            </w:r>
            <w:r w:rsidRPr="00FB1DFD">
              <w:rPr>
                <w:rFonts w:eastAsia="Calibri"/>
              </w:rPr>
              <w:t>, не менее</w:t>
            </w:r>
          </w:p>
        </w:tc>
        <w:tc>
          <w:tcPr>
            <w:tcW w:w="2551" w:type="dxa"/>
            <w:vAlign w:val="center"/>
          </w:tcPr>
          <w:p w14:paraId="672D0994" w14:textId="77777777" w:rsidR="00690D88" w:rsidRPr="00FB1DFD" w:rsidRDefault="00690D88" w:rsidP="00E64C62">
            <w:pPr>
              <w:spacing w:line="360" w:lineRule="auto"/>
              <w:jc w:val="center"/>
              <w:rPr>
                <w:rFonts w:eastAsia="Calibri"/>
              </w:rPr>
            </w:pPr>
            <w:r w:rsidRPr="00FB1DFD">
              <w:rPr>
                <w:rFonts w:eastAsia="Calibri"/>
              </w:rPr>
              <w:t>1х10</w:t>
            </w:r>
            <w:r w:rsidRPr="00FB1DFD">
              <w:rPr>
                <w:rFonts w:eastAsia="Calibri"/>
                <w:vertAlign w:val="superscript"/>
              </w:rPr>
              <w:t>7</w:t>
            </w:r>
          </w:p>
        </w:tc>
        <w:tc>
          <w:tcPr>
            <w:tcW w:w="2546" w:type="dxa"/>
            <w:vAlign w:val="center"/>
          </w:tcPr>
          <w:p w14:paraId="45D55479" w14:textId="77777777" w:rsidR="00690D88" w:rsidRPr="00FB1DFD" w:rsidRDefault="00690D88" w:rsidP="00E64C62">
            <w:pPr>
              <w:spacing w:line="360" w:lineRule="auto"/>
              <w:jc w:val="center"/>
              <w:rPr>
                <w:rFonts w:eastAsia="Calibri"/>
              </w:rPr>
            </w:pPr>
            <w:r w:rsidRPr="00FB1DFD">
              <w:rPr>
                <w:rFonts w:eastAsia="Calibri"/>
              </w:rPr>
              <w:t>1х10</w:t>
            </w:r>
            <w:r w:rsidRPr="00FB1DFD">
              <w:rPr>
                <w:rFonts w:eastAsia="Calibri"/>
                <w:vertAlign w:val="superscript"/>
              </w:rPr>
              <w:t>7</w:t>
            </w:r>
          </w:p>
        </w:tc>
      </w:tr>
      <w:tr w:rsidR="00690D88" w:rsidRPr="00FB1DFD" w14:paraId="466125AD" w14:textId="77777777" w:rsidTr="00C533F2">
        <w:tc>
          <w:tcPr>
            <w:tcW w:w="4111" w:type="dxa"/>
          </w:tcPr>
          <w:p w14:paraId="0D629019" w14:textId="77777777" w:rsidR="00690D88" w:rsidRPr="00FB1DFD" w:rsidRDefault="00690D88" w:rsidP="00E64C62">
            <w:pPr>
              <w:spacing w:line="360" w:lineRule="auto"/>
              <w:rPr>
                <w:rFonts w:eastAsia="Calibri"/>
              </w:rPr>
            </w:pPr>
            <w:r w:rsidRPr="00FB1DFD">
              <w:rPr>
                <w:rFonts w:eastAsia="Calibri"/>
              </w:rPr>
              <w:t>Молочнокислые микроорганизмы, КОЕ/см</w:t>
            </w:r>
            <w:r w:rsidRPr="00FB1DFD">
              <w:rPr>
                <w:rFonts w:eastAsia="Calibri"/>
                <w:vertAlign w:val="superscript"/>
              </w:rPr>
              <w:t>3</w:t>
            </w:r>
            <w:r w:rsidRPr="00FB1DFD">
              <w:rPr>
                <w:rFonts w:eastAsia="Calibri"/>
              </w:rPr>
              <w:t>, не менее</w:t>
            </w:r>
          </w:p>
        </w:tc>
        <w:tc>
          <w:tcPr>
            <w:tcW w:w="2551" w:type="dxa"/>
            <w:vAlign w:val="center"/>
          </w:tcPr>
          <w:p w14:paraId="193EB7EC" w14:textId="77777777" w:rsidR="00690D88" w:rsidRPr="00FB1DFD" w:rsidRDefault="00690D88" w:rsidP="00E64C62">
            <w:pPr>
              <w:spacing w:line="360" w:lineRule="auto"/>
              <w:jc w:val="center"/>
              <w:rPr>
                <w:rFonts w:eastAsia="Calibri"/>
              </w:rPr>
            </w:pPr>
            <w:r w:rsidRPr="00FB1DFD">
              <w:rPr>
                <w:rFonts w:eastAsia="Calibri"/>
              </w:rPr>
              <w:t>1х10</w:t>
            </w:r>
            <w:r w:rsidRPr="00FB1DFD">
              <w:rPr>
                <w:rFonts w:eastAsia="Calibri"/>
                <w:vertAlign w:val="superscript"/>
              </w:rPr>
              <w:t>7</w:t>
            </w:r>
          </w:p>
        </w:tc>
        <w:tc>
          <w:tcPr>
            <w:tcW w:w="2546" w:type="dxa"/>
            <w:vAlign w:val="center"/>
          </w:tcPr>
          <w:p w14:paraId="16228BFD" w14:textId="77777777" w:rsidR="00690D88" w:rsidRPr="00FB1DFD" w:rsidRDefault="00690D88" w:rsidP="00E64C62">
            <w:pPr>
              <w:spacing w:line="360" w:lineRule="auto"/>
              <w:jc w:val="center"/>
              <w:rPr>
                <w:rFonts w:eastAsia="Calibri"/>
              </w:rPr>
            </w:pPr>
            <w:r w:rsidRPr="00FB1DFD">
              <w:rPr>
                <w:rFonts w:eastAsia="Calibri"/>
              </w:rPr>
              <w:t>1х10</w:t>
            </w:r>
            <w:r w:rsidRPr="00FB1DFD">
              <w:rPr>
                <w:rFonts w:eastAsia="Calibri"/>
                <w:vertAlign w:val="superscript"/>
              </w:rPr>
              <w:t>7</w:t>
            </w:r>
          </w:p>
        </w:tc>
      </w:tr>
    </w:tbl>
    <w:p w14:paraId="5101380C" w14:textId="611343C2" w:rsidR="00690D88" w:rsidRPr="00FB1DFD" w:rsidRDefault="00690D88" w:rsidP="00C533F2">
      <w:pPr>
        <w:shd w:val="clear" w:color="auto" w:fill="FFFFFF"/>
        <w:spacing w:line="360" w:lineRule="auto"/>
        <w:ind w:firstLine="709"/>
        <w:jc w:val="both"/>
        <w:rPr>
          <w:spacing w:val="-3"/>
        </w:rPr>
      </w:pPr>
      <w:r w:rsidRPr="00FB1DFD">
        <w:rPr>
          <w:spacing w:val="-1"/>
        </w:rPr>
        <w:t>Для обеспечения нормальной жизнедеятельности организма, в состав пи</w:t>
      </w:r>
      <w:r w:rsidRPr="00FB1DFD">
        <w:rPr>
          <w:spacing w:val="-1"/>
        </w:rPr>
        <w:softHyphen/>
      </w:r>
      <w:r w:rsidRPr="00FB1DFD">
        <w:rPr>
          <w:spacing w:val="-3"/>
        </w:rPr>
        <w:t xml:space="preserve">щи обязательно должны входить вещества, названные незаменимыми факторами питания. Их </w:t>
      </w:r>
      <w:r w:rsidRPr="00FB1DFD">
        <w:rPr>
          <w:spacing w:val="-3"/>
        </w:rPr>
        <w:lastRenderedPageBreak/>
        <w:t xml:space="preserve">химические структуры, не синтезирующиеся ферментными системами организма, необходимы для нормального течения обмена веществ. К их числу относятся незаменимые аминокислоты, витамины, некоторые жирные </w:t>
      </w:r>
      <w:r w:rsidRPr="00FB1DFD">
        <w:rPr>
          <w:spacing w:val="-4"/>
        </w:rPr>
        <w:t>кислоты, минеральные вещества и микроэлементы.</w:t>
      </w:r>
      <w:r w:rsidR="00D65969">
        <w:rPr>
          <w:spacing w:val="-4"/>
        </w:rPr>
        <w:t xml:space="preserve"> </w:t>
      </w:r>
      <w:r w:rsidRPr="00FB1DFD">
        <w:rPr>
          <w:spacing w:val="-3"/>
        </w:rPr>
        <w:t xml:space="preserve">Разработанный нами йогурт с </w:t>
      </w:r>
      <w:proofErr w:type="spellStart"/>
      <w:r w:rsidRPr="00FB1DFD">
        <w:rPr>
          <w:spacing w:val="-3"/>
        </w:rPr>
        <w:t>пробиотическими</w:t>
      </w:r>
      <w:proofErr w:type="spellEnd"/>
      <w:r w:rsidRPr="00FB1DFD">
        <w:rPr>
          <w:spacing w:val="-3"/>
        </w:rPr>
        <w:t xml:space="preserve"> свойствами является био</w:t>
      </w:r>
      <w:r w:rsidRPr="00FB1DFD">
        <w:rPr>
          <w:spacing w:val="-3"/>
        </w:rPr>
        <w:softHyphen/>
        <w:t>логически полноценным и содержит незаменимые аминокислоты, жирные ки</w:t>
      </w:r>
      <w:r w:rsidRPr="00FB1DFD">
        <w:rPr>
          <w:spacing w:val="-3"/>
        </w:rPr>
        <w:softHyphen/>
        <w:t xml:space="preserve">слоты, витамины и минеральные вещества. Биологическая ценность продукта определяется сбалансированностью и полноценностью его аминокислотного состава. </w:t>
      </w:r>
    </w:p>
    <w:p w14:paraId="36CFFAAD" w14:textId="488983B3" w:rsidR="00690D88" w:rsidRPr="00FB1DFD" w:rsidRDefault="00690D88" w:rsidP="00690D88">
      <w:pPr>
        <w:shd w:val="clear" w:color="auto" w:fill="FFFFFF"/>
        <w:spacing w:line="360" w:lineRule="auto"/>
        <w:ind w:firstLine="709"/>
        <w:jc w:val="both"/>
      </w:pPr>
      <w:r w:rsidRPr="00FB1DFD">
        <w:t>Результаты исследований аминокислотного состава йогурта</w:t>
      </w:r>
      <w:r w:rsidRPr="00FB1DFD">
        <w:rPr>
          <w:spacing w:val="-3"/>
        </w:rPr>
        <w:t xml:space="preserve"> с </w:t>
      </w:r>
      <w:proofErr w:type="spellStart"/>
      <w:r w:rsidRPr="00FB1DFD">
        <w:rPr>
          <w:spacing w:val="-3"/>
        </w:rPr>
        <w:t>пробиотическими</w:t>
      </w:r>
      <w:proofErr w:type="spellEnd"/>
      <w:r w:rsidRPr="00FB1DFD">
        <w:rPr>
          <w:spacing w:val="-3"/>
        </w:rPr>
        <w:t xml:space="preserve"> свойствами</w:t>
      </w:r>
      <w:r w:rsidR="00E81444" w:rsidRPr="00FB1DFD">
        <w:t xml:space="preserve"> представлены таблице </w:t>
      </w:r>
      <w:r w:rsidR="007A0536">
        <w:t>15</w:t>
      </w:r>
      <w:r w:rsidRPr="00FB1DFD">
        <w:t>. Контрольным образцом является верблюжье молоко, химический состав которых определен по справочным таблицам.</w:t>
      </w:r>
    </w:p>
    <w:p w14:paraId="5BE47545" w14:textId="77777777" w:rsidR="00E64C62" w:rsidRDefault="00E64C62" w:rsidP="00690D88">
      <w:pPr>
        <w:pStyle w:val="15"/>
        <w:spacing w:before="0" w:line="360" w:lineRule="auto"/>
        <w:ind w:left="0" w:right="-1" w:firstLine="709"/>
        <w:jc w:val="both"/>
        <w:rPr>
          <w:color w:val="auto"/>
          <w:sz w:val="24"/>
          <w:szCs w:val="24"/>
        </w:rPr>
      </w:pPr>
    </w:p>
    <w:p w14:paraId="63D0A247" w14:textId="7940F462" w:rsidR="00690D88" w:rsidRDefault="007A0536" w:rsidP="00055B82">
      <w:pPr>
        <w:pStyle w:val="15"/>
        <w:spacing w:before="0" w:line="360" w:lineRule="auto"/>
        <w:ind w:right="-1"/>
        <w:jc w:val="both"/>
        <w:rPr>
          <w:color w:val="auto"/>
          <w:sz w:val="24"/>
          <w:szCs w:val="24"/>
        </w:rPr>
      </w:pPr>
      <w:r>
        <w:rPr>
          <w:color w:val="auto"/>
          <w:sz w:val="24"/>
          <w:szCs w:val="24"/>
        </w:rPr>
        <w:t>Таблица 15</w:t>
      </w:r>
      <w:r w:rsidR="00690D88" w:rsidRPr="00FB1DFD">
        <w:rPr>
          <w:color w:val="auto"/>
          <w:sz w:val="24"/>
          <w:szCs w:val="24"/>
        </w:rPr>
        <w:t xml:space="preserve"> − Аминокислотный состав верблюжьего молока и йогурта </w:t>
      </w:r>
    </w:p>
    <w:p w14:paraId="4BEC4604" w14:textId="77777777" w:rsidR="00055B82" w:rsidRPr="00FB1DFD" w:rsidRDefault="00055B82" w:rsidP="00055B82">
      <w:pPr>
        <w:pStyle w:val="15"/>
        <w:spacing w:before="0" w:line="360" w:lineRule="auto"/>
        <w:ind w:right="-1"/>
        <w:jc w:val="both"/>
        <w:rPr>
          <w:color w:val="auto"/>
          <w:sz w:val="24"/>
          <w:szCs w:val="24"/>
        </w:rPr>
      </w:pPr>
    </w:p>
    <w:tbl>
      <w:tblPr>
        <w:tblW w:w="9240" w:type="dxa"/>
        <w:tblInd w:w="40" w:type="dxa"/>
        <w:tblLayout w:type="fixed"/>
        <w:tblCellMar>
          <w:left w:w="40" w:type="dxa"/>
          <w:right w:w="40" w:type="dxa"/>
        </w:tblCellMar>
        <w:tblLook w:val="0000" w:firstRow="0" w:lastRow="0" w:firstColumn="0" w:lastColumn="0" w:noHBand="0" w:noVBand="0"/>
      </w:tblPr>
      <w:tblGrid>
        <w:gridCol w:w="2929"/>
        <w:gridCol w:w="1458"/>
        <w:gridCol w:w="10"/>
        <w:gridCol w:w="1963"/>
        <w:gridCol w:w="10"/>
        <w:gridCol w:w="1310"/>
        <w:gridCol w:w="10"/>
        <w:gridCol w:w="1550"/>
      </w:tblGrid>
      <w:tr w:rsidR="00690D88" w:rsidRPr="00FB1DFD" w14:paraId="205C040B" w14:textId="77777777" w:rsidTr="00685D29">
        <w:trPr>
          <w:trHeight w:hRule="exact" w:val="748"/>
        </w:trPr>
        <w:tc>
          <w:tcPr>
            <w:tcW w:w="2929" w:type="dxa"/>
            <w:vMerge w:val="restart"/>
            <w:tcBorders>
              <w:top w:val="single" w:sz="6" w:space="0" w:color="auto"/>
              <w:left w:val="single" w:sz="6" w:space="0" w:color="auto"/>
              <w:right w:val="single" w:sz="6" w:space="0" w:color="auto"/>
            </w:tcBorders>
            <w:shd w:val="clear" w:color="auto" w:fill="FFFFFF"/>
          </w:tcPr>
          <w:p w14:paraId="55EE590E" w14:textId="77777777" w:rsidR="00690D88" w:rsidRPr="00FB1DFD" w:rsidRDefault="00690D88" w:rsidP="00685D29">
            <w:pPr>
              <w:shd w:val="clear" w:color="auto" w:fill="FFFFFF"/>
              <w:spacing w:line="360" w:lineRule="auto"/>
              <w:jc w:val="center"/>
            </w:pPr>
            <w:r w:rsidRPr="00FB1DFD">
              <w:rPr>
                <w:spacing w:val="-7"/>
              </w:rPr>
              <w:t>Аминокислоты</w:t>
            </w:r>
          </w:p>
          <w:p w14:paraId="33DB5111" w14:textId="77777777" w:rsidR="00690D88" w:rsidRPr="00FB1DFD" w:rsidRDefault="00690D88" w:rsidP="00685D29">
            <w:pPr>
              <w:spacing w:line="360" w:lineRule="auto"/>
              <w:jc w:val="center"/>
            </w:pPr>
          </w:p>
        </w:tc>
        <w:tc>
          <w:tcPr>
            <w:tcW w:w="3431" w:type="dxa"/>
            <w:gridSpan w:val="3"/>
            <w:tcBorders>
              <w:top w:val="single" w:sz="6" w:space="0" w:color="auto"/>
              <w:left w:val="single" w:sz="6" w:space="0" w:color="auto"/>
              <w:bottom w:val="single" w:sz="6" w:space="0" w:color="auto"/>
              <w:right w:val="single" w:sz="6" w:space="0" w:color="auto"/>
            </w:tcBorders>
            <w:shd w:val="clear" w:color="auto" w:fill="FFFFFF"/>
          </w:tcPr>
          <w:p w14:paraId="7FC1D0FD" w14:textId="77777777" w:rsidR="00690D88" w:rsidRPr="00FB1DFD" w:rsidRDefault="00690D88" w:rsidP="00685D29">
            <w:pPr>
              <w:shd w:val="clear" w:color="auto" w:fill="FFFFFF"/>
              <w:spacing w:line="360" w:lineRule="auto"/>
              <w:jc w:val="center"/>
            </w:pPr>
            <w:r w:rsidRPr="00FB1DFD">
              <w:t>Верблюжье молоко 3,6 % жир</w:t>
            </w:r>
            <w:r w:rsidRPr="00FB1DFD">
              <w:rPr>
                <w:spacing w:val="-6"/>
              </w:rPr>
              <w:t>ности</w:t>
            </w:r>
          </w:p>
        </w:tc>
        <w:tc>
          <w:tcPr>
            <w:tcW w:w="2880" w:type="dxa"/>
            <w:gridSpan w:val="4"/>
            <w:tcBorders>
              <w:top w:val="single" w:sz="6" w:space="0" w:color="auto"/>
              <w:left w:val="single" w:sz="6" w:space="0" w:color="auto"/>
              <w:bottom w:val="single" w:sz="6" w:space="0" w:color="auto"/>
              <w:right w:val="single" w:sz="6" w:space="0" w:color="auto"/>
            </w:tcBorders>
            <w:shd w:val="clear" w:color="auto" w:fill="FFFFFF"/>
          </w:tcPr>
          <w:p w14:paraId="497B759E" w14:textId="77777777" w:rsidR="00690D88" w:rsidRPr="00FB1DFD" w:rsidRDefault="00690D88" w:rsidP="00685D29">
            <w:pPr>
              <w:shd w:val="clear" w:color="auto" w:fill="FFFFFF"/>
              <w:spacing w:line="360" w:lineRule="auto"/>
              <w:jc w:val="center"/>
            </w:pPr>
            <w:r w:rsidRPr="00FB1DFD">
              <w:rPr>
                <w:spacing w:val="-3"/>
              </w:rPr>
              <w:t xml:space="preserve">Йогурт с </w:t>
            </w:r>
            <w:proofErr w:type="spellStart"/>
            <w:r w:rsidRPr="00FB1DFD">
              <w:rPr>
                <w:spacing w:val="-3"/>
              </w:rPr>
              <w:t>пробиотическими</w:t>
            </w:r>
            <w:proofErr w:type="spellEnd"/>
            <w:r w:rsidRPr="00FB1DFD">
              <w:rPr>
                <w:spacing w:val="-3"/>
              </w:rPr>
              <w:t xml:space="preserve"> свойствами</w:t>
            </w:r>
          </w:p>
        </w:tc>
      </w:tr>
      <w:tr w:rsidR="00690D88" w:rsidRPr="00FB1DFD" w14:paraId="12A85DB5" w14:textId="77777777" w:rsidTr="00685D29">
        <w:trPr>
          <w:trHeight w:hRule="exact" w:val="844"/>
        </w:trPr>
        <w:tc>
          <w:tcPr>
            <w:tcW w:w="2929" w:type="dxa"/>
            <w:vMerge/>
            <w:tcBorders>
              <w:left w:val="single" w:sz="6" w:space="0" w:color="auto"/>
              <w:bottom w:val="single" w:sz="6" w:space="0" w:color="auto"/>
              <w:right w:val="single" w:sz="6" w:space="0" w:color="auto"/>
            </w:tcBorders>
            <w:shd w:val="clear" w:color="auto" w:fill="FFFFFF"/>
          </w:tcPr>
          <w:p w14:paraId="0513E514" w14:textId="77777777" w:rsidR="00690D88" w:rsidRPr="00FB1DFD" w:rsidRDefault="00690D88" w:rsidP="00685D29">
            <w:pPr>
              <w:spacing w:line="360" w:lineRule="auto"/>
              <w:jc w:val="cente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14:paraId="6747E3E4" w14:textId="77777777" w:rsidR="00690D88" w:rsidRPr="00FB1DFD" w:rsidRDefault="00690D88" w:rsidP="00685D29">
            <w:pPr>
              <w:shd w:val="clear" w:color="auto" w:fill="FFFFFF"/>
              <w:spacing w:line="360" w:lineRule="auto"/>
              <w:ind w:firstLine="5"/>
              <w:jc w:val="center"/>
            </w:pPr>
            <w:r w:rsidRPr="00FB1DFD">
              <w:rPr>
                <w:spacing w:val="5"/>
              </w:rPr>
              <w:t xml:space="preserve">мг/100г </w:t>
            </w:r>
            <w:r w:rsidRPr="00FB1DFD">
              <w:rPr>
                <w:spacing w:val="-6"/>
              </w:rPr>
              <w:t>продук</w:t>
            </w:r>
            <w:r w:rsidRPr="00FB1DFD">
              <w:rPr>
                <w:spacing w:val="-1"/>
              </w:rPr>
              <w:t>та</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4BFE8170" w14:textId="77777777" w:rsidR="00690D88" w:rsidRPr="00FB1DFD" w:rsidRDefault="00690D88" w:rsidP="00685D29">
            <w:pPr>
              <w:shd w:val="clear" w:color="auto" w:fill="FFFFFF"/>
              <w:spacing w:line="360" w:lineRule="auto"/>
              <w:jc w:val="center"/>
            </w:pPr>
            <w:r w:rsidRPr="00FB1DFD">
              <w:t>% от об</w:t>
            </w:r>
            <w:r w:rsidRPr="00FB1DFD">
              <w:rPr>
                <w:spacing w:val="9"/>
              </w:rPr>
              <w:t>щего ко</w:t>
            </w:r>
            <w:r w:rsidRPr="00FB1DFD">
              <w:rPr>
                <w:spacing w:val="-3"/>
              </w:rPr>
              <w:t>личества</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7DB876D5" w14:textId="77777777" w:rsidR="00690D88" w:rsidRPr="00FB1DFD" w:rsidRDefault="00690D88" w:rsidP="00685D29">
            <w:pPr>
              <w:shd w:val="clear" w:color="auto" w:fill="FFFFFF"/>
              <w:spacing w:line="360" w:lineRule="auto"/>
              <w:jc w:val="center"/>
            </w:pPr>
            <w:r w:rsidRPr="00FB1DFD">
              <w:rPr>
                <w:spacing w:val="-3"/>
              </w:rPr>
              <w:t xml:space="preserve">мг/100 </w:t>
            </w:r>
            <w:r w:rsidRPr="00FB1DFD">
              <w:rPr>
                <w:spacing w:val="16"/>
              </w:rPr>
              <w:t>г про</w:t>
            </w:r>
            <w:r w:rsidRPr="00FB1DFD">
              <w:rPr>
                <w:spacing w:val="-2"/>
              </w:rPr>
              <w:t>дукта</w:t>
            </w:r>
          </w:p>
        </w:tc>
        <w:tc>
          <w:tcPr>
            <w:tcW w:w="1560" w:type="dxa"/>
            <w:gridSpan w:val="2"/>
            <w:tcBorders>
              <w:top w:val="single" w:sz="6" w:space="0" w:color="auto"/>
              <w:left w:val="single" w:sz="6" w:space="0" w:color="auto"/>
              <w:bottom w:val="single" w:sz="6" w:space="0" w:color="auto"/>
              <w:right w:val="single" w:sz="6" w:space="0" w:color="auto"/>
            </w:tcBorders>
            <w:shd w:val="clear" w:color="auto" w:fill="FFFFFF"/>
          </w:tcPr>
          <w:p w14:paraId="28B3BEB8" w14:textId="77777777" w:rsidR="00690D88" w:rsidRPr="00FB1DFD" w:rsidRDefault="00690D88" w:rsidP="00685D29">
            <w:pPr>
              <w:shd w:val="clear" w:color="auto" w:fill="FFFFFF"/>
              <w:spacing w:line="360" w:lineRule="auto"/>
              <w:jc w:val="center"/>
            </w:pPr>
            <w:r w:rsidRPr="00FB1DFD">
              <w:t>% от об</w:t>
            </w:r>
            <w:r w:rsidRPr="00FB1DFD">
              <w:rPr>
                <w:spacing w:val="2"/>
              </w:rPr>
              <w:t>щего ко</w:t>
            </w:r>
            <w:r w:rsidRPr="00FB1DFD">
              <w:rPr>
                <w:spacing w:val="-3"/>
              </w:rPr>
              <w:t>личества</w:t>
            </w:r>
          </w:p>
        </w:tc>
      </w:tr>
      <w:tr w:rsidR="00690D88" w:rsidRPr="00FB1DFD" w14:paraId="45B02008" w14:textId="77777777" w:rsidTr="00690D88">
        <w:trPr>
          <w:trHeight w:hRule="exact" w:val="431"/>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601F9975" w14:textId="77777777" w:rsidR="00690D88" w:rsidRPr="00FB1DFD" w:rsidRDefault="00690D88" w:rsidP="00685D29">
            <w:pPr>
              <w:shd w:val="clear" w:color="auto" w:fill="FFFFFF"/>
              <w:spacing w:line="360" w:lineRule="auto"/>
              <w:jc w:val="both"/>
            </w:pPr>
            <w:r w:rsidRPr="00FB1DFD">
              <w:rPr>
                <w:spacing w:val="-7"/>
              </w:rPr>
              <w:t xml:space="preserve">Незаменимые, </w:t>
            </w:r>
            <w:r w:rsidRPr="00FB1DFD">
              <w:rPr>
                <w:spacing w:val="-6"/>
              </w:rPr>
              <w:t>в том числе:</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14:paraId="374EF9E4" w14:textId="77777777" w:rsidR="00690D88" w:rsidRPr="00FB1DFD" w:rsidRDefault="00690D88" w:rsidP="00685D29">
            <w:pPr>
              <w:shd w:val="clear" w:color="auto" w:fill="FFFFFF"/>
              <w:spacing w:line="360" w:lineRule="auto"/>
              <w:jc w:val="center"/>
            </w:pPr>
            <w:r w:rsidRPr="00FB1DFD">
              <w:t>1332</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BD5783E" w14:textId="77777777" w:rsidR="00690D88" w:rsidRPr="00FB1DFD" w:rsidRDefault="00690D88" w:rsidP="00685D29">
            <w:pPr>
              <w:shd w:val="clear" w:color="auto" w:fill="FFFFFF"/>
              <w:spacing w:line="360" w:lineRule="auto"/>
              <w:jc w:val="center"/>
            </w:pPr>
            <w:r w:rsidRPr="00FB1DFD">
              <w:t>40,93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7772C93F" w14:textId="77777777" w:rsidR="00690D88" w:rsidRPr="00FB1DFD" w:rsidRDefault="00690D88" w:rsidP="00685D29">
            <w:pPr>
              <w:shd w:val="clear" w:color="auto" w:fill="FFFFFF"/>
              <w:spacing w:line="360" w:lineRule="auto"/>
              <w:jc w:val="center"/>
            </w:pPr>
            <w:r w:rsidRPr="00FB1DFD">
              <w:t>1065</w:t>
            </w:r>
          </w:p>
        </w:tc>
        <w:tc>
          <w:tcPr>
            <w:tcW w:w="1560" w:type="dxa"/>
            <w:gridSpan w:val="2"/>
            <w:tcBorders>
              <w:top w:val="single" w:sz="6" w:space="0" w:color="auto"/>
              <w:left w:val="single" w:sz="6" w:space="0" w:color="auto"/>
              <w:bottom w:val="single" w:sz="6" w:space="0" w:color="auto"/>
              <w:right w:val="single" w:sz="6" w:space="0" w:color="auto"/>
            </w:tcBorders>
            <w:shd w:val="clear" w:color="auto" w:fill="FFFFFF"/>
          </w:tcPr>
          <w:p w14:paraId="099F774B" w14:textId="77777777" w:rsidR="00690D88" w:rsidRPr="00FB1DFD" w:rsidRDefault="00690D88" w:rsidP="00685D29">
            <w:pPr>
              <w:shd w:val="clear" w:color="auto" w:fill="FFFFFF"/>
              <w:spacing w:line="360" w:lineRule="auto"/>
              <w:jc w:val="center"/>
            </w:pPr>
            <w:r w:rsidRPr="00FB1DFD">
              <w:t>46,30</w:t>
            </w:r>
          </w:p>
        </w:tc>
      </w:tr>
      <w:tr w:rsidR="00690D88" w:rsidRPr="00FB1DFD" w14:paraId="40058538" w14:textId="77777777" w:rsidTr="00690D88">
        <w:trPr>
          <w:trHeight w:hRule="exact" w:val="336"/>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10C9BE0F" w14:textId="6B3111BE" w:rsidR="00690D88" w:rsidRPr="00FB1DFD" w:rsidRDefault="00A44A5B" w:rsidP="00685D29">
            <w:pPr>
              <w:shd w:val="clear" w:color="auto" w:fill="FFFFFF"/>
              <w:spacing w:line="360" w:lineRule="auto"/>
              <w:jc w:val="both"/>
            </w:pPr>
            <w:r w:rsidRPr="00FB1DFD">
              <w:rPr>
                <w:spacing w:val="-11"/>
              </w:rPr>
              <w:t>В</w:t>
            </w:r>
            <w:r w:rsidR="00690D88" w:rsidRPr="00FB1DFD">
              <w:rPr>
                <w:spacing w:val="-11"/>
              </w:rPr>
              <w:t>алин</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14:paraId="268CEF30" w14:textId="77777777" w:rsidR="00690D88" w:rsidRPr="00FB1DFD" w:rsidRDefault="00690D88" w:rsidP="00685D29">
            <w:pPr>
              <w:shd w:val="clear" w:color="auto" w:fill="FFFFFF"/>
              <w:spacing w:line="360" w:lineRule="auto"/>
              <w:jc w:val="center"/>
            </w:pPr>
            <w:r w:rsidRPr="00FB1DFD">
              <w:t>211</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07C0BE96" w14:textId="77777777" w:rsidR="00690D88" w:rsidRPr="00FB1DFD" w:rsidRDefault="00690D88" w:rsidP="00685D29">
            <w:pPr>
              <w:shd w:val="clear" w:color="auto" w:fill="FFFFFF"/>
              <w:spacing w:line="360" w:lineRule="auto"/>
              <w:jc w:val="center"/>
            </w:pPr>
            <w:r w:rsidRPr="00FB1DFD">
              <w:t>6,48</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085C322C" w14:textId="77777777" w:rsidR="00690D88" w:rsidRPr="00FB1DFD" w:rsidRDefault="00690D88" w:rsidP="00685D29">
            <w:pPr>
              <w:shd w:val="clear" w:color="auto" w:fill="FFFFFF"/>
              <w:spacing w:line="360" w:lineRule="auto"/>
              <w:jc w:val="center"/>
            </w:pPr>
            <w:r w:rsidRPr="00FB1DFD">
              <w:t>135</w:t>
            </w:r>
          </w:p>
        </w:tc>
        <w:tc>
          <w:tcPr>
            <w:tcW w:w="1560" w:type="dxa"/>
            <w:gridSpan w:val="2"/>
            <w:tcBorders>
              <w:top w:val="single" w:sz="6" w:space="0" w:color="auto"/>
              <w:left w:val="single" w:sz="6" w:space="0" w:color="auto"/>
              <w:bottom w:val="single" w:sz="6" w:space="0" w:color="auto"/>
              <w:right w:val="single" w:sz="6" w:space="0" w:color="auto"/>
            </w:tcBorders>
            <w:shd w:val="clear" w:color="auto" w:fill="FFFFFF"/>
          </w:tcPr>
          <w:p w14:paraId="53FD85DE" w14:textId="77777777" w:rsidR="00690D88" w:rsidRPr="00FB1DFD" w:rsidRDefault="00690D88" w:rsidP="00685D29">
            <w:pPr>
              <w:shd w:val="clear" w:color="auto" w:fill="FFFFFF"/>
              <w:spacing w:line="360" w:lineRule="auto"/>
              <w:jc w:val="center"/>
            </w:pPr>
            <w:r w:rsidRPr="00FB1DFD">
              <w:t>5,87</w:t>
            </w:r>
          </w:p>
        </w:tc>
      </w:tr>
      <w:tr w:rsidR="00690D88" w:rsidRPr="00FB1DFD" w14:paraId="4C63283F"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2ED47A94" w14:textId="32FC1325" w:rsidR="00690D88" w:rsidRPr="00FB1DFD" w:rsidRDefault="00A44A5B" w:rsidP="00685D29">
            <w:pPr>
              <w:shd w:val="clear" w:color="auto" w:fill="FFFFFF"/>
              <w:spacing w:line="360" w:lineRule="auto"/>
              <w:jc w:val="both"/>
            </w:pPr>
            <w:r w:rsidRPr="00FB1DFD">
              <w:rPr>
                <w:spacing w:val="1"/>
              </w:rPr>
              <w:t>И</w:t>
            </w:r>
            <w:r w:rsidR="00690D88" w:rsidRPr="00FB1DFD">
              <w:rPr>
                <w:spacing w:val="1"/>
              </w:rPr>
              <w:t>золейцин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286F5350" w14:textId="77777777" w:rsidR="00690D88" w:rsidRPr="00FB1DFD" w:rsidRDefault="00690D88" w:rsidP="00685D29">
            <w:pPr>
              <w:shd w:val="clear" w:color="auto" w:fill="FFFFFF"/>
              <w:spacing w:line="360" w:lineRule="auto"/>
              <w:jc w:val="center"/>
            </w:pPr>
            <w:r w:rsidRPr="00FB1DFD">
              <w:t>193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51DBEBD8" w14:textId="77777777" w:rsidR="00690D88" w:rsidRPr="00FB1DFD" w:rsidRDefault="00690D88" w:rsidP="00685D29">
            <w:pPr>
              <w:shd w:val="clear" w:color="auto" w:fill="FFFFFF"/>
              <w:spacing w:line="360" w:lineRule="auto"/>
              <w:jc w:val="center"/>
            </w:pPr>
            <w:r w:rsidRPr="00FB1DFD">
              <w:t>5,93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7CF397C1" w14:textId="77777777" w:rsidR="00690D88" w:rsidRPr="00FB1DFD" w:rsidRDefault="00690D88" w:rsidP="00685D29">
            <w:pPr>
              <w:shd w:val="clear" w:color="auto" w:fill="FFFFFF"/>
              <w:spacing w:line="360" w:lineRule="auto"/>
              <w:jc w:val="center"/>
            </w:pPr>
            <w:r w:rsidRPr="00FB1DFD">
              <w:t>100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2811C299" w14:textId="77777777" w:rsidR="00690D88" w:rsidRPr="00FB1DFD" w:rsidRDefault="00690D88" w:rsidP="00685D29">
            <w:pPr>
              <w:shd w:val="clear" w:color="auto" w:fill="FFFFFF"/>
              <w:spacing w:line="360" w:lineRule="auto"/>
              <w:jc w:val="center"/>
            </w:pPr>
            <w:r w:rsidRPr="00FB1DFD">
              <w:t>4,35</w:t>
            </w:r>
          </w:p>
        </w:tc>
      </w:tr>
      <w:tr w:rsidR="00690D88" w:rsidRPr="00FB1DFD" w14:paraId="488BF7E5"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130BC95D" w14:textId="7B4E90F8" w:rsidR="00690D88" w:rsidRPr="00FB1DFD" w:rsidRDefault="00A44A5B" w:rsidP="00685D29">
            <w:pPr>
              <w:shd w:val="clear" w:color="auto" w:fill="FFFFFF"/>
              <w:spacing w:line="360" w:lineRule="auto"/>
              <w:jc w:val="both"/>
            </w:pPr>
            <w:r w:rsidRPr="00FB1DFD">
              <w:t>Л</w:t>
            </w:r>
            <w:r w:rsidR="00690D88" w:rsidRPr="00FB1DFD">
              <w:t>ейцин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4638AB68" w14:textId="77777777" w:rsidR="00690D88" w:rsidRPr="00FB1DFD" w:rsidRDefault="00690D88" w:rsidP="00685D29">
            <w:pPr>
              <w:shd w:val="clear" w:color="auto" w:fill="FFFFFF"/>
              <w:spacing w:line="360" w:lineRule="auto"/>
              <w:jc w:val="center"/>
            </w:pPr>
            <w:r w:rsidRPr="00FB1DFD">
              <w:t>297</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07149E95" w14:textId="77777777" w:rsidR="00690D88" w:rsidRPr="00FB1DFD" w:rsidRDefault="00690D88" w:rsidP="00685D29">
            <w:pPr>
              <w:shd w:val="clear" w:color="auto" w:fill="FFFFFF"/>
              <w:spacing w:line="360" w:lineRule="auto"/>
              <w:jc w:val="center"/>
            </w:pPr>
            <w:r w:rsidRPr="00FB1DFD">
              <w:t>9,13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3D147FE3" w14:textId="77777777" w:rsidR="00690D88" w:rsidRPr="00FB1DFD" w:rsidRDefault="00690D88" w:rsidP="00685D29">
            <w:pPr>
              <w:shd w:val="clear" w:color="auto" w:fill="FFFFFF"/>
              <w:spacing w:line="360" w:lineRule="auto"/>
              <w:jc w:val="center"/>
            </w:pPr>
            <w:r w:rsidRPr="00FB1DFD">
              <w:t>200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567B056D" w14:textId="77777777" w:rsidR="00690D88" w:rsidRPr="00FB1DFD" w:rsidRDefault="00690D88" w:rsidP="00685D29">
            <w:pPr>
              <w:shd w:val="clear" w:color="auto" w:fill="FFFFFF"/>
              <w:spacing w:line="360" w:lineRule="auto"/>
              <w:jc w:val="center"/>
            </w:pPr>
            <w:r w:rsidRPr="00FB1DFD">
              <w:t>8,70</w:t>
            </w:r>
          </w:p>
        </w:tc>
      </w:tr>
      <w:tr w:rsidR="00690D88" w:rsidRPr="00FB1DFD" w14:paraId="2CCC8194"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3CB1E91A" w14:textId="313E93E7" w:rsidR="00690D88" w:rsidRPr="00FB1DFD" w:rsidRDefault="00A44A5B" w:rsidP="00685D29">
            <w:pPr>
              <w:shd w:val="clear" w:color="auto" w:fill="FFFFFF"/>
              <w:spacing w:line="360" w:lineRule="auto"/>
              <w:jc w:val="both"/>
            </w:pPr>
            <w:r w:rsidRPr="00FB1DFD">
              <w:rPr>
                <w:spacing w:val="1"/>
              </w:rPr>
              <w:t>Л</w:t>
            </w:r>
            <w:r w:rsidR="00690D88" w:rsidRPr="00FB1DFD">
              <w:rPr>
                <w:spacing w:val="1"/>
              </w:rPr>
              <w:t>изин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10486D47" w14:textId="77777777" w:rsidR="00690D88" w:rsidRPr="00FB1DFD" w:rsidRDefault="00690D88" w:rsidP="00685D29">
            <w:pPr>
              <w:shd w:val="clear" w:color="auto" w:fill="FFFFFF"/>
              <w:spacing w:line="360" w:lineRule="auto"/>
              <w:jc w:val="center"/>
            </w:pPr>
            <w:r w:rsidRPr="00FB1DFD">
              <w:t>233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459506AC" w14:textId="77777777" w:rsidR="00690D88" w:rsidRPr="00FB1DFD" w:rsidRDefault="00690D88" w:rsidP="00685D29">
            <w:pPr>
              <w:shd w:val="clear" w:color="auto" w:fill="FFFFFF"/>
              <w:spacing w:line="360" w:lineRule="auto"/>
              <w:jc w:val="center"/>
            </w:pPr>
            <w:r w:rsidRPr="00FB1DFD">
              <w:t>7,16</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012DD213" w14:textId="77777777" w:rsidR="00690D88" w:rsidRPr="00FB1DFD" w:rsidRDefault="00690D88" w:rsidP="00685D29">
            <w:pPr>
              <w:shd w:val="clear" w:color="auto" w:fill="FFFFFF"/>
              <w:spacing w:line="360" w:lineRule="auto"/>
              <w:jc w:val="center"/>
            </w:pPr>
            <w:r w:rsidRPr="00FB1DFD">
              <w:t>309</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55E0D15B" w14:textId="77777777" w:rsidR="00690D88" w:rsidRPr="00FB1DFD" w:rsidRDefault="00690D88" w:rsidP="00685D29">
            <w:pPr>
              <w:shd w:val="clear" w:color="auto" w:fill="FFFFFF"/>
              <w:spacing w:line="360" w:lineRule="auto"/>
              <w:jc w:val="center"/>
            </w:pPr>
            <w:r w:rsidRPr="00FB1DFD">
              <w:t>13,43</w:t>
            </w:r>
          </w:p>
        </w:tc>
      </w:tr>
      <w:tr w:rsidR="00690D88" w:rsidRPr="00FB1DFD" w14:paraId="210D6D34"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3C93D0D3" w14:textId="117B217D" w:rsidR="00690D88" w:rsidRPr="00FB1DFD" w:rsidRDefault="00A44A5B" w:rsidP="00685D29">
            <w:pPr>
              <w:shd w:val="clear" w:color="auto" w:fill="FFFFFF"/>
              <w:spacing w:line="360" w:lineRule="auto"/>
              <w:jc w:val="both"/>
              <w:rPr>
                <w:rStyle w:val="130"/>
                <w:color w:val="auto"/>
              </w:rPr>
            </w:pPr>
            <w:r w:rsidRPr="00FB1DFD">
              <w:rPr>
                <w:rStyle w:val="130"/>
                <w:color w:val="auto"/>
              </w:rPr>
              <w:t>М</w:t>
            </w:r>
            <w:r w:rsidR="00690D88" w:rsidRPr="00FB1DFD">
              <w:rPr>
                <w:rStyle w:val="130"/>
                <w:color w:val="auto"/>
              </w:rPr>
              <w:t>етионин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0DBF0220" w14:textId="77777777" w:rsidR="00690D88" w:rsidRPr="00FB1DFD" w:rsidRDefault="00690D88" w:rsidP="00685D29">
            <w:pPr>
              <w:shd w:val="clear" w:color="auto" w:fill="FFFFFF"/>
              <w:spacing w:line="360" w:lineRule="auto"/>
              <w:jc w:val="center"/>
            </w:pPr>
            <w:r w:rsidRPr="00FB1DFD">
              <w:t>73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73C1466F" w14:textId="77777777" w:rsidR="00690D88" w:rsidRPr="00FB1DFD" w:rsidRDefault="00690D88" w:rsidP="00685D29">
            <w:pPr>
              <w:shd w:val="clear" w:color="auto" w:fill="FFFFFF"/>
              <w:spacing w:line="360" w:lineRule="auto"/>
              <w:jc w:val="center"/>
            </w:pPr>
            <w:r w:rsidRPr="00FB1DFD">
              <w:t>2,24</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58B81519" w14:textId="77777777" w:rsidR="00690D88" w:rsidRPr="00FB1DFD" w:rsidRDefault="00690D88" w:rsidP="00685D29">
            <w:pPr>
              <w:shd w:val="clear" w:color="auto" w:fill="FFFFFF"/>
              <w:spacing w:line="360" w:lineRule="auto"/>
              <w:jc w:val="center"/>
            </w:pPr>
            <w:r w:rsidRPr="00FB1DFD">
              <w:t>61</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290E34D4" w14:textId="77777777" w:rsidR="00690D88" w:rsidRPr="00FB1DFD" w:rsidRDefault="00690D88" w:rsidP="00685D29">
            <w:pPr>
              <w:shd w:val="clear" w:color="auto" w:fill="FFFFFF"/>
              <w:spacing w:line="360" w:lineRule="auto"/>
              <w:jc w:val="center"/>
            </w:pPr>
            <w:r w:rsidRPr="00FB1DFD">
              <w:t>2,65</w:t>
            </w:r>
          </w:p>
        </w:tc>
      </w:tr>
      <w:tr w:rsidR="00690D88" w:rsidRPr="00FB1DFD" w14:paraId="6DD692BC"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1B23229C" w14:textId="5EC422F9" w:rsidR="00690D88" w:rsidRPr="00FB1DFD" w:rsidRDefault="00A44A5B" w:rsidP="00685D29">
            <w:pPr>
              <w:shd w:val="clear" w:color="auto" w:fill="FFFFFF"/>
              <w:spacing w:line="360" w:lineRule="auto"/>
              <w:jc w:val="both"/>
            </w:pPr>
            <w:proofErr w:type="spellStart"/>
            <w:r w:rsidRPr="00FB1DFD">
              <w:rPr>
                <w:spacing w:val="1"/>
              </w:rPr>
              <w:t>Т</w:t>
            </w:r>
            <w:r w:rsidR="00690D88" w:rsidRPr="00FB1DFD">
              <w:rPr>
                <w:spacing w:val="1"/>
              </w:rPr>
              <w:t>реонин</w:t>
            </w:r>
            <w:proofErr w:type="spellEnd"/>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2DF36F6C" w14:textId="77777777" w:rsidR="00690D88" w:rsidRPr="00FB1DFD" w:rsidRDefault="00690D88" w:rsidP="00685D29">
            <w:pPr>
              <w:shd w:val="clear" w:color="auto" w:fill="FFFFFF"/>
              <w:spacing w:line="360" w:lineRule="auto"/>
              <w:jc w:val="center"/>
            </w:pPr>
            <w:r w:rsidRPr="00FB1DFD">
              <w:t>137</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F065747" w14:textId="77777777" w:rsidR="00690D88" w:rsidRPr="00FB1DFD" w:rsidRDefault="00690D88" w:rsidP="00685D29">
            <w:pPr>
              <w:shd w:val="clear" w:color="auto" w:fill="FFFFFF"/>
              <w:spacing w:line="360" w:lineRule="auto"/>
              <w:jc w:val="center"/>
            </w:pPr>
            <w:r w:rsidRPr="00FB1DFD">
              <w:t>4,21</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614F1ED9" w14:textId="77777777" w:rsidR="00690D88" w:rsidRPr="00FB1DFD" w:rsidRDefault="00690D88" w:rsidP="00685D29">
            <w:pPr>
              <w:shd w:val="clear" w:color="auto" w:fill="FFFFFF"/>
              <w:spacing w:line="360" w:lineRule="auto"/>
              <w:jc w:val="center"/>
            </w:pPr>
            <w:r w:rsidRPr="00FB1DFD">
              <w:t>134</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335F65F1" w14:textId="77777777" w:rsidR="00690D88" w:rsidRPr="00FB1DFD" w:rsidRDefault="00690D88" w:rsidP="00685D29">
            <w:pPr>
              <w:shd w:val="clear" w:color="auto" w:fill="FFFFFF"/>
              <w:spacing w:line="360" w:lineRule="auto"/>
              <w:jc w:val="center"/>
            </w:pPr>
            <w:r w:rsidRPr="00FB1DFD">
              <w:t>5,83</w:t>
            </w:r>
          </w:p>
        </w:tc>
      </w:tr>
      <w:tr w:rsidR="00690D88" w:rsidRPr="00FB1DFD" w14:paraId="0EC5849E"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5BC81B60" w14:textId="046C2957" w:rsidR="00690D88" w:rsidRPr="00FB1DFD" w:rsidRDefault="00A44A5B" w:rsidP="00685D29">
            <w:pPr>
              <w:shd w:val="clear" w:color="auto" w:fill="FFFFFF"/>
              <w:spacing w:line="360" w:lineRule="auto"/>
              <w:jc w:val="both"/>
              <w:rPr>
                <w:rStyle w:val="130"/>
                <w:color w:val="auto"/>
              </w:rPr>
            </w:pPr>
            <w:r w:rsidRPr="00FB1DFD">
              <w:rPr>
                <w:rStyle w:val="130"/>
                <w:color w:val="auto"/>
              </w:rPr>
              <w:t>Т</w:t>
            </w:r>
            <w:r w:rsidR="00690D88" w:rsidRPr="00FB1DFD">
              <w:rPr>
                <w:rStyle w:val="130"/>
                <w:color w:val="auto"/>
              </w:rPr>
              <w:t>риптофан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26CF0D11" w14:textId="77777777" w:rsidR="00690D88" w:rsidRPr="00FB1DFD" w:rsidRDefault="00690D88" w:rsidP="00685D29">
            <w:pPr>
              <w:shd w:val="clear" w:color="auto" w:fill="FFFFFF"/>
              <w:spacing w:line="360" w:lineRule="auto"/>
              <w:jc w:val="center"/>
            </w:pPr>
            <w:r w:rsidRPr="00FB1DFD">
              <w:t>43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7034FAD2" w14:textId="77777777" w:rsidR="00690D88" w:rsidRPr="00FB1DFD" w:rsidRDefault="00690D88" w:rsidP="00685D29">
            <w:pPr>
              <w:shd w:val="clear" w:color="auto" w:fill="FFFFFF"/>
              <w:spacing w:line="360" w:lineRule="auto"/>
              <w:jc w:val="center"/>
            </w:pPr>
            <w:r w:rsidRPr="00FB1DFD">
              <w:t>1,32</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3B874C97" w14:textId="77777777" w:rsidR="00690D88" w:rsidRPr="00FB1DFD" w:rsidRDefault="00690D88" w:rsidP="00685D29">
            <w:pPr>
              <w:shd w:val="clear" w:color="auto" w:fill="FFFFFF"/>
              <w:spacing w:line="360" w:lineRule="auto"/>
              <w:jc w:val="center"/>
            </w:pPr>
            <w:r w:rsidRPr="00FB1DFD">
              <w:t>30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509211E6" w14:textId="77777777" w:rsidR="00690D88" w:rsidRPr="00FB1DFD" w:rsidRDefault="00690D88" w:rsidP="00685D29">
            <w:pPr>
              <w:shd w:val="clear" w:color="auto" w:fill="FFFFFF"/>
              <w:spacing w:line="360" w:lineRule="auto"/>
              <w:jc w:val="center"/>
            </w:pPr>
            <w:r w:rsidRPr="00FB1DFD">
              <w:t>1,30</w:t>
            </w:r>
          </w:p>
        </w:tc>
      </w:tr>
      <w:tr w:rsidR="00690D88" w:rsidRPr="00FB1DFD" w14:paraId="2201BCEE"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A7D4FA1" w14:textId="3246932B" w:rsidR="00690D88" w:rsidRPr="00FB1DFD" w:rsidRDefault="00A44A5B" w:rsidP="00685D29">
            <w:pPr>
              <w:shd w:val="clear" w:color="auto" w:fill="FFFFFF"/>
              <w:spacing w:line="360" w:lineRule="auto"/>
              <w:jc w:val="both"/>
              <w:rPr>
                <w:rStyle w:val="130"/>
                <w:color w:val="auto"/>
              </w:rPr>
            </w:pPr>
            <w:proofErr w:type="spellStart"/>
            <w:r w:rsidRPr="00FB1DFD">
              <w:rPr>
                <w:rStyle w:val="130"/>
                <w:color w:val="auto"/>
              </w:rPr>
              <w:t>Ф</w:t>
            </w:r>
            <w:r w:rsidR="00690D88" w:rsidRPr="00FB1DFD">
              <w:rPr>
                <w:rStyle w:val="130"/>
                <w:color w:val="auto"/>
              </w:rPr>
              <w:t>енилаланин</w:t>
            </w:r>
            <w:proofErr w:type="spellEnd"/>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4464B01A" w14:textId="77777777" w:rsidR="00690D88" w:rsidRPr="00FB1DFD" w:rsidRDefault="00690D88" w:rsidP="00685D29">
            <w:pPr>
              <w:shd w:val="clear" w:color="auto" w:fill="FFFFFF"/>
              <w:spacing w:line="360" w:lineRule="auto"/>
              <w:jc w:val="center"/>
            </w:pPr>
            <w:r w:rsidRPr="00FB1DFD">
              <w:t>145</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5C49C67" w14:textId="77777777" w:rsidR="00690D88" w:rsidRPr="00FB1DFD" w:rsidRDefault="00690D88" w:rsidP="00685D29">
            <w:pPr>
              <w:shd w:val="clear" w:color="auto" w:fill="FFFFFF"/>
              <w:spacing w:line="360" w:lineRule="auto"/>
              <w:jc w:val="center"/>
            </w:pPr>
            <w:r w:rsidRPr="00FB1DFD">
              <w:t>4,46</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42B0F5C8" w14:textId="77777777" w:rsidR="00690D88" w:rsidRPr="00FB1DFD" w:rsidRDefault="00690D88" w:rsidP="00685D29">
            <w:pPr>
              <w:shd w:val="clear" w:color="auto" w:fill="FFFFFF"/>
              <w:spacing w:line="360" w:lineRule="auto"/>
              <w:jc w:val="center"/>
            </w:pPr>
            <w:r w:rsidRPr="00FB1DFD">
              <w:t>96</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19D1D5BF" w14:textId="77777777" w:rsidR="00690D88" w:rsidRPr="00FB1DFD" w:rsidRDefault="00690D88" w:rsidP="00685D29">
            <w:pPr>
              <w:shd w:val="clear" w:color="auto" w:fill="FFFFFF"/>
              <w:spacing w:line="360" w:lineRule="auto"/>
              <w:jc w:val="center"/>
            </w:pPr>
            <w:r w:rsidRPr="00FB1DFD">
              <w:t>4,17</w:t>
            </w:r>
          </w:p>
        </w:tc>
      </w:tr>
      <w:tr w:rsidR="00690D88" w:rsidRPr="00FB1DFD" w14:paraId="090A4548" w14:textId="77777777" w:rsidTr="00690D88">
        <w:trPr>
          <w:trHeight w:hRule="exact" w:val="303"/>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37B9C74F" w14:textId="77777777" w:rsidR="00690D88" w:rsidRPr="00FB1DFD" w:rsidRDefault="00690D88" w:rsidP="00685D29">
            <w:pPr>
              <w:shd w:val="clear" w:color="auto" w:fill="FFFFFF"/>
              <w:spacing w:line="360" w:lineRule="auto"/>
              <w:jc w:val="both"/>
            </w:pPr>
            <w:r w:rsidRPr="00FB1DFD">
              <w:rPr>
                <w:spacing w:val="7"/>
              </w:rPr>
              <w:t xml:space="preserve">Заменимые, в </w:t>
            </w:r>
            <w:r w:rsidRPr="00FB1DFD">
              <w:rPr>
                <w:spacing w:val="4"/>
              </w:rPr>
              <w:t>том числе:</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6D1FFB29" w14:textId="77777777" w:rsidR="00690D88" w:rsidRPr="00FB1DFD" w:rsidRDefault="00690D88" w:rsidP="00685D29">
            <w:pPr>
              <w:shd w:val="clear" w:color="auto" w:fill="FFFFFF"/>
              <w:spacing w:line="360" w:lineRule="auto"/>
              <w:jc w:val="center"/>
            </w:pPr>
            <w:r w:rsidRPr="00FB1DFD">
              <w:t>1922</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7EF34F73" w14:textId="77777777" w:rsidR="00690D88" w:rsidRPr="00FB1DFD" w:rsidRDefault="00690D88" w:rsidP="00685D29">
            <w:pPr>
              <w:shd w:val="clear" w:color="auto" w:fill="FFFFFF"/>
              <w:spacing w:line="360" w:lineRule="auto"/>
              <w:jc w:val="center"/>
            </w:pPr>
            <w:r w:rsidRPr="00FB1DFD">
              <w:t>59,07</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573BDCD9" w14:textId="77777777" w:rsidR="00690D88" w:rsidRPr="00FB1DFD" w:rsidRDefault="00690D88" w:rsidP="00685D29">
            <w:pPr>
              <w:shd w:val="clear" w:color="auto" w:fill="FFFFFF"/>
              <w:spacing w:line="360" w:lineRule="auto"/>
              <w:jc w:val="center"/>
            </w:pPr>
            <w:r w:rsidRPr="00FB1DFD">
              <w:t>1235</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2E94443B" w14:textId="77777777" w:rsidR="00690D88" w:rsidRPr="00FB1DFD" w:rsidRDefault="00690D88" w:rsidP="00685D29">
            <w:pPr>
              <w:shd w:val="clear" w:color="auto" w:fill="FFFFFF"/>
              <w:spacing w:line="360" w:lineRule="auto"/>
              <w:jc w:val="center"/>
            </w:pPr>
            <w:r w:rsidRPr="00FB1DFD">
              <w:t>53,70</w:t>
            </w:r>
          </w:p>
        </w:tc>
      </w:tr>
      <w:tr w:rsidR="00690D88" w:rsidRPr="00FB1DFD" w14:paraId="19E14A35"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6A109752" w14:textId="77777777" w:rsidR="00690D88" w:rsidRPr="00FB1DFD" w:rsidRDefault="00690D88" w:rsidP="00685D29">
            <w:pPr>
              <w:shd w:val="clear" w:color="auto" w:fill="FFFFFF"/>
              <w:spacing w:line="360" w:lineRule="auto"/>
              <w:jc w:val="both"/>
            </w:pPr>
            <w:proofErr w:type="spellStart"/>
            <w:r w:rsidRPr="00FB1DFD">
              <w:rPr>
                <w:spacing w:val="-2"/>
              </w:rPr>
              <w:t>аланин</w:t>
            </w:r>
            <w:proofErr w:type="spellEnd"/>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198A1F86" w14:textId="77777777" w:rsidR="00690D88" w:rsidRPr="00FB1DFD" w:rsidRDefault="00690D88" w:rsidP="00685D29">
            <w:pPr>
              <w:shd w:val="clear" w:color="auto" w:fill="FFFFFF"/>
              <w:spacing w:line="360" w:lineRule="auto"/>
              <w:jc w:val="center"/>
            </w:pPr>
            <w:r w:rsidRPr="00FB1DFD">
              <w:t>99</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2E81F62" w14:textId="77777777" w:rsidR="00690D88" w:rsidRPr="00FB1DFD" w:rsidRDefault="00690D88" w:rsidP="00685D29">
            <w:pPr>
              <w:shd w:val="clear" w:color="auto" w:fill="FFFFFF"/>
              <w:spacing w:line="360" w:lineRule="auto"/>
              <w:jc w:val="center"/>
            </w:pPr>
            <w:r w:rsidRPr="00FB1DFD">
              <w:t>3,04</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7E08EC48" w14:textId="77777777" w:rsidR="00690D88" w:rsidRPr="00FB1DFD" w:rsidRDefault="00690D88" w:rsidP="00685D29">
            <w:pPr>
              <w:shd w:val="clear" w:color="auto" w:fill="FFFFFF"/>
              <w:spacing w:line="360" w:lineRule="auto"/>
              <w:jc w:val="center"/>
            </w:pPr>
            <w:r w:rsidRPr="00FB1DFD">
              <w:t>51</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375D85C3" w14:textId="77777777" w:rsidR="00690D88" w:rsidRPr="00FB1DFD" w:rsidRDefault="00690D88" w:rsidP="00685D29">
            <w:pPr>
              <w:shd w:val="clear" w:color="auto" w:fill="FFFFFF"/>
              <w:spacing w:line="360" w:lineRule="auto"/>
              <w:jc w:val="center"/>
            </w:pPr>
            <w:r w:rsidRPr="00FB1DFD">
              <w:t>2,21</w:t>
            </w:r>
          </w:p>
        </w:tc>
      </w:tr>
      <w:tr w:rsidR="00690D88" w:rsidRPr="00FB1DFD" w14:paraId="50F63FED"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72E887DA" w14:textId="77777777" w:rsidR="00690D88" w:rsidRPr="00FB1DFD" w:rsidRDefault="00690D88" w:rsidP="00685D29">
            <w:pPr>
              <w:shd w:val="clear" w:color="auto" w:fill="FFFFFF"/>
              <w:spacing w:line="360" w:lineRule="auto"/>
              <w:jc w:val="both"/>
            </w:pPr>
            <w:r w:rsidRPr="00FB1DFD">
              <w:t>аргинин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5DB0A3AA" w14:textId="77777777" w:rsidR="00690D88" w:rsidRPr="00FB1DFD" w:rsidRDefault="00690D88" w:rsidP="00685D29">
            <w:pPr>
              <w:shd w:val="clear" w:color="auto" w:fill="FFFFFF"/>
              <w:spacing w:line="360" w:lineRule="auto"/>
              <w:jc w:val="center"/>
            </w:pPr>
            <w:r w:rsidRPr="00FB1DFD">
              <w:t>109</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5C839922" w14:textId="77777777" w:rsidR="00690D88" w:rsidRPr="00FB1DFD" w:rsidRDefault="00690D88" w:rsidP="00685D29">
            <w:pPr>
              <w:shd w:val="clear" w:color="auto" w:fill="FFFFFF"/>
              <w:spacing w:line="360" w:lineRule="auto"/>
              <w:jc w:val="center"/>
            </w:pPr>
            <w:r w:rsidRPr="00FB1DFD">
              <w:t>3,35</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3F96882A" w14:textId="77777777" w:rsidR="00690D88" w:rsidRPr="00FB1DFD" w:rsidRDefault="00690D88" w:rsidP="00685D29">
            <w:pPr>
              <w:shd w:val="clear" w:color="auto" w:fill="FFFFFF"/>
              <w:spacing w:line="360" w:lineRule="auto"/>
              <w:jc w:val="center"/>
            </w:pPr>
            <w:r w:rsidRPr="00FB1DFD">
              <w:t>65</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0CF292CB" w14:textId="77777777" w:rsidR="00690D88" w:rsidRPr="00FB1DFD" w:rsidRDefault="00690D88" w:rsidP="00685D29">
            <w:pPr>
              <w:shd w:val="clear" w:color="auto" w:fill="FFFFFF"/>
              <w:spacing w:line="360" w:lineRule="auto"/>
              <w:jc w:val="center"/>
            </w:pPr>
            <w:r w:rsidRPr="00FB1DFD">
              <w:t>2,83</w:t>
            </w:r>
          </w:p>
        </w:tc>
      </w:tr>
      <w:tr w:rsidR="00690D88" w:rsidRPr="00FB1DFD" w14:paraId="1987CD9D" w14:textId="77777777" w:rsidTr="00690D88">
        <w:trPr>
          <w:trHeight w:hRule="exact" w:val="372"/>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11FF3A32" w14:textId="77777777" w:rsidR="00690D88" w:rsidRPr="00FB1DFD" w:rsidRDefault="00690D88" w:rsidP="00685D29">
            <w:pPr>
              <w:shd w:val="clear" w:color="auto" w:fill="FFFFFF"/>
              <w:spacing w:line="360" w:lineRule="auto"/>
              <w:jc w:val="both"/>
            </w:pPr>
            <w:r w:rsidRPr="00FB1DFD">
              <w:rPr>
                <w:rStyle w:val="130"/>
                <w:color w:val="auto"/>
              </w:rPr>
              <w:t>аспарагино</w:t>
            </w:r>
            <w:r w:rsidRPr="00FB1DFD">
              <w:rPr>
                <w:spacing w:val="4"/>
              </w:rPr>
              <w:t>вая кислота</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07685481" w14:textId="77777777" w:rsidR="00690D88" w:rsidRPr="00FB1DFD" w:rsidRDefault="00690D88" w:rsidP="00685D29">
            <w:pPr>
              <w:shd w:val="clear" w:color="auto" w:fill="FFFFFF"/>
              <w:spacing w:line="360" w:lineRule="auto"/>
              <w:jc w:val="center"/>
            </w:pPr>
            <w:r w:rsidRPr="00FB1DFD">
              <w:t>214</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487E7F27" w14:textId="77777777" w:rsidR="00690D88" w:rsidRPr="00FB1DFD" w:rsidRDefault="00690D88" w:rsidP="00685D29">
            <w:pPr>
              <w:shd w:val="clear" w:color="auto" w:fill="FFFFFF"/>
              <w:spacing w:line="360" w:lineRule="auto"/>
              <w:jc w:val="center"/>
            </w:pPr>
            <w:r w:rsidRPr="00FB1DFD">
              <w:t>6,58</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37E0CE0A" w14:textId="77777777" w:rsidR="00690D88" w:rsidRPr="00FB1DFD" w:rsidRDefault="00690D88" w:rsidP="00685D29">
            <w:pPr>
              <w:shd w:val="clear" w:color="auto" w:fill="FFFFFF"/>
              <w:spacing w:line="360" w:lineRule="auto"/>
              <w:jc w:val="center"/>
            </w:pPr>
            <w:r w:rsidRPr="00FB1DFD">
              <w:t>150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464D2B6D" w14:textId="77777777" w:rsidR="00690D88" w:rsidRPr="00FB1DFD" w:rsidRDefault="00690D88" w:rsidP="00685D29">
            <w:pPr>
              <w:shd w:val="clear" w:color="auto" w:fill="FFFFFF"/>
              <w:spacing w:line="360" w:lineRule="auto"/>
              <w:jc w:val="center"/>
            </w:pPr>
            <w:r w:rsidRPr="00FB1DFD">
              <w:t>6,52</w:t>
            </w:r>
          </w:p>
        </w:tc>
      </w:tr>
      <w:tr w:rsidR="00690D88" w:rsidRPr="00FB1DFD" w14:paraId="381CEF7C"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09E7D1C9" w14:textId="77777777" w:rsidR="00690D88" w:rsidRPr="00FB1DFD" w:rsidRDefault="00690D88" w:rsidP="00685D29">
            <w:pPr>
              <w:shd w:val="clear" w:color="auto" w:fill="FFFFFF"/>
              <w:spacing w:line="360" w:lineRule="auto"/>
              <w:jc w:val="both"/>
            </w:pPr>
            <w:r w:rsidRPr="00FB1DFD">
              <w:t>гистидин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1D67C604" w14:textId="77777777" w:rsidR="00690D88" w:rsidRPr="00FB1DFD" w:rsidRDefault="00690D88" w:rsidP="00685D29">
            <w:pPr>
              <w:shd w:val="clear" w:color="auto" w:fill="FFFFFF"/>
              <w:spacing w:line="360" w:lineRule="auto"/>
              <w:jc w:val="center"/>
            </w:pPr>
            <w:r w:rsidRPr="00FB1DFD">
              <w:t>79</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3124518F" w14:textId="77777777" w:rsidR="00690D88" w:rsidRPr="00FB1DFD" w:rsidRDefault="00690D88" w:rsidP="00685D29">
            <w:pPr>
              <w:shd w:val="clear" w:color="auto" w:fill="FFFFFF"/>
              <w:spacing w:line="360" w:lineRule="auto"/>
              <w:jc w:val="center"/>
            </w:pPr>
            <w:r w:rsidRPr="00FB1DFD">
              <w:t>2,43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5959A713" w14:textId="77777777" w:rsidR="00690D88" w:rsidRPr="00FB1DFD" w:rsidRDefault="00690D88" w:rsidP="00685D29">
            <w:pPr>
              <w:shd w:val="clear" w:color="auto" w:fill="FFFFFF"/>
              <w:spacing w:line="360" w:lineRule="auto"/>
              <w:jc w:val="center"/>
            </w:pPr>
            <w:r w:rsidRPr="00FB1DFD">
              <w:t>60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5F6B72B8" w14:textId="77777777" w:rsidR="00690D88" w:rsidRPr="00FB1DFD" w:rsidRDefault="00690D88" w:rsidP="00685D29">
            <w:pPr>
              <w:shd w:val="clear" w:color="auto" w:fill="FFFFFF"/>
              <w:spacing w:line="360" w:lineRule="auto"/>
              <w:jc w:val="center"/>
            </w:pPr>
            <w:r w:rsidRPr="00FB1DFD">
              <w:t>2,61</w:t>
            </w:r>
          </w:p>
        </w:tc>
      </w:tr>
      <w:tr w:rsidR="00690D88" w:rsidRPr="00FB1DFD" w14:paraId="35D1A276"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91C3E70" w14:textId="77777777" w:rsidR="00690D88" w:rsidRPr="00FB1DFD" w:rsidRDefault="00690D88" w:rsidP="00685D29">
            <w:pPr>
              <w:shd w:val="clear" w:color="auto" w:fill="FFFFFF"/>
              <w:spacing w:line="360" w:lineRule="auto"/>
              <w:jc w:val="both"/>
            </w:pPr>
            <w:r w:rsidRPr="00FB1DFD">
              <w:rPr>
                <w:spacing w:val="-1"/>
              </w:rPr>
              <w:t>глицин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5B943916" w14:textId="77777777" w:rsidR="00690D88" w:rsidRPr="00FB1DFD" w:rsidRDefault="00690D88" w:rsidP="00685D29">
            <w:pPr>
              <w:shd w:val="clear" w:color="auto" w:fill="FFFFFF"/>
              <w:spacing w:line="360" w:lineRule="auto"/>
              <w:jc w:val="center"/>
            </w:pPr>
            <w:r w:rsidRPr="00FB1DFD">
              <w:t>58</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05ED822" w14:textId="77777777" w:rsidR="00690D88" w:rsidRPr="00FB1DFD" w:rsidRDefault="00690D88" w:rsidP="00685D29">
            <w:pPr>
              <w:shd w:val="clear" w:color="auto" w:fill="FFFFFF"/>
              <w:spacing w:line="360" w:lineRule="auto"/>
              <w:jc w:val="center"/>
            </w:pPr>
            <w:r w:rsidRPr="00FB1DFD">
              <w:t>1,78</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319673B5" w14:textId="77777777" w:rsidR="00690D88" w:rsidRPr="00FB1DFD" w:rsidRDefault="00690D88" w:rsidP="00685D29">
            <w:pPr>
              <w:shd w:val="clear" w:color="auto" w:fill="FFFFFF"/>
              <w:spacing w:line="360" w:lineRule="auto"/>
              <w:jc w:val="center"/>
            </w:pPr>
            <w:r w:rsidRPr="00FB1DFD">
              <w:t>40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73E1BB0C" w14:textId="77777777" w:rsidR="00690D88" w:rsidRPr="00FB1DFD" w:rsidRDefault="00690D88" w:rsidP="00685D29">
            <w:pPr>
              <w:shd w:val="clear" w:color="auto" w:fill="FFFFFF"/>
              <w:spacing w:line="360" w:lineRule="auto"/>
              <w:jc w:val="center"/>
            </w:pPr>
            <w:r w:rsidRPr="00FB1DFD">
              <w:t>1,74</w:t>
            </w:r>
          </w:p>
        </w:tc>
      </w:tr>
      <w:tr w:rsidR="00690D88" w:rsidRPr="00FB1DFD" w14:paraId="775BE590" w14:textId="77777777" w:rsidTr="00690D88">
        <w:trPr>
          <w:trHeight w:hRule="exact" w:val="335"/>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652604F" w14:textId="77777777" w:rsidR="00690D88" w:rsidRPr="00FB1DFD" w:rsidRDefault="00690D88" w:rsidP="00685D29">
            <w:pPr>
              <w:shd w:val="clear" w:color="auto" w:fill="FFFFFF"/>
              <w:spacing w:line="360" w:lineRule="auto"/>
              <w:jc w:val="both"/>
            </w:pPr>
            <w:proofErr w:type="spellStart"/>
            <w:r w:rsidRPr="00FB1DFD">
              <w:rPr>
                <w:spacing w:val="4"/>
              </w:rPr>
              <w:t>глутамино</w:t>
            </w:r>
            <w:r w:rsidRPr="00FB1DFD">
              <w:rPr>
                <w:spacing w:val="3"/>
              </w:rPr>
              <w:t>вая</w:t>
            </w:r>
            <w:proofErr w:type="spellEnd"/>
            <w:r w:rsidRPr="00FB1DFD">
              <w:rPr>
                <w:spacing w:val="3"/>
              </w:rPr>
              <w:t xml:space="preserve"> кислота</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61458F90" w14:textId="77777777" w:rsidR="00690D88" w:rsidRPr="00FB1DFD" w:rsidRDefault="00690D88" w:rsidP="00685D29">
            <w:pPr>
              <w:shd w:val="clear" w:color="auto" w:fill="FFFFFF"/>
              <w:spacing w:line="360" w:lineRule="auto"/>
              <w:jc w:val="center"/>
            </w:pPr>
            <w:r w:rsidRPr="00FB1DFD">
              <w:t>685</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44A1717C" w14:textId="77777777" w:rsidR="00690D88" w:rsidRPr="00FB1DFD" w:rsidRDefault="00690D88" w:rsidP="00685D29">
            <w:pPr>
              <w:shd w:val="clear" w:color="auto" w:fill="FFFFFF"/>
              <w:spacing w:line="360" w:lineRule="auto"/>
              <w:jc w:val="center"/>
            </w:pPr>
            <w:r w:rsidRPr="00FB1DFD">
              <w:t>21,05</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008B8AA7" w14:textId="77777777" w:rsidR="00690D88" w:rsidRPr="00FB1DFD" w:rsidRDefault="00690D88" w:rsidP="00685D29">
            <w:pPr>
              <w:shd w:val="clear" w:color="auto" w:fill="FFFFFF"/>
              <w:spacing w:line="360" w:lineRule="auto"/>
              <w:jc w:val="center"/>
            </w:pPr>
            <w:r w:rsidRPr="00FB1DFD">
              <w:t>465</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0452CBAA" w14:textId="77777777" w:rsidR="00690D88" w:rsidRPr="00FB1DFD" w:rsidRDefault="00690D88" w:rsidP="00685D29">
            <w:pPr>
              <w:shd w:val="clear" w:color="auto" w:fill="FFFFFF"/>
              <w:spacing w:line="360" w:lineRule="auto"/>
              <w:jc w:val="center"/>
            </w:pPr>
            <w:r w:rsidRPr="00FB1DFD">
              <w:t>20,22</w:t>
            </w:r>
          </w:p>
        </w:tc>
      </w:tr>
      <w:tr w:rsidR="00690D88" w:rsidRPr="00FB1DFD" w14:paraId="55A35948"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1B82C27A" w14:textId="77777777" w:rsidR="00690D88" w:rsidRPr="00FB1DFD" w:rsidRDefault="00690D88" w:rsidP="00685D29">
            <w:pPr>
              <w:shd w:val="clear" w:color="auto" w:fill="FFFFFF"/>
              <w:spacing w:line="360" w:lineRule="auto"/>
              <w:jc w:val="both"/>
            </w:pPr>
            <w:proofErr w:type="spellStart"/>
            <w:r w:rsidRPr="00FB1DFD">
              <w:rPr>
                <w:spacing w:val="-1"/>
              </w:rPr>
              <w:t>пролин</w:t>
            </w:r>
            <w:proofErr w:type="spellEnd"/>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026B91F9" w14:textId="77777777" w:rsidR="00690D88" w:rsidRPr="00FB1DFD" w:rsidRDefault="00690D88" w:rsidP="00685D29">
            <w:pPr>
              <w:shd w:val="clear" w:color="auto" w:fill="FFFFFF"/>
              <w:spacing w:line="360" w:lineRule="auto"/>
              <w:jc w:val="center"/>
            </w:pPr>
            <w:r w:rsidRPr="00FB1DFD">
              <w:t>323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73CBB427" w14:textId="77777777" w:rsidR="00690D88" w:rsidRPr="00FB1DFD" w:rsidRDefault="00690D88" w:rsidP="00685D29">
            <w:pPr>
              <w:shd w:val="clear" w:color="auto" w:fill="FFFFFF"/>
              <w:spacing w:line="360" w:lineRule="auto"/>
              <w:jc w:val="center"/>
            </w:pPr>
            <w:r w:rsidRPr="00FB1DFD">
              <w:t>9,93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68CB2CEF" w14:textId="77777777" w:rsidR="00690D88" w:rsidRPr="00FB1DFD" w:rsidRDefault="00690D88" w:rsidP="00685D29">
            <w:pPr>
              <w:shd w:val="clear" w:color="auto" w:fill="FFFFFF"/>
              <w:spacing w:line="360" w:lineRule="auto"/>
              <w:jc w:val="center"/>
            </w:pPr>
            <w:r w:rsidRPr="00FB1DFD">
              <w:t>160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5587CBD4" w14:textId="77777777" w:rsidR="00690D88" w:rsidRPr="00FB1DFD" w:rsidRDefault="00690D88" w:rsidP="00685D29">
            <w:pPr>
              <w:shd w:val="clear" w:color="auto" w:fill="FFFFFF"/>
              <w:spacing w:line="360" w:lineRule="auto"/>
              <w:jc w:val="center"/>
            </w:pPr>
            <w:r w:rsidRPr="00FB1DFD">
              <w:t>6,96</w:t>
            </w:r>
          </w:p>
        </w:tc>
      </w:tr>
      <w:tr w:rsidR="00690D88" w:rsidRPr="00FB1DFD" w14:paraId="37E418F4"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76A5141E" w14:textId="281CD72D" w:rsidR="00690D88" w:rsidRPr="00FB1DFD" w:rsidRDefault="003E5626" w:rsidP="00685D29">
            <w:pPr>
              <w:shd w:val="clear" w:color="auto" w:fill="FFFFFF"/>
              <w:spacing w:line="360" w:lineRule="auto"/>
              <w:jc w:val="both"/>
            </w:pPr>
            <w:r w:rsidRPr="00FB1DFD">
              <w:rPr>
                <w:spacing w:val="-1"/>
              </w:rPr>
              <w:t>С</w:t>
            </w:r>
            <w:r w:rsidR="00690D88" w:rsidRPr="00FB1DFD">
              <w:rPr>
                <w:spacing w:val="-1"/>
              </w:rPr>
              <w:t>ерии</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3601B17E" w14:textId="77777777" w:rsidR="00690D88" w:rsidRPr="00FB1DFD" w:rsidRDefault="00690D88" w:rsidP="00685D29">
            <w:pPr>
              <w:shd w:val="clear" w:color="auto" w:fill="FFFFFF"/>
              <w:spacing w:line="360" w:lineRule="auto"/>
              <w:jc w:val="center"/>
            </w:pPr>
            <w:r w:rsidRPr="00FB1DFD">
              <w:t>173</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7A030C81" w14:textId="77777777" w:rsidR="00690D88" w:rsidRPr="00FB1DFD" w:rsidRDefault="00690D88" w:rsidP="00685D29">
            <w:pPr>
              <w:shd w:val="clear" w:color="auto" w:fill="FFFFFF"/>
              <w:spacing w:line="360" w:lineRule="auto"/>
              <w:jc w:val="center"/>
            </w:pPr>
            <w:r w:rsidRPr="00FB1DFD">
              <w:t>5,32</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6203B9FB" w14:textId="77777777" w:rsidR="00690D88" w:rsidRPr="00FB1DFD" w:rsidRDefault="00690D88" w:rsidP="00685D29">
            <w:pPr>
              <w:shd w:val="clear" w:color="auto" w:fill="FFFFFF"/>
              <w:spacing w:line="360" w:lineRule="auto"/>
              <w:jc w:val="center"/>
            </w:pPr>
            <w:r w:rsidRPr="00FB1DFD">
              <w:t>120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4402BB9C" w14:textId="77777777" w:rsidR="00690D88" w:rsidRPr="00FB1DFD" w:rsidRDefault="00690D88" w:rsidP="00685D29">
            <w:pPr>
              <w:shd w:val="clear" w:color="auto" w:fill="FFFFFF"/>
              <w:spacing w:line="360" w:lineRule="auto"/>
              <w:jc w:val="center"/>
            </w:pPr>
            <w:r w:rsidRPr="00FB1DFD">
              <w:t>5,22</w:t>
            </w:r>
          </w:p>
        </w:tc>
      </w:tr>
      <w:tr w:rsidR="00690D88" w:rsidRPr="00FB1DFD" w14:paraId="25410DCC" w14:textId="77777777" w:rsidTr="00690D88">
        <w:trPr>
          <w:trHeight w:hRule="exact" w:val="31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49E14D8" w14:textId="77777777" w:rsidR="00690D88" w:rsidRPr="00FB1DFD" w:rsidRDefault="00690D88" w:rsidP="00685D29">
            <w:pPr>
              <w:shd w:val="clear" w:color="auto" w:fill="FFFFFF"/>
              <w:spacing w:line="360" w:lineRule="auto"/>
              <w:jc w:val="both"/>
            </w:pPr>
            <w:r w:rsidRPr="00FB1DFD">
              <w:t>тирозин</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7F9271E4" w14:textId="77777777" w:rsidR="00690D88" w:rsidRPr="00FB1DFD" w:rsidRDefault="00690D88" w:rsidP="00685D29">
            <w:pPr>
              <w:shd w:val="clear" w:color="auto" w:fill="FFFFFF"/>
              <w:spacing w:line="360" w:lineRule="auto"/>
              <w:jc w:val="center"/>
            </w:pPr>
            <w:r w:rsidRPr="00FB1DFD">
              <w:t>155</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30282659" w14:textId="77777777" w:rsidR="00690D88" w:rsidRPr="00FB1DFD" w:rsidRDefault="00690D88" w:rsidP="00685D29">
            <w:pPr>
              <w:shd w:val="clear" w:color="auto" w:fill="FFFFFF"/>
              <w:spacing w:line="360" w:lineRule="auto"/>
              <w:jc w:val="center"/>
            </w:pPr>
            <w:r w:rsidRPr="00FB1DFD">
              <w:t>4,76</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0F53FB2D" w14:textId="77777777" w:rsidR="00690D88" w:rsidRPr="00FB1DFD" w:rsidRDefault="00690D88" w:rsidP="00685D29">
            <w:pPr>
              <w:shd w:val="clear" w:color="auto" w:fill="FFFFFF"/>
              <w:spacing w:line="360" w:lineRule="auto"/>
              <w:jc w:val="center"/>
            </w:pPr>
            <w:r w:rsidRPr="00FB1DFD">
              <w:t>100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23D7B4D5" w14:textId="77777777" w:rsidR="00690D88" w:rsidRPr="00FB1DFD" w:rsidRDefault="00690D88" w:rsidP="00685D29">
            <w:pPr>
              <w:shd w:val="clear" w:color="auto" w:fill="FFFFFF"/>
              <w:spacing w:line="360" w:lineRule="auto"/>
              <w:jc w:val="center"/>
            </w:pPr>
            <w:r w:rsidRPr="00FB1DFD">
              <w:t>4,35</w:t>
            </w:r>
          </w:p>
        </w:tc>
      </w:tr>
      <w:tr w:rsidR="00690D88" w:rsidRPr="00FB1DFD" w14:paraId="531AD62F" w14:textId="77777777" w:rsidTr="00690D88">
        <w:trPr>
          <w:trHeight w:hRule="exact" w:val="307"/>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BBB0A59" w14:textId="77777777" w:rsidR="00690D88" w:rsidRPr="00FB1DFD" w:rsidRDefault="00690D88" w:rsidP="00685D29">
            <w:pPr>
              <w:shd w:val="clear" w:color="auto" w:fill="FFFFFF"/>
              <w:spacing w:line="360" w:lineRule="auto"/>
              <w:jc w:val="both"/>
            </w:pPr>
            <w:proofErr w:type="spellStart"/>
            <w:r w:rsidRPr="00FB1DFD">
              <w:rPr>
                <w:spacing w:val="-2"/>
              </w:rPr>
              <w:t>цистин</w:t>
            </w:r>
            <w:proofErr w:type="spellEnd"/>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6188DDDC" w14:textId="77777777" w:rsidR="00690D88" w:rsidRPr="00FB1DFD" w:rsidRDefault="00690D88" w:rsidP="00685D29">
            <w:pPr>
              <w:shd w:val="clear" w:color="auto" w:fill="FFFFFF"/>
              <w:spacing w:line="360" w:lineRule="auto"/>
              <w:jc w:val="center"/>
            </w:pPr>
            <w:r w:rsidRPr="00FB1DFD">
              <w:t>27</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5AB41F7B" w14:textId="77777777" w:rsidR="00690D88" w:rsidRPr="00FB1DFD" w:rsidRDefault="00690D88" w:rsidP="00685D29">
            <w:pPr>
              <w:shd w:val="clear" w:color="auto" w:fill="FFFFFF"/>
              <w:spacing w:line="360" w:lineRule="auto"/>
              <w:jc w:val="center"/>
            </w:pPr>
            <w:r w:rsidRPr="00FB1DFD">
              <w:t>0,83</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4B28945D" w14:textId="77777777" w:rsidR="00690D88" w:rsidRPr="00FB1DFD" w:rsidRDefault="00690D88" w:rsidP="00685D29">
            <w:pPr>
              <w:shd w:val="clear" w:color="auto" w:fill="FFFFFF"/>
              <w:spacing w:line="360" w:lineRule="auto"/>
              <w:jc w:val="center"/>
            </w:pPr>
            <w:r w:rsidRPr="00FB1DFD">
              <w:t>24</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6ED09617" w14:textId="77777777" w:rsidR="00690D88" w:rsidRPr="00FB1DFD" w:rsidRDefault="00690D88" w:rsidP="00685D29">
            <w:pPr>
              <w:shd w:val="clear" w:color="auto" w:fill="FFFFFF"/>
              <w:spacing w:line="360" w:lineRule="auto"/>
              <w:jc w:val="center"/>
            </w:pPr>
            <w:r w:rsidRPr="00FB1DFD">
              <w:t>1,04</w:t>
            </w:r>
          </w:p>
        </w:tc>
      </w:tr>
      <w:tr w:rsidR="00690D88" w:rsidRPr="00FB1DFD" w14:paraId="2711C2D3" w14:textId="77777777" w:rsidTr="00690D88">
        <w:trPr>
          <w:trHeight w:hRule="exact" w:val="405"/>
        </w:trPr>
        <w:tc>
          <w:tcPr>
            <w:tcW w:w="2929" w:type="dxa"/>
            <w:tcBorders>
              <w:top w:val="single" w:sz="6" w:space="0" w:color="auto"/>
              <w:left w:val="single" w:sz="6" w:space="0" w:color="auto"/>
              <w:bottom w:val="single" w:sz="6" w:space="0" w:color="auto"/>
              <w:right w:val="single" w:sz="6" w:space="0" w:color="auto"/>
            </w:tcBorders>
            <w:shd w:val="clear" w:color="auto" w:fill="FFFFFF"/>
          </w:tcPr>
          <w:p w14:paraId="47979D38" w14:textId="77777777" w:rsidR="00690D88" w:rsidRPr="00FB1DFD" w:rsidRDefault="00690D88" w:rsidP="00685D29">
            <w:pPr>
              <w:shd w:val="clear" w:color="auto" w:fill="FFFFFF"/>
              <w:spacing w:line="360" w:lineRule="auto"/>
              <w:jc w:val="both"/>
            </w:pPr>
            <w:r w:rsidRPr="00FB1DFD">
              <w:rPr>
                <w:spacing w:val="11"/>
              </w:rPr>
              <w:t>Общее количе</w:t>
            </w:r>
            <w:r w:rsidRPr="00FB1DFD">
              <w:rPr>
                <w:spacing w:val="3"/>
              </w:rPr>
              <w:t>ство</w:t>
            </w:r>
          </w:p>
        </w:tc>
        <w:tc>
          <w:tcPr>
            <w:tcW w:w="1468" w:type="dxa"/>
            <w:gridSpan w:val="2"/>
            <w:tcBorders>
              <w:top w:val="single" w:sz="6" w:space="0" w:color="auto"/>
              <w:left w:val="single" w:sz="6" w:space="0" w:color="auto"/>
              <w:bottom w:val="single" w:sz="6" w:space="0" w:color="auto"/>
              <w:right w:val="single" w:sz="6" w:space="0" w:color="auto"/>
            </w:tcBorders>
            <w:shd w:val="clear" w:color="auto" w:fill="FFFFFF"/>
          </w:tcPr>
          <w:p w14:paraId="1E774683" w14:textId="77777777" w:rsidR="00690D88" w:rsidRPr="00FB1DFD" w:rsidRDefault="00690D88" w:rsidP="00685D29">
            <w:pPr>
              <w:shd w:val="clear" w:color="auto" w:fill="FFFFFF"/>
              <w:spacing w:line="360" w:lineRule="auto"/>
              <w:jc w:val="center"/>
            </w:pPr>
            <w:r w:rsidRPr="00FB1DFD">
              <w:t>3254</w:t>
            </w:r>
          </w:p>
        </w:tc>
        <w:tc>
          <w:tcPr>
            <w:tcW w:w="1973" w:type="dxa"/>
            <w:gridSpan w:val="2"/>
            <w:tcBorders>
              <w:top w:val="single" w:sz="6" w:space="0" w:color="auto"/>
              <w:left w:val="single" w:sz="6" w:space="0" w:color="auto"/>
              <w:bottom w:val="single" w:sz="6" w:space="0" w:color="auto"/>
              <w:right w:val="single" w:sz="6" w:space="0" w:color="auto"/>
            </w:tcBorders>
            <w:shd w:val="clear" w:color="auto" w:fill="FFFFFF"/>
          </w:tcPr>
          <w:p w14:paraId="60D8C8E9" w14:textId="77777777" w:rsidR="00690D88" w:rsidRPr="00FB1DFD" w:rsidRDefault="00690D88" w:rsidP="00685D29">
            <w:pPr>
              <w:shd w:val="clear" w:color="auto" w:fill="FFFFFF"/>
              <w:spacing w:line="360" w:lineRule="auto"/>
              <w:jc w:val="center"/>
            </w:pPr>
            <w:r w:rsidRPr="00FB1DFD">
              <w:t>100</w:t>
            </w:r>
          </w:p>
        </w:tc>
        <w:tc>
          <w:tcPr>
            <w:tcW w:w="1320" w:type="dxa"/>
            <w:gridSpan w:val="2"/>
            <w:tcBorders>
              <w:top w:val="single" w:sz="6" w:space="0" w:color="auto"/>
              <w:left w:val="single" w:sz="6" w:space="0" w:color="auto"/>
              <w:bottom w:val="single" w:sz="6" w:space="0" w:color="auto"/>
              <w:right w:val="single" w:sz="6" w:space="0" w:color="auto"/>
            </w:tcBorders>
            <w:shd w:val="clear" w:color="auto" w:fill="FFFFFF"/>
          </w:tcPr>
          <w:p w14:paraId="77A06AC2" w14:textId="77777777" w:rsidR="00690D88" w:rsidRPr="00FB1DFD" w:rsidRDefault="00690D88" w:rsidP="00685D29">
            <w:pPr>
              <w:shd w:val="clear" w:color="auto" w:fill="FFFFFF"/>
              <w:spacing w:line="360" w:lineRule="auto"/>
              <w:jc w:val="center"/>
            </w:pPr>
            <w:r w:rsidRPr="00FB1DFD">
              <w:t>2300</w:t>
            </w:r>
          </w:p>
        </w:tc>
        <w:tc>
          <w:tcPr>
            <w:tcW w:w="1550" w:type="dxa"/>
            <w:tcBorders>
              <w:top w:val="single" w:sz="6" w:space="0" w:color="auto"/>
              <w:left w:val="single" w:sz="6" w:space="0" w:color="auto"/>
              <w:bottom w:val="single" w:sz="6" w:space="0" w:color="auto"/>
              <w:right w:val="single" w:sz="6" w:space="0" w:color="auto"/>
            </w:tcBorders>
            <w:shd w:val="clear" w:color="auto" w:fill="FFFFFF"/>
          </w:tcPr>
          <w:p w14:paraId="602C85B1" w14:textId="77777777" w:rsidR="00690D88" w:rsidRPr="00FB1DFD" w:rsidRDefault="00690D88" w:rsidP="00685D29">
            <w:pPr>
              <w:shd w:val="clear" w:color="auto" w:fill="FFFFFF"/>
              <w:spacing w:line="360" w:lineRule="auto"/>
              <w:jc w:val="center"/>
            </w:pPr>
            <w:r w:rsidRPr="00FB1DFD">
              <w:t>100</w:t>
            </w:r>
          </w:p>
        </w:tc>
      </w:tr>
    </w:tbl>
    <w:p w14:paraId="6F6BE53A" w14:textId="22C5C809" w:rsidR="00690D88" w:rsidRPr="00FB1DFD" w:rsidRDefault="00690D88" w:rsidP="00690D88">
      <w:pPr>
        <w:shd w:val="clear" w:color="auto" w:fill="FFFFFF"/>
        <w:spacing w:line="360" w:lineRule="auto"/>
        <w:ind w:firstLine="709"/>
        <w:jc w:val="both"/>
      </w:pPr>
      <w:r w:rsidRPr="00FB1DFD">
        <w:lastRenderedPageBreak/>
        <w:t>Следует отметить, что биологическую ценность продуктов характеризует не только аминокислотный состав белков, но и величины аминокислотного скора незаменимых аминокислот. Данные анализа</w:t>
      </w:r>
      <w:r w:rsidR="00A44A5B" w:rsidRPr="00FB1DFD">
        <w:t>,</w:t>
      </w:r>
      <w:r w:rsidRPr="00FB1DFD">
        <w:t xml:space="preserve"> приведенные в </w:t>
      </w:r>
      <w:r w:rsidR="004628DA">
        <w:t>таблице 16</w:t>
      </w:r>
      <w:r w:rsidRPr="004628DA">
        <w:t>, следует</w:t>
      </w:r>
      <w:r w:rsidRPr="00FB1DFD">
        <w:t xml:space="preserve"> отметить, что белки </w:t>
      </w:r>
      <w:proofErr w:type="spellStart"/>
      <w:r w:rsidRPr="00FB1DFD">
        <w:t>пробиотического</w:t>
      </w:r>
      <w:proofErr w:type="spellEnd"/>
      <w:r w:rsidRPr="00FB1DFD">
        <w:t xml:space="preserve"> йогурта не содержат лимитирующей аминокислоты, и, следовательно, являются биологически полноценными.</w:t>
      </w:r>
    </w:p>
    <w:p w14:paraId="1945D457" w14:textId="3D81D056" w:rsidR="00690D88" w:rsidRPr="00FB1DFD" w:rsidRDefault="00690D88" w:rsidP="00690D88">
      <w:pPr>
        <w:shd w:val="clear" w:color="auto" w:fill="FFFFFF"/>
        <w:spacing w:line="360" w:lineRule="auto"/>
        <w:ind w:firstLine="709"/>
        <w:jc w:val="both"/>
        <w:rPr>
          <w:lang w:val="kk-KZ"/>
        </w:rPr>
      </w:pPr>
      <w:r w:rsidRPr="00FB1DFD">
        <w:rPr>
          <w:spacing w:val="7"/>
        </w:rPr>
        <w:t xml:space="preserve">Одним из компонентов, регламентирующих пищевую и энергетическую </w:t>
      </w:r>
      <w:r w:rsidRPr="00FB1DFD">
        <w:t>ценность, являются жиры - источник жирорастворимых витаминов и биологи</w:t>
      </w:r>
      <w:r w:rsidRPr="00FB1DFD">
        <w:rPr>
          <w:spacing w:val="7"/>
        </w:rPr>
        <w:t>чески активных веществ. Качественный состав жиров определяется содержани</w:t>
      </w:r>
      <w:r w:rsidRPr="00FB1DFD">
        <w:rPr>
          <w:spacing w:val="6"/>
        </w:rPr>
        <w:t xml:space="preserve">ем липидов и жирных кислот. Результаты определения </w:t>
      </w:r>
      <w:proofErr w:type="spellStart"/>
      <w:r w:rsidRPr="00FB1DFD">
        <w:rPr>
          <w:spacing w:val="6"/>
        </w:rPr>
        <w:t>жирнокислотного</w:t>
      </w:r>
      <w:proofErr w:type="spellEnd"/>
      <w:r w:rsidRPr="00FB1DFD">
        <w:rPr>
          <w:spacing w:val="6"/>
        </w:rPr>
        <w:t xml:space="preserve"> соста</w:t>
      </w:r>
      <w:r w:rsidRPr="00FB1DFD">
        <w:t>ва кисломолочного комбинированног</w:t>
      </w:r>
      <w:r w:rsidR="00E81444" w:rsidRPr="00FB1DFD">
        <w:t>о</w:t>
      </w:r>
      <w:r w:rsidR="007A0536">
        <w:t xml:space="preserve"> продукта приведены в таблице 16</w:t>
      </w:r>
      <w:r w:rsidRPr="00FB1DFD">
        <w:rPr>
          <w:lang w:val="kk-KZ"/>
        </w:rPr>
        <w:t xml:space="preserve"> из которой </w:t>
      </w:r>
      <w:r w:rsidRPr="00FB1DFD">
        <w:t>следует, что в продукте содержится больше полинена</w:t>
      </w:r>
      <w:r w:rsidRPr="00FB1DFD">
        <w:softHyphen/>
      </w:r>
      <w:r w:rsidRPr="00FB1DFD">
        <w:rPr>
          <w:spacing w:val="7"/>
        </w:rPr>
        <w:t xml:space="preserve">сыщенных жирных кислот. </w:t>
      </w:r>
    </w:p>
    <w:p w14:paraId="667F71C8" w14:textId="77777777" w:rsidR="00055B82" w:rsidRDefault="00055B82" w:rsidP="00055B82">
      <w:pPr>
        <w:pStyle w:val="15"/>
        <w:spacing w:before="0" w:line="360" w:lineRule="auto"/>
        <w:ind w:left="0" w:right="0"/>
        <w:jc w:val="both"/>
        <w:rPr>
          <w:color w:val="auto"/>
          <w:sz w:val="24"/>
          <w:szCs w:val="24"/>
          <w:lang w:val="kk-KZ"/>
        </w:rPr>
      </w:pPr>
    </w:p>
    <w:p w14:paraId="56D4D40B" w14:textId="2CC14991" w:rsidR="00690D88" w:rsidRDefault="00690D88" w:rsidP="00055B82">
      <w:pPr>
        <w:pStyle w:val="15"/>
        <w:spacing w:before="0" w:line="240" w:lineRule="auto"/>
        <w:ind w:left="0" w:right="0"/>
        <w:jc w:val="both"/>
        <w:rPr>
          <w:color w:val="auto"/>
          <w:sz w:val="24"/>
          <w:szCs w:val="24"/>
        </w:rPr>
      </w:pPr>
      <w:r w:rsidRPr="00FB1DFD">
        <w:rPr>
          <w:color w:val="auto"/>
          <w:sz w:val="24"/>
          <w:szCs w:val="24"/>
        </w:rPr>
        <w:t xml:space="preserve">Таблица </w:t>
      </w:r>
      <w:r w:rsidR="007A0536">
        <w:rPr>
          <w:color w:val="auto"/>
          <w:sz w:val="24"/>
          <w:szCs w:val="24"/>
          <w:lang w:val="kk-KZ"/>
        </w:rPr>
        <w:t>16</w:t>
      </w:r>
      <w:r w:rsidRPr="00FB1DFD">
        <w:rPr>
          <w:color w:val="auto"/>
          <w:sz w:val="24"/>
          <w:szCs w:val="24"/>
        </w:rPr>
        <w:t xml:space="preserve"> − Состав незаменимых аминокислот и аминокислотный скор </w:t>
      </w:r>
      <w:r w:rsidRPr="00FB1DFD">
        <w:rPr>
          <w:color w:val="auto"/>
          <w:spacing w:val="5"/>
          <w:sz w:val="24"/>
          <w:szCs w:val="24"/>
        </w:rPr>
        <w:t xml:space="preserve">йогурта с </w:t>
      </w:r>
      <w:proofErr w:type="spellStart"/>
      <w:r w:rsidRPr="00FB1DFD">
        <w:rPr>
          <w:color w:val="auto"/>
          <w:sz w:val="24"/>
          <w:szCs w:val="24"/>
        </w:rPr>
        <w:t>пробиотическими</w:t>
      </w:r>
      <w:proofErr w:type="spellEnd"/>
      <w:r w:rsidRPr="00FB1DFD">
        <w:rPr>
          <w:color w:val="auto"/>
          <w:sz w:val="24"/>
          <w:szCs w:val="24"/>
        </w:rPr>
        <w:t xml:space="preserve"> свойствами</w:t>
      </w:r>
    </w:p>
    <w:p w14:paraId="0E2FFD32" w14:textId="77777777" w:rsidR="00055B82" w:rsidRPr="00FB1DFD" w:rsidRDefault="00055B82" w:rsidP="00055B82">
      <w:pPr>
        <w:pStyle w:val="15"/>
        <w:spacing w:before="0" w:line="240" w:lineRule="auto"/>
        <w:ind w:left="0" w:right="0"/>
        <w:jc w:val="both"/>
        <w:rPr>
          <w:color w:val="auto"/>
          <w:sz w:val="24"/>
          <w:szCs w:val="24"/>
          <w:lang w:val="kk-KZ"/>
        </w:rPr>
      </w:pPr>
    </w:p>
    <w:tbl>
      <w:tblPr>
        <w:tblW w:w="9308" w:type="dxa"/>
        <w:tblInd w:w="40" w:type="dxa"/>
        <w:tblLayout w:type="fixed"/>
        <w:tblCellMar>
          <w:left w:w="40" w:type="dxa"/>
          <w:right w:w="40" w:type="dxa"/>
        </w:tblCellMar>
        <w:tblLook w:val="0000" w:firstRow="0" w:lastRow="0" w:firstColumn="0" w:lastColumn="0" w:noHBand="0" w:noVBand="0"/>
      </w:tblPr>
      <w:tblGrid>
        <w:gridCol w:w="2504"/>
        <w:gridCol w:w="1701"/>
        <w:gridCol w:w="1982"/>
        <w:gridCol w:w="1613"/>
        <w:gridCol w:w="1508"/>
      </w:tblGrid>
      <w:tr w:rsidR="00690D88" w:rsidRPr="00FB1DFD" w14:paraId="1D2FA743" w14:textId="77777777" w:rsidTr="00690D88">
        <w:trPr>
          <w:trHeight w:hRule="exact" w:val="734"/>
        </w:trPr>
        <w:tc>
          <w:tcPr>
            <w:tcW w:w="2504" w:type="dxa"/>
            <w:tcBorders>
              <w:top w:val="single" w:sz="6" w:space="0" w:color="auto"/>
              <w:left w:val="single" w:sz="6" w:space="0" w:color="auto"/>
              <w:bottom w:val="nil"/>
              <w:right w:val="single" w:sz="6" w:space="0" w:color="auto"/>
            </w:tcBorders>
            <w:shd w:val="clear" w:color="auto" w:fill="FFFFFF"/>
          </w:tcPr>
          <w:p w14:paraId="3DD77B25" w14:textId="77777777" w:rsidR="00690D88" w:rsidRPr="00FB1DFD" w:rsidRDefault="00690D88" w:rsidP="00A44A5B">
            <w:pPr>
              <w:shd w:val="clear" w:color="auto" w:fill="FFFFFF"/>
              <w:jc w:val="center"/>
              <w:rPr>
                <w:rStyle w:val="130"/>
                <w:color w:val="auto"/>
              </w:rPr>
            </w:pPr>
            <w:r w:rsidRPr="00FB1DFD">
              <w:rPr>
                <w:rStyle w:val="130"/>
                <w:color w:val="auto"/>
              </w:rPr>
              <w:t>Аминокислоты</w:t>
            </w:r>
          </w:p>
        </w:tc>
        <w:tc>
          <w:tcPr>
            <w:tcW w:w="3683" w:type="dxa"/>
            <w:gridSpan w:val="2"/>
            <w:tcBorders>
              <w:top w:val="single" w:sz="6" w:space="0" w:color="auto"/>
              <w:left w:val="single" w:sz="6" w:space="0" w:color="auto"/>
              <w:bottom w:val="single" w:sz="6" w:space="0" w:color="auto"/>
              <w:right w:val="single" w:sz="6" w:space="0" w:color="auto"/>
            </w:tcBorders>
            <w:shd w:val="clear" w:color="auto" w:fill="FFFFFF"/>
          </w:tcPr>
          <w:p w14:paraId="0E9C096B" w14:textId="77777777" w:rsidR="00690D88" w:rsidRPr="00FB1DFD" w:rsidRDefault="00690D88" w:rsidP="00A44A5B">
            <w:pPr>
              <w:shd w:val="clear" w:color="auto" w:fill="FFFFFF"/>
              <w:jc w:val="center"/>
            </w:pPr>
            <w:r w:rsidRPr="00FB1DFD">
              <w:rPr>
                <w:spacing w:val="9"/>
              </w:rPr>
              <w:t xml:space="preserve">По шкале </w:t>
            </w:r>
            <w:r w:rsidRPr="00FB1DFD">
              <w:rPr>
                <w:spacing w:val="5"/>
              </w:rPr>
              <w:t>ФАО/ВОЗ</w:t>
            </w:r>
          </w:p>
        </w:tc>
        <w:tc>
          <w:tcPr>
            <w:tcW w:w="3121" w:type="dxa"/>
            <w:gridSpan w:val="2"/>
            <w:tcBorders>
              <w:top w:val="single" w:sz="6" w:space="0" w:color="auto"/>
              <w:left w:val="single" w:sz="6" w:space="0" w:color="auto"/>
              <w:bottom w:val="single" w:sz="6" w:space="0" w:color="auto"/>
              <w:right w:val="single" w:sz="6" w:space="0" w:color="auto"/>
            </w:tcBorders>
            <w:shd w:val="clear" w:color="auto" w:fill="FFFFFF"/>
          </w:tcPr>
          <w:p w14:paraId="13221295" w14:textId="77777777" w:rsidR="00690D88" w:rsidRPr="00FB1DFD" w:rsidRDefault="00690D88" w:rsidP="00A44A5B">
            <w:pPr>
              <w:shd w:val="clear" w:color="auto" w:fill="FFFFFF"/>
              <w:jc w:val="center"/>
            </w:pPr>
            <w:r w:rsidRPr="00FB1DFD">
              <w:rPr>
                <w:spacing w:val="6"/>
              </w:rPr>
              <w:t xml:space="preserve">Йогурт с </w:t>
            </w:r>
            <w:proofErr w:type="spellStart"/>
            <w:r w:rsidRPr="00FB1DFD">
              <w:rPr>
                <w:spacing w:val="6"/>
              </w:rPr>
              <w:t>пробиотическими</w:t>
            </w:r>
            <w:proofErr w:type="spellEnd"/>
            <w:r w:rsidRPr="00FB1DFD">
              <w:rPr>
                <w:spacing w:val="6"/>
              </w:rPr>
              <w:t xml:space="preserve"> свойствами </w:t>
            </w:r>
          </w:p>
        </w:tc>
      </w:tr>
      <w:tr w:rsidR="00690D88" w:rsidRPr="00FB1DFD" w14:paraId="49F82AE6" w14:textId="77777777" w:rsidTr="00690D88">
        <w:trPr>
          <w:trHeight w:hRule="exact" w:val="706"/>
        </w:trPr>
        <w:tc>
          <w:tcPr>
            <w:tcW w:w="2504" w:type="dxa"/>
            <w:tcBorders>
              <w:top w:val="nil"/>
              <w:left w:val="single" w:sz="6" w:space="0" w:color="auto"/>
              <w:bottom w:val="single" w:sz="6" w:space="0" w:color="auto"/>
              <w:right w:val="single" w:sz="6" w:space="0" w:color="auto"/>
            </w:tcBorders>
            <w:shd w:val="clear" w:color="auto" w:fill="FFFFFF"/>
          </w:tcPr>
          <w:p w14:paraId="4830739B" w14:textId="77777777" w:rsidR="00690D88" w:rsidRPr="00FB1DFD" w:rsidRDefault="00690D88" w:rsidP="00A44A5B">
            <w:pPr>
              <w:jc w:val="both"/>
            </w:pPr>
          </w:p>
          <w:p w14:paraId="05CFD8FB" w14:textId="77777777" w:rsidR="00690D88" w:rsidRPr="00FB1DFD" w:rsidRDefault="00690D88" w:rsidP="00A44A5B">
            <w:pPr>
              <w:jc w:val="both"/>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11C3B63B" w14:textId="77777777" w:rsidR="00690D88" w:rsidRPr="00FB1DFD" w:rsidRDefault="00690D88" w:rsidP="00A44A5B">
            <w:pPr>
              <w:shd w:val="clear" w:color="auto" w:fill="FFFFFF"/>
              <w:jc w:val="center"/>
            </w:pPr>
            <w:r w:rsidRPr="00FB1DFD">
              <w:t>Незаменимые аминокислот</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1C32ACE2" w14:textId="77777777" w:rsidR="00690D88" w:rsidRPr="00FB1DFD" w:rsidRDefault="00690D88" w:rsidP="00A44A5B">
            <w:pPr>
              <w:shd w:val="clear" w:color="auto" w:fill="FFFFFF"/>
              <w:jc w:val="center"/>
            </w:pPr>
            <w:r w:rsidRPr="00FB1DFD">
              <w:t xml:space="preserve">Аминокислотный скор, </w:t>
            </w:r>
            <w:r w:rsidRPr="00FB1DFD">
              <w:rPr>
                <w:i/>
                <w:iCs/>
              </w:rPr>
              <w:t xml:space="preserve">% </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5F1F1D76" w14:textId="77777777" w:rsidR="00690D88" w:rsidRPr="00FB1DFD" w:rsidRDefault="00690D88" w:rsidP="00A44A5B">
            <w:pPr>
              <w:shd w:val="clear" w:color="auto" w:fill="FFFFFF"/>
              <w:jc w:val="center"/>
            </w:pPr>
            <w:r w:rsidRPr="00FB1DFD">
              <w:t>Незаменимые аминокислот</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47BA1D05" w14:textId="77777777" w:rsidR="00690D88" w:rsidRPr="00FB1DFD" w:rsidRDefault="00690D88" w:rsidP="00A44A5B">
            <w:pPr>
              <w:shd w:val="clear" w:color="auto" w:fill="FFFFFF"/>
              <w:jc w:val="center"/>
            </w:pPr>
            <w:r w:rsidRPr="00FB1DFD">
              <w:t>Аминокислот-</w:t>
            </w:r>
            <w:proofErr w:type="spellStart"/>
            <w:r w:rsidRPr="00FB1DFD">
              <w:t>ный</w:t>
            </w:r>
            <w:proofErr w:type="spellEnd"/>
            <w:r w:rsidRPr="00FB1DFD">
              <w:t xml:space="preserve"> скор, </w:t>
            </w:r>
            <w:r w:rsidRPr="00FB1DFD">
              <w:rPr>
                <w:i/>
                <w:iCs/>
              </w:rPr>
              <w:t>%</w:t>
            </w:r>
          </w:p>
        </w:tc>
      </w:tr>
      <w:tr w:rsidR="00690D88" w:rsidRPr="00FB1DFD" w14:paraId="456C5B83" w14:textId="77777777" w:rsidTr="00690D88">
        <w:trPr>
          <w:trHeight w:hRule="exact" w:val="474"/>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50928A7A" w14:textId="77777777" w:rsidR="00690D88" w:rsidRPr="00FB1DFD" w:rsidRDefault="00690D88" w:rsidP="00A44A5B">
            <w:pPr>
              <w:shd w:val="clear" w:color="auto" w:fill="FFFFFF"/>
              <w:jc w:val="both"/>
              <w:rPr>
                <w:rStyle w:val="130"/>
                <w:color w:val="auto"/>
              </w:rPr>
            </w:pPr>
            <w:r w:rsidRPr="00FB1DFD">
              <w:rPr>
                <w:rStyle w:val="130"/>
                <w:color w:val="auto"/>
              </w:rPr>
              <w:t>Изолейцин</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20D74AC1" w14:textId="77777777" w:rsidR="00690D88" w:rsidRPr="00FB1DFD" w:rsidRDefault="00690D88" w:rsidP="00A44A5B">
            <w:pPr>
              <w:shd w:val="clear" w:color="auto" w:fill="FFFFFF"/>
              <w:jc w:val="center"/>
            </w:pPr>
            <w:r w:rsidRPr="00FB1DFD">
              <w:t>40,0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7E5B9F2F"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1BF6BC72" w14:textId="77777777" w:rsidR="00690D88" w:rsidRPr="00FB1DFD" w:rsidRDefault="00690D88" w:rsidP="00A44A5B">
            <w:pPr>
              <w:shd w:val="clear" w:color="auto" w:fill="FFFFFF"/>
              <w:jc w:val="center"/>
            </w:pPr>
            <w:r w:rsidRPr="00FB1DFD">
              <w:t>45,25</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63A82A51" w14:textId="77777777" w:rsidR="00690D88" w:rsidRPr="00FB1DFD" w:rsidRDefault="00690D88" w:rsidP="00A44A5B">
            <w:pPr>
              <w:shd w:val="clear" w:color="auto" w:fill="FFFFFF"/>
              <w:jc w:val="center"/>
            </w:pPr>
            <w:r w:rsidRPr="00FB1DFD">
              <w:t>133,13</w:t>
            </w:r>
          </w:p>
        </w:tc>
      </w:tr>
      <w:tr w:rsidR="00690D88" w:rsidRPr="00FB1DFD" w14:paraId="36AF701E" w14:textId="77777777" w:rsidTr="00690D88">
        <w:trPr>
          <w:trHeight w:hRule="exact" w:val="376"/>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68FF949E" w14:textId="77777777" w:rsidR="00690D88" w:rsidRPr="00FB1DFD" w:rsidRDefault="00690D88" w:rsidP="00A44A5B">
            <w:pPr>
              <w:shd w:val="clear" w:color="auto" w:fill="FFFFFF"/>
              <w:jc w:val="both"/>
            </w:pPr>
            <w:r w:rsidRPr="00FB1DFD">
              <w:rPr>
                <w:spacing w:val="4"/>
              </w:rPr>
              <w:t>Лейцин</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2FF55E0C" w14:textId="77777777" w:rsidR="00690D88" w:rsidRPr="00FB1DFD" w:rsidRDefault="00690D88" w:rsidP="00A44A5B">
            <w:pPr>
              <w:shd w:val="clear" w:color="auto" w:fill="FFFFFF"/>
              <w:jc w:val="center"/>
            </w:pPr>
            <w:r w:rsidRPr="00FB1DFD">
              <w:t>70,0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7325B45E"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08857B54" w14:textId="77777777" w:rsidR="00690D88" w:rsidRPr="00FB1DFD" w:rsidRDefault="00690D88" w:rsidP="00A44A5B">
            <w:pPr>
              <w:shd w:val="clear" w:color="auto" w:fill="FFFFFF"/>
              <w:jc w:val="center"/>
            </w:pPr>
            <w:r w:rsidRPr="00FB1DFD">
              <w:t>90,50</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03D8FEB1" w14:textId="77777777" w:rsidR="00690D88" w:rsidRPr="00FB1DFD" w:rsidRDefault="00690D88" w:rsidP="00A44A5B">
            <w:pPr>
              <w:shd w:val="clear" w:color="auto" w:fill="FFFFFF"/>
              <w:jc w:val="center"/>
            </w:pPr>
            <w:r w:rsidRPr="00FB1DFD">
              <w:t>129,29</w:t>
            </w:r>
          </w:p>
        </w:tc>
      </w:tr>
      <w:tr w:rsidR="00690D88" w:rsidRPr="00FB1DFD" w14:paraId="15401238" w14:textId="77777777" w:rsidTr="00690D88">
        <w:trPr>
          <w:trHeight w:hRule="exact" w:val="424"/>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036D01FF" w14:textId="77777777" w:rsidR="00690D88" w:rsidRPr="00FB1DFD" w:rsidRDefault="00690D88" w:rsidP="00A44A5B">
            <w:pPr>
              <w:shd w:val="clear" w:color="auto" w:fill="FFFFFF"/>
              <w:jc w:val="both"/>
            </w:pPr>
            <w:r w:rsidRPr="00FB1DFD">
              <w:rPr>
                <w:spacing w:val="6"/>
              </w:rPr>
              <w:t>Лизин</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07F257FA" w14:textId="77777777" w:rsidR="00690D88" w:rsidRPr="00FB1DFD" w:rsidRDefault="00690D88" w:rsidP="00A44A5B">
            <w:pPr>
              <w:shd w:val="clear" w:color="auto" w:fill="FFFFFF"/>
              <w:jc w:val="center"/>
            </w:pPr>
            <w:r w:rsidRPr="00FB1DFD">
              <w:t>55,0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7725B81B"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7D14DD0A" w14:textId="77777777" w:rsidR="00690D88" w:rsidRPr="00FB1DFD" w:rsidRDefault="00690D88" w:rsidP="00A44A5B">
            <w:pPr>
              <w:shd w:val="clear" w:color="auto" w:fill="FFFFFF"/>
              <w:jc w:val="center"/>
            </w:pPr>
            <w:r w:rsidRPr="00FB1DFD">
              <w:t>139,82</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2470C4F1" w14:textId="77777777" w:rsidR="00690D88" w:rsidRPr="00FB1DFD" w:rsidRDefault="00690D88" w:rsidP="00A44A5B">
            <w:pPr>
              <w:shd w:val="clear" w:color="auto" w:fill="FFFFFF"/>
              <w:jc w:val="center"/>
            </w:pPr>
            <w:r w:rsidRPr="00FB1DFD">
              <w:t>254,22</w:t>
            </w:r>
          </w:p>
        </w:tc>
      </w:tr>
      <w:tr w:rsidR="00690D88" w:rsidRPr="00FB1DFD" w14:paraId="12105C9E" w14:textId="77777777" w:rsidTr="00690D88">
        <w:trPr>
          <w:trHeight w:hRule="exact" w:val="485"/>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56079874" w14:textId="77777777" w:rsidR="00690D88" w:rsidRPr="00FB1DFD" w:rsidRDefault="00690D88" w:rsidP="00A44A5B">
            <w:pPr>
              <w:shd w:val="clear" w:color="auto" w:fill="FFFFFF"/>
              <w:jc w:val="both"/>
            </w:pPr>
            <w:proofErr w:type="spellStart"/>
            <w:r w:rsidRPr="00FB1DFD">
              <w:rPr>
                <w:spacing w:val="3"/>
              </w:rPr>
              <w:t>Метионин+цистин</w:t>
            </w:r>
            <w:proofErr w:type="spellEnd"/>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7C707720" w14:textId="77777777" w:rsidR="00690D88" w:rsidRPr="00FB1DFD" w:rsidRDefault="00690D88" w:rsidP="00A44A5B">
            <w:pPr>
              <w:shd w:val="clear" w:color="auto" w:fill="FFFFFF"/>
              <w:jc w:val="center"/>
            </w:pPr>
            <w:r w:rsidRPr="00FB1DFD">
              <w:t>35,0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0196F06E"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16924B5C" w14:textId="77777777" w:rsidR="00690D88" w:rsidRPr="00FB1DFD" w:rsidRDefault="00690D88" w:rsidP="00A44A5B">
            <w:pPr>
              <w:shd w:val="clear" w:color="auto" w:fill="FFFFFF"/>
              <w:jc w:val="center"/>
            </w:pPr>
            <w:r w:rsidRPr="00FB1DFD">
              <w:t>38,46</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0561C006" w14:textId="77777777" w:rsidR="00690D88" w:rsidRPr="00FB1DFD" w:rsidRDefault="00690D88" w:rsidP="00A44A5B">
            <w:pPr>
              <w:shd w:val="clear" w:color="auto" w:fill="FFFFFF"/>
              <w:jc w:val="center"/>
            </w:pPr>
            <w:r w:rsidRPr="00FB1DFD">
              <w:t>109,89</w:t>
            </w:r>
          </w:p>
        </w:tc>
      </w:tr>
      <w:tr w:rsidR="00690D88" w:rsidRPr="00FB1DFD" w14:paraId="73227A8C" w14:textId="77777777" w:rsidTr="00690D88">
        <w:trPr>
          <w:trHeight w:hRule="exact" w:val="498"/>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18BDDE99" w14:textId="77777777" w:rsidR="00690D88" w:rsidRPr="00FB1DFD" w:rsidRDefault="00690D88" w:rsidP="00A44A5B">
            <w:pPr>
              <w:shd w:val="clear" w:color="auto" w:fill="FFFFFF"/>
              <w:jc w:val="both"/>
            </w:pPr>
            <w:r w:rsidRPr="00FB1DFD">
              <w:rPr>
                <w:spacing w:val="-3"/>
              </w:rPr>
              <w:t xml:space="preserve">Фенил </w:t>
            </w:r>
            <w:proofErr w:type="spellStart"/>
            <w:r w:rsidRPr="00FB1DFD">
              <w:rPr>
                <w:spacing w:val="-3"/>
              </w:rPr>
              <w:t>аланин+тирозин</w:t>
            </w:r>
            <w:proofErr w:type="spellEnd"/>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47115076" w14:textId="77777777" w:rsidR="00690D88" w:rsidRPr="00FB1DFD" w:rsidRDefault="00690D88" w:rsidP="00A44A5B">
            <w:pPr>
              <w:shd w:val="clear" w:color="auto" w:fill="FFFFFF"/>
              <w:jc w:val="center"/>
            </w:pPr>
            <w:r w:rsidRPr="00FB1DFD">
              <w:t>60,0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7E489BE3"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429153E4" w14:textId="77777777" w:rsidR="00690D88" w:rsidRPr="00FB1DFD" w:rsidRDefault="00690D88" w:rsidP="00A44A5B">
            <w:pPr>
              <w:shd w:val="clear" w:color="auto" w:fill="FFFFFF"/>
              <w:jc w:val="center"/>
            </w:pPr>
            <w:r w:rsidRPr="00FB1DFD">
              <w:t>88,69</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5C4C388E" w14:textId="77777777" w:rsidR="00690D88" w:rsidRPr="00FB1DFD" w:rsidRDefault="00690D88" w:rsidP="00A44A5B">
            <w:pPr>
              <w:shd w:val="clear" w:color="auto" w:fill="FFFFFF"/>
              <w:jc w:val="center"/>
            </w:pPr>
            <w:r w:rsidRPr="00FB1DFD">
              <w:t>147,82</w:t>
            </w:r>
          </w:p>
        </w:tc>
      </w:tr>
      <w:tr w:rsidR="00690D88" w:rsidRPr="00FB1DFD" w14:paraId="1B528DBA" w14:textId="77777777" w:rsidTr="00690D88">
        <w:trPr>
          <w:trHeight w:hRule="exact" w:val="430"/>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0CC43A55" w14:textId="77777777" w:rsidR="00690D88" w:rsidRPr="00FB1DFD" w:rsidRDefault="00690D88" w:rsidP="00A44A5B">
            <w:pPr>
              <w:shd w:val="clear" w:color="auto" w:fill="FFFFFF"/>
              <w:jc w:val="both"/>
            </w:pPr>
            <w:proofErr w:type="spellStart"/>
            <w:r w:rsidRPr="00FB1DFD">
              <w:rPr>
                <w:spacing w:val="3"/>
              </w:rPr>
              <w:t>Треонин</w:t>
            </w:r>
            <w:proofErr w:type="spellEnd"/>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5EFE90E4" w14:textId="77777777" w:rsidR="00690D88" w:rsidRPr="00FB1DFD" w:rsidRDefault="00690D88" w:rsidP="00A44A5B">
            <w:pPr>
              <w:shd w:val="clear" w:color="auto" w:fill="FFFFFF"/>
              <w:jc w:val="center"/>
            </w:pPr>
            <w:r w:rsidRPr="00FB1DFD">
              <w:t>40,0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670955A4"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6C27541C" w14:textId="77777777" w:rsidR="00690D88" w:rsidRPr="00FB1DFD" w:rsidRDefault="00690D88" w:rsidP="00A44A5B">
            <w:pPr>
              <w:shd w:val="clear" w:color="auto" w:fill="FFFFFF"/>
              <w:jc w:val="center"/>
            </w:pPr>
            <w:r w:rsidRPr="00FB1DFD">
              <w:t>60,63</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3BD2A6B7" w14:textId="77777777" w:rsidR="00690D88" w:rsidRPr="00FB1DFD" w:rsidRDefault="00690D88" w:rsidP="00A44A5B">
            <w:pPr>
              <w:shd w:val="clear" w:color="auto" w:fill="FFFFFF"/>
              <w:jc w:val="center"/>
            </w:pPr>
            <w:r w:rsidRPr="00FB1DFD">
              <w:t>151,58</w:t>
            </w:r>
          </w:p>
        </w:tc>
      </w:tr>
      <w:tr w:rsidR="00690D88" w:rsidRPr="00FB1DFD" w14:paraId="06DE16AA" w14:textId="77777777" w:rsidTr="00690D88">
        <w:trPr>
          <w:trHeight w:hRule="exact" w:val="482"/>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4913EAD7" w14:textId="77777777" w:rsidR="00690D88" w:rsidRPr="00FB1DFD" w:rsidRDefault="00690D88" w:rsidP="00A44A5B">
            <w:pPr>
              <w:shd w:val="clear" w:color="auto" w:fill="FFFFFF"/>
              <w:jc w:val="both"/>
            </w:pPr>
            <w:r w:rsidRPr="00FB1DFD">
              <w:rPr>
                <w:spacing w:val="3"/>
              </w:rPr>
              <w:t>Триптофан</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1C2524E1" w14:textId="77777777" w:rsidR="00690D88" w:rsidRPr="00FB1DFD" w:rsidRDefault="00690D88" w:rsidP="00A44A5B">
            <w:pPr>
              <w:shd w:val="clear" w:color="auto" w:fill="FFFFFF"/>
              <w:jc w:val="center"/>
            </w:pPr>
            <w:r w:rsidRPr="00FB1DFD">
              <w:t>10,0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58049F5B"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44625B2C" w14:textId="77777777" w:rsidR="00690D88" w:rsidRPr="00FB1DFD" w:rsidRDefault="00690D88" w:rsidP="00A44A5B">
            <w:pPr>
              <w:shd w:val="clear" w:color="auto" w:fill="FFFFFF"/>
              <w:jc w:val="center"/>
            </w:pPr>
            <w:r w:rsidRPr="00FB1DFD">
              <w:t>13,57</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0C507D28" w14:textId="77777777" w:rsidR="00690D88" w:rsidRPr="00FB1DFD" w:rsidRDefault="00690D88" w:rsidP="00A44A5B">
            <w:pPr>
              <w:shd w:val="clear" w:color="auto" w:fill="FFFFFF"/>
              <w:jc w:val="center"/>
            </w:pPr>
            <w:r w:rsidRPr="00FB1DFD">
              <w:t>135,70</w:t>
            </w:r>
          </w:p>
        </w:tc>
      </w:tr>
      <w:tr w:rsidR="00690D88" w:rsidRPr="00FB1DFD" w14:paraId="0ACBC27C" w14:textId="77777777" w:rsidTr="00690D88">
        <w:trPr>
          <w:trHeight w:hRule="exact" w:val="496"/>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111834E7" w14:textId="77777777" w:rsidR="00690D88" w:rsidRPr="00FB1DFD" w:rsidRDefault="00690D88" w:rsidP="00A44A5B">
            <w:pPr>
              <w:shd w:val="clear" w:color="auto" w:fill="FFFFFF"/>
              <w:jc w:val="both"/>
            </w:pPr>
            <w:r w:rsidRPr="00FB1DFD">
              <w:rPr>
                <w:spacing w:val="4"/>
              </w:rPr>
              <w:t>Валин</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68B23DC9" w14:textId="77777777" w:rsidR="00690D88" w:rsidRPr="00FB1DFD" w:rsidRDefault="00690D88" w:rsidP="00A44A5B">
            <w:pPr>
              <w:shd w:val="clear" w:color="auto" w:fill="FFFFFF"/>
              <w:jc w:val="center"/>
            </w:pPr>
            <w:r w:rsidRPr="00FB1DFD">
              <w:t>50,0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18F926E2" w14:textId="77777777" w:rsidR="00690D88" w:rsidRPr="00FB1DFD" w:rsidRDefault="00690D88" w:rsidP="00A44A5B">
            <w:pPr>
              <w:shd w:val="clear" w:color="auto" w:fill="FFFFFF"/>
              <w:jc w:val="center"/>
            </w:pPr>
            <w:r w:rsidRPr="00FB1DFD">
              <w:t>100</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29555DEE" w14:textId="77777777" w:rsidR="00690D88" w:rsidRPr="00FB1DFD" w:rsidRDefault="00690D88" w:rsidP="00A44A5B">
            <w:pPr>
              <w:shd w:val="clear" w:color="auto" w:fill="FFFFFF"/>
              <w:jc w:val="center"/>
            </w:pPr>
            <w:r w:rsidRPr="00FB1DFD">
              <w:t>61,09</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4B014548" w14:textId="77777777" w:rsidR="00690D88" w:rsidRPr="00FB1DFD" w:rsidRDefault="00690D88" w:rsidP="00A44A5B">
            <w:pPr>
              <w:shd w:val="clear" w:color="auto" w:fill="FFFFFF"/>
              <w:jc w:val="center"/>
            </w:pPr>
            <w:r w:rsidRPr="00FB1DFD">
              <w:t>122,18</w:t>
            </w:r>
          </w:p>
        </w:tc>
      </w:tr>
      <w:tr w:rsidR="00690D88" w:rsidRPr="00FB1DFD" w14:paraId="03D900F4" w14:textId="77777777" w:rsidTr="00690D88">
        <w:trPr>
          <w:trHeight w:hRule="exact" w:val="481"/>
        </w:trPr>
        <w:tc>
          <w:tcPr>
            <w:tcW w:w="2504" w:type="dxa"/>
            <w:tcBorders>
              <w:top w:val="single" w:sz="6" w:space="0" w:color="auto"/>
              <w:left w:val="single" w:sz="6" w:space="0" w:color="auto"/>
              <w:bottom w:val="single" w:sz="6" w:space="0" w:color="auto"/>
              <w:right w:val="single" w:sz="6" w:space="0" w:color="auto"/>
            </w:tcBorders>
            <w:shd w:val="clear" w:color="auto" w:fill="FFFFFF"/>
          </w:tcPr>
          <w:p w14:paraId="45F0D508" w14:textId="77777777" w:rsidR="00690D88" w:rsidRPr="00FB1DFD" w:rsidRDefault="00690D88" w:rsidP="00A44A5B">
            <w:pPr>
              <w:shd w:val="clear" w:color="auto" w:fill="FFFFFF"/>
              <w:jc w:val="both"/>
            </w:pPr>
            <w:r w:rsidRPr="00FB1DFD">
              <w:rPr>
                <w:spacing w:val="5"/>
              </w:rPr>
              <w:t>Итого</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43296068" w14:textId="77777777" w:rsidR="00690D88" w:rsidRPr="00FB1DFD" w:rsidRDefault="00690D88" w:rsidP="00A44A5B">
            <w:pPr>
              <w:shd w:val="clear" w:color="auto" w:fill="FFFFFF"/>
              <w:jc w:val="center"/>
            </w:pPr>
            <w:r w:rsidRPr="00FB1DFD">
              <w:t>360,0</w:t>
            </w:r>
          </w:p>
        </w:tc>
        <w:tc>
          <w:tcPr>
            <w:tcW w:w="1982" w:type="dxa"/>
            <w:tcBorders>
              <w:top w:val="single" w:sz="6" w:space="0" w:color="auto"/>
              <w:left w:val="single" w:sz="6" w:space="0" w:color="auto"/>
              <w:bottom w:val="single" w:sz="6" w:space="0" w:color="auto"/>
              <w:right w:val="single" w:sz="6" w:space="0" w:color="auto"/>
            </w:tcBorders>
            <w:shd w:val="clear" w:color="auto" w:fill="FFFFFF"/>
          </w:tcPr>
          <w:p w14:paraId="25646115" w14:textId="77777777" w:rsidR="00690D88" w:rsidRPr="00FB1DFD" w:rsidRDefault="00690D88" w:rsidP="00A44A5B">
            <w:pPr>
              <w:shd w:val="clear" w:color="auto" w:fill="FFFFFF"/>
              <w:jc w:val="center"/>
            </w:pPr>
            <w:r w:rsidRPr="00FB1DFD">
              <w:t>—</w:t>
            </w:r>
          </w:p>
        </w:tc>
        <w:tc>
          <w:tcPr>
            <w:tcW w:w="1613" w:type="dxa"/>
            <w:tcBorders>
              <w:top w:val="single" w:sz="6" w:space="0" w:color="auto"/>
              <w:left w:val="single" w:sz="6" w:space="0" w:color="auto"/>
              <w:bottom w:val="single" w:sz="6" w:space="0" w:color="auto"/>
              <w:right w:val="single" w:sz="6" w:space="0" w:color="auto"/>
            </w:tcBorders>
            <w:shd w:val="clear" w:color="auto" w:fill="FFFFFF"/>
          </w:tcPr>
          <w:p w14:paraId="16ED1A4E" w14:textId="77777777" w:rsidR="00690D88" w:rsidRPr="00FB1DFD" w:rsidRDefault="00690D88" w:rsidP="00A44A5B">
            <w:pPr>
              <w:shd w:val="clear" w:color="auto" w:fill="FFFFFF"/>
              <w:jc w:val="center"/>
            </w:pPr>
            <w:r w:rsidRPr="00FB1DFD">
              <w:t>538,01</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14:paraId="2116D43E" w14:textId="77777777" w:rsidR="00690D88" w:rsidRPr="00FB1DFD" w:rsidRDefault="00690D88" w:rsidP="00A44A5B">
            <w:pPr>
              <w:shd w:val="clear" w:color="auto" w:fill="FFFFFF"/>
              <w:jc w:val="center"/>
            </w:pPr>
            <w:r w:rsidRPr="00FB1DFD">
              <w:t>—</w:t>
            </w:r>
          </w:p>
        </w:tc>
      </w:tr>
    </w:tbl>
    <w:p w14:paraId="37064D7C" w14:textId="77777777" w:rsidR="00690D88" w:rsidRPr="00FB1DFD" w:rsidRDefault="00690D88" w:rsidP="00690D88">
      <w:pPr>
        <w:shd w:val="clear" w:color="auto" w:fill="FFFFFF"/>
        <w:spacing w:line="360" w:lineRule="auto"/>
        <w:ind w:firstLine="709"/>
        <w:jc w:val="both"/>
        <w:rPr>
          <w:spacing w:val="7"/>
        </w:rPr>
      </w:pPr>
    </w:p>
    <w:p w14:paraId="07D75469" w14:textId="77777777" w:rsidR="00690D88" w:rsidRPr="00FB1DFD" w:rsidRDefault="00690D88" w:rsidP="00690D88">
      <w:pPr>
        <w:shd w:val="clear" w:color="auto" w:fill="FFFFFF"/>
        <w:spacing w:line="360" w:lineRule="auto"/>
        <w:ind w:firstLine="709"/>
        <w:jc w:val="both"/>
      </w:pPr>
      <w:r w:rsidRPr="00FB1DFD">
        <w:rPr>
          <w:spacing w:val="7"/>
        </w:rPr>
        <w:t xml:space="preserve">Доказано, что полиненасыщенные </w:t>
      </w:r>
      <w:r w:rsidRPr="00FB1DFD">
        <w:rPr>
          <w:spacing w:val="9"/>
        </w:rPr>
        <w:t xml:space="preserve">жирные кислоты не синтезируются в организме человека, и поэтому относятся </w:t>
      </w:r>
      <w:r w:rsidRPr="00FB1DFD">
        <w:rPr>
          <w:spacing w:val="6"/>
        </w:rPr>
        <w:t>к незаменимым нутриентам. Их роль и активность настолько высока, что поли</w:t>
      </w:r>
      <w:r w:rsidRPr="00FB1DFD">
        <w:rPr>
          <w:spacing w:val="6"/>
        </w:rPr>
        <w:softHyphen/>
      </w:r>
      <w:r w:rsidRPr="00FB1DFD">
        <w:rPr>
          <w:spacing w:val="8"/>
        </w:rPr>
        <w:t xml:space="preserve">ненасыщенные жирные кислоты в последние годы стали относить к витаминам </w:t>
      </w:r>
      <w:r w:rsidRPr="00FB1DFD">
        <w:t>и назвали витамином F.</w:t>
      </w:r>
    </w:p>
    <w:p w14:paraId="6ACDE2C2" w14:textId="3BD8030D" w:rsidR="00690D88" w:rsidRPr="00FB1DFD" w:rsidRDefault="00690D88" w:rsidP="00690D88">
      <w:pPr>
        <w:shd w:val="clear" w:color="auto" w:fill="FFFFFF"/>
        <w:spacing w:line="360" w:lineRule="auto"/>
        <w:ind w:firstLine="709"/>
        <w:jc w:val="both"/>
      </w:pPr>
      <w:r w:rsidRPr="00FB1DFD">
        <w:rPr>
          <w:spacing w:val="7"/>
        </w:rPr>
        <w:t xml:space="preserve">Витамины обладают исключительно высокой биологической активностью. </w:t>
      </w:r>
      <w:r w:rsidRPr="00FB1DFD">
        <w:rPr>
          <w:spacing w:val="6"/>
        </w:rPr>
        <w:t xml:space="preserve">Они участвуют в обмене веществ, являются необходимыми компонентами </w:t>
      </w:r>
      <w:proofErr w:type="spellStart"/>
      <w:r w:rsidRPr="00FB1DFD">
        <w:rPr>
          <w:spacing w:val="6"/>
        </w:rPr>
        <w:t>био</w:t>
      </w:r>
      <w:r w:rsidRPr="00FB1DFD">
        <w:rPr>
          <w:spacing w:val="6"/>
        </w:rPr>
        <w:softHyphen/>
        <w:t>катализа</w:t>
      </w:r>
      <w:proofErr w:type="spellEnd"/>
      <w:r w:rsidRPr="00FB1DFD">
        <w:rPr>
          <w:spacing w:val="6"/>
        </w:rPr>
        <w:t xml:space="preserve"> и </w:t>
      </w:r>
      <w:r w:rsidRPr="00FB1DFD">
        <w:rPr>
          <w:spacing w:val="6"/>
        </w:rPr>
        <w:lastRenderedPageBreak/>
        <w:t xml:space="preserve">регуляции отдельных биохимических и физиологических процессов. </w:t>
      </w:r>
      <w:r w:rsidRPr="00FB1DFD">
        <w:rPr>
          <w:spacing w:val="8"/>
        </w:rPr>
        <w:t xml:space="preserve">Напряженность большинства метаболических процессов в детском возрасте </w:t>
      </w:r>
      <w:r w:rsidRPr="00FB1DFD">
        <w:rPr>
          <w:spacing w:val="7"/>
        </w:rPr>
        <w:t xml:space="preserve">оправдывает повышенную потребность детского организма в большинстве витаминах. </w:t>
      </w:r>
      <w:r w:rsidRPr="00FB1DFD">
        <w:rPr>
          <w:spacing w:val="7"/>
          <w:lang w:val="kk-KZ"/>
        </w:rPr>
        <w:t xml:space="preserve">Разработанный нами </w:t>
      </w:r>
      <w:r w:rsidRPr="00FB1DFD">
        <w:rPr>
          <w:spacing w:val="7"/>
        </w:rPr>
        <w:t>продукт является ценным источ</w:t>
      </w:r>
      <w:r w:rsidRPr="00FB1DFD">
        <w:t xml:space="preserve">ником витаминов. Витаминный состав </w:t>
      </w:r>
      <w:r w:rsidR="00E81444" w:rsidRPr="00FB1DFD">
        <w:t>продукта представлен в т</w:t>
      </w:r>
      <w:r w:rsidR="007A0536">
        <w:t>аблице 17</w:t>
      </w:r>
      <w:r w:rsidRPr="00FB1DFD">
        <w:t>.</w:t>
      </w:r>
    </w:p>
    <w:p w14:paraId="68A8C967" w14:textId="77777777" w:rsidR="00055B82" w:rsidRDefault="00055B82" w:rsidP="00055B82">
      <w:pPr>
        <w:pStyle w:val="15"/>
        <w:spacing w:before="0" w:line="360" w:lineRule="auto"/>
        <w:ind w:left="0" w:right="0"/>
        <w:jc w:val="both"/>
        <w:rPr>
          <w:color w:val="auto"/>
          <w:spacing w:val="0"/>
          <w:sz w:val="24"/>
          <w:szCs w:val="24"/>
        </w:rPr>
      </w:pPr>
    </w:p>
    <w:p w14:paraId="77812987" w14:textId="769D0ADD" w:rsidR="00690D88" w:rsidRDefault="00690D88" w:rsidP="00055B82">
      <w:pPr>
        <w:pStyle w:val="15"/>
        <w:spacing w:before="0" w:line="360" w:lineRule="auto"/>
        <w:ind w:left="0" w:right="0"/>
        <w:jc w:val="both"/>
        <w:rPr>
          <w:color w:val="auto"/>
          <w:sz w:val="24"/>
          <w:szCs w:val="24"/>
        </w:rPr>
      </w:pPr>
      <w:r w:rsidRPr="00FB1DFD">
        <w:rPr>
          <w:color w:val="auto"/>
          <w:sz w:val="24"/>
          <w:szCs w:val="24"/>
        </w:rPr>
        <w:t xml:space="preserve">Таблица </w:t>
      </w:r>
      <w:r w:rsidR="007A0536">
        <w:rPr>
          <w:color w:val="auto"/>
          <w:sz w:val="24"/>
          <w:szCs w:val="24"/>
          <w:lang w:val="kk-KZ"/>
        </w:rPr>
        <w:t>17</w:t>
      </w:r>
      <w:r w:rsidRPr="00FB1DFD">
        <w:rPr>
          <w:color w:val="auto"/>
          <w:sz w:val="24"/>
          <w:szCs w:val="24"/>
          <w:lang w:val="kk-KZ"/>
        </w:rPr>
        <w:t xml:space="preserve"> −</w:t>
      </w:r>
      <w:r w:rsidRPr="00FB1DFD">
        <w:rPr>
          <w:color w:val="auto"/>
          <w:sz w:val="24"/>
          <w:szCs w:val="24"/>
        </w:rPr>
        <w:t xml:space="preserve"> Витаминный состав </w:t>
      </w:r>
      <w:r w:rsidRPr="00FB1DFD">
        <w:rPr>
          <w:color w:val="auto"/>
          <w:sz w:val="24"/>
          <w:szCs w:val="24"/>
          <w:lang w:val="kk-KZ"/>
        </w:rPr>
        <w:t>верблюжьего молока пробиотического йогурта</w:t>
      </w:r>
    </w:p>
    <w:p w14:paraId="01B6AAC3" w14:textId="77777777" w:rsidR="00055B82" w:rsidRPr="00FB1DFD" w:rsidRDefault="00055B82" w:rsidP="00055B82">
      <w:pPr>
        <w:pStyle w:val="15"/>
        <w:spacing w:before="0" w:line="360" w:lineRule="auto"/>
        <w:ind w:left="0" w:right="0"/>
        <w:jc w:val="both"/>
        <w:rPr>
          <w:color w:val="auto"/>
          <w:sz w:val="24"/>
          <w:szCs w:val="24"/>
          <w:lang w:val="kk-KZ"/>
        </w:rPr>
      </w:pPr>
    </w:p>
    <w:tbl>
      <w:tblPr>
        <w:tblW w:w="9480" w:type="dxa"/>
        <w:tblInd w:w="40" w:type="dxa"/>
        <w:tblLayout w:type="fixed"/>
        <w:tblCellMar>
          <w:left w:w="40" w:type="dxa"/>
          <w:right w:w="40" w:type="dxa"/>
        </w:tblCellMar>
        <w:tblLook w:val="0000" w:firstRow="0" w:lastRow="0" w:firstColumn="0" w:lastColumn="0" w:noHBand="0" w:noVBand="0"/>
      </w:tblPr>
      <w:tblGrid>
        <w:gridCol w:w="3496"/>
        <w:gridCol w:w="2126"/>
        <w:gridCol w:w="3858"/>
      </w:tblGrid>
      <w:tr w:rsidR="00690D88" w:rsidRPr="00FB1DFD" w14:paraId="41B32F59" w14:textId="77777777" w:rsidTr="00690D88">
        <w:trPr>
          <w:trHeight w:hRule="exact" w:val="736"/>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31232664" w14:textId="77777777" w:rsidR="00690D88" w:rsidRPr="00FB1DFD" w:rsidRDefault="00690D88" w:rsidP="00690D88">
            <w:pPr>
              <w:shd w:val="clear" w:color="auto" w:fill="FFFFFF"/>
              <w:spacing w:line="360" w:lineRule="auto"/>
              <w:jc w:val="center"/>
            </w:pPr>
            <w:r w:rsidRPr="00FB1DFD">
              <w:rPr>
                <w:spacing w:val="4"/>
              </w:rPr>
              <w:t>Витамины</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2C849808" w14:textId="77777777" w:rsidR="00690D88" w:rsidRPr="00FB1DFD" w:rsidRDefault="00690D88" w:rsidP="00690D88">
            <w:pPr>
              <w:shd w:val="clear" w:color="auto" w:fill="FFFFFF"/>
              <w:spacing w:line="360" w:lineRule="auto"/>
              <w:jc w:val="center"/>
            </w:pPr>
            <w:r w:rsidRPr="00FB1DFD">
              <w:t xml:space="preserve">Верблюжье молоко </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75C92C3E" w14:textId="77777777" w:rsidR="00690D88" w:rsidRPr="00FB1DFD" w:rsidRDefault="00690D88" w:rsidP="00690D88">
            <w:pPr>
              <w:shd w:val="clear" w:color="auto" w:fill="FFFFFF"/>
              <w:spacing w:line="360" w:lineRule="auto"/>
              <w:jc w:val="center"/>
            </w:pPr>
            <w:r w:rsidRPr="00FB1DFD">
              <w:rPr>
                <w:spacing w:val="5"/>
              </w:rPr>
              <w:t xml:space="preserve">Йогурт с </w:t>
            </w:r>
            <w:proofErr w:type="spellStart"/>
            <w:r w:rsidRPr="00FB1DFD">
              <w:rPr>
                <w:spacing w:val="5"/>
              </w:rPr>
              <w:t>пробиотическими</w:t>
            </w:r>
            <w:proofErr w:type="spellEnd"/>
            <w:r w:rsidRPr="00FB1DFD">
              <w:rPr>
                <w:spacing w:val="5"/>
              </w:rPr>
              <w:t xml:space="preserve"> свойствами</w:t>
            </w:r>
          </w:p>
        </w:tc>
      </w:tr>
      <w:tr w:rsidR="00690D88" w:rsidRPr="00FB1DFD" w14:paraId="78ABB79F" w14:textId="77777777" w:rsidTr="00690D88">
        <w:trPr>
          <w:trHeight w:hRule="exact" w:val="477"/>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122C47AB" w14:textId="77777777" w:rsidR="00690D88" w:rsidRPr="00FB1DFD" w:rsidRDefault="00690D88" w:rsidP="00690D88">
            <w:pPr>
              <w:shd w:val="clear" w:color="auto" w:fill="FFFFFF"/>
              <w:spacing w:line="360" w:lineRule="auto"/>
              <w:jc w:val="both"/>
            </w:pPr>
            <w:r w:rsidRPr="00FB1DFD">
              <w:rPr>
                <w:spacing w:val="5"/>
              </w:rPr>
              <w:t>А (</w:t>
            </w:r>
            <w:proofErr w:type="spellStart"/>
            <w:r w:rsidRPr="00FB1DFD">
              <w:rPr>
                <w:spacing w:val="5"/>
              </w:rPr>
              <w:t>ретинол</w:t>
            </w:r>
            <w:proofErr w:type="spellEnd"/>
            <w:r w:rsidRPr="00FB1DFD">
              <w:rPr>
                <w:spacing w:val="5"/>
              </w:rPr>
              <w:t>), мг</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47C638E6" w14:textId="77777777" w:rsidR="00690D88" w:rsidRPr="00FB1DFD" w:rsidRDefault="00690D88" w:rsidP="00690D88">
            <w:pPr>
              <w:shd w:val="clear" w:color="auto" w:fill="FFFFFF"/>
              <w:spacing w:line="360" w:lineRule="auto"/>
              <w:jc w:val="center"/>
            </w:pPr>
            <w:r w:rsidRPr="00FB1DFD">
              <w:t>0,06</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1A8197DD" w14:textId="77777777" w:rsidR="00690D88" w:rsidRPr="00FB1DFD" w:rsidRDefault="00690D88" w:rsidP="00690D88">
            <w:pPr>
              <w:shd w:val="clear" w:color="auto" w:fill="FFFFFF"/>
              <w:spacing w:line="360" w:lineRule="auto"/>
              <w:jc w:val="center"/>
            </w:pPr>
            <w:r w:rsidRPr="00FB1DFD">
              <w:t>0,03</w:t>
            </w:r>
          </w:p>
        </w:tc>
      </w:tr>
      <w:tr w:rsidR="00690D88" w:rsidRPr="00FB1DFD" w14:paraId="2842153D" w14:textId="77777777" w:rsidTr="00690D88">
        <w:trPr>
          <w:trHeight w:hRule="exact" w:val="336"/>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6EB053C2" w14:textId="77777777" w:rsidR="00690D88" w:rsidRPr="00FB1DFD" w:rsidRDefault="00690D88" w:rsidP="00690D88">
            <w:pPr>
              <w:shd w:val="clear" w:color="auto" w:fill="FFFFFF"/>
              <w:spacing w:line="360" w:lineRule="auto"/>
              <w:jc w:val="both"/>
            </w:pPr>
            <w:r w:rsidRPr="00FB1DFD">
              <w:rPr>
                <w:spacing w:val="4"/>
              </w:rPr>
              <w:t>С (аскорбиновая кислота), мг</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7D8A2332" w14:textId="77777777" w:rsidR="00690D88" w:rsidRPr="00FB1DFD" w:rsidRDefault="00690D88" w:rsidP="00690D88">
            <w:pPr>
              <w:shd w:val="clear" w:color="auto" w:fill="FFFFFF"/>
              <w:spacing w:line="360" w:lineRule="auto"/>
              <w:jc w:val="center"/>
            </w:pPr>
            <w:r w:rsidRPr="00FB1DFD">
              <w:t>0,5</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377540C2" w14:textId="77777777" w:rsidR="00690D88" w:rsidRPr="00FB1DFD" w:rsidRDefault="00690D88" w:rsidP="00690D88">
            <w:pPr>
              <w:shd w:val="clear" w:color="auto" w:fill="FFFFFF"/>
              <w:spacing w:line="360" w:lineRule="auto"/>
              <w:jc w:val="center"/>
            </w:pPr>
            <w:r w:rsidRPr="00FB1DFD">
              <w:t>5,00</w:t>
            </w:r>
          </w:p>
        </w:tc>
      </w:tr>
      <w:tr w:rsidR="00690D88" w:rsidRPr="00FB1DFD" w14:paraId="6F4BF62C" w14:textId="77777777" w:rsidTr="00690D88">
        <w:trPr>
          <w:trHeight w:hRule="exact" w:val="326"/>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0A3598EF" w14:textId="77777777" w:rsidR="00690D88" w:rsidRPr="00FB1DFD" w:rsidRDefault="00690D88" w:rsidP="00690D88">
            <w:pPr>
              <w:shd w:val="clear" w:color="auto" w:fill="FFFFFF"/>
              <w:spacing w:line="360" w:lineRule="auto"/>
              <w:jc w:val="both"/>
            </w:pPr>
            <w:r w:rsidRPr="00FB1DFD">
              <w:rPr>
                <w:spacing w:val="-7"/>
              </w:rPr>
              <w:t>В</w:t>
            </w:r>
            <w:r w:rsidRPr="00FB1DFD">
              <w:rPr>
                <w:spacing w:val="-7"/>
                <w:vertAlign w:val="subscript"/>
              </w:rPr>
              <w:t>1</w:t>
            </w:r>
            <w:r w:rsidRPr="00FB1DFD">
              <w:rPr>
                <w:spacing w:val="-7"/>
              </w:rPr>
              <w:t xml:space="preserve"> (тиамин), мг</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4538BF26" w14:textId="77777777" w:rsidR="00690D88" w:rsidRPr="00FB1DFD" w:rsidRDefault="00690D88" w:rsidP="00690D88">
            <w:pPr>
              <w:shd w:val="clear" w:color="auto" w:fill="FFFFFF"/>
              <w:spacing w:line="360" w:lineRule="auto"/>
              <w:jc w:val="center"/>
            </w:pPr>
            <w:r w:rsidRPr="00FB1DFD">
              <w:rPr>
                <w:bCs/>
              </w:rPr>
              <w:t>0,03</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2D09E2BB" w14:textId="77777777" w:rsidR="00690D88" w:rsidRPr="00FB1DFD" w:rsidRDefault="00690D88" w:rsidP="00690D88">
            <w:pPr>
              <w:shd w:val="clear" w:color="auto" w:fill="FFFFFF"/>
              <w:spacing w:line="360" w:lineRule="auto"/>
              <w:jc w:val="center"/>
            </w:pPr>
            <w:r w:rsidRPr="00FB1DFD">
              <w:rPr>
                <w:bCs/>
              </w:rPr>
              <w:t>0,04</w:t>
            </w:r>
          </w:p>
        </w:tc>
      </w:tr>
      <w:tr w:rsidR="00690D88" w:rsidRPr="00FB1DFD" w14:paraId="58FE556A" w14:textId="77777777" w:rsidTr="00690D88">
        <w:trPr>
          <w:trHeight w:hRule="exact" w:val="307"/>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502FF8CF" w14:textId="77777777" w:rsidR="00690D88" w:rsidRPr="00FB1DFD" w:rsidRDefault="00690D88" w:rsidP="00690D88">
            <w:pPr>
              <w:shd w:val="clear" w:color="auto" w:fill="FFFFFF"/>
              <w:spacing w:line="360" w:lineRule="auto"/>
              <w:jc w:val="both"/>
            </w:pPr>
            <w:r w:rsidRPr="00FB1DFD">
              <w:rPr>
                <w:spacing w:val="-7"/>
              </w:rPr>
              <w:t>В</w:t>
            </w:r>
            <w:r w:rsidRPr="00FB1DFD">
              <w:rPr>
                <w:spacing w:val="-7"/>
                <w:vertAlign w:val="subscript"/>
              </w:rPr>
              <w:t>2</w:t>
            </w:r>
            <w:r w:rsidRPr="00FB1DFD">
              <w:rPr>
                <w:spacing w:val="-7"/>
              </w:rPr>
              <w:t xml:space="preserve"> (рибофлавин), мг</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5B68FCBB" w14:textId="77777777" w:rsidR="00690D88" w:rsidRPr="00FB1DFD" w:rsidRDefault="00690D88" w:rsidP="00690D88">
            <w:pPr>
              <w:shd w:val="clear" w:color="auto" w:fill="FFFFFF"/>
              <w:spacing w:line="360" w:lineRule="auto"/>
              <w:jc w:val="center"/>
            </w:pPr>
            <w:r w:rsidRPr="00FB1DFD">
              <w:rPr>
                <w:bCs/>
              </w:rPr>
              <w:t>0,10</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65B48279" w14:textId="77777777" w:rsidR="00690D88" w:rsidRPr="00FB1DFD" w:rsidRDefault="00690D88" w:rsidP="00690D88">
            <w:pPr>
              <w:shd w:val="clear" w:color="auto" w:fill="FFFFFF"/>
              <w:spacing w:line="360" w:lineRule="auto"/>
              <w:jc w:val="center"/>
            </w:pPr>
            <w:r w:rsidRPr="00FB1DFD">
              <w:rPr>
                <w:bCs/>
              </w:rPr>
              <w:t>0,13</w:t>
            </w:r>
          </w:p>
        </w:tc>
      </w:tr>
      <w:tr w:rsidR="00690D88" w:rsidRPr="00FB1DFD" w14:paraId="3C2653F6" w14:textId="77777777" w:rsidTr="00690D88">
        <w:trPr>
          <w:trHeight w:hRule="exact" w:val="307"/>
        </w:trPr>
        <w:tc>
          <w:tcPr>
            <w:tcW w:w="3496" w:type="dxa"/>
            <w:tcBorders>
              <w:top w:val="single" w:sz="6" w:space="0" w:color="auto"/>
              <w:left w:val="single" w:sz="6" w:space="0" w:color="auto"/>
              <w:bottom w:val="single" w:sz="6" w:space="0" w:color="auto"/>
              <w:right w:val="single" w:sz="6" w:space="0" w:color="auto"/>
            </w:tcBorders>
            <w:shd w:val="clear" w:color="auto" w:fill="FFFFFF"/>
          </w:tcPr>
          <w:p w14:paraId="301FAE35" w14:textId="77777777" w:rsidR="00690D88" w:rsidRPr="00FB1DFD" w:rsidRDefault="00690D88" w:rsidP="00690D88">
            <w:pPr>
              <w:shd w:val="clear" w:color="auto" w:fill="FFFFFF"/>
              <w:spacing w:line="360" w:lineRule="auto"/>
              <w:jc w:val="both"/>
            </w:pPr>
            <w:r w:rsidRPr="00FB1DFD">
              <w:rPr>
                <w:spacing w:val="-12"/>
              </w:rPr>
              <w:t>В</w:t>
            </w:r>
            <w:r w:rsidRPr="00FB1DFD">
              <w:rPr>
                <w:spacing w:val="-12"/>
                <w:vertAlign w:val="subscript"/>
              </w:rPr>
              <w:t>6</w:t>
            </w:r>
            <w:r w:rsidRPr="00FB1DFD">
              <w:rPr>
                <w:spacing w:val="-12"/>
              </w:rPr>
              <w:t xml:space="preserve"> (</w:t>
            </w:r>
            <w:proofErr w:type="spellStart"/>
            <w:r w:rsidRPr="00FB1DFD">
              <w:rPr>
                <w:spacing w:val="-12"/>
              </w:rPr>
              <w:t>пиридоксаль</w:t>
            </w:r>
            <w:proofErr w:type="spellEnd"/>
            <w:r w:rsidRPr="00FB1DFD">
              <w:rPr>
                <w:spacing w:val="-12"/>
              </w:rPr>
              <w:t>), мг</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4A6AF3E8" w14:textId="77777777" w:rsidR="00690D88" w:rsidRPr="00FB1DFD" w:rsidRDefault="00690D88" w:rsidP="00690D88">
            <w:pPr>
              <w:shd w:val="clear" w:color="auto" w:fill="FFFFFF"/>
              <w:spacing w:line="360" w:lineRule="auto"/>
              <w:jc w:val="center"/>
            </w:pPr>
            <w:r w:rsidRPr="00FB1DFD">
              <w:rPr>
                <w:bCs/>
              </w:rPr>
              <w:t>0,04</w:t>
            </w:r>
          </w:p>
        </w:tc>
        <w:tc>
          <w:tcPr>
            <w:tcW w:w="3858" w:type="dxa"/>
            <w:tcBorders>
              <w:top w:val="single" w:sz="6" w:space="0" w:color="auto"/>
              <w:left w:val="single" w:sz="6" w:space="0" w:color="auto"/>
              <w:bottom w:val="single" w:sz="6" w:space="0" w:color="auto"/>
              <w:right w:val="single" w:sz="6" w:space="0" w:color="auto"/>
            </w:tcBorders>
            <w:shd w:val="clear" w:color="auto" w:fill="FFFFFF"/>
          </w:tcPr>
          <w:p w14:paraId="041BDE28" w14:textId="77777777" w:rsidR="00690D88" w:rsidRPr="00FB1DFD" w:rsidRDefault="00690D88" w:rsidP="00690D88">
            <w:pPr>
              <w:shd w:val="clear" w:color="auto" w:fill="FFFFFF"/>
              <w:spacing w:line="360" w:lineRule="auto"/>
              <w:jc w:val="center"/>
            </w:pPr>
            <w:r w:rsidRPr="00FB1DFD">
              <w:rPr>
                <w:bCs/>
              </w:rPr>
              <w:t>0,04</w:t>
            </w:r>
          </w:p>
        </w:tc>
      </w:tr>
    </w:tbl>
    <w:p w14:paraId="256FDD62" w14:textId="77777777" w:rsidR="00690D88" w:rsidRPr="00FB1DFD" w:rsidRDefault="00690D88" w:rsidP="00690D88">
      <w:pPr>
        <w:shd w:val="clear" w:color="auto" w:fill="FFFFFF"/>
        <w:spacing w:line="360" w:lineRule="auto"/>
        <w:ind w:firstLine="709"/>
        <w:jc w:val="both"/>
      </w:pPr>
    </w:p>
    <w:p w14:paraId="673B98B0" w14:textId="7D8B3362" w:rsidR="00690D88" w:rsidRPr="00FB1DFD" w:rsidRDefault="00690D88" w:rsidP="00690D88">
      <w:pPr>
        <w:shd w:val="clear" w:color="auto" w:fill="FFFFFF"/>
        <w:spacing w:line="360" w:lineRule="auto"/>
        <w:ind w:firstLine="709"/>
        <w:jc w:val="both"/>
      </w:pPr>
      <w:r w:rsidRPr="00FB1DFD">
        <w:t xml:space="preserve">Как видно из таблицы </w:t>
      </w:r>
      <w:r w:rsidR="00055B82">
        <w:t>17</w:t>
      </w:r>
      <w:r w:rsidRPr="00FB1DFD">
        <w:t xml:space="preserve"> содержание большинства витаминов в продук</w:t>
      </w:r>
      <w:r w:rsidRPr="00FB1DFD">
        <w:softHyphen/>
      </w:r>
      <w:r w:rsidRPr="00FB1DFD">
        <w:rPr>
          <w:spacing w:val="-3"/>
        </w:rPr>
        <w:t>те превышает их количество в контрольном образце.</w:t>
      </w:r>
      <w:r w:rsidRPr="00FB1DFD">
        <w:rPr>
          <w:spacing w:val="-3"/>
          <w:lang w:val="kk-KZ"/>
        </w:rPr>
        <w:t xml:space="preserve"> К примеру, в разработанном продукте витамин С в 10 раз больше по сравнению с контролем. </w:t>
      </w:r>
      <w:r w:rsidR="00D025B6">
        <w:rPr>
          <w:spacing w:val="-3"/>
          <w:lang w:val="kk-KZ"/>
        </w:rPr>
        <w:t xml:space="preserve"> </w:t>
      </w:r>
      <w:r w:rsidRPr="00FB1DFD">
        <w:rPr>
          <w:spacing w:val="-3"/>
        </w:rPr>
        <w:t>Результаты иссле</w:t>
      </w:r>
      <w:r w:rsidRPr="00FB1DFD">
        <w:rPr>
          <w:spacing w:val="-3"/>
        </w:rPr>
        <w:softHyphen/>
      </w:r>
      <w:r w:rsidRPr="00FB1DFD">
        <w:rPr>
          <w:spacing w:val="-4"/>
        </w:rPr>
        <w:t xml:space="preserve">дований содержания минеральных веществ в кисломолочном комбинированном </w:t>
      </w:r>
      <w:r w:rsidR="007A0536">
        <w:rPr>
          <w:spacing w:val="2"/>
        </w:rPr>
        <w:t>продукте приведены в таблице 18</w:t>
      </w:r>
      <w:r w:rsidRPr="00FB1DFD">
        <w:t>.</w:t>
      </w:r>
    </w:p>
    <w:p w14:paraId="4DF2EB5A" w14:textId="77777777" w:rsidR="00055B82" w:rsidRDefault="00055B82" w:rsidP="00055B82">
      <w:pPr>
        <w:pStyle w:val="15"/>
        <w:spacing w:before="0" w:line="360" w:lineRule="auto"/>
        <w:ind w:left="0" w:right="0"/>
        <w:jc w:val="both"/>
        <w:rPr>
          <w:color w:val="auto"/>
          <w:sz w:val="24"/>
          <w:szCs w:val="24"/>
        </w:rPr>
      </w:pPr>
    </w:p>
    <w:p w14:paraId="2140CA07" w14:textId="77777777" w:rsidR="00055B82" w:rsidRDefault="007A0536" w:rsidP="00055B82">
      <w:pPr>
        <w:pStyle w:val="15"/>
        <w:spacing w:before="0" w:line="240" w:lineRule="auto"/>
        <w:ind w:left="0" w:right="0"/>
        <w:jc w:val="both"/>
        <w:rPr>
          <w:color w:val="auto"/>
          <w:sz w:val="24"/>
          <w:szCs w:val="24"/>
        </w:rPr>
      </w:pPr>
      <w:r>
        <w:rPr>
          <w:color w:val="auto"/>
          <w:sz w:val="24"/>
          <w:szCs w:val="24"/>
        </w:rPr>
        <w:t>Таблица 18</w:t>
      </w:r>
      <w:r w:rsidR="00690D88" w:rsidRPr="00FB1DFD">
        <w:rPr>
          <w:color w:val="auto"/>
          <w:sz w:val="24"/>
          <w:szCs w:val="24"/>
          <w:lang w:val="kk-KZ"/>
        </w:rPr>
        <w:t xml:space="preserve"> −</w:t>
      </w:r>
      <w:r w:rsidR="00690D88" w:rsidRPr="00FB1DFD">
        <w:rPr>
          <w:color w:val="auto"/>
          <w:sz w:val="24"/>
          <w:szCs w:val="24"/>
        </w:rPr>
        <w:t xml:space="preserve"> Минеральный состав </w:t>
      </w:r>
      <w:r w:rsidR="00690D88" w:rsidRPr="00FB1DFD">
        <w:rPr>
          <w:color w:val="auto"/>
          <w:sz w:val="24"/>
          <w:szCs w:val="24"/>
          <w:lang w:val="kk-KZ"/>
        </w:rPr>
        <w:t xml:space="preserve">верблюжьего молока и </w:t>
      </w:r>
      <w:r w:rsidR="00690D88" w:rsidRPr="00FB1DFD">
        <w:rPr>
          <w:color w:val="auto"/>
          <w:sz w:val="24"/>
          <w:szCs w:val="24"/>
        </w:rPr>
        <w:t>йогурта</w:t>
      </w:r>
    </w:p>
    <w:p w14:paraId="745D8867" w14:textId="098DD569" w:rsidR="00690D88" w:rsidRPr="00FB1DFD" w:rsidRDefault="00690D88" w:rsidP="00055B82">
      <w:pPr>
        <w:pStyle w:val="15"/>
        <w:spacing w:before="0" w:line="240" w:lineRule="auto"/>
        <w:ind w:left="0" w:right="0"/>
        <w:jc w:val="both"/>
        <w:rPr>
          <w:color w:val="auto"/>
          <w:spacing w:val="-3"/>
          <w:sz w:val="24"/>
          <w:szCs w:val="24"/>
          <w:lang w:val="kk-KZ"/>
        </w:rPr>
      </w:pPr>
      <w:r w:rsidRPr="00FB1DFD">
        <w:rPr>
          <w:color w:val="auto"/>
          <w:sz w:val="24"/>
          <w:szCs w:val="24"/>
        </w:rPr>
        <w:t xml:space="preserve"> </w:t>
      </w:r>
    </w:p>
    <w:tbl>
      <w:tblPr>
        <w:tblW w:w="9515" w:type="dxa"/>
        <w:tblInd w:w="40" w:type="dxa"/>
        <w:tblLayout w:type="fixed"/>
        <w:tblCellMar>
          <w:left w:w="40" w:type="dxa"/>
          <w:right w:w="40" w:type="dxa"/>
        </w:tblCellMar>
        <w:tblLook w:val="0000" w:firstRow="0" w:lastRow="0" w:firstColumn="0" w:lastColumn="0" w:noHBand="0" w:noVBand="0"/>
      </w:tblPr>
      <w:tblGrid>
        <w:gridCol w:w="3610"/>
        <w:gridCol w:w="2438"/>
        <w:gridCol w:w="3467"/>
      </w:tblGrid>
      <w:tr w:rsidR="00690D88" w:rsidRPr="00FB1DFD" w14:paraId="4F835499" w14:textId="77777777" w:rsidTr="00690D88">
        <w:trPr>
          <w:trHeight w:hRule="exact" w:val="941"/>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4346C9E9" w14:textId="77777777" w:rsidR="00690D88" w:rsidRPr="00FB1DFD" w:rsidRDefault="00690D88" w:rsidP="00690D88">
            <w:pPr>
              <w:shd w:val="clear" w:color="auto" w:fill="FFFFFF"/>
              <w:spacing w:line="360" w:lineRule="auto"/>
              <w:jc w:val="center"/>
              <w:rPr>
                <w:lang w:val="kk-KZ"/>
              </w:rPr>
            </w:pPr>
            <w:r w:rsidRPr="00FB1DFD">
              <w:rPr>
                <w:spacing w:val="-7"/>
                <w:lang w:val="kk-KZ"/>
              </w:rPr>
              <w:t>Минеральные вещества</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0DBCB81B" w14:textId="77777777" w:rsidR="00690D88" w:rsidRPr="00FB1DFD" w:rsidRDefault="00690D88" w:rsidP="00690D88">
            <w:pPr>
              <w:shd w:val="clear" w:color="auto" w:fill="FFFFFF"/>
              <w:spacing w:line="360" w:lineRule="auto"/>
              <w:jc w:val="center"/>
            </w:pPr>
            <w:r w:rsidRPr="00FB1DFD">
              <w:t xml:space="preserve">Верблюжье молоко </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1BEF89BA" w14:textId="77777777" w:rsidR="00690D88" w:rsidRPr="00FB1DFD" w:rsidRDefault="00690D88" w:rsidP="00690D88">
            <w:pPr>
              <w:shd w:val="clear" w:color="auto" w:fill="FFFFFF"/>
              <w:spacing w:line="360" w:lineRule="auto"/>
              <w:jc w:val="center"/>
            </w:pPr>
            <w:r w:rsidRPr="00FB1DFD">
              <w:rPr>
                <w:spacing w:val="5"/>
              </w:rPr>
              <w:t xml:space="preserve">Йогурт с </w:t>
            </w:r>
            <w:proofErr w:type="spellStart"/>
            <w:r w:rsidRPr="00FB1DFD">
              <w:rPr>
                <w:spacing w:val="5"/>
              </w:rPr>
              <w:t>пробиотическими</w:t>
            </w:r>
            <w:proofErr w:type="spellEnd"/>
            <w:r w:rsidRPr="00FB1DFD">
              <w:rPr>
                <w:spacing w:val="5"/>
              </w:rPr>
              <w:t xml:space="preserve"> свойствами</w:t>
            </w:r>
          </w:p>
        </w:tc>
      </w:tr>
      <w:tr w:rsidR="00690D88" w:rsidRPr="00FB1DFD" w14:paraId="59983164" w14:textId="77777777" w:rsidTr="00690D88">
        <w:trPr>
          <w:trHeight w:hRule="exact" w:val="317"/>
        </w:trPr>
        <w:tc>
          <w:tcPr>
            <w:tcW w:w="3610" w:type="dxa"/>
            <w:tcBorders>
              <w:top w:val="single" w:sz="6" w:space="0" w:color="auto"/>
              <w:left w:val="single" w:sz="6" w:space="0" w:color="auto"/>
              <w:bottom w:val="single" w:sz="6" w:space="0" w:color="auto"/>
              <w:right w:val="nil"/>
            </w:tcBorders>
            <w:shd w:val="clear" w:color="auto" w:fill="FFFFFF"/>
          </w:tcPr>
          <w:p w14:paraId="7C515BFA" w14:textId="77777777" w:rsidR="00690D88" w:rsidRPr="00FB1DFD" w:rsidRDefault="00690D88" w:rsidP="00690D88">
            <w:pPr>
              <w:shd w:val="clear" w:color="auto" w:fill="FFFFFF"/>
              <w:spacing w:line="360" w:lineRule="auto"/>
              <w:jc w:val="both"/>
            </w:pPr>
            <w:r w:rsidRPr="00FB1DFD">
              <w:rPr>
                <w:spacing w:val="-6"/>
              </w:rPr>
              <w:t>Макроэлементы, мг</w:t>
            </w:r>
          </w:p>
        </w:tc>
        <w:tc>
          <w:tcPr>
            <w:tcW w:w="2438" w:type="dxa"/>
            <w:tcBorders>
              <w:top w:val="single" w:sz="6" w:space="0" w:color="auto"/>
              <w:left w:val="nil"/>
              <w:bottom w:val="single" w:sz="6" w:space="0" w:color="auto"/>
              <w:right w:val="nil"/>
            </w:tcBorders>
            <w:shd w:val="clear" w:color="auto" w:fill="FFFFFF"/>
          </w:tcPr>
          <w:p w14:paraId="58428353" w14:textId="77777777" w:rsidR="00690D88" w:rsidRPr="00FB1DFD" w:rsidRDefault="00690D88" w:rsidP="00690D88">
            <w:pPr>
              <w:shd w:val="clear" w:color="auto" w:fill="FFFFFF"/>
              <w:spacing w:line="360" w:lineRule="auto"/>
              <w:jc w:val="both"/>
            </w:pPr>
          </w:p>
        </w:tc>
        <w:tc>
          <w:tcPr>
            <w:tcW w:w="3467" w:type="dxa"/>
            <w:tcBorders>
              <w:top w:val="single" w:sz="6" w:space="0" w:color="auto"/>
              <w:left w:val="nil"/>
              <w:bottom w:val="single" w:sz="6" w:space="0" w:color="auto"/>
              <w:right w:val="single" w:sz="6" w:space="0" w:color="auto"/>
            </w:tcBorders>
            <w:shd w:val="clear" w:color="auto" w:fill="FFFFFF"/>
          </w:tcPr>
          <w:p w14:paraId="0AB4EA96" w14:textId="77777777" w:rsidR="00690D88" w:rsidRPr="00FB1DFD" w:rsidRDefault="00690D88" w:rsidP="00690D88">
            <w:pPr>
              <w:shd w:val="clear" w:color="auto" w:fill="FFFFFF"/>
              <w:spacing w:line="360" w:lineRule="auto"/>
              <w:jc w:val="both"/>
            </w:pPr>
          </w:p>
        </w:tc>
      </w:tr>
      <w:tr w:rsidR="00690D88" w:rsidRPr="00FB1DFD" w14:paraId="39D03C2E" w14:textId="77777777" w:rsidTr="00690D88">
        <w:trPr>
          <w:trHeight w:hRule="exact" w:val="317"/>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3EABAC4F" w14:textId="78640622" w:rsidR="00690D88" w:rsidRPr="00FB1DFD" w:rsidRDefault="00690D88" w:rsidP="00690D88">
            <w:pPr>
              <w:shd w:val="clear" w:color="auto" w:fill="FFFFFF"/>
              <w:spacing w:line="360" w:lineRule="auto"/>
              <w:jc w:val="both"/>
            </w:pPr>
            <w:r w:rsidRPr="00FB1DFD">
              <w:rPr>
                <w:spacing w:val="-12"/>
              </w:rPr>
              <w:t>Кальций</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5AFE2A84" w14:textId="77777777" w:rsidR="00690D88" w:rsidRPr="00FB1DFD" w:rsidRDefault="00690D88" w:rsidP="00690D88">
            <w:pPr>
              <w:shd w:val="clear" w:color="auto" w:fill="FFFFFF"/>
              <w:spacing w:line="360" w:lineRule="auto"/>
              <w:jc w:val="center"/>
            </w:pPr>
            <w:r w:rsidRPr="00FB1DFD">
              <w:t>90,0</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63B1DF4B" w14:textId="77777777" w:rsidR="00690D88" w:rsidRPr="00FB1DFD" w:rsidRDefault="00690D88" w:rsidP="00690D88">
            <w:pPr>
              <w:shd w:val="clear" w:color="auto" w:fill="FFFFFF"/>
              <w:spacing w:line="360" w:lineRule="auto"/>
              <w:jc w:val="center"/>
            </w:pPr>
            <w:r w:rsidRPr="00FB1DFD">
              <w:t>120,0</w:t>
            </w:r>
          </w:p>
        </w:tc>
      </w:tr>
      <w:tr w:rsidR="00690D88" w:rsidRPr="00FB1DFD" w14:paraId="33573D8E" w14:textId="77777777" w:rsidTr="00690D88">
        <w:trPr>
          <w:trHeight w:hRule="exact" w:val="307"/>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04A174D3" w14:textId="6D93D44F" w:rsidR="00690D88" w:rsidRPr="00FB1DFD" w:rsidRDefault="00690D88" w:rsidP="00690D88">
            <w:pPr>
              <w:shd w:val="clear" w:color="auto" w:fill="FFFFFF"/>
              <w:spacing w:line="360" w:lineRule="auto"/>
              <w:jc w:val="both"/>
            </w:pPr>
            <w:r w:rsidRPr="00FB1DFD">
              <w:rPr>
                <w:spacing w:val="-10"/>
              </w:rPr>
              <w:t>Фосфор</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410B7A66" w14:textId="77777777" w:rsidR="00690D88" w:rsidRPr="00FB1DFD" w:rsidRDefault="00690D88" w:rsidP="00690D88">
            <w:pPr>
              <w:shd w:val="clear" w:color="auto" w:fill="FFFFFF"/>
              <w:spacing w:line="360" w:lineRule="auto"/>
              <w:jc w:val="center"/>
            </w:pPr>
            <w:r w:rsidRPr="00FB1DFD">
              <w:t>83,0</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70637A49" w14:textId="77777777" w:rsidR="00690D88" w:rsidRPr="00FB1DFD" w:rsidRDefault="00690D88" w:rsidP="00690D88">
            <w:pPr>
              <w:shd w:val="clear" w:color="auto" w:fill="FFFFFF"/>
              <w:spacing w:line="360" w:lineRule="auto"/>
              <w:jc w:val="center"/>
            </w:pPr>
            <w:r w:rsidRPr="00FB1DFD">
              <w:t>90,0</w:t>
            </w:r>
          </w:p>
        </w:tc>
      </w:tr>
      <w:tr w:rsidR="00690D88" w:rsidRPr="00FB1DFD" w14:paraId="3DACBA6A" w14:textId="77777777" w:rsidTr="00690D88">
        <w:trPr>
          <w:trHeight w:hRule="exact" w:val="317"/>
        </w:trPr>
        <w:tc>
          <w:tcPr>
            <w:tcW w:w="9515" w:type="dxa"/>
            <w:gridSpan w:val="3"/>
            <w:tcBorders>
              <w:top w:val="single" w:sz="6" w:space="0" w:color="auto"/>
              <w:left w:val="single" w:sz="6" w:space="0" w:color="auto"/>
              <w:bottom w:val="single" w:sz="6" w:space="0" w:color="auto"/>
              <w:right w:val="single" w:sz="6" w:space="0" w:color="auto"/>
            </w:tcBorders>
            <w:shd w:val="clear" w:color="auto" w:fill="FFFFFF"/>
          </w:tcPr>
          <w:p w14:paraId="34E12DF4" w14:textId="77777777" w:rsidR="00690D88" w:rsidRPr="00FB1DFD" w:rsidRDefault="00690D88" w:rsidP="00690D88">
            <w:pPr>
              <w:shd w:val="clear" w:color="auto" w:fill="FFFFFF"/>
              <w:spacing w:line="360" w:lineRule="auto"/>
            </w:pPr>
            <w:r w:rsidRPr="00FB1DFD">
              <w:rPr>
                <w:spacing w:val="-6"/>
              </w:rPr>
              <w:t>Микроэлементы, мкг</w:t>
            </w:r>
          </w:p>
        </w:tc>
      </w:tr>
      <w:tr w:rsidR="00690D88" w:rsidRPr="00FB1DFD" w14:paraId="0FE0978C" w14:textId="77777777" w:rsidTr="00690D88">
        <w:trPr>
          <w:trHeight w:hRule="exact" w:val="326"/>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26784701" w14:textId="2EDD48D2" w:rsidR="00690D88" w:rsidRPr="00FB1DFD" w:rsidRDefault="00690D88" w:rsidP="00690D88">
            <w:pPr>
              <w:shd w:val="clear" w:color="auto" w:fill="FFFFFF"/>
              <w:spacing w:line="360" w:lineRule="auto"/>
              <w:jc w:val="both"/>
            </w:pPr>
            <w:r w:rsidRPr="00FB1DFD">
              <w:rPr>
                <w:spacing w:val="-10"/>
              </w:rPr>
              <w:t>Железо</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6F48CAAD" w14:textId="77777777" w:rsidR="00690D88" w:rsidRPr="00FB1DFD" w:rsidRDefault="00690D88" w:rsidP="00690D88">
            <w:pPr>
              <w:shd w:val="clear" w:color="auto" w:fill="FFFFFF"/>
              <w:spacing w:line="360" w:lineRule="auto"/>
              <w:jc w:val="center"/>
            </w:pPr>
            <w:r w:rsidRPr="00FB1DFD">
              <w:t>100,0</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56943C77" w14:textId="77777777" w:rsidR="00690D88" w:rsidRPr="00FB1DFD" w:rsidRDefault="00690D88" w:rsidP="00690D88">
            <w:pPr>
              <w:shd w:val="clear" w:color="auto" w:fill="FFFFFF"/>
              <w:spacing w:line="360" w:lineRule="auto"/>
              <w:jc w:val="center"/>
            </w:pPr>
            <w:r w:rsidRPr="00FB1DFD">
              <w:t>302,0</w:t>
            </w:r>
          </w:p>
        </w:tc>
      </w:tr>
      <w:tr w:rsidR="00690D88" w:rsidRPr="00FB1DFD" w14:paraId="5A1CB69C" w14:textId="77777777" w:rsidTr="00690D88">
        <w:trPr>
          <w:trHeight w:hRule="exact" w:val="317"/>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36228211" w14:textId="07149D83" w:rsidR="00690D88" w:rsidRPr="00FB1DFD" w:rsidRDefault="00690D88" w:rsidP="00690D88">
            <w:pPr>
              <w:shd w:val="clear" w:color="auto" w:fill="FFFFFF"/>
              <w:spacing w:line="360" w:lineRule="auto"/>
              <w:jc w:val="both"/>
            </w:pPr>
            <w:r w:rsidRPr="00FB1DFD">
              <w:t>Йод</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64E4A675" w14:textId="77777777" w:rsidR="00690D88" w:rsidRPr="00FB1DFD" w:rsidRDefault="00690D88" w:rsidP="00690D88">
            <w:pPr>
              <w:shd w:val="clear" w:color="auto" w:fill="FFFFFF"/>
              <w:spacing w:line="360" w:lineRule="auto"/>
              <w:jc w:val="center"/>
            </w:pPr>
            <w:r w:rsidRPr="00FB1DFD">
              <w:t>9,6</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32D2C001" w14:textId="77777777" w:rsidR="00690D88" w:rsidRPr="00FB1DFD" w:rsidRDefault="00690D88" w:rsidP="00690D88">
            <w:pPr>
              <w:shd w:val="clear" w:color="auto" w:fill="FFFFFF"/>
              <w:spacing w:line="360" w:lineRule="auto"/>
              <w:jc w:val="center"/>
            </w:pPr>
            <w:r w:rsidRPr="00FB1DFD">
              <w:t>7,2</w:t>
            </w:r>
          </w:p>
        </w:tc>
      </w:tr>
      <w:tr w:rsidR="00690D88" w:rsidRPr="00FB1DFD" w14:paraId="733675EB" w14:textId="77777777" w:rsidTr="00690D88">
        <w:trPr>
          <w:trHeight w:hRule="exact" w:val="317"/>
        </w:trPr>
        <w:tc>
          <w:tcPr>
            <w:tcW w:w="3610" w:type="dxa"/>
            <w:tcBorders>
              <w:top w:val="single" w:sz="6" w:space="0" w:color="auto"/>
              <w:left w:val="single" w:sz="6" w:space="0" w:color="auto"/>
              <w:bottom w:val="single" w:sz="6" w:space="0" w:color="auto"/>
              <w:right w:val="single" w:sz="6" w:space="0" w:color="auto"/>
            </w:tcBorders>
            <w:shd w:val="clear" w:color="auto" w:fill="FFFFFF"/>
          </w:tcPr>
          <w:p w14:paraId="1A966D1E" w14:textId="7F7467C0" w:rsidR="00690D88" w:rsidRPr="00FB1DFD" w:rsidRDefault="00690D88" w:rsidP="00690D88">
            <w:pPr>
              <w:shd w:val="clear" w:color="auto" w:fill="FFFFFF"/>
              <w:spacing w:line="360" w:lineRule="auto"/>
              <w:jc w:val="both"/>
            </w:pPr>
            <w:r w:rsidRPr="00FB1DFD">
              <w:rPr>
                <w:spacing w:val="-11"/>
              </w:rPr>
              <w:t>Медь</w:t>
            </w:r>
          </w:p>
        </w:tc>
        <w:tc>
          <w:tcPr>
            <w:tcW w:w="2438" w:type="dxa"/>
            <w:tcBorders>
              <w:top w:val="single" w:sz="6" w:space="0" w:color="auto"/>
              <w:left w:val="single" w:sz="6" w:space="0" w:color="auto"/>
              <w:bottom w:val="single" w:sz="6" w:space="0" w:color="auto"/>
              <w:right w:val="single" w:sz="6" w:space="0" w:color="auto"/>
            </w:tcBorders>
            <w:shd w:val="clear" w:color="auto" w:fill="FFFFFF"/>
          </w:tcPr>
          <w:p w14:paraId="17E4E7B3" w14:textId="77777777" w:rsidR="00690D88" w:rsidRPr="00FB1DFD" w:rsidRDefault="00690D88" w:rsidP="00690D88">
            <w:pPr>
              <w:shd w:val="clear" w:color="auto" w:fill="FFFFFF"/>
              <w:spacing w:line="360" w:lineRule="auto"/>
              <w:jc w:val="center"/>
            </w:pPr>
            <w:r w:rsidRPr="00FB1DFD">
              <w:t>22,0</w:t>
            </w:r>
          </w:p>
        </w:tc>
        <w:tc>
          <w:tcPr>
            <w:tcW w:w="3467" w:type="dxa"/>
            <w:tcBorders>
              <w:top w:val="single" w:sz="6" w:space="0" w:color="auto"/>
              <w:left w:val="single" w:sz="6" w:space="0" w:color="auto"/>
              <w:bottom w:val="single" w:sz="6" w:space="0" w:color="auto"/>
              <w:right w:val="single" w:sz="6" w:space="0" w:color="auto"/>
            </w:tcBorders>
            <w:shd w:val="clear" w:color="auto" w:fill="FFFFFF"/>
          </w:tcPr>
          <w:p w14:paraId="439982A9" w14:textId="77777777" w:rsidR="00690D88" w:rsidRPr="00FB1DFD" w:rsidRDefault="00690D88" w:rsidP="00690D88">
            <w:pPr>
              <w:shd w:val="clear" w:color="auto" w:fill="FFFFFF"/>
              <w:spacing w:line="360" w:lineRule="auto"/>
              <w:jc w:val="center"/>
            </w:pPr>
            <w:r w:rsidRPr="00FB1DFD">
              <w:t>120,0</w:t>
            </w:r>
          </w:p>
        </w:tc>
      </w:tr>
    </w:tbl>
    <w:p w14:paraId="0B56A120" w14:textId="77777777" w:rsidR="00690D88" w:rsidRPr="00FB1DFD" w:rsidRDefault="00690D88" w:rsidP="00690D88">
      <w:pPr>
        <w:spacing w:line="360" w:lineRule="auto"/>
        <w:ind w:firstLine="600"/>
        <w:jc w:val="both"/>
      </w:pPr>
    </w:p>
    <w:p w14:paraId="156FF9B5" w14:textId="77777777" w:rsidR="00690D88" w:rsidRPr="00FB1DFD" w:rsidRDefault="00690D88" w:rsidP="00690D88">
      <w:pPr>
        <w:spacing w:line="360" w:lineRule="auto"/>
        <w:ind w:firstLine="709"/>
        <w:jc w:val="both"/>
        <w:rPr>
          <w:spacing w:val="-3"/>
        </w:rPr>
      </w:pPr>
      <w:r w:rsidRPr="00FB1DFD">
        <w:rPr>
          <w:spacing w:val="-4"/>
        </w:rPr>
        <w:t xml:space="preserve">Минеральные вещества также принадлежат к числу незаменимых пищевых факторов. Они, как и витамины, не обладают энергетической ценностью, тем не </w:t>
      </w:r>
      <w:r w:rsidRPr="00FB1DFD">
        <w:rPr>
          <w:spacing w:val="-3"/>
        </w:rPr>
        <w:t xml:space="preserve">менее, необходимы организму в определенных количествах. </w:t>
      </w:r>
    </w:p>
    <w:p w14:paraId="03CB4742" w14:textId="2C6DEBE3" w:rsidR="00690D88" w:rsidRPr="00FB1DFD" w:rsidRDefault="00690D88" w:rsidP="00690D88">
      <w:pPr>
        <w:spacing w:line="360" w:lineRule="auto"/>
        <w:ind w:firstLine="709"/>
        <w:jc w:val="both"/>
      </w:pPr>
      <w:r w:rsidRPr="00FB1DFD">
        <w:t>Органолептическими свойствами пищевых продуктов являются внешний вид</w:t>
      </w:r>
      <w:r w:rsidRPr="00FB1DFD">
        <w:rPr>
          <w:rFonts w:ascii="AGDBFM+TimesNewRoman" w:hAnsi="AGDBFM+TimesNewRoman" w:cs="AGDBFM+TimesNewRoman"/>
        </w:rPr>
        <w:t xml:space="preserve">, </w:t>
      </w:r>
      <w:r w:rsidRPr="00FB1DFD">
        <w:t>консистенция</w:t>
      </w:r>
      <w:r w:rsidRPr="00FB1DFD">
        <w:rPr>
          <w:rFonts w:ascii="AGDBFM+TimesNewRoman" w:hAnsi="AGDBFM+TimesNewRoman" w:cs="AGDBFM+TimesNewRoman"/>
        </w:rPr>
        <w:t xml:space="preserve">, </w:t>
      </w:r>
      <w:r w:rsidRPr="00FB1DFD">
        <w:t>запах</w:t>
      </w:r>
      <w:r w:rsidRPr="00FB1DFD">
        <w:rPr>
          <w:rFonts w:ascii="AGDBFM+TimesNewRoman" w:hAnsi="AGDBFM+TimesNewRoman" w:cs="AGDBFM+TimesNewRoman"/>
        </w:rPr>
        <w:t xml:space="preserve">, </w:t>
      </w:r>
      <w:r w:rsidRPr="00FB1DFD">
        <w:t>вкус и аромат</w:t>
      </w:r>
      <w:r w:rsidRPr="00FB1DFD">
        <w:rPr>
          <w:rFonts w:ascii="AGDBFM+TimesNewRoman" w:hAnsi="AGDBFM+TimesNewRoman" w:cs="AGDBFM+TimesNewRoman"/>
        </w:rPr>
        <w:t xml:space="preserve">. </w:t>
      </w:r>
      <w:r w:rsidRPr="00FB1DFD">
        <w:t xml:space="preserve">Органолептический </w:t>
      </w:r>
      <w:r w:rsidRPr="00FB1DFD">
        <w:rPr>
          <w:rFonts w:ascii="AGDBFM+TimesNewRoman" w:hAnsi="AGDBFM+TimesNewRoman" w:cs="AGDBFM+TimesNewRoman"/>
        </w:rPr>
        <w:t>(</w:t>
      </w:r>
      <w:r w:rsidRPr="00FB1DFD">
        <w:t>сенсорный</w:t>
      </w:r>
      <w:r w:rsidRPr="00FB1DFD">
        <w:rPr>
          <w:rFonts w:ascii="AGDBFM+TimesNewRoman" w:hAnsi="AGDBFM+TimesNewRoman" w:cs="AGDBFM+TimesNewRoman"/>
        </w:rPr>
        <w:t xml:space="preserve">) </w:t>
      </w:r>
      <w:r w:rsidRPr="00FB1DFD">
        <w:t>анализ -</w:t>
      </w:r>
      <w:r w:rsidRPr="00FB1DFD">
        <w:rPr>
          <w:rFonts w:ascii="AGDBFM+TimesNewRoman" w:hAnsi="AGDBFM+TimesNewRoman" w:cs="AGDBFM+TimesNewRoman"/>
        </w:rPr>
        <w:t xml:space="preserve"> </w:t>
      </w:r>
      <w:r w:rsidRPr="00FB1DFD">
        <w:t xml:space="preserve">это </w:t>
      </w:r>
      <w:r w:rsidRPr="00FB1DFD">
        <w:lastRenderedPageBreak/>
        <w:t>качественная и количественная оценка ответной реакции органов чувств человека на свойства продукта</w:t>
      </w:r>
      <w:r w:rsidRPr="00FB1DFD">
        <w:rPr>
          <w:rFonts w:ascii="AGDBFM+TimesNewRoman" w:hAnsi="AGDBFM+TimesNewRoman" w:cs="AGDBFM+TimesNewRoman"/>
        </w:rPr>
        <w:t xml:space="preserve">. </w:t>
      </w:r>
      <w:r w:rsidRPr="00FB1DFD">
        <w:t>Органолептические свойства продукта гораздо больше влияют на выбор потребителей и в конечном счете формируют их спрос</w:t>
      </w:r>
      <w:r w:rsidRPr="00FB1DFD">
        <w:rPr>
          <w:rFonts w:ascii="AGDBFM+TimesNewRoman" w:hAnsi="AGDBFM+TimesNewRoman" w:cs="AGDBFM+TimesNewRoman"/>
        </w:rPr>
        <w:t xml:space="preserve">. </w:t>
      </w:r>
      <w:r w:rsidRPr="00FB1DFD">
        <w:t xml:space="preserve">Органолептические свойства сырого молока обуславливаются зоотехническими </w:t>
      </w:r>
      <w:r w:rsidRPr="00FB1DFD">
        <w:rPr>
          <w:rFonts w:ascii="AGDBFM+TimesNewRoman" w:hAnsi="AGDBFM+TimesNewRoman" w:cs="AGDBFM+TimesNewRoman"/>
        </w:rPr>
        <w:t>(</w:t>
      </w:r>
      <w:r w:rsidRPr="00FB1DFD">
        <w:t>порода</w:t>
      </w:r>
      <w:r w:rsidRPr="00FB1DFD">
        <w:rPr>
          <w:rFonts w:ascii="AGDBFM+TimesNewRoman" w:hAnsi="AGDBFM+TimesNewRoman" w:cs="AGDBFM+TimesNewRoman"/>
        </w:rPr>
        <w:t xml:space="preserve">, </w:t>
      </w:r>
      <w:r w:rsidRPr="00FB1DFD">
        <w:t>период лактации</w:t>
      </w:r>
      <w:r w:rsidRPr="00FB1DFD">
        <w:rPr>
          <w:rFonts w:ascii="AGDBFM+TimesNewRoman" w:hAnsi="AGDBFM+TimesNewRoman" w:cs="AGDBFM+TimesNewRoman"/>
        </w:rPr>
        <w:t xml:space="preserve">, </w:t>
      </w:r>
      <w:r w:rsidRPr="00FB1DFD">
        <w:t>кормовой рацион и т</w:t>
      </w:r>
      <w:r w:rsidRPr="00FB1DFD">
        <w:rPr>
          <w:rFonts w:ascii="AGDBFM+TimesNewRoman" w:hAnsi="AGDBFM+TimesNewRoman" w:cs="AGDBFM+TimesNewRoman"/>
        </w:rPr>
        <w:t>.</w:t>
      </w:r>
      <w:r w:rsidRPr="00FB1DFD">
        <w:t>д</w:t>
      </w:r>
      <w:r w:rsidRPr="00FB1DFD">
        <w:rPr>
          <w:rFonts w:ascii="AGDBFM+TimesNewRoman" w:hAnsi="AGDBFM+TimesNewRoman" w:cs="AGDBFM+TimesNewRoman"/>
        </w:rPr>
        <w:t xml:space="preserve">.) </w:t>
      </w:r>
      <w:r w:rsidRPr="00FB1DFD">
        <w:t>и ветеринарными факторами</w:t>
      </w:r>
      <w:r w:rsidRPr="00FB1DFD">
        <w:rPr>
          <w:rFonts w:ascii="AGDBFM+TimesNewRoman" w:hAnsi="AGDBFM+TimesNewRoman" w:cs="AGDBFM+TimesNewRoman"/>
        </w:rPr>
        <w:t xml:space="preserve">, </w:t>
      </w:r>
      <w:r w:rsidRPr="00FB1DFD">
        <w:t>химическим составом</w:t>
      </w:r>
      <w:r w:rsidRPr="00FB1DFD">
        <w:rPr>
          <w:rFonts w:ascii="AGDBFM+TimesNewRoman" w:hAnsi="AGDBFM+TimesNewRoman" w:cs="AGDBFM+TimesNewRoman"/>
        </w:rPr>
        <w:t xml:space="preserve">, </w:t>
      </w:r>
      <w:r w:rsidRPr="00FB1DFD">
        <w:t>условиями получения</w:t>
      </w:r>
      <w:r w:rsidRPr="00FB1DFD">
        <w:rPr>
          <w:rFonts w:ascii="AGDBFM+TimesNewRoman" w:hAnsi="AGDBFM+TimesNewRoman" w:cs="AGDBFM+TimesNewRoman"/>
        </w:rPr>
        <w:t xml:space="preserve">, </w:t>
      </w:r>
      <w:r w:rsidRPr="00FB1DFD">
        <w:t>первичной обработки</w:t>
      </w:r>
      <w:r w:rsidRPr="00FB1DFD">
        <w:rPr>
          <w:rFonts w:ascii="AGDBFM+TimesNewRoman" w:hAnsi="AGDBFM+TimesNewRoman" w:cs="AGDBFM+TimesNewRoman"/>
        </w:rPr>
        <w:t xml:space="preserve">, </w:t>
      </w:r>
      <w:r w:rsidRPr="00FB1DFD">
        <w:t>хранения и транспортирования</w:t>
      </w:r>
      <w:r w:rsidRPr="00FB1DFD">
        <w:rPr>
          <w:rFonts w:ascii="AGDBFM+TimesNewRoman" w:hAnsi="AGDBFM+TimesNewRoman" w:cs="AGDBFM+TimesNewRoman"/>
        </w:rPr>
        <w:t xml:space="preserve">. </w:t>
      </w:r>
      <w:r w:rsidRPr="00FB1DFD">
        <w:t>Органолептические свойства полученного</w:t>
      </w:r>
      <w:r w:rsidR="007A0536">
        <w:t xml:space="preserve"> продукта приведены в таблице 19</w:t>
      </w:r>
      <w:r w:rsidRPr="00FB1DFD">
        <w:t xml:space="preserve">. </w:t>
      </w:r>
    </w:p>
    <w:p w14:paraId="7AC73C34" w14:textId="77777777" w:rsidR="00A44A5B" w:rsidRPr="00FB1DFD" w:rsidRDefault="00A44A5B" w:rsidP="00690D88">
      <w:pPr>
        <w:spacing w:line="360" w:lineRule="auto"/>
        <w:ind w:firstLine="709"/>
        <w:jc w:val="both"/>
      </w:pPr>
    </w:p>
    <w:p w14:paraId="287972CA" w14:textId="74A75972" w:rsidR="00690D88" w:rsidRDefault="009E5A41" w:rsidP="00055B82">
      <w:pPr>
        <w:pStyle w:val="15"/>
        <w:spacing w:before="0" w:line="240" w:lineRule="auto"/>
        <w:ind w:left="0" w:right="0"/>
        <w:jc w:val="both"/>
        <w:rPr>
          <w:color w:val="auto"/>
          <w:sz w:val="24"/>
          <w:szCs w:val="24"/>
        </w:rPr>
      </w:pPr>
      <w:r w:rsidRPr="00FB1DFD">
        <w:rPr>
          <w:color w:val="auto"/>
          <w:sz w:val="24"/>
          <w:szCs w:val="24"/>
        </w:rPr>
        <w:t>Табли</w:t>
      </w:r>
      <w:r w:rsidR="007A0536">
        <w:rPr>
          <w:color w:val="auto"/>
          <w:sz w:val="24"/>
          <w:szCs w:val="24"/>
        </w:rPr>
        <w:t>ца 19</w:t>
      </w:r>
      <w:r w:rsidR="00690D88" w:rsidRPr="00FB1DFD">
        <w:rPr>
          <w:color w:val="auto"/>
          <w:sz w:val="24"/>
          <w:szCs w:val="24"/>
        </w:rPr>
        <w:t xml:space="preserve"> – Органолептические показатели разработанного йогурта с </w:t>
      </w:r>
      <w:proofErr w:type="spellStart"/>
      <w:r w:rsidR="00690D88" w:rsidRPr="00FB1DFD">
        <w:rPr>
          <w:color w:val="auto"/>
          <w:sz w:val="24"/>
          <w:szCs w:val="24"/>
        </w:rPr>
        <w:t>пробиотическими</w:t>
      </w:r>
      <w:proofErr w:type="spellEnd"/>
      <w:r w:rsidR="00690D88" w:rsidRPr="00FB1DFD">
        <w:rPr>
          <w:color w:val="auto"/>
          <w:sz w:val="24"/>
          <w:szCs w:val="24"/>
        </w:rPr>
        <w:t xml:space="preserve"> свойствами </w:t>
      </w:r>
    </w:p>
    <w:p w14:paraId="531F5FAD" w14:textId="77777777" w:rsidR="00055B82" w:rsidRPr="00FB1DFD" w:rsidRDefault="00055B82" w:rsidP="00055B82">
      <w:pPr>
        <w:pStyle w:val="15"/>
        <w:spacing w:before="0" w:line="240" w:lineRule="auto"/>
        <w:ind w:left="0" w:right="0"/>
        <w:jc w:val="both"/>
        <w:rPr>
          <w:color w:val="auto"/>
          <w:spacing w:val="-3"/>
          <w:sz w:val="24"/>
          <w:szCs w:val="24"/>
          <w:lang w:val="kk-KZ"/>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8"/>
        <w:gridCol w:w="5261"/>
      </w:tblGrid>
      <w:tr w:rsidR="00690D88" w:rsidRPr="00FB1DFD" w14:paraId="5A0F1411" w14:textId="77777777" w:rsidTr="00690D88">
        <w:tc>
          <w:tcPr>
            <w:tcW w:w="3948" w:type="dxa"/>
            <w:tcBorders>
              <w:bottom w:val="single" w:sz="4" w:space="0" w:color="auto"/>
            </w:tcBorders>
          </w:tcPr>
          <w:p w14:paraId="5635719E" w14:textId="77777777" w:rsidR="00690D88" w:rsidRPr="00FB1DFD" w:rsidRDefault="00690D88" w:rsidP="00A44A5B">
            <w:pPr>
              <w:pStyle w:val="15"/>
              <w:shd w:val="clear" w:color="auto" w:fill="auto"/>
              <w:spacing w:before="0" w:line="240" w:lineRule="auto"/>
              <w:ind w:left="0" w:right="0"/>
              <w:rPr>
                <w:color w:val="auto"/>
                <w:sz w:val="24"/>
                <w:szCs w:val="24"/>
              </w:rPr>
            </w:pPr>
            <w:r w:rsidRPr="00FB1DFD">
              <w:rPr>
                <w:color w:val="auto"/>
                <w:sz w:val="24"/>
                <w:szCs w:val="24"/>
              </w:rPr>
              <w:t>Показатель</w:t>
            </w:r>
          </w:p>
        </w:tc>
        <w:tc>
          <w:tcPr>
            <w:tcW w:w="5261" w:type="dxa"/>
            <w:tcBorders>
              <w:bottom w:val="single" w:sz="4" w:space="0" w:color="auto"/>
            </w:tcBorders>
          </w:tcPr>
          <w:p w14:paraId="5B54AA1D" w14:textId="77777777" w:rsidR="00690D88" w:rsidRPr="00FB1DFD" w:rsidRDefault="00690D88" w:rsidP="00A44A5B">
            <w:pPr>
              <w:pStyle w:val="15"/>
              <w:shd w:val="clear" w:color="auto" w:fill="auto"/>
              <w:spacing w:before="0" w:line="240" w:lineRule="auto"/>
              <w:ind w:left="0" w:right="0"/>
              <w:rPr>
                <w:color w:val="auto"/>
                <w:sz w:val="24"/>
                <w:szCs w:val="24"/>
              </w:rPr>
            </w:pPr>
            <w:r w:rsidRPr="00FB1DFD">
              <w:rPr>
                <w:color w:val="auto"/>
                <w:sz w:val="24"/>
                <w:szCs w:val="24"/>
              </w:rPr>
              <w:t>Характеристика</w:t>
            </w:r>
          </w:p>
        </w:tc>
      </w:tr>
      <w:tr w:rsidR="00690D88" w:rsidRPr="00FB1DFD" w14:paraId="259B873F" w14:textId="77777777" w:rsidTr="00690D88">
        <w:tc>
          <w:tcPr>
            <w:tcW w:w="3948" w:type="dxa"/>
            <w:tcBorders>
              <w:top w:val="single" w:sz="4" w:space="0" w:color="auto"/>
              <w:left w:val="single" w:sz="4" w:space="0" w:color="auto"/>
              <w:bottom w:val="single" w:sz="4" w:space="0" w:color="auto"/>
              <w:right w:val="single" w:sz="4" w:space="0" w:color="auto"/>
            </w:tcBorders>
          </w:tcPr>
          <w:p w14:paraId="0F81C1D8" w14:textId="77777777" w:rsidR="00690D88" w:rsidRPr="00FB1DFD" w:rsidRDefault="00690D88" w:rsidP="00A44A5B">
            <w:pPr>
              <w:pStyle w:val="15"/>
              <w:shd w:val="clear" w:color="auto" w:fill="auto"/>
              <w:spacing w:before="0" w:line="240" w:lineRule="auto"/>
              <w:ind w:left="0" w:right="0"/>
              <w:jc w:val="both"/>
              <w:rPr>
                <w:color w:val="auto"/>
                <w:sz w:val="24"/>
                <w:szCs w:val="24"/>
              </w:rPr>
            </w:pPr>
            <w:r w:rsidRPr="00FB1DFD">
              <w:rPr>
                <w:color w:val="auto"/>
                <w:sz w:val="24"/>
                <w:szCs w:val="24"/>
              </w:rPr>
              <w:t>Внешний вид и консистенция</w:t>
            </w:r>
          </w:p>
        </w:tc>
        <w:tc>
          <w:tcPr>
            <w:tcW w:w="5261" w:type="dxa"/>
            <w:tcBorders>
              <w:top w:val="single" w:sz="4" w:space="0" w:color="auto"/>
              <w:left w:val="single" w:sz="4" w:space="0" w:color="auto"/>
              <w:bottom w:val="single" w:sz="4" w:space="0" w:color="auto"/>
              <w:right w:val="single" w:sz="4" w:space="0" w:color="auto"/>
            </w:tcBorders>
          </w:tcPr>
          <w:p w14:paraId="7FF643FF" w14:textId="77777777" w:rsidR="00690D88" w:rsidRPr="00FB1DFD" w:rsidRDefault="00690D88" w:rsidP="00A44A5B">
            <w:pPr>
              <w:pStyle w:val="15"/>
              <w:shd w:val="clear" w:color="auto" w:fill="auto"/>
              <w:tabs>
                <w:tab w:val="left" w:pos="5532"/>
              </w:tabs>
              <w:spacing w:before="0" w:line="240" w:lineRule="auto"/>
              <w:ind w:left="0" w:right="0"/>
              <w:jc w:val="both"/>
              <w:rPr>
                <w:color w:val="auto"/>
                <w:sz w:val="24"/>
                <w:szCs w:val="24"/>
              </w:rPr>
            </w:pPr>
            <w:r w:rsidRPr="00FB1DFD">
              <w:rPr>
                <w:color w:val="auto"/>
                <w:sz w:val="24"/>
                <w:szCs w:val="24"/>
              </w:rPr>
              <w:t>Однородная, в меру вязкая. Допускается слегка вязкая. Поверхность и масса однородная. Допускаются легкое газообразование в виде отдельных глазков, вызванное нормальной микрофлорой и незначительное отделение сыворотки (не более 3% объема продукта)</w:t>
            </w:r>
          </w:p>
        </w:tc>
      </w:tr>
      <w:tr w:rsidR="00690D88" w:rsidRPr="00FB1DFD" w14:paraId="6146D0D8" w14:textId="77777777" w:rsidTr="00690D88">
        <w:tc>
          <w:tcPr>
            <w:tcW w:w="3948" w:type="dxa"/>
            <w:tcBorders>
              <w:top w:val="single" w:sz="4" w:space="0" w:color="auto"/>
              <w:left w:val="single" w:sz="4" w:space="0" w:color="auto"/>
              <w:bottom w:val="single" w:sz="4" w:space="0" w:color="auto"/>
              <w:right w:val="single" w:sz="4" w:space="0" w:color="auto"/>
            </w:tcBorders>
          </w:tcPr>
          <w:p w14:paraId="5AA04E3B" w14:textId="77777777" w:rsidR="00690D88" w:rsidRPr="00FB1DFD" w:rsidRDefault="00690D88" w:rsidP="00A44A5B">
            <w:pPr>
              <w:pStyle w:val="15"/>
              <w:shd w:val="clear" w:color="auto" w:fill="auto"/>
              <w:spacing w:before="0" w:line="240" w:lineRule="auto"/>
              <w:ind w:left="0" w:right="0"/>
              <w:jc w:val="both"/>
              <w:rPr>
                <w:color w:val="auto"/>
                <w:sz w:val="24"/>
                <w:szCs w:val="24"/>
              </w:rPr>
            </w:pPr>
            <w:r w:rsidRPr="00FB1DFD">
              <w:rPr>
                <w:color w:val="auto"/>
                <w:sz w:val="24"/>
                <w:szCs w:val="24"/>
              </w:rPr>
              <w:t>Вкус и запах</w:t>
            </w:r>
          </w:p>
        </w:tc>
        <w:tc>
          <w:tcPr>
            <w:tcW w:w="5261" w:type="dxa"/>
            <w:tcBorders>
              <w:top w:val="single" w:sz="4" w:space="0" w:color="auto"/>
              <w:left w:val="single" w:sz="4" w:space="0" w:color="auto"/>
              <w:bottom w:val="single" w:sz="4" w:space="0" w:color="auto"/>
              <w:right w:val="single" w:sz="4" w:space="0" w:color="auto"/>
            </w:tcBorders>
          </w:tcPr>
          <w:p w14:paraId="52E61F2D" w14:textId="77777777" w:rsidR="00690D88" w:rsidRPr="00FB1DFD" w:rsidRDefault="00690D88" w:rsidP="00A44A5B">
            <w:pPr>
              <w:pStyle w:val="15"/>
              <w:shd w:val="clear" w:color="auto" w:fill="auto"/>
              <w:spacing w:before="0" w:line="240" w:lineRule="auto"/>
              <w:ind w:left="0" w:right="0"/>
              <w:jc w:val="both"/>
              <w:rPr>
                <w:color w:val="auto"/>
                <w:sz w:val="24"/>
                <w:szCs w:val="24"/>
              </w:rPr>
            </w:pPr>
            <w:r w:rsidRPr="00FB1DFD">
              <w:rPr>
                <w:color w:val="auto"/>
                <w:sz w:val="24"/>
                <w:szCs w:val="24"/>
              </w:rPr>
              <w:t>Чистый, кисломолочный, без посторонних привкусов и запахов, с соответствующим вкусом и ароматом наполнителя</w:t>
            </w:r>
          </w:p>
        </w:tc>
      </w:tr>
      <w:tr w:rsidR="00690D88" w:rsidRPr="00FB1DFD" w14:paraId="3939C7A2" w14:textId="77777777" w:rsidTr="00690D88">
        <w:tc>
          <w:tcPr>
            <w:tcW w:w="3948" w:type="dxa"/>
            <w:tcBorders>
              <w:top w:val="single" w:sz="4" w:space="0" w:color="auto"/>
              <w:left w:val="single" w:sz="4" w:space="0" w:color="auto"/>
              <w:bottom w:val="single" w:sz="4" w:space="0" w:color="auto"/>
              <w:right w:val="single" w:sz="4" w:space="0" w:color="auto"/>
            </w:tcBorders>
          </w:tcPr>
          <w:p w14:paraId="74C6E3F4" w14:textId="77777777" w:rsidR="00690D88" w:rsidRPr="00FB1DFD" w:rsidRDefault="00690D88" w:rsidP="00A44A5B">
            <w:pPr>
              <w:pStyle w:val="15"/>
              <w:shd w:val="clear" w:color="auto" w:fill="auto"/>
              <w:spacing w:before="0" w:line="240" w:lineRule="auto"/>
              <w:ind w:left="0" w:right="0"/>
              <w:jc w:val="both"/>
              <w:rPr>
                <w:color w:val="auto"/>
                <w:sz w:val="24"/>
                <w:szCs w:val="24"/>
              </w:rPr>
            </w:pPr>
            <w:r w:rsidRPr="00FB1DFD">
              <w:rPr>
                <w:color w:val="auto"/>
                <w:sz w:val="24"/>
                <w:szCs w:val="24"/>
              </w:rPr>
              <w:t>Цвет</w:t>
            </w:r>
          </w:p>
        </w:tc>
        <w:tc>
          <w:tcPr>
            <w:tcW w:w="5261" w:type="dxa"/>
            <w:tcBorders>
              <w:top w:val="single" w:sz="4" w:space="0" w:color="auto"/>
              <w:left w:val="single" w:sz="4" w:space="0" w:color="auto"/>
              <w:bottom w:val="single" w:sz="4" w:space="0" w:color="auto"/>
              <w:right w:val="single" w:sz="4" w:space="0" w:color="auto"/>
            </w:tcBorders>
          </w:tcPr>
          <w:p w14:paraId="0D2400A7" w14:textId="77777777" w:rsidR="00690D88" w:rsidRPr="00FB1DFD" w:rsidRDefault="00690D88" w:rsidP="00A44A5B">
            <w:pPr>
              <w:pStyle w:val="15"/>
              <w:shd w:val="clear" w:color="auto" w:fill="auto"/>
              <w:spacing w:before="0" w:line="240" w:lineRule="auto"/>
              <w:ind w:left="0" w:right="0"/>
              <w:jc w:val="both"/>
              <w:rPr>
                <w:color w:val="auto"/>
                <w:sz w:val="24"/>
                <w:szCs w:val="24"/>
              </w:rPr>
            </w:pPr>
            <w:r w:rsidRPr="00FB1DFD">
              <w:rPr>
                <w:color w:val="auto"/>
                <w:sz w:val="24"/>
                <w:szCs w:val="24"/>
              </w:rPr>
              <w:t>Обусловлен цветом внесенного наполнителя, равномерный по всей массе</w:t>
            </w:r>
          </w:p>
        </w:tc>
      </w:tr>
    </w:tbl>
    <w:p w14:paraId="78AC57D5" w14:textId="77777777" w:rsidR="00690D88" w:rsidRPr="00FB1DFD" w:rsidRDefault="00690D88" w:rsidP="00690D88">
      <w:pPr>
        <w:spacing w:line="360" w:lineRule="auto"/>
        <w:ind w:firstLine="720"/>
        <w:jc w:val="both"/>
        <w:rPr>
          <w:bCs/>
        </w:rPr>
      </w:pPr>
    </w:p>
    <w:p w14:paraId="06B2793F" w14:textId="77777777" w:rsidR="00690D88" w:rsidRPr="00FB1DFD" w:rsidRDefault="00690D88" w:rsidP="00690D88">
      <w:pPr>
        <w:spacing w:line="360" w:lineRule="auto"/>
        <w:ind w:firstLine="709"/>
        <w:jc w:val="both"/>
        <w:rPr>
          <w:rFonts w:ascii="AGDBFM+TimesNewRoman" w:hAnsi="AGDBFM+TimesNewRoman" w:cs="AGDBFM+TimesNewRoman"/>
        </w:rPr>
      </w:pPr>
      <w:r w:rsidRPr="00FB1DFD">
        <w:rPr>
          <w:bCs/>
        </w:rPr>
        <w:t>Внешний вид</w:t>
      </w:r>
      <w:r w:rsidRPr="00FB1DFD">
        <w:rPr>
          <w:rFonts w:ascii="AGDBFM+TimesNewRoman" w:hAnsi="AGDBFM+TimesNewRoman" w:cs="AGDBFM+TimesNewRoman"/>
        </w:rPr>
        <w:t xml:space="preserve">. </w:t>
      </w:r>
      <w:r w:rsidRPr="00FB1DFD">
        <w:t>Определяют цвет и непрозрачность</w:t>
      </w:r>
      <w:r w:rsidRPr="00FB1DFD">
        <w:rPr>
          <w:rFonts w:ascii="AGDBFM+TimesNewRoman" w:hAnsi="AGDBFM+TimesNewRoman" w:cs="AGDBFM+TimesNewRoman"/>
        </w:rPr>
        <w:t xml:space="preserve">, </w:t>
      </w:r>
      <w:r w:rsidRPr="00FB1DFD">
        <w:t>которые обусловлены рассеивающими свет шариками жира и мицеллами казеина</w:t>
      </w:r>
      <w:r w:rsidRPr="00FB1DFD">
        <w:rPr>
          <w:rFonts w:ascii="AGDBFM+TimesNewRoman" w:hAnsi="AGDBFM+TimesNewRoman" w:cs="AGDBFM+TimesNewRoman"/>
        </w:rPr>
        <w:t xml:space="preserve">, </w:t>
      </w:r>
      <w:r w:rsidRPr="00FB1DFD">
        <w:t>поэтому с повышением содержания жира и белка и степени их дисперсности увеличиваются белизна и непрозрачность</w:t>
      </w:r>
      <w:r w:rsidRPr="00FB1DFD">
        <w:rPr>
          <w:rFonts w:ascii="AGDBFM+TimesNewRoman" w:hAnsi="AGDBFM+TimesNewRoman" w:cs="AGDBFM+TimesNewRoman"/>
        </w:rPr>
        <w:t xml:space="preserve">. </w:t>
      </w:r>
      <w:r w:rsidRPr="00FB1DFD">
        <w:t>Желтый оттенок молоку придают жиры и пигменты</w:t>
      </w:r>
      <w:r w:rsidRPr="00FB1DFD">
        <w:rPr>
          <w:rFonts w:ascii="AGDBFM+TimesNewRoman" w:hAnsi="AGDBFM+TimesNewRoman" w:cs="AGDBFM+TimesNewRoman"/>
        </w:rPr>
        <w:t xml:space="preserve">, </w:t>
      </w:r>
      <w:r w:rsidRPr="00FB1DFD">
        <w:t xml:space="preserve">которые имеют комовое и </w:t>
      </w:r>
      <w:proofErr w:type="spellStart"/>
      <w:r w:rsidRPr="00FB1DFD">
        <w:t>нативное</w:t>
      </w:r>
      <w:proofErr w:type="spellEnd"/>
      <w:r w:rsidRPr="00FB1DFD">
        <w:t xml:space="preserve"> происхождение</w:t>
      </w:r>
      <w:r w:rsidRPr="00FB1DFD">
        <w:rPr>
          <w:rFonts w:ascii="AGDBFM+TimesNewRoman" w:hAnsi="AGDBFM+TimesNewRoman" w:cs="AGDBFM+TimesNewRoman"/>
        </w:rPr>
        <w:t xml:space="preserve">. </w:t>
      </w:r>
      <w:r w:rsidRPr="00FB1DFD">
        <w:t xml:space="preserve">На изменение цвета пигментов влияют тепловая обработка и </w:t>
      </w:r>
      <w:proofErr w:type="spellStart"/>
      <w:r w:rsidRPr="00FB1DFD">
        <w:rPr>
          <w:rFonts w:ascii="AGDBFM+TimesNewRoman" w:hAnsi="AGDBFM+TimesNewRoman" w:cs="AGDBFM+TimesNewRoman"/>
        </w:rPr>
        <w:t>pH</w:t>
      </w:r>
      <w:proofErr w:type="spellEnd"/>
      <w:r w:rsidRPr="00FB1DFD">
        <w:rPr>
          <w:rFonts w:ascii="AGDBFM+TimesNewRoman" w:hAnsi="AGDBFM+TimesNewRoman" w:cs="AGDBFM+TimesNewRoman"/>
        </w:rPr>
        <w:t xml:space="preserve"> </w:t>
      </w:r>
      <w:r w:rsidRPr="00FB1DFD">
        <w:t>продукта</w:t>
      </w:r>
      <w:r w:rsidRPr="00FB1DFD">
        <w:rPr>
          <w:rFonts w:ascii="AGDBFM+TimesNewRoman" w:hAnsi="AGDBFM+TimesNewRoman" w:cs="AGDBFM+TimesNewRoman"/>
        </w:rPr>
        <w:t xml:space="preserve">, </w:t>
      </w:r>
      <w:r w:rsidRPr="00FB1DFD">
        <w:t>контакт с металлической поверхностью и др</w:t>
      </w:r>
      <w:r w:rsidRPr="00FB1DFD">
        <w:rPr>
          <w:rFonts w:ascii="AGDBFM+TimesNewRoman" w:hAnsi="AGDBFM+TimesNewRoman" w:cs="AGDBFM+TimesNewRoman"/>
        </w:rPr>
        <w:t>., например,</w:t>
      </w:r>
      <w:r w:rsidRPr="00FB1DFD">
        <w:t xml:space="preserve"> α</w:t>
      </w:r>
      <w:r w:rsidRPr="00FB1DFD">
        <w:rPr>
          <w:rFonts w:ascii="AGDBFM+TimesNewRoman" w:hAnsi="AGDBFM+TimesNewRoman" w:cs="AGDBFM+TimesNewRoman"/>
        </w:rPr>
        <w:t>,</w:t>
      </w:r>
      <w:r w:rsidRPr="00FB1DFD">
        <w:rPr>
          <w:rFonts w:asciiTheme="minorHAnsi" w:hAnsiTheme="minorHAnsi" w:cs="AGDBFM+TimesNewRoman"/>
        </w:rPr>
        <w:t xml:space="preserve"> </w:t>
      </w:r>
      <w:r w:rsidRPr="00FB1DFD">
        <w:rPr>
          <w:rFonts w:ascii="AGDBFM+TimesNewRoman" w:hAnsi="AGDBFM+TimesNewRoman" w:cs="AGDBFM+TimesNewRoman"/>
        </w:rPr>
        <w:t xml:space="preserve">β </w:t>
      </w:r>
      <w:r w:rsidRPr="00FB1DFD">
        <w:t xml:space="preserve">и γ </w:t>
      </w:r>
      <w:r w:rsidRPr="00FB1DFD">
        <w:rPr>
          <w:rFonts w:ascii="AGDBFM+TimesNewRoman" w:hAnsi="AGDBFM+TimesNewRoman" w:cs="AGDBFM+TimesNewRoman"/>
        </w:rPr>
        <w:t xml:space="preserve">- </w:t>
      </w:r>
      <w:r w:rsidRPr="00FB1DFD">
        <w:t>каротины при восстановлении становятся бесцветными</w:t>
      </w:r>
      <w:r w:rsidRPr="00FB1DFD">
        <w:rPr>
          <w:rFonts w:ascii="AGDBFM+TimesNewRoman" w:hAnsi="AGDBFM+TimesNewRoman" w:cs="AGDBFM+TimesNewRoman"/>
        </w:rPr>
        <w:t xml:space="preserve">. </w:t>
      </w:r>
    </w:p>
    <w:p w14:paraId="07E22AE6" w14:textId="3D702DB8" w:rsidR="00690D88" w:rsidRPr="00FB1DFD" w:rsidRDefault="00690D88" w:rsidP="00690D88">
      <w:pPr>
        <w:spacing w:line="360" w:lineRule="auto"/>
        <w:ind w:firstLine="709"/>
        <w:jc w:val="both"/>
        <w:rPr>
          <w:rFonts w:ascii="AGDBFM+TimesNewRoman" w:hAnsi="AGDBFM+TimesNewRoman" w:cs="AGDBFM+TimesNewRoman"/>
        </w:rPr>
      </w:pPr>
      <w:r w:rsidRPr="00FB1DFD">
        <w:rPr>
          <w:bCs/>
        </w:rPr>
        <w:t>Консистенция</w:t>
      </w:r>
      <w:r w:rsidRPr="00FB1DFD">
        <w:rPr>
          <w:rFonts w:ascii="AGDCAI+TimesNewRoman,Bold" w:hAnsi="AGDCAI+TimesNewRoman,Bold" w:cs="AGDCAI+TimesNewRoman,Bold"/>
          <w:bCs/>
        </w:rPr>
        <w:t xml:space="preserve">. </w:t>
      </w:r>
      <w:r w:rsidRPr="00FB1DFD">
        <w:t xml:space="preserve">Молоко </w:t>
      </w:r>
      <w:r w:rsidR="00A44A5B" w:rsidRPr="00FB1DFD">
        <w:t>–</w:t>
      </w:r>
      <w:r w:rsidRPr="00FB1DFD">
        <w:rPr>
          <w:rFonts w:ascii="AGDBFM+TimesNewRoman" w:hAnsi="AGDBFM+TimesNewRoman" w:cs="AGDBFM+TimesNewRoman"/>
        </w:rPr>
        <w:t xml:space="preserve"> </w:t>
      </w:r>
      <w:r w:rsidRPr="00FB1DFD">
        <w:t>сложная полидисперсная система</w:t>
      </w:r>
      <w:r w:rsidRPr="00FB1DFD">
        <w:rPr>
          <w:rFonts w:ascii="AGDBFM+TimesNewRoman" w:hAnsi="AGDBFM+TimesNewRoman" w:cs="AGDBFM+TimesNewRoman"/>
        </w:rPr>
        <w:t xml:space="preserve">, </w:t>
      </w:r>
      <w:r w:rsidRPr="00FB1DFD">
        <w:t>содержащая множество взаимозависимых микроструктурных образований</w:t>
      </w:r>
      <w:r w:rsidRPr="00FB1DFD">
        <w:rPr>
          <w:rFonts w:ascii="AGDBFM+TimesNewRoman" w:hAnsi="AGDBFM+TimesNewRoman" w:cs="AGDBFM+TimesNewRoman"/>
        </w:rPr>
        <w:t xml:space="preserve">: </w:t>
      </w:r>
      <w:r w:rsidRPr="00FB1DFD">
        <w:t>эмульсии шариков жира</w:t>
      </w:r>
      <w:r w:rsidRPr="00FB1DFD">
        <w:rPr>
          <w:rFonts w:ascii="AGDBFM+TimesNewRoman" w:hAnsi="AGDBFM+TimesNewRoman" w:cs="AGDBFM+TimesNewRoman"/>
        </w:rPr>
        <w:t xml:space="preserve">, </w:t>
      </w:r>
      <w:r w:rsidRPr="00FB1DFD">
        <w:t>коллоидной системы белковых частиц и истинных растворов лактозы</w:t>
      </w:r>
      <w:r w:rsidRPr="00FB1DFD">
        <w:rPr>
          <w:rFonts w:ascii="AGDBFM+TimesNewRoman" w:hAnsi="AGDBFM+TimesNewRoman" w:cs="AGDBFM+TimesNewRoman"/>
        </w:rPr>
        <w:t xml:space="preserve">, </w:t>
      </w:r>
      <w:r w:rsidRPr="00FB1DFD">
        <w:t>минеральных веществ</w:t>
      </w:r>
      <w:r w:rsidRPr="00FB1DFD">
        <w:rPr>
          <w:rFonts w:ascii="AGDBFM+TimesNewRoman" w:hAnsi="AGDBFM+TimesNewRoman" w:cs="AGDBFM+TimesNewRoman"/>
        </w:rPr>
        <w:t xml:space="preserve">, </w:t>
      </w:r>
      <w:r w:rsidRPr="00FB1DFD">
        <w:t>витаминов и других водорастворимых соединений</w:t>
      </w:r>
      <w:r w:rsidRPr="00FB1DFD">
        <w:rPr>
          <w:rFonts w:ascii="AGDBFM+TimesNewRoman" w:hAnsi="AGDBFM+TimesNewRoman" w:cs="AGDBFM+TimesNewRoman"/>
        </w:rPr>
        <w:t xml:space="preserve">. </w:t>
      </w:r>
      <w:r w:rsidRPr="00FB1DFD">
        <w:t>Микроструктурными элементами молока являются</w:t>
      </w:r>
      <w:r w:rsidRPr="00FB1DFD">
        <w:rPr>
          <w:rFonts w:ascii="AGDBFM+TimesNewRoman" w:hAnsi="AGDBFM+TimesNewRoman" w:cs="AGDBFM+TimesNewRoman"/>
        </w:rPr>
        <w:t xml:space="preserve">: </w:t>
      </w:r>
      <w:r w:rsidRPr="00FB1DFD">
        <w:t xml:space="preserve">шарики жира от </w:t>
      </w:r>
      <w:r w:rsidRPr="00FB1DFD">
        <w:rPr>
          <w:rFonts w:ascii="AGDBFM+TimesNewRoman" w:hAnsi="AGDBFM+TimesNewRoman" w:cs="AGDBFM+TimesNewRoman"/>
        </w:rPr>
        <w:t xml:space="preserve">2 </w:t>
      </w:r>
      <w:r w:rsidRPr="00FB1DFD">
        <w:t xml:space="preserve">до </w:t>
      </w:r>
      <w:r w:rsidRPr="00FB1DFD">
        <w:rPr>
          <w:rFonts w:ascii="AGDBFM+TimesNewRoman" w:hAnsi="AGDBFM+TimesNewRoman" w:cs="AGDBFM+TimesNewRoman"/>
        </w:rPr>
        <w:t xml:space="preserve">6 </w:t>
      </w:r>
      <w:r w:rsidRPr="00FB1DFD">
        <w:t>мкм</w:t>
      </w:r>
      <w:r w:rsidRPr="00FB1DFD">
        <w:rPr>
          <w:rFonts w:ascii="AGDBFM+TimesNewRoman" w:hAnsi="AGDBFM+TimesNewRoman" w:cs="AGDBFM+TimesNewRoman"/>
        </w:rPr>
        <w:t xml:space="preserve">, </w:t>
      </w:r>
      <w:r w:rsidRPr="00FB1DFD">
        <w:t xml:space="preserve">молочные тельца </w:t>
      </w:r>
      <w:r w:rsidRPr="00FB1DFD">
        <w:rPr>
          <w:rFonts w:ascii="AGDBFM+TimesNewRoman" w:hAnsi="AGDBFM+TimesNewRoman" w:cs="AGDBFM+TimesNewRoman"/>
        </w:rPr>
        <w:t xml:space="preserve">– </w:t>
      </w:r>
      <w:r w:rsidRPr="00FB1DFD">
        <w:t>белково</w:t>
      </w:r>
      <w:r w:rsidRPr="00FB1DFD">
        <w:rPr>
          <w:rFonts w:ascii="AGDBFM+TimesNewRoman" w:hAnsi="AGDBFM+TimesNewRoman" w:cs="AGDBFM+TimesNewRoman"/>
        </w:rPr>
        <w:t>-</w:t>
      </w:r>
      <w:r w:rsidRPr="00FB1DFD">
        <w:t xml:space="preserve">липидные образования округлой или овальной формы </w:t>
      </w:r>
      <w:r w:rsidRPr="00FB1DFD">
        <w:rPr>
          <w:rFonts w:ascii="AGDBFM+TimesNewRoman" w:hAnsi="AGDBFM+TimesNewRoman" w:cs="AGDBFM+TimesNewRoman"/>
        </w:rPr>
        <w:t xml:space="preserve">d=3-20 </w:t>
      </w:r>
      <w:r w:rsidRPr="00FB1DFD">
        <w:t>мкм</w:t>
      </w:r>
      <w:r w:rsidRPr="00FB1DFD">
        <w:rPr>
          <w:rFonts w:ascii="AGDBFM+TimesNewRoman" w:hAnsi="AGDBFM+TimesNewRoman" w:cs="AGDBFM+TimesNewRoman"/>
        </w:rPr>
        <w:t xml:space="preserve">, </w:t>
      </w:r>
      <w:r w:rsidRPr="00FB1DFD">
        <w:t>расположенные в основном на поверхности воздушных пузырьков</w:t>
      </w:r>
      <w:r w:rsidRPr="00FB1DFD">
        <w:rPr>
          <w:rFonts w:ascii="AGDBFM+TimesNewRoman" w:hAnsi="AGDBFM+TimesNewRoman" w:cs="AGDBFM+TimesNewRoman"/>
        </w:rPr>
        <w:t xml:space="preserve">, </w:t>
      </w:r>
      <w:r w:rsidRPr="00FB1DFD">
        <w:t xml:space="preserve">и мицеллы казеина </w:t>
      </w:r>
      <w:r w:rsidRPr="00FB1DFD">
        <w:rPr>
          <w:rFonts w:ascii="AGDBFM+TimesNewRoman" w:hAnsi="AGDBFM+TimesNewRoman" w:cs="AGDBFM+TimesNewRoman"/>
        </w:rPr>
        <w:t xml:space="preserve">d 0,01-0,1 </w:t>
      </w:r>
      <w:r w:rsidRPr="00FB1DFD">
        <w:t>мкм</w:t>
      </w:r>
      <w:r w:rsidRPr="00FB1DFD">
        <w:rPr>
          <w:rFonts w:ascii="AGDBFM+TimesNewRoman" w:hAnsi="AGDBFM+TimesNewRoman" w:cs="AGDBFM+TimesNewRoman"/>
        </w:rPr>
        <w:t xml:space="preserve">. </w:t>
      </w:r>
      <w:r w:rsidRPr="00FB1DFD">
        <w:t xml:space="preserve">Молочные тельца способны к агрегации и играют большую роль в </w:t>
      </w:r>
      <w:proofErr w:type="spellStart"/>
      <w:r w:rsidRPr="00FB1DFD">
        <w:t>комковании</w:t>
      </w:r>
      <w:proofErr w:type="spellEnd"/>
      <w:r w:rsidRPr="00FB1DFD">
        <w:t xml:space="preserve"> шариков жира</w:t>
      </w:r>
      <w:r w:rsidRPr="00FB1DFD">
        <w:rPr>
          <w:rFonts w:ascii="AGDBFM+TimesNewRoman" w:hAnsi="AGDBFM+TimesNewRoman" w:cs="AGDBFM+TimesNewRoman"/>
        </w:rPr>
        <w:t xml:space="preserve">. </w:t>
      </w:r>
      <w:r w:rsidRPr="00FB1DFD">
        <w:t xml:space="preserve">Консистенция </w:t>
      </w:r>
      <w:r w:rsidRPr="00FB1DFD">
        <w:lastRenderedPageBreak/>
        <w:t>сырого молока обусловлена содержанием жира</w:t>
      </w:r>
      <w:r w:rsidRPr="00FB1DFD">
        <w:rPr>
          <w:rFonts w:ascii="AGDBFM+TimesNewRoman" w:hAnsi="AGDBFM+TimesNewRoman" w:cs="AGDBFM+TimesNewRoman"/>
        </w:rPr>
        <w:t xml:space="preserve">, </w:t>
      </w:r>
      <w:r w:rsidRPr="00FB1DFD">
        <w:t>и белка</w:t>
      </w:r>
      <w:r w:rsidRPr="00FB1DFD">
        <w:rPr>
          <w:rFonts w:ascii="AGDBFM+TimesNewRoman" w:hAnsi="AGDBFM+TimesNewRoman" w:cs="AGDBFM+TimesNewRoman"/>
        </w:rPr>
        <w:t xml:space="preserve">, </w:t>
      </w:r>
      <w:r w:rsidRPr="00FB1DFD">
        <w:t>дисперсностью шариков жира и мицелл казеина</w:t>
      </w:r>
      <w:r w:rsidRPr="00FB1DFD">
        <w:rPr>
          <w:rFonts w:ascii="AGDBFM+TimesNewRoman" w:hAnsi="AGDBFM+TimesNewRoman" w:cs="AGDBFM+TimesNewRoman"/>
        </w:rPr>
        <w:t xml:space="preserve">, </w:t>
      </w:r>
      <w:r w:rsidRPr="00FB1DFD">
        <w:t>степенью их гидратации и агрегирования</w:t>
      </w:r>
      <w:r w:rsidRPr="00FB1DFD">
        <w:rPr>
          <w:rFonts w:ascii="AGDBFM+TimesNewRoman" w:hAnsi="AGDBFM+TimesNewRoman" w:cs="AGDBFM+TimesNewRoman"/>
        </w:rPr>
        <w:t xml:space="preserve">. </w:t>
      </w:r>
      <w:r w:rsidRPr="00FB1DFD">
        <w:t>Влияние сывороточных белков</w:t>
      </w:r>
      <w:r w:rsidRPr="00FB1DFD">
        <w:rPr>
          <w:rFonts w:ascii="AGDBFM+TimesNewRoman" w:hAnsi="AGDBFM+TimesNewRoman" w:cs="AGDBFM+TimesNewRoman"/>
        </w:rPr>
        <w:t xml:space="preserve">, </w:t>
      </w:r>
      <w:r w:rsidRPr="00FB1DFD">
        <w:t>лактозы и минеральных веществ незначительное</w:t>
      </w:r>
      <w:r w:rsidRPr="00FB1DFD">
        <w:rPr>
          <w:rFonts w:ascii="AGDBFM+TimesNewRoman" w:hAnsi="AGDBFM+TimesNewRoman" w:cs="AGDBFM+TimesNewRoman"/>
        </w:rPr>
        <w:t xml:space="preserve">. </w:t>
      </w:r>
      <w:r w:rsidRPr="00FB1DFD">
        <w:t>Сырое коровье молоко -</w:t>
      </w:r>
      <w:r w:rsidRPr="00FB1DFD">
        <w:rPr>
          <w:rFonts w:ascii="AGDBFM+TimesNewRoman" w:hAnsi="AGDBFM+TimesNewRoman" w:cs="AGDBFM+TimesNewRoman"/>
        </w:rPr>
        <w:t xml:space="preserve"> </w:t>
      </w:r>
      <w:r w:rsidRPr="00FB1DFD">
        <w:t>однородная не тягучая слегка вязкая жидкость без осадка</w:t>
      </w:r>
      <w:r w:rsidRPr="00FB1DFD">
        <w:rPr>
          <w:rFonts w:ascii="AGDBFM+TimesNewRoman" w:hAnsi="AGDBFM+TimesNewRoman" w:cs="AGDBFM+TimesNewRoman"/>
        </w:rPr>
        <w:t xml:space="preserve">. </w:t>
      </w:r>
      <w:r w:rsidRPr="00FB1DFD">
        <w:t>Для количественной характеристики консистенции молока используют вязкость</w:t>
      </w:r>
      <w:r w:rsidRPr="00FB1DFD">
        <w:rPr>
          <w:rFonts w:ascii="AGDBFM+TimesNewRoman" w:hAnsi="AGDBFM+TimesNewRoman" w:cs="AGDBFM+TimesNewRoman"/>
        </w:rPr>
        <w:t xml:space="preserve">. </w:t>
      </w:r>
    </w:p>
    <w:p w14:paraId="0A947833" w14:textId="77777777" w:rsidR="00690D88" w:rsidRPr="00FB1DFD" w:rsidRDefault="00690D88" w:rsidP="00690D88">
      <w:pPr>
        <w:spacing w:line="360" w:lineRule="auto"/>
        <w:ind w:firstLine="709"/>
        <w:jc w:val="both"/>
      </w:pPr>
      <w:r w:rsidRPr="00FB1DFD">
        <w:t>Консистенция считается неоднородной</w:t>
      </w:r>
      <w:r w:rsidRPr="00FB1DFD">
        <w:rPr>
          <w:rFonts w:ascii="AGDBFM+TimesNewRoman" w:hAnsi="AGDBFM+TimesNewRoman" w:cs="AGDBFM+TimesNewRoman"/>
        </w:rPr>
        <w:t xml:space="preserve">, </w:t>
      </w:r>
      <w:r w:rsidRPr="00FB1DFD">
        <w:t>если в молоке появляется отстой жира</w:t>
      </w:r>
      <w:r w:rsidRPr="00FB1DFD">
        <w:rPr>
          <w:rFonts w:ascii="AGDBFM+TimesNewRoman" w:hAnsi="AGDBFM+TimesNewRoman" w:cs="AGDBFM+TimesNewRoman"/>
        </w:rPr>
        <w:t xml:space="preserve">, </w:t>
      </w:r>
      <w:r w:rsidRPr="00FB1DFD">
        <w:t>степень уплотнения которого зависит от его свежести</w:t>
      </w:r>
      <w:r w:rsidRPr="00FB1DFD">
        <w:rPr>
          <w:rFonts w:ascii="AGDBFM+TimesNewRoman" w:hAnsi="AGDBFM+TimesNewRoman" w:cs="AGDBFM+TimesNewRoman"/>
        </w:rPr>
        <w:t xml:space="preserve">. </w:t>
      </w:r>
      <w:r w:rsidRPr="00FB1DFD">
        <w:t>У свежего молока отстоявшийся жир рыхлый</w:t>
      </w:r>
      <w:r w:rsidRPr="00FB1DFD">
        <w:rPr>
          <w:rFonts w:ascii="AGDBFM+TimesNewRoman" w:hAnsi="AGDBFM+TimesNewRoman" w:cs="AGDBFM+TimesNewRoman"/>
        </w:rPr>
        <w:t xml:space="preserve">, </w:t>
      </w:r>
      <w:r w:rsidRPr="00FB1DFD">
        <w:t>четкого раздела слоев у сливок и молока нет</w:t>
      </w:r>
      <w:r w:rsidRPr="00FB1DFD">
        <w:rPr>
          <w:rFonts w:ascii="AGDBFM+TimesNewRoman" w:hAnsi="AGDBFM+TimesNewRoman" w:cs="AGDBFM+TimesNewRoman"/>
        </w:rPr>
        <w:t xml:space="preserve">. </w:t>
      </w:r>
      <w:r w:rsidRPr="00FB1DFD">
        <w:t>При взбалтывании молока жир вновь равномерно распределяется, и консистенция становится однородной</w:t>
      </w:r>
      <w:r w:rsidRPr="00FB1DFD">
        <w:rPr>
          <w:rFonts w:ascii="AGDBFM+TimesNewRoman" w:hAnsi="AGDBFM+TimesNewRoman" w:cs="AGDBFM+TimesNewRoman"/>
        </w:rPr>
        <w:t xml:space="preserve">. </w:t>
      </w:r>
      <w:r w:rsidRPr="00FB1DFD">
        <w:rPr>
          <w:bCs/>
        </w:rPr>
        <w:t>Запах</w:t>
      </w:r>
      <w:r w:rsidRPr="00FB1DFD">
        <w:rPr>
          <w:rFonts w:ascii="AGDCAI+TimesNewRoman,Bold" w:hAnsi="AGDCAI+TimesNewRoman,Bold" w:cs="AGDCAI+TimesNewRoman,Bold"/>
          <w:bCs/>
        </w:rPr>
        <w:t xml:space="preserve">, </w:t>
      </w:r>
      <w:r w:rsidRPr="00FB1DFD">
        <w:rPr>
          <w:bCs/>
        </w:rPr>
        <w:t>вкус и аромат</w:t>
      </w:r>
      <w:r w:rsidRPr="00FB1DFD">
        <w:rPr>
          <w:rFonts w:ascii="AGDCAI+TimesNewRoman,Bold" w:hAnsi="AGDCAI+TimesNewRoman,Bold" w:cs="AGDCAI+TimesNewRoman,Bold"/>
          <w:bCs/>
        </w:rPr>
        <w:t>.</w:t>
      </w:r>
      <w:r w:rsidRPr="00FB1DFD">
        <w:rPr>
          <w:rFonts w:ascii="AGDCAI+TimesNewRoman,Bold" w:hAnsi="AGDCAI+TimesNewRoman,Bold" w:cs="AGDCAI+TimesNewRoman,Bold"/>
          <w:b/>
          <w:bCs/>
        </w:rPr>
        <w:t xml:space="preserve"> </w:t>
      </w:r>
      <w:r w:rsidRPr="00FB1DFD">
        <w:rPr>
          <w:rFonts w:cs="AGDCAI+TimesNewRoman,Bold"/>
          <w:bCs/>
        </w:rPr>
        <w:t>М</w:t>
      </w:r>
      <w:r w:rsidRPr="00FB1DFD">
        <w:t>олоко имеет слабый приятный запах</w:t>
      </w:r>
      <w:r w:rsidRPr="00FB1DFD">
        <w:rPr>
          <w:rFonts w:ascii="AGDBFM+TimesNewRoman" w:hAnsi="AGDBFM+TimesNewRoman" w:cs="AGDBFM+TimesNewRoman"/>
        </w:rPr>
        <w:t xml:space="preserve">, </w:t>
      </w:r>
      <w:r w:rsidRPr="00FB1DFD">
        <w:t>который трудно охарактеризовать</w:t>
      </w:r>
      <w:r w:rsidRPr="00FB1DFD">
        <w:rPr>
          <w:rFonts w:ascii="AGDBFM+TimesNewRoman" w:hAnsi="AGDBFM+TimesNewRoman" w:cs="AGDBFM+TimesNewRoman"/>
        </w:rPr>
        <w:t xml:space="preserve">; </w:t>
      </w:r>
      <w:r w:rsidRPr="00FB1DFD">
        <w:t>вкус приятный</w:t>
      </w:r>
      <w:r w:rsidRPr="00FB1DFD">
        <w:rPr>
          <w:rFonts w:ascii="AGDBFM+TimesNewRoman" w:hAnsi="AGDBFM+TimesNewRoman" w:cs="AGDBFM+TimesNewRoman"/>
        </w:rPr>
        <w:t xml:space="preserve">, </w:t>
      </w:r>
      <w:r w:rsidRPr="00FB1DFD">
        <w:t>слегка сладковато</w:t>
      </w:r>
      <w:r w:rsidRPr="00FB1DFD">
        <w:rPr>
          <w:rFonts w:ascii="AGDBFM+TimesNewRoman" w:hAnsi="AGDBFM+TimesNewRoman" w:cs="AGDBFM+TimesNewRoman"/>
        </w:rPr>
        <w:t>-</w:t>
      </w:r>
      <w:r w:rsidRPr="00FB1DFD">
        <w:t>солоноватый</w:t>
      </w:r>
      <w:r w:rsidRPr="00FB1DFD">
        <w:rPr>
          <w:rFonts w:ascii="AGDBFM+TimesNewRoman" w:hAnsi="AGDBFM+TimesNewRoman" w:cs="AGDBFM+TimesNewRoman"/>
        </w:rPr>
        <w:t xml:space="preserve">. </w:t>
      </w:r>
      <w:r w:rsidRPr="00FB1DFD">
        <w:t>Молоко с повышенным содержанием сухих веществ по вкусу и запаху оценивается выше</w:t>
      </w:r>
      <w:r w:rsidRPr="00FB1DFD">
        <w:rPr>
          <w:rFonts w:ascii="AGDBFM+TimesNewRoman" w:hAnsi="AGDBFM+TimesNewRoman" w:cs="AGDBFM+TimesNewRoman"/>
        </w:rPr>
        <w:t xml:space="preserve">. </w:t>
      </w:r>
      <w:r w:rsidRPr="00FB1DFD">
        <w:t>Характерные запах и вкус сырого молока обусловленные химическим составом</w:t>
      </w:r>
      <w:r w:rsidRPr="00FB1DFD">
        <w:rPr>
          <w:rFonts w:ascii="AGDBFM+TimesNewRoman" w:hAnsi="AGDBFM+TimesNewRoman" w:cs="AGDBFM+TimesNewRoman"/>
        </w:rPr>
        <w:t xml:space="preserve">. </w:t>
      </w:r>
      <w:r w:rsidRPr="00FB1DFD">
        <w:t>Жир придает молоку нежный и приятный вкус</w:t>
      </w:r>
      <w:r w:rsidRPr="00FB1DFD">
        <w:rPr>
          <w:rFonts w:ascii="AGDBFM+TimesNewRoman" w:hAnsi="AGDBFM+TimesNewRoman" w:cs="AGDBFM+TimesNewRoman"/>
        </w:rPr>
        <w:t xml:space="preserve">, </w:t>
      </w:r>
      <w:r w:rsidRPr="00FB1DFD">
        <w:t>белковые вещества обеспечивают полноту вкусового ощущения</w:t>
      </w:r>
      <w:r w:rsidRPr="00FB1DFD">
        <w:rPr>
          <w:rFonts w:ascii="AGDBFM+TimesNewRoman" w:hAnsi="AGDBFM+TimesNewRoman" w:cs="AGDBFM+TimesNewRoman"/>
        </w:rPr>
        <w:t xml:space="preserve">. </w:t>
      </w:r>
      <w:r w:rsidRPr="00FB1DFD">
        <w:t>Белки молока в отличии от жира не маскируют различные запахи и вкусы</w:t>
      </w:r>
      <w:r w:rsidRPr="00FB1DFD">
        <w:rPr>
          <w:rFonts w:ascii="AGDBFM+TimesNewRoman" w:hAnsi="AGDBFM+TimesNewRoman" w:cs="AGDBFM+TimesNewRoman"/>
        </w:rPr>
        <w:t xml:space="preserve">. </w:t>
      </w:r>
      <w:r w:rsidRPr="00FB1DFD">
        <w:t>Продукты распада жиров и белков</w:t>
      </w:r>
      <w:r w:rsidRPr="00FB1DFD">
        <w:rPr>
          <w:rFonts w:ascii="AGDBFM+TimesNewRoman" w:hAnsi="AGDBFM+TimesNewRoman" w:cs="AGDBFM+TimesNewRoman"/>
        </w:rPr>
        <w:t xml:space="preserve">, </w:t>
      </w:r>
      <w:r w:rsidRPr="00FB1DFD">
        <w:t>которые в небольшом количестве содержатся в свежем молоке</w:t>
      </w:r>
      <w:r w:rsidRPr="00FB1DFD">
        <w:rPr>
          <w:rFonts w:ascii="AGDBFM+TimesNewRoman" w:hAnsi="AGDBFM+TimesNewRoman" w:cs="AGDBFM+TimesNewRoman"/>
        </w:rPr>
        <w:t xml:space="preserve">, </w:t>
      </w:r>
      <w:r w:rsidRPr="00FB1DFD">
        <w:t>придают ему определенные вкусовые и ароматические свойства</w:t>
      </w:r>
      <w:r w:rsidRPr="00FB1DFD">
        <w:rPr>
          <w:rFonts w:ascii="AGDBFM+TimesNewRoman" w:hAnsi="AGDBFM+TimesNewRoman" w:cs="AGDBFM+TimesNewRoman"/>
        </w:rPr>
        <w:t xml:space="preserve">. </w:t>
      </w:r>
      <w:r w:rsidRPr="00FB1DFD">
        <w:t>Углеводы придают молоку некоторую сладость</w:t>
      </w:r>
      <w:r w:rsidRPr="00FB1DFD">
        <w:rPr>
          <w:rFonts w:ascii="AGDBFM+TimesNewRoman" w:hAnsi="AGDBFM+TimesNewRoman" w:cs="AGDBFM+TimesNewRoman"/>
        </w:rPr>
        <w:t xml:space="preserve">. </w:t>
      </w:r>
      <w:r w:rsidRPr="00FB1DFD">
        <w:t>Минеральные соединения оказывают небольшое влияние на вкус молока</w:t>
      </w:r>
      <w:r w:rsidRPr="00FB1DFD">
        <w:rPr>
          <w:rFonts w:ascii="AGDBFM+TimesNewRoman" w:hAnsi="AGDBFM+TimesNewRoman" w:cs="AGDBFM+TimesNewRoman"/>
        </w:rPr>
        <w:t xml:space="preserve">, </w:t>
      </w:r>
      <w:r w:rsidRPr="00FB1DFD">
        <w:t>придавая ему некоторую полноту</w:t>
      </w:r>
      <w:r w:rsidRPr="00FB1DFD">
        <w:rPr>
          <w:rFonts w:ascii="AGDBFM+TimesNewRoman" w:hAnsi="AGDBFM+TimesNewRoman" w:cs="AGDBFM+TimesNewRoman"/>
        </w:rPr>
        <w:t xml:space="preserve">. </w:t>
      </w:r>
    </w:p>
    <w:p w14:paraId="7CD3EA4E" w14:textId="128ED742" w:rsidR="00690D88" w:rsidRPr="00FB1DFD" w:rsidRDefault="00690D88" w:rsidP="00690D88">
      <w:pPr>
        <w:shd w:val="clear" w:color="auto" w:fill="FFFFFF"/>
        <w:spacing w:line="360" w:lineRule="auto"/>
        <w:ind w:firstLine="709"/>
        <w:jc w:val="both"/>
      </w:pPr>
      <w:r w:rsidRPr="00FB1DFD">
        <w:rPr>
          <w:spacing w:val="7"/>
        </w:rPr>
        <w:t>Совокупность основных нутриентов обеспечивает пищевую и энергетиче</w:t>
      </w:r>
      <w:r w:rsidRPr="00FB1DFD">
        <w:rPr>
          <w:spacing w:val="6"/>
        </w:rPr>
        <w:t>скую ценность кисломолочного комбинированного продукта. Данные, характеризующие пищевую и энергетическую ценность новых кисломолочных продук</w:t>
      </w:r>
      <w:r w:rsidRPr="00FB1DFD">
        <w:t xml:space="preserve">тов, приведены в таблице </w:t>
      </w:r>
      <w:r w:rsidR="007A0536">
        <w:rPr>
          <w:lang w:val="kk-KZ"/>
        </w:rPr>
        <w:t>20</w:t>
      </w:r>
      <w:r w:rsidRPr="00FB1DFD">
        <w:t>.</w:t>
      </w:r>
    </w:p>
    <w:p w14:paraId="3D98D152" w14:textId="77777777" w:rsidR="00055B82" w:rsidRDefault="00055B82" w:rsidP="00055B82">
      <w:pPr>
        <w:pStyle w:val="15"/>
        <w:spacing w:before="0" w:line="360" w:lineRule="auto"/>
        <w:ind w:left="0" w:right="0"/>
        <w:jc w:val="both"/>
        <w:rPr>
          <w:color w:val="auto"/>
          <w:spacing w:val="0"/>
          <w:sz w:val="24"/>
          <w:szCs w:val="24"/>
        </w:rPr>
      </w:pPr>
    </w:p>
    <w:p w14:paraId="68D0B1DD" w14:textId="2B0D7045" w:rsidR="00690D88" w:rsidRPr="00FB1DFD" w:rsidRDefault="00690D88" w:rsidP="00055B82">
      <w:pPr>
        <w:pStyle w:val="15"/>
        <w:spacing w:before="0" w:line="360" w:lineRule="auto"/>
        <w:ind w:left="0" w:right="0"/>
        <w:jc w:val="both"/>
        <w:rPr>
          <w:color w:val="auto"/>
          <w:spacing w:val="7"/>
          <w:sz w:val="24"/>
          <w:szCs w:val="24"/>
          <w:lang w:val="kk-KZ"/>
        </w:rPr>
      </w:pPr>
      <w:r w:rsidRPr="00FB1DFD">
        <w:rPr>
          <w:color w:val="auto"/>
          <w:sz w:val="24"/>
          <w:szCs w:val="24"/>
        </w:rPr>
        <w:t xml:space="preserve">Таблица </w:t>
      </w:r>
      <w:r w:rsidR="007A0536">
        <w:rPr>
          <w:color w:val="auto"/>
          <w:sz w:val="24"/>
          <w:szCs w:val="24"/>
          <w:lang w:val="kk-KZ"/>
        </w:rPr>
        <w:t>20</w:t>
      </w:r>
      <w:r w:rsidRPr="00FB1DFD">
        <w:rPr>
          <w:color w:val="auto"/>
          <w:sz w:val="24"/>
          <w:szCs w:val="24"/>
          <w:lang w:val="kk-KZ"/>
        </w:rPr>
        <w:t xml:space="preserve"> −</w:t>
      </w:r>
      <w:r w:rsidRPr="00FB1DFD">
        <w:rPr>
          <w:color w:val="auto"/>
          <w:sz w:val="24"/>
          <w:szCs w:val="24"/>
        </w:rPr>
        <w:t xml:space="preserve"> Пищевая и энергетическая ценность молочных продуктов на основе верблюжьего молока</w:t>
      </w:r>
    </w:p>
    <w:tbl>
      <w:tblPr>
        <w:tblW w:w="9166" w:type="dxa"/>
        <w:tblInd w:w="40" w:type="dxa"/>
        <w:tblLayout w:type="fixed"/>
        <w:tblCellMar>
          <w:left w:w="40" w:type="dxa"/>
          <w:right w:w="40" w:type="dxa"/>
        </w:tblCellMar>
        <w:tblLook w:val="0000" w:firstRow="0" w:lastRow="0" w:firstColumn="0" w:lastColumn="0" w:noHBand="0" w:noVBand="0"/>
      </w:tblPr>
      <w:tblGrid>
        <w:gridCol w:w="1937"/>
        <w:gridCol w:w="2268"/>
        <w:gridCol w:w="1701"/>
        <w:gridCol w:w="1559"/>
        <w:gridCol w:w="1701"/>
      </w:tblGrid>
      <w:tr w:rsidR="00690D88" w:rsidRPr="00FB1DFD" w14:paraId="7BBCA571" w14:textId="77777777" w:rsidTr="00690D88">
        <w:trPr>
          <w:trHeight w:hRule="exact" w:val="317"/>
        </w:trPr>
        <w:tc>
          <w:tcPr>
            <w:tcW w:w="1937" w:type="dxa"/>
            <w:tcBorders>
              <w:top w:val="single" w:sz="6" w:space="0" w:color="auto"/>
              <w:left w:val="single" w:sz="6" w:space="0" w:color="auto"/>
              <w:bottom w:val="nil"/>
              <w:right w:val="single" w:sz="6" w:space="0" w:color="auto"/>
            </w:tcBorders>
            <w:shd w:val="clear" w:color="auto" w:fill="FFFFFF"/>
          </w:tcPr>
          <w:p w14:paraId="29444B1F" w14:textId="77777777" w:rsidR="00690D88" w:rsidRPr="00FB1DFD" w:rsidRDefault="00690D88" w:rsidP="00A44A5B">
            <w:pPr>
              <w:shd w:val="clear" w:color="auto" w:fill="FFFFFF"/>
              <w:jc w:val="both"/>
              <w:rPr>
                <w:spacing w:val="4"/>
                <w:lang w:val="kk-KZ"/>
              </w:rPr>
            </w:pPr>
          </w:p>
          <w:p w14:paraId="3C02A3F4" w14:textId="77777777" w:rsidR="00690D88" w:rsidRPr="00FB1DFD" w:rsidRDefault="00690D88" w:rsidP="00A44A5B">
            <w:pPr>
              <w:shd w:val="clear" w:color="auto" w:fill="FFFFFF"/>
              <w:jc w:val="both"/>
            </w:pPr>
            <w:r w:rsidRPr="00FB1DFD">
              <w:rPr>
                <w:spacing w:val="4"/>
              </w:rPr>
              <w:t>Наименование показателя</w:t>
            </w:r>
          </w:p>
        </w:tc>
        <w:tc>
          <w:tcPr>
            <w:tcW w:w="7229" w:type="dxa"/>
            <w:gridSpan w:val="4"/>
            <w:tcBorders>
              <w:top w:val="single" w:sz="6" w:space="0" w:color="auto"/>
              <w:left w:val="single" w:sz="6" w:space="0" w:color="auto"/>
              <w:bottom w:val="single" w:sz="6" w:space="0" w:color="auto"/>
              <w:right w:val="single" w:sz="6" w:space="0" w:color="auto"/>
            </w:tcBorders>
            <w:shd w:val="clear" w:color="auto" w:fill="FFFFFF"/>
          </w:tcPr>
          <w:p w14:paraId="4C588A40" w14:textId="77777777" w:rsidR="00690D88" w:rsidRPr="00FB1DFD" w:rsidRDefault="00690D88" w:rsidP="00A44A5B">
            <w:pPr>
              <w:shd w:val="clear" w:color="auto" w:fill="FFFFFF"/>
              <w:jc w:val="center"/>
              <w:rPr>
                <w:spacing w:val="5"/>
              </w:rPr>
            </w:pPr>
            <w:r w:rsidRPr="00FB1DFD">
              <w:rPr>
                <w:spacing w:val="5"/>
              </w:rPr>
              <w:t>Характеристика продукта</w:t>
            </w:r>
          </w:p>
        </w:tc>
      </w:tr>
      <w:tr w:rsidR="00690D88" w:rsidRPr="00FB1DFD" w14:paraId="114BB8C5" w14:textId="77777777" w:rsidTr="00A44A5B">
        <w:trPr>
          <w:trHeight w:hRule="exact" w:val="826"/>
        </w:trPr>
        <w:tc>
          <w:tcPr>
            <w:tcW w:w="1937" w:type="dxa"/>
            <w:tcBorders>
              <w:top w:val="nil"/>
              <w:left w:val="single" w:sz="6" w:space="0" w:color="auto"/>
              <w:bottom w:val="single" w:sz="6" w:space="0" w:color="auto"/>
              <w:right w:val="single" w:sz="6" w:space="0" w:color="auto"/>
            </w:tcBorders>
            <w:shd w:val="clear" w:color="auto" w:fill="FFFFFF"/>
          </w:tcPr>
          <w:p w14:paraId="0F23EB59" w14:textId="38342530" w:rsidR="00690D88" w:rsidRPr="00FB1DFD" w:rsidRDefault="00A44A5B" w:rsidP="00A44A5B">
            <w:pPr>
              <w:jc w:val="center"/>
            </w:pPr>
            <w:r w:rsidRPr="00FB1DFD">
              <w:t>Наименование</w:t>
            </w:r>
          </w:p>
          <w:p w14:paraId="70085C38" w14:textId="77777777" w:rsidR="00690D88" w:rsidRPr="00FB1DFD" w:rsidRDefault="00690D88" w:rsidP="00A44A5B">
            <w:pPr>
              <w:jc w:val="both"/>
            </w:pP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0BC6B49A" w14:textId="2485A2F7" w:rsidR="00690D88" w:rsidRPr="00FB1DFD" w:rsidRDefault="00690D88" w:rsidP="00A44A5B">
            <w:pPr>
              <w:shd w:val="clear" w:color="auto" w:fill="FFFFFF"/>
              <w:jc w:val="center"/>
            </w:pPr>
            <w:r w:rsidRPr="00FB1DFD">
              <w:rPr>
                <w:spacing w:val="11"/>
              </w:rPr>
              <w:t xml:space="preserve">Йогурт с </w:t>
            </w:r>
            <w:proofErr w:type="spellStart"/>
            <w:r w:rsidRPr="00FB1DFD">
              <w:rPr>
                <w:spacing w:val="11"/>
              </w:rPr>
              <w:t>пробиотическими</w:t>
            </w:r>
            <w:proofErr w:type="spellEnd"/>
            <w:r w:rsidRPr="00FB1DFD">
              <w:rPr>
                <w:spacing w:val="11"/>
              </w:rPr>
              <w:t xml:space="preserve"> свойствами</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610B2CEB" w14:textId="77777777" w:rsidR="00690D88" w:rsidRPr="00FB1DFD" w:rsidRDefault="00690D88" w:rsidP="00A44A5B">
            <w:pPr>
              <w:shd w:val="clear" w:color="auto" w:fill="FFFFFF"/>
              <w:jc w:val="center"/>
            </w:pPr>
            <w:r w:rsidRPr="00FB1DFD">
              <w:rPr>
                <w:spacing w:val="11"/>
              </w:rPr>
              <w:t xml:space="preserve">Творог </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04C71D53" w14:textId="77777777" w:rsidR="00690D88" w:rsidRPr="00FB1DFD" w:rsidRDefault="00690D88" w:rsidP="00A44A5B">
            <w:pPr>
              <w:shd w:val="clear" w:color="auto" w:fill="FFFFFF"/>
              <w:jc w:val="center"/>
            </w:pPr>
            <w:r w:rsidRPr="00FB1DFD">
              <w:rPr>
                <w:spacing w:val="16"/>
              </w:rPr>
              <w:t>Творожная масса</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65BCA67B" w14:textId="77777777" w:rsidR="00690D88" w:rsidRPr="00FB1DFD" w:rsidRDefault="00690D88" w:rsidP="00A44A5B">
            <w:pPr>
              <w:shd w:val="clear" w:color="auto" w:fill="FFFFFF"/>
              <w:jc w:val="center"/>
              <w:rPr>
                <w:spacing w:val="16"/>
              </w:rPr>
            </w:pPr>
            <w:r w:rsidRPr="00FB1DFD">
              <w:rPr>
                <w:spacing w:val="16"/>
              </w:rPr>
              <w:t xml:space="preserve">Мягкий сыр </w:t>
            </w:r>
          </w:p>
        </w:tc>
      </w:tr>
      <w:tr w:rsidR="00690D88" w:rsidRPr="00FB1DFD" w14:paraId="6873EBAD" w14:textId="77777777" w:rsidTr="00690D88">
        <w:trPr>
          <w:trHeight w:hRule="exact" w:val="336"/>
        </w:trPr>
        <w:tc>
          <w:tcPr>
            <w:tcW w:w="1937" w:type="dxa"/>
            <w:tcBorders>
              <w:top w:val="single" w:sz="6" w:space="0" w:color="auto"/>
              <w:left w:val="single" w:sz="6" w:space="0" w:color="auto"/>
              <w:bottom w:val="single" w:sz="6" w:space="0" w:color="auto"/>
              <w:right w:val="single" w:sz="6" w:space="0" w:color="auto"/>
            </w:tcBorders>
            <w:shd w:val="clear" w:color="auto" w:fill="FFFFFF"/>
          </w:tcPr>
          <w:p w14:paraId="20FC0940" w14:textId="77777777" w:rsidR="00690D88" w:rsidRPr="00FB1DFD" w:rsidRDefault="00690D88" w:rsidP="00A44A5B">
            <w:pPr>
              <w:shd w:val="clear" w:color="auto" w:fill="FFFFFF"/>
              <w:jc w:val="both"/>
            </w:pPr>
            <w:r w:rsidRPr="00FB1DFD">
              <w:rPr>
                <w:spacing w:val="4"/>
              </w:rPr>
              <w:t>Белок, г</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FFBB21D" w14:textId="77777777" w:rsidR="00690D88" w:rsidRPr="00FB1DFD" w:rsidRDefault="00690D88" w:rsidP="00A44A5B">
            <w:pPr>
              <w:shd w:val="clear" w:color="auto" w:fill="FFFFFF"/>
              <w:jc w:val="center"/>
            </w:pPr>
            <w:r w:rsidRPr="00FB1DFD">
              <w:t>3,55 +0,5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75ED08E1" w14:textId="77777777" w:rsidR="00690D88" w:rsidRPr="00FB1DFD" w:rsidRDefault="00690D88" w:rsidP="00A44A5B">
            <w:pPr>
              <w:shd w:val="clear" w:color="auto" w:fill="FFFFFF"/>
              <w:jc w:val="center"/>
            </w:pPr>
            <w:r w:rsidRPr="00FB1DFD">
              <w:t>17,5+0,5</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217A93CE" w14:textId="77777777" w:rsidR="00690D88" w:rsidRPr="00FB1DFD" w:rsidRDefault="00690D88" w:rsidP="00A44A5B">
            <w:pPr>
              <w:shd w:val="clear" w:color="auto" w:fill="FFFFFF"/>
              <w:jc w:val="center"/>
            </w:pPr>
            <w:r w:rsidRPr="00FB1DFD">
              <w:t>7,22 ±0,5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7685073F" w14:textId="77777777" w:rsidR="00690D88" w:rsidRPr="00FB1DFD" w:rsidRDefault="00690D88" w:rsidP="00A44A5B">
            <w:pPr>
              <w:shd w:val="clear" w:color="auto" w:fill="FFFFFF"/>
              <w:jc w:val="center"/>
            </w:pPr>
            <w:r w:rsidRPr="00FB1DFD">
              <w:t>16,4</w:t>
            </w:r>
          </w:p>
        </w:tc>
      </w:tr>
      <w:tr w:rsidR="00690D88" w:rsidRPr="00FB1DFD" w14:paraId="1D2BF4AB" w14:textId="77777777" w:rsidTr="00690D88">
        <w:trPr>
          <w:trHeight w:hRule="exact" w:val="326"/>
        </w:trPr>
        <w:tc>
          <w:tcPr>
            <w:tcW w:w="1937" w:type="dxa"/>
            <w:tcBorders>
              <w:top w:val="single" w:sz="6" w:space="0" w:color="auto"/>
              <w:left w:val="single" w:sz="6" w:space="0" w:color="auto"/>
              <w:bottom w:val="single" w:sz="6" w:space="0" w:color="auto"/>
              <w:right w:val="single" w:sz="6" w:space="0" w:color="auto"/>
            </w:tcBorders>
            <w:shd w:val="clear" w:color="auto" w:fill="FFFFFF"/>
          </w:tcPr>
          <w:p w14:paraId="42254C5A" w14:textId="77777777" w:rsidR="00690D88" w:rsidRPr="00FB1DFD" w:rsidRDefault="00690D88" w:rsidP="00A44A5B">
            <w:pPr>
              <w:shd w:val="clear" w:color="auto" w:fill="FFFFFF"/>
              <w:jc w:val="both"/>
            </w:pPr>
            <w:r w:rsidRPr="00FB1DFD">
              <w:rPr>
                <w:spacing w:val="5"/>
              </w:rPr>
              <w:t>Жир, г</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BEEDFE1" w14:textId="77777777" w:rsidR="00690D88" w:rsidRPr="00FB1DFD" w:rsidRDefault="00690D88" w:rsidP="00A44A5B">
            <w:pPr>
              <w:shd w:val="clear" w:color="auto" w:fill="FFFFFF"/>
              <w:jc w:val="center"/>
            </w:pPr>
            <w:r w:rsidRPr="00FB1DFD">
              <w:t>4,0+0,2</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060F83A6" w14:textId="77777777" w:rsidR="00690D88" w:rsidRPr="00FB1DFD" w:rsidRDefault="00690D88" w:rsidP="00A44A5B">
            <w:pPr>
              <w:shd w:val="clear" w:color="auto" w:fill="FFFFFF"/>
              <w:jc w:val="center"/>
            </w:pPr>
            <w:r w:rsidRPr="00FB1DFD">
              <w:t>9,0±0,2</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1C3A20AB" w14:textId="77777777" w:rsidR="00690D88" w:rsidRPr="00FB1DFD" w:rsidRDefault="00690D88" w:rsidP="00A44A5B">
            <w:pPr>
              <w:shd w:val="clear" w:color="auto" w:fill="FFFFFF"/>
              <w:jc w:val="center"/>
            </w:pPr>
            <w:r w:rsidRPr="00FB1DFD">
              <w:t>18,0±0,2</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7D03FDC9" w14:textId="77777777" w:rsidR="00690D88" w:rsidRPr="00FB1DFD" w:rsidRDefault="00690D88" w:rsidP="00A44A5B">
            <w:pPr>
              <w:shd w:val="clear" w:color="auto" w:fill="FFFFFF"/>
              <w:jc w:val="center"/>
            </w:pPr>
            <w:r w:rsidRPr="00FB1DFD">
              <w:t>10,3</w:t>
            </w:r>
          </w:p>
        </w:tc>
      </w:tr>
      <w:tr w:rsidR="00690D88" w:rsidRPr="00FB1DFD" w14:paraId="120FC351" w14:textId="77777777" w:rsidTr="00A44A5B">
        <w:trPr>
          <w:trHeight w:hRule="exact" w:val="322"/>
        </w:trPr>
        <w:tc>
          <w:tcPr>
            <w:tcW w:w="1937" w:type="dxa"/>
            <w:tcBorders>
              <w:top w:val="single" w:sz="6" w:space="0" w:color="auto"/>
              <w:left w:val="single" w:sz="6" w:space="0" w:color="auto"/>
              <w:bottom w:val="single" w:sz="6" w:space="0" w:color="auto"/>
              <w:right w:val="single" w:sz="6" w:space="0" w:color="auto"/>
            </w:tcBorders>
            <w:shd w:val="clear" w:color="auto" w:fill="FFFFFF"/>
          </w:tcPr>
          <w:p w14:paraId="3A560649" w14:textId="77777777" w:rsidR="00690D88" w:rsidRPr="00FB1DFD" w:rsidRDefault="00690D88" w:rsidP="00A44A5B">
            <w:pPr>
              <w:shd w:val="clear" w:color="auto" w:fill="FFFFFF"/>
              <w:jc w:val="both"/>
            </w:pPr>
            <w:r w:rsidRPr="00FB1DFD">
              <w:rPr>
                <w:spacing w:val="3"/>
              </w:rPr>
              <w:t>Углеводы, г</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113BE0E9" w14:textId="77777777" w:rsidR="00690D88" w:rsidRPr="00FB1DFD" w:rsidRDefault="00690D88" w:rsidP="00A44A5B">
            <w:pPr>
              <w:shd w:val="clear" w:color="auto" w:fill="FFFFFF"/>
              <w:jc w:val="center"/>
            </w:pPr>
            <w:r w:rsidRPr="00FB1DFD">
              <w:t>4,42 ±0,5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412FFB93" w14:textId="77777777" w:rsidR="00690D88" w:rsidRPr="00FB1DFD" w:rsidRDefault="00690D88" w:rsidP="00A44A5B">
            <w:pPr>
              <w:shd w:val="clear" w:color="auto" w:fill="FFFFFF"/>
              <w:jc w:val="center"/>
            </w:pPr>
            <w:r w:rsidRPr="00FB1DFD">
              <w:t>3,95±0,5</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8D30154" w14:textId="77777777" w:rsidR="00690D88" w:rsidRPr="00FB1DFD" w:rsidRDefault="00690D88" w:rsidP="00A44A5B">
            <w:pPr>
              <w:shd w:val="clear" w:color="auto" w:fill="FFFFFF"/>
              <w:jc w:val="center"/>
            </w:pPr>
            <w:r w:rsidRPr="00FB1DFD">
              <w:t>20,3±0,5</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01E6E5EF" w14:textId="77777777" w:rsidR="00690D88" w:rsidRPr="00FB1DFD" w:rsidRDefault="00690D88" w:rsidP="00A44A5B">
            <w:pPr>
              <w:shd w:val="clear" w:color="auto" w:fill="FFFFFF"/>
              <w:jc w:val="center"/>
            </w:pPr>
            <w:r w:rsidRPr="00FB1DFD">
              <w:t>5,43</w:t>
            </w:r>
          </w:p>
        </w:tc>
      </w:tr>
      <w:tr w:rsidR="00690D88" w:rsidRPr="00FB1DFD" w14:paraId="47703620" w14:textId="77777777" w:rsidTr="00A44A5B">
        <w:trPr>
          <w:trHeight w:hRule="exact" w:val="568"/>
        </w:trPr>
        <w:tc>
          <w:tcPr>
            <w:tcW w:w="1937" w:type="dxa"/>
            <w:tcBorders>
              <w:top w:val="single" w:sz="6" w:space="0" w:color="auto"/>
              <w:left w:val="single" w:sz="6" w:space="0" w:color="auto"/>
              <w:bottom w:val="single" w:sz="6" w:space="0" w:color="auto"/>
              <w:right w:val="single" w:sz="6" w:space="0" w:color="auto"/>
            </w:tcBorders>
            <w:shd w:val="clear" w:color="auto" w:fill="FFFFFF"/>
          </w:tcPr>
          <w:p w14:paraId="01C4A478" w14:textId="77777777" w:rsidR="00690D88" w:rsidRPr="00FB1DFD" w:rsidRDefault="00690D88" w:rsidP="00A44A5B">
            <w:pPr>
              <w:shd w:val="clear" w:color="auto" w:fill="FFFFFF"/>
              <w:jc w:val="both"/>
            </w:pPr>
            <w:r w:rsidRPr="00FB1DFD">
              <w:rPr>
                <w:spacing w:val="3"/>
              </w:rPr>
              <w:t xml:space="preserve">Энергетическая </w:t>
            </w:r>
            <w:r w:rsidRPr="00FB1DFD">
              <w:rPr>
                <w:spacing w:val="5"/>
              </w:rPr>
              <w:t>ценность, ккал</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FE62FE3" w14:textId="77777777" w:rsidR="00690D88" w:rsidRPr="00FB1DFD" w:rsidRDefault="00690D88" w:rsidP="00A44A5B">
            <w:pPr>
              <w:shd w:val="clear" w:color="auto" w:fill="FFFFFF"/>
              <w:jc w:val="center"/>
            </w:pPr>
            <w:r w:rsidRPr="00FB1DFD">
              <w:t xml:space="preserve">68 </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6CC7FC51" w14:textId="77777777" w:rsidR="00690D88" w:rsidRPr="00FB1DFD" w:rsidRDefault="00690D88" w:rsidP="00A44A5B">
            <w:pPr>
              <w:shd w:val="clear" w:color="auto" w:fill="FFFFFF"/>
              <w:jc w:val="center"/>
            </w:pPr>
            <w:r w:rsidRPr="00FB1DFD">
              <w:t>167</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4F27B313" w14:textId="77777777" w:rsidR="00690D88" w:rsidRPr="00FB1DFD" w:rsidRDefault="00690D88" w:rsidP="00A44A5B">
            <w:pPr>
              <w:shd w:val="clear" w:color="auto" w:fill="FFFFFF"/>
              <w:jc w:val="center"/>
            </w:pPr>
            <w:r w:rsidRPr="00FB1DFD">
              <w:t>272</w:t>
            </w:r>
          </w:p>
        </w:tc>
        <w:tc>
          <w:tcPr>
            <w:tcW w:w="1701" w:type="dxa"/>
            <w:tcBorders>
              <w:top w:val="single" w:sz="6" w:space="0" w:color="auto"/>
              <w:left w:val="single" w:sz="6" w:space="0" w:color="auto"/>
              <w:bottom w:val="single" w:sz="6" w:space="0" w:color="auto"/>
              <w:right w:val="single" w:sz="6" w:space="0" w:color="auto"/>
            </w:tcBorders>
            <w:shd w:val="clear" w:color="auto" w:fill="FFFFFF"/>
          </w:tcPr>
          <w:p w14:paraId="410DBF49" w14:textId="77777777" w:rsidR="00690D88" w:rsidRPr="00FB1DFD" w:rsidRDefault="00690D88" w:rsidP="00A44A5B">
            <w:pPr>
              <w:shd w:val="clear" w:color="auto" w:fill="FFFFFF"/>
              <w:jc w:val="center"/>
            </w:pPr>
            <w:r w:rsidRPr="00FB1DFD">
              <w:t>180</w:t>
            </w:r>
          </w:p>
        </w:tc>
      </w:tr>
    </w:tbl>
    <w:p w14:paraId="5E3E7252" w14:textId="77777777" w:rsidR="000A4DB8" w:rsidRDefault="000A4DB8" w:rsidP="00690D88">
      <w:pPr>
        <w:pStyle w:val="15"/>
        <w:spacing w:before="0" w:line="360" w:lineRule="auto"/>
        <w:ind w:left="0" w:right="0" w:firstLine="709"/>
        <w:jc w:val="both"/>
        <w:rPr>
          <w:color w:val="auto"/>
          <w:sz w:val="24"/>
          <w:szCs w:val="24"/>
        </w:rPr>
      </w:pPr>
    </w:p>
    <w:p w14:paraId="36D944F7" w14:textId="1EAFEDB1" w:rsidR="00690D88" w:rsidRPr="00FB1DFD" w:rsidRDefault="00690D88" w:rsidP="00690D88">
      <w:pPr>
        <w:pStyle w:val="15"/>
        <w:spacing w:before="0" w:line="360" w:lineRule="auto"/>
        <w:ind w:left="0" w:right="0" w:firstLine="709"/>
        <w:jc w:val="both"/>
        <w:rPr>
          <w:color w:val="auto"/>
          <w:sz w:val="24"/>
          <w:szCs w:val="24"/>
          <w:lang w:val="kk-KZ"/>
        </w:rPr>
      </w:pPr>
      <w:r w:rsidRPr="00FB1DFD">
        <w:rPr>
          <w:color w:val="auto"/>
          <w:sz w:val="24"/>
          <w:szCs w:val="24"/>
        </w:rPr>
        <w:t xml:space="preserve">Таким образом, в результате экспериментальных исследований разработана </w:t>
      </w:r>
      <w:r w:rsidRPr="00FB1DFD">
        <w:rPr>
          <w:color w:val="auto"/>
          <w:spacing w:val="7"/>
          <w:sz w:val="24"/>
          <w:szCs w:val="24"/>
        </w:rPr>
        <w:lastRenderedPageBreak/>
        <w:t xml:space="preserve">новые молочные продукты </w:t>
      </w:r>
      <w:r w:rsidRPr="00FB1DFD">
        <w:rPr>
          <w:color w:val="auto"/>
          <w:spacing w:val="7"/>
          <w:sz w:val="24"/>
          <w:szCs w:val="24"/>
          <w:lang w:val="kk-KZ"/>
        </w:rPr>
        <w:t>на основе верблюжьего молока</w:t>
      </w:r>
      <w:r w:rsidRPr="00FB1DFD">
        <w:rPr>
          <w:color w:val="auto"/>
          <w:spacing w:val="5"/>
          <w:sz w:val="24"/>
          <w:szCs w:val="24"/>
        </w:rPr>
        <w:t>.</w:t>
      </w:r>
    </w:p>
    <w:p w14:paraId="48377B51" w14:textId="77777777" w:rsidR="00690D88" w:rsidRPr="00FB1DFD" w:rsidRDefault="00690D88" w:rsidP="00690D88">
      <w:pPr>
        <w:shd w:val="clear" w:color="auto" w:fill="FFFFFF"/>
        <w:spacing w:line="360" w:lineRule="auto"/>
        <w:ind w:firstLine="709"/>
        <w:jc w:val="both"/>
        <w:rPr>
          <w:spacing w:val="4"/>
        </w:rPr>
      </w:pPr>
      <w:r w:rsidRPr="00FB1DFD">
        <w:t xml:space="preserve">Создание эффективных </w:t>
      </w:r>
      <w:proofErr w:type="spellStart"/>
      <w:r w:rsidRPr="00FB1DFD">
        <w:t>пробиотических</w:t>
      </w:r>
      <w:proofErr w:type="spellEnd"/>
      <w:r w:rsidRPr="00FB1DFD">
        <w:t xml:space="preserve"> продуктов на </w:t>
      </w:r>
      <w:r w:rsidRPr="00FB1DFD">
        <w:rPr>
          <w:spacing w:val="1"/>
        </w:rPr>
        <w:t xml:space="preserve">основе верблюжьего молока, </w:t>
      </w:r>
      <w:r w:rsidRPr="00FB1DFD">
        <w:rPr>
          <w:spacing w:val="-3"/>
        </w:rPr>
        <w:t xml:space="preserve">имеет преимущество не только в экологическом, </w:t>
      </w:r>
      <w:r w:rsidRPr="00FB1DFD">
        <w:rPr>
          <w:spacing w:val="-6"/>
        </w:rPr>
        <w:t xml:space="preserve">но и в экономическом отношении. Работа открывает широкие перспективы в </w:t>
      </w:r>
      <w:r w:rsidRPr="00FB1DFD">
        <w:rPr>
          <w:spacing w:val="-1"/>
        </w:rPr>
        <w:t>вопросах развития   теоретических   аспектов повышения биохимической</w:t>
      </w:r>
      <w:r w:rsidRPr="00FB1DFD">
        <w:rPr>
          <w:spacing w:val="-1"/>
          <w:lang w:val="kk-KZ"/>
        </w:rPr>
        <w:t xml:space="preserve"> </w:t>
      </w:r>
      <w:r w:rsidRPr="00FB1DFD">
        <w:rPr>
          <w:spacing w:val="5"/>
        </w:rPr>
        <w:t xml:space="preserve">активности микроорганизмов, которые позволят расширить ассортимент и </w:t>
      </w:r>
      <w:r w:rsidRPr="00FB1DFD">
        <w:rPr>
          <w:spacing w:val="4"/>
        </w:rPr>
        <w:t xml:space="preserve">увеличить объемы производства </w:t>
      </w:r>
      <w:proofErr w:type="spellStart"/>
      <w:r w:rsidRPr="00FB1DFD">
        <w:rPr>
          <w:spacing w:val="4"/>
        </w:rPr>
        <w:t>пробиотических</w:t>
      </w:r>
      <w:proofErr w:type="spellEnd"/>
      <w:r w:rsidRPr="00FB1DFD">
        <w:rPr>
          <w:spacing w:val="4"/>
        </w:rPr>
        <w:t xml:space="preserve"> продуктов.</w:t>
      </w:r>
    </w:p>
    <w:p w14:paraId="1324F407" w14:textId="57DF2ACE" w:rsidR="00A64FA6" w:rsidRPr="0070228B" w:rsidRDefault="00A64FA6" w:rsidP="00A64FA6">
      <w:pPr>
        <w:widowControl w:val="0"/>
        <w:shd w:val="clear" w:color="auto" w:fill="FFFFFF"/>
        <w:suppressAutoHyphens/>
        <w:spacing w:line="360" w:lineRule="auto"/>
        <w:ind w:firstLine="709"/>
        <w:jc w:val="both"/>
        <w:rPr>
          <w:bCs/>
          <w:color w:val="FF0000"/>
          <w:spacing w:val="-7"/>
        </w:rPr>
      </w:pPr>
    </w:p>
    <w:p w14:paraId="0BB263F3" w14:textId="1EDB34C5" w:rsidR="00A64FA6" w:rsidRPr="00963B72" w:rsidRDefault="00A64FA6" w:rsidP="00A64FA6">
      <w:pPr>
        <w:widowControl w:val="0"/>
        <w:shd w:val="clear" w:color="auto" w:fill="FFFFFF"/>
        <w:suppressAutoHyphens/>
        <w:spacing w:line="360" w:lineRule="auto"/>
        <w:ind w:firstLine="709"/>
        <w:jc w:val="both"/>
        <w:rPr>
          <w:b/>
          <w:bCs/>
          <w:spacing w:val="-7"/>
        </w:rPr>
      </w:pPr>
      <w:r w:rsidRPr="00963B72">
        <w:rPr>
          <w:b/>
          <w:bCs/>
          <w:spacing w:val="-7"/>
        </w:rPr>
        <w:t>3.</w:t>
      </w:r>
      <w:r w:rsidR="000C1C51" w:rsidRPr="00963B72">
        <w:rPr>
          <w:b/>
          <w:bCs/>
          <w:spacing w:val="-7"/>
        </w:rPr>
        <w:t>6</w:t>
      </w:r>
      <w:r w:rsidRPr="00963B72">
        <w:rPr>
          <w:b/>
          <w:bCs/>
          <w:spacing w:val="-7"/>
        </w:rPr>
        <w:t xml:space="preserve"> </w:t>
      </w:r>
      <w:r w:rsidR="00AB0081" w:rsidRPr="00963B72">
        <w:rPr>
          <w:b/>
          <w:bCs/>
          <w:spacing w:val="-7"/>
        </w:rPr>
        <w:t>Р</w:t>
      </w:r>
      <w:r w:rsidRPr="00963B72">
        <w:rPr>
          <w:b/>
          <w:bCs/>
          <w:spacing w:val="-7"/>
        </w:rPr>
        <w:t>азработка дизайна упаковки готовой продукции</w:t>
      </w:r>
    </w:p>
    <w:p w14:paraId="448EA422" w14:textId="03AF8D8E" w:rsidR="00AB0081" w:rsidRPr="00BC2F87" w:rsidRDefault="00AB0081" w:rsidP="00E64C62">
      <w:pPr>
        <w:spacing w:line="360" w:lineRule="auto"/>
        <w:ind w:firstLine="709"/>
        <w:jc w:val="both"/>
      </w:pPr>
      <w:r w:rsidRPr="00AB0081">
        <w:t xml:space="preserve">Для реализации разработанных продуктов, разработаны дизайн упаковок для готовых продуктов: пастеризованное молоко, йогурты с </w:t>
      </w:r>
      <w:proofErr w:type="spellStart"/>
      <w:r w:rsidRPr="00AB0081">
        <w:t>пробиотическими</w:t>
      </w:r>
      <w:proofErr w:type="spellEnd"/>
      <w:r w:rsidRPr="00AB0081">
        <w:t xml:space="preserve"> свойствами, творог на основе верблюжьего молока, творожная массы на основе верблюжьего молока, сыр на основе верблюжьего </w:t>
      </w:r>
      <w:r w:rsidRPr="00BC2F87">
        <w:t>молока (</w:t>
      </w:r>
      <w:r w:rsidR="008E534F" w:rsidRPr="00BC2F87">
        <w:t xml:space="preserve">Приложение </w:t>
      </w:r>
      <w:r w:rsidR="00BC2F87" w:rsidRPr="00BC2F87">
        <w:t>Д</w:t>
      </w:r>
      <w:r w:rsidRPr="00BC2F87">
        <w:t xml:space="preserve">). </w:t>
      </w:r>
    </w:p>
    <w:p w14:paraId="2F3B8D03" w14:textId="77777777" w:rsidR="00AB0081" w:rsidRPr="00AB0081" w:rsidRDefault="00AB0081" w:rsidP="00E64C62">
      <w:pPr>
        <w:spacing w:line="360" w:lineRule="auto"/>
        <w:ind w:firstLine="709"/>
        <w:jc w:val="both"/>
      </w:pPr>
      <w:r w:rsidRPr="00AB0081">
        <w:t>В условиях разработки упаковки и потребительской расфасовки молочной продукции приобретает особую актуальность и непосредственно влияет на процесс сохранения качества и потребительских свойств продукта. Основными факторами, определяющими выпуск высококачественной молочной продукции, являются: состав и технология получения самого продукта; условия его расфасовки; используемый упаковочный материал.</w:t>
      </w:r>
    </w:p>
    <w:p w14:paraId="3850A64D" w14:textId="77777777" w:rsidR="00AB0081" w:rsidRPr="00AB0081" w:rsidRDefault="00AB0081" w:rsidP="00055B82">
      <w:pPr>
        <w:spacing w:line="360" w:lineRule="auto"/>
        <w:ind w:firstLine="709"/>
        <w:jc w:val="both"/>
      </w:pPr>
      <w:r w:rsidRPr="00AB0081">
        <w:t>Упаковочные средства для молочных продуктов должны обладать высокой механической прочностью, стойкостью к старению, жесткостью или эластичностью, необходимой для формирования герметичных соединений. Естественно, что эстетическое оформление упаковки должно привлекать покупателя и соответствовать требованиям ГОСТ 51074-97 «Продукты пищевые».</w:t>
      </w:r>
    </w:p>
    <w:p w14:paraId="09089ABD" w14:textId="77777777" w:rsidR="00AB0081" w:rsidRPr="00AB0081" w:rsidRDefault="00AB0081" w:rsidP="00055B82">
      <w:pPr>
        <w:spacing w:line="360" w:lineRule="auto"/>
        <w:ind w:firstLine="709"/>
        <w:jc w:val="both"/>
      </w:pPr>
      <w:r w:rsidRPr="00AB0081">
        <w:t>Качественная упаковка – гарант сохранности продукта. От качества выбранной упаковки зависит срок годности продукции.</w:t>
      </w:r>
    </w:p>
    <w:p w14:paraId="2A24F212" w14:textId="77777777" w:rsidR="00AB0081" w:rsidRPr="00AB0081" w:rsidRDefault="00AB0081" w:rsidP="00055B82">
      <w:pPr>
        <w:spacing w:line="360" w:lineRule="auto"/>
        <w:ind w:firstLine="709"/>
        <w:jc w:val="both"/>
      </w:pPr>
      <w:r w:rsidRPr="00AB0081">
        <w:t>Подбирать тип упаковки необходимо с расчетом на основные свойства продукции: жирность, вязкость, плотность и т.д.</w:t>
      </w:r>
    </w:p>
    <w:p w14:paraId="666752DC" w14:textId="77777777" w:rsidR="00AB0081" w:rsidRPr="00AB0081" w:rsidRDefault="00AB0081" w:rsidP="00055B82">
      <w:pPr>
        <w:spacing w:line="360" w:lineRule="auto"/>
        <w:ind w:firstLine="709"/>
        <w:jc w:val="both"/>
      </w:pPr>
      <w:r w:rsidRPr="00AB0081">
        <w:t>Для молока и кисломолочных продуктов используют комбинированные материалы и полиэтиленовую пленку.</w:t>
      </w:r>
    </w:p>
    <w:p w14:paraId="24E2B636" w14:textId="77777777" w:rsidR="00AB0081" w:rsidRPr="00AB0081" w:rsidRDefault="00AB0081" w:rsidP="00055B82">
      <w:pPr>
        <w:spacing w:line="360" w:lineRule="auto"/>
        <w:ind w:firstLine="709"/>
        <w:jc w:val="both"/>
      </w:pPr>
      <w:r w:rsidRPr="00AB0081">
        <w:t>Современные разработки направлены на поиск упаковки, которая позволит оставаться продукции свежей как можно дольше.</w:t>
      </w:r>
    </w:p>
    <w:p w14:paraId="014EF800" w14:textId="77777777" w:rsidR="001B3112" w:rsidRDefault="00AB0081" w:rsidP="001B3112">
      <w:pPr>
        <w:spacing w:line="360" w:lineRule="auto"/>
        <w:ind w:firstLine="709"/>
        <w:jc w:val="both"/>
      </w:pPr>
      <w:r w:rsidRPr="00AB0081">
        <w:t>Главные тенденции в дизайне – акцент на продукт и пересмотр классических подходов к образу молочного бренда.</w:t>
      </w:r>
    </w:p>
    <w:p w14:paraId="2F82E0D3" w14:textId="77777777" w:rsidR="001B3112" w:rsidRDefault="001B3112" w:rsidP="001B3112">
      <w:pPr>
        <w:spacing w:line="360" w:lineRule="auto"/>
        <w:ind w:firstLine="709"/>
        <w:jc w:val="both"/>
      </w:pPr>
    </w:p>
    <w:p w14:paraId="184152D3" w14:textId="12BB1E37" w:rsidR="00AD6653" w:rsidRPr="00963B72" w:rsidRDefault="009E5A41" w:rsidP="001B3112">
      <w:pPr>
        <w:spacing w:line="360" w:lineRule="auto"/>
        <w:ind w:firstLine="709"/>
        <w:jc w:val="both"/>
        <w:rPr>
          <w:b/>
        </w:rPr>
      </w:pPr>
      <w:r w:rsidRPr="00963B72">
        <w:rPr>
          <w:b/>
        </w:rPr>
        <w:lastRenderedPageBreak/>
        <w:t>3.</w:t>
      </w:r>
      <w:r w:rsidR="000C1C51" w:rsidRPr="00963B72">
        <w:rPr>
          <w:b/>
          <w:lang w:val="kk-KZ"/>
        </w:rPr>
        <w:t>7</w:t>
      </w:r>
      <w:r w:rsidR="00AD6653" w:rsidRPr="00963B72">
        <w:rPr>
          <w:b/>
        </w:rPr>
        <w:t xml:space="preserve"> Проведен</w:t>
      </w:r>
      <w:r w:rsidR="00AB0081" w:rsidRPr="00963B72">
        <w:rPr>
          <w:b/>
        </w:rPr>
        <w:t>ие</w:t>
      </w:r>
      <w:r w:rsidR="00AD6653" w:rsidRPr="00963B72">
        <w:rPr>
          <w:b/>
        </w:rPr>
        <w:t xml:space="preserve"> обучающи</w:t>
      </w:r>
      <w:r w:rsidR="00AB0081" w:rsidRPr="00963B72">
        <w:rPr>
          <w:b/>
        </w:rPr>
        <w:t>х</w:t>
      </w:r>
      <w:r w:rsidR="00AD6653" w:rsidRPr="00963B72">
        <w:rPr>
          <w:b/>
        </w:rPr>
        <w:t xml:space="preserve"> семинар</w:t>
      </w:r>
      <w:r w:rsidR="0066501E" w:rsidRPr="00963B72">
        <w:rPr>
          <w:b/>
          <w:lang w:val="kk-KZ"/>
        </w:rPr>
        <w:t>ов</w:t>
      </w:r>
      <w:r w:rsidR="00AD6653" w:rsidRPr="00963B72">
        <w:rPr>
          <w:b/>
        </w:rPr>
        <w:t xml:space="preserve"> для фермеров-пр</w:t>
      </w:r>
      <w:r w:rsidR="00963B72">
        <w:rPr>
          <w:b/>
        </w:rPr>
        <w:t>оизводителей верблюжьего молока</w:t>
      </w:r>
    </w:p>
    <w:p w14:paraId="1D131E14" w14:textId="5D8F9034" w:rsidR="00AD6653" w:rsidRPr="00BC2F87" w:rsidRDefault="00AD6653" w:rsidP="00D65969">
      <w:pPr>
        <w:spacing w:line="360" w:lineRule="auto"/>
        <w:ind w:firstLine="709"/>
        <w:jc w:val="both"/>
      </w:pPr>
      <w:r w:rsidRPr="00AB0081">
        <w:t>Согласно календарному плану, исполнителями проекта 24-25 июля 2020 было организована встреча с фермерами - производителями верблюжьего молока. В рамках встречи проведен обучающий семинар на тему «Переработка верблюжьего молока и оборудование на базе молочного цеха ТОО «</w:t>
      </w:r>
      <w:r w:rsidRPr="00AB0081">
        <w:rPr>
          <w:lang w:val="en-US"/>
        </w:rPr>
        <w:t>LF</w:t>
      </w:r>
      <w:r w:rsidRPr="00AB0081">
        <w:t xml:space="preserve"> </w:t>
      </w:r>
      <w:r w:rsidRPr="00AB0081">
        <w:rPr>
          <w:lang w:val="en-US"/>
        </w:rPr>
        <w:t>Company</w:t>
      </w:r>
      <w:r w:rsidRPr="00AB0081">
        <w:t xml:space="preserve">» в котором прияли участие руководители и работники крестьянских хозяйств </w:t>
      </w:r>
      <w:proofErr w:type="spellStart"/>
      <w:r w:rsidRPr="00AB0081">
        <w:t>Учаральского</w:t>
      </w:r>
      <w:proofErr w:type="spellEnd"/>
      <w:r w:rsidRPr="00AB0081">
        <w:t xml:space="preserve"> района </w:t>
      </w:r>
      <w:proofErr w:type="spellStart"/>
      <w:r w:rsidRPr="00AB0081">
        <w:t>Жамбылской</w:t>
      </w:r>
      <w:proofErr w:type="spellEnd"/>
      <w:r w:rsidRPr="00AB0081">
        <w:t xml:space="preserve"> </w:t>
      </w:r>
      <w:r w:rsidRPr="00BC2F87">
        <w:t>области (Приложение</w:t>
      </w:r>
      <w:r w:rsidR="00BC2F87" w:rsidRPr="00BC2F87">
        <w:t xml:space="preserve"> Е</w:t>
      </w:r>
      <w:r w:rsidRPr="00BC2F87">
        <w:t>).</w:t>
      </w:r>
    </w:p>
    <w:p w14:paraId="0175AC4D" w14:textId="77777777" w:rsidR="00AD6653" w:rsidRPr="00AB0081" w:rsidRDefault="00AD6653" w:rsidP="00D65969">
      <w:pPr>
        <w:spacing w:line="360" w:lineRule="auto"/>
        <w:ind w:firstLine="709"/>
        <w:jc w:val="both"/>
      </w:pPr>
      <w:r w:rsidRPr="00AB0081">
        <w:t xml:space="preserve">Цель семинара - изучить и наладить с местными владельцами крестьянских хозяйств о дальнейшем сотрудничестве в поставке и сбыте сырья - верблюжьего молока. Модератором и главным лектором семинара выступила главный научный сотрудник проекта, д.б.н., профессор </w:t>
      </w:r>
      <w:proofErr w:type="spellStart"/>
      <w:r w:rsidRPr="00AB0081">
        <w:t>КазНАУ</w:t>
      </w:r>
      <w:proofErr w:type="spellEnd"/>
      <w:r w:rsidRPr="00AB0081">
        <w:t xml:space="preserve"> Серикбаева А.Д. Она ознакомила участников с теоретическими основами первичной переработки верблюжьего молока, рассказала о системе сбора и путях повышения качества сырья с наименьшими потерями для хозяйства.</w:t>
      </w:r>
    </w:p>
    <w:p w14:paraId="1A5FC0F2" w14:textId="77777777" w:rsidR="00AD6653" w:rsidRPr="00AB0081" w:rsidRDefault="00AD6653" w:rsidP="00D65969">
      <w:pPr>
        <w:spacing w:line="360" w:lineRule="auto"/>
        <w:ind w:firstLine="709"/>
        <w:jc w:val="both"/>
      </w:pPr>
      <w:r w:rsidRPr="00AB0081">
        <w:t>Генеральный директор ТОО «</w:t>
      </w:r>
      <w:r w:rsidRPr="00AB0081">
        <w:rPr>
          <w:lang w:val="en-US"/>
        </w:rPr>
        <w:t>LF</w:t>
      </w:r>
      <w:r w:rsidRPr="00AB0081">
        <w:t xml:space="preserve"> </w:t>
      </w:r>
      <w:r w:rsidRPr="00AB0081">
        <w:rPr>
          <w:lang w:val="en-US"/>
        </w:rPr>
        <w:t>Company</w:t>
      </w:r>
      <w:r w:rsidRPr="00AB0081">
        <w:t xml:space="preserve">» Матеев Е.З.  проинформировал фермеров о технологическом оборудовании для первичной и промышленной переработки молока. О зарубежном опыте и передовых технологиях в молочном животноводстве предприниматели узнали из доклада СНС проекта, </w:t>
      </w:r>
      <w:proofErr w:type="spellStart"/>
      <w:r w:rsidRPr="00AB0081">
        <w:t>Ph</w:t>
      </w:r>
      <w:proofErr w:type="spellEnd"/>
      <w:r w:rsidRPr="00AB0081">
        <w:rPr>
          <w:lang w:val="en-US"/>
        </w:rPr>
        <w:t>D</w:t>
      </w:r>
      <w:r w:rsidRPr="00AB0081">
        <w:t xml:space="preserve"> докторанта </w:t>
      </w:r>
      <w:proofErr w:type="spellStart"/>
      <w:r w:rsidRPr="00AB0081">
        <w:t>Укибаева</w:t>
      </w:r>
      <w:proofErr w:type="spellEnd"/>
      <w:r w:rsidRPr="00AB0081">
        <w:t xml:space="preserve"> Ж.К. </w:t>
      </w:r>
    </w:p>
    <w:p w14:paraId="6679B584" w14:textId="77777777" w:rsidR="00AD6653" w:rsidRPr="00AB0081" w:rsidRDefault="00AD6653" w:rsidP="00D65969">
      <w:pPr>
        <w:spacing w:line="360" w:lineRule="auto"/>
        <w:ind w:firstLine="709"/>
        <w:jc w:val="both"/>
      </w:pPr>
      <w:r w:rsidRPr="00AB0081">
        <w:t>Были также заданы насущные вопросы и получены исчерпывающие ответы на них.</w:t>
      </w:r>
    </w:p>
    <w:p w14:paraId="663577BC" w14:textId="20E8EA8B" w:rsidR="00AD6653" w:rsidRPr="00AB0081" w:rsidRDefault="00AD6653" w:rsidP="00D65969">
      <w:pPr>
        <w:spacing w:line="360" w:lineRule="auto"/>
        <w:ind w:firstLine="709"/>
        <w:jc w:val="both"/>
      </w:pPr>
      <w:r w:rsidRPr="00AB0081">
        <w:t xml:space="preserve">В ходе работы были посещены КХ </w:t>
      </w:r>
      <w:r w:rsidR="0066501E">
        <w:t>«</w:t>
      </w:r>
      <w:r w:rsidRPr="00AB0081">
        <w:t>Шамиль</w:t>
      </w:r>
      <w:r w:rsidR="0066501E">
        <w:t>»</w:t>
      </w:r>
      <w:r w:rsidRPr="00AB0081">
        <w:t>, который с готов предоставить для цеха ТОО «</w:t>
      </w:r>
      <w:r w:rsidRPr="00AB0081">
        <w:rPr>
          <w:lang w:val="en-US"/>
        </w:rPr>
        <w:t>LF</w:t>
      </w:r>
      <w:r w:rsidRPr="00AB0081">
        <w:t xml:space="preserve"> </w:t>
      </w:r>
      <w:r w:rsidRPr="00AB0081">
        <w:rPr>
          <w:lang w:val="en-US"/>
        </w:rPr>
        <w:t>Company</w:t>
      </w:r>
      <w:r w:rsidRPr="00AB0081">
        <w:t>» сырье, а именно верблюжьего молоко.</w:t>
      </w:r>
    </w:p>
    <w:p w14:paraId="2C3F434F" w14:textId="77777777" w:rsidR="00AD6653" w:rsidRPr="00AB0081" w:rsidRDefault="00AD6653" w:rsidP="00D65969">
      <w:pPr>
        <w:spacing w:line="360" w:lineRule="auto"/>
        <w:ind w:firstLine="709"/>
        <w:jc w:val="both"/>
      </w:pPr>
      <w:r w:rsidRPr="00AB0081">
        <w:t xml:space="preserve">В рамках мероприятия предприниматели посетили молокоперерабатывающий цех ТОО «LF </w:t>
      </w:r>
      <w:proofErr w:type="spellStart"/>
      <w:r w:rsidRPr="00AB0081">
        <w:t>Company</w:t>
      </w:r>
      <w:proofErr w:type="spellEnd"/>
      <w:r w:rsidRPr="00AB0081">
        <w:t>», где было проведено практическое занятие. Они увидели, как молоко поступает, обрабатывается, перерабатывается и как наносятся наклейки на товарную упаковку.</w:t>
      </w:r>
    </w:p>
    <w:p w14:paraId="0BE8F0B1" w14:textId="77777777" w:rsidR="00AD6653" w:rsidRPr="00AB0081" w:rsidRDefault="00AD6653" w:rsidP="00D65969">
      <w:pPr>
        <w:spacing w:line="360" w:lineRule="auto"/>
        <w:ind w:firstLine="709"/>
        <w:jc w:val="both"/>
      </w:pPr>
      <w:r w:rsidRPr="00AB0081">
        <w:t xml:space="preserve">В завершении встречи </w:t>
      </w:r>
      <w:proofErr w:type="spellStart"/>
      <w:r w:rsidRPr="00AB0081">
        <w:t>аким</w:t>
      </w:r>
      <w:proofErr w:type="spellEnd"/>
      <w:r w:rsidRPr="00AB0081">
        <w:t xml:space="preserve"> района, который описал всю ситуацию животноводческого хозяйства региона и предложил ряд перспективных решений в сбыте и переработке сырья. </w:t>
      </w:r>
    </w:p>
    <w:p w14:paraId="2D201289" w14:textId="77777777" w:rsidR="00AD6653" w:rsidRPr="00AB0081" w:rsidRDefault="00AD6653" w:rsidP="00D65969">
      <w:pPr>
        <w:spacing w:line="360" w:lineRule="auto"/>
        <w:ind w:firstLine="709"/>
        <w:jc w:val="both"/>
      </w:pPr>
    </w:p>
    <w:p w14:paraId="09455D8B" w14:textId="6F3A32D4" w:rsidR="0070228B" w:rsidRPr="005E73D4" w:rsidRDefault="0070228B" w:rsidP="00D65969">
      <w:pPr>
        <w:pStyle w:val="aa"/>
        <w:tabs>
          <w:tab w:val="left" w:pos="709"/>
          <w:tab w:val="left" w:pos="851"/>
        </w:tabs>
        <w:spacing w:before="0" w:after="0" w:line="360" w:lineRule="auto"/>
        <w:ind w:firstLine="709"/>
        <w:jc w:val="both"/>
        <w:rPr>
          <w:b/>
        </w:rPr>
      </w:pPr>
      <w:r w:rsidRPr="005E73D4">
        <w:rPr>
          <w:b/>
        </w:rPr>
        <w:t>3.</w:t>
      </w:r>
      <w:r w:rsidR="000C1C51" w:rsidRPr="005E73D4">
        <w:rPr>
          <w:b/>
          <w:lang w:val="kk-KZ"/>
        </w:rPr>
        <w:t>8</w:t>
      </w:r>
      <w:r w:rsidRPr="005E73D4">
        <w:rPr>
          <w:b/>
        </w:rPr>
        <w:t xml:space="preserve"> Разработка нормативных документов на продукты на основе верблюжьего молока</w:t>
      </w:r>
    </w:p>
    <w:p w14:paraId="45225757" w14:textId="6EE72C2F" w:rsidR="0070228B" w:rsidRPr="00AB0081" w:rsidRDefault="0070228B" w:rsidP="00D65969">
      <w:pPr>
        <w:pStyle w:val="aa"/>
        <w:spacing w:before="0" w:after="0" w:line="360" w:lineRule="auto"/>
        <w:ind w:firstLine="709"/>
        <w:jc w:val="both"/>
      </w:pPr>
      <w:r w:rsidRPr="00AB0081">
        <w:t>Разработана внутренняя документация ТОО «</w:t>
      </w:r>
      <w:r w:rsidRPr="00AB0081">
        <w:rPr>
          <w:lang w:val="en-US"/>
        </w:rPr>
        <w:t>LF</w:t>
      </w:r>
      <w:r w:rsidRPr="00AB0081">
        <w:t xml:space="preserve"> </w:t>
      </w:r>
      <w:r w:rsidRPr="00AB0081">
        <w:rPr>
          <w:lang w:val="en-US"/>
        </w:rPr>
        <w:t>Company</w:t>
      </w:r>
      <w:r w:rsidRPr="00AB0081">
        <w:t xml:space="preserve">», для организации процесса производства новых продуктов на основе верблюжьего молока: творожная масса и йогурт с </w:t>
      </w:r>
      <w:proofErr w:type="spellStart"/>
      <w:r w:rsidRPr="00AB0081">
        <w:t>пробиотическими</w:t>
      </w:r>
      <w:proofErr w:type="spellEnd"/>
      <w:r w:rsidRPr="00AB0081">
        <w:t xml:space="preserve"> свойствами. В данной технической документации </w:t>
      </w:r>
      <w:r w:rsidRPr="00AB0081">
        <w:lastRenderedPageBreak/>
        <w:t xml:space="preserve">определяются основы технологического процесса, требования к инструменту, материалам и технике (Приложение </w:t>
      </w:r>
      <w:r w:rsidR="003971E1">
        <w:t>Ж</w:t>
      </w:r>
      <w:r w:rsidRPr="00AB0081">
        <w:t>).</w:t>
      </w:r>
    </w:p>
    <w:p w14:paraId="517D8723" w14:textId="77777777" w:rsidR="0070228B" w:rsidRPr="00AB0081" w:rsidRDefault="0070228B" w:rsidP="00D65969">
      <w:pPr>
        <w:pStyle w:val="aa"/>
        <w:spacing w:before="0" w:after="0" w:line="360" w:lineRule="auto"/>
        <w:ind w:firstLine="709"/>
        <w:jc w:val="both"/>
        <w:rPr>
          <w:lang w:val="kk-KZ"/>
        </w:rPr>
      </w:pPr>
      <w:r w:rsidRPr="00055B82">
        <w:rPr>
          <w:i/>
          <w:lang w:val="kk-KZ"/>
        </w:rPr>
        <w:t xml:space="preserve">Йогурт </w:t>
      </w:r>
      <w:r w:rsidRPr="00055B82">
        <w:rPr>
          <w:i/>
        </w:rPr>
        <w:t xml:space="preserve">с </w:t>
      </w:r>
      <w:proofErr w:type="spellStart"/>
      <w:r w:rsidRPr="00055B82">
        <w:rPr>
          <w:i/>
        </w:rPr>
        <w:t>пробиотическими</w:t>
      </w:r>
      <w:proofErr w:type="spellEnd"/>
      <w:r w:rsidRPr="00055B82">
        <w:rPr>
          <w:i/>
        </w:rPr>
        <w:t xml:space="preserve"> свойствами</w:t>
      </w:r>
      <w:r w:rsidRPr="00055B82">
        <w:t xml:space="preserve"> </w:t>
      </w:r>
      <w:r w:rsidRPr="00055B82">
        <w:rPr>
          <w:i/>
          <w:lang w:val="kk-KZ"/>
        </w:rPr>
        <w:t>на основе верблюжьего молока.</w:t>
      </w:r>
      <w:r w:rsidRPr="00055B82">
        <w:rPr>
          <w:lang w:val="kk-KZ"/>
        </w:rPr>
        <w:t xml:space="preserve"> </w:t>
      </w:r>
      <w:r w:rsidRPr="00AB0081">
        <w:rPr>
          <w:lang w:val="kk-KZ"/>
        </w:rPr>
        <w:t xml:space="preserve">Производство йогурта, включает в себя приём в виде натурального молока, нормализацию и пастеризацию молока, охлаждение до температуры заквашивания, внесение закваски для йогурта, сквашивание, перемешивание, добавление фруктового наполнителя, охлаждение и розлив, отличающийся тем, что перед нормализацией проводят фильтрацию молока и очистку от механических примесей, пастеризацию проводят при температуре 90-100 °С, выдерживая в течение 5-10 минут, деаэрацию и гомогенизацию проводят при давлении не менее 150 бар и охлаждение до температуры заквашивания, добавляют аскорбиновую кислоту и ванилин. Нормализацию молока по жиру осуществляют до уровня 2%. Сквашивание осуществляют закваской путем прямого внесения в количестве 2 г на 100 л. Сквашивание проводят при температуре 40-42 °С в течение 3-3,5 ч. В качестве пробиотиков применяется </w:t>
      </w:r>
      <w:r w:rsidRPr="00AB0081">
        <w:t xml:space="preserve">закваска бактериальная </w:t>
      </w:r>
      <w:r w:rsidRPr="00AB0081">
        <w:rPr>
          <w:lang w:val="kk-KZ"/>
        </w:rPr>
        <w:t xml:space="preserve">(чистые культур </w:t>
      </w:r>
      <w:r w:rsidRPr="00AB0081">
        <w:rPr>
          <w:i/>
          <w:lang w:val="kk-KZ"/>
        </w:rPr>
        <w:t>Streptococcus thermophilus</w:t>
      </w:r>
      <w:r w:rsidRPr="00AB0081">
        <w:rPr>
          <w:lang w:val="kk-KZ"/>
        </w:rPr>
        <w:t xml:space="preserve"> и </w:t>
      </w:r>
      <w:r w:rsidRPr="00AB0081">
        <w:rPr>
          <w:i/>
          <w:lang w:val="kk-KZ"/>
        </w:rPr>
        <w:t>Lactobacillus bulgaricus</w:t>
      </w:r>
      <w:r w:rsidRPr="00AB0081">
        <w:rPr>
          <w:lang w:val="kk-KZ"/>
        </w:rPr>
        <w:t xml:space="preserve"> в соотношении 1:1) 3,0-5,0%.  В качестве фруктового наполнителя используют сухофрукты.</w:t>
      </w:r>
    </w:p>
    <w:p w14:paraId="57B61E15" w14:textId="77777777" w:rsidR="0070228B" w:rsidRPr="00055B82" w:rsidRDefault="0070228B" w:rsidP="00D65969">
      <w:pPr>
        <w:pStyle w:val="aa"/>
        <w:spacing w:before="0" w:after="0" w:line="360" w:lineRule="auto"/>
        <w:ind w:firstLine="709"/>
        <w:jc w:val="both"/>
        <w:rPr>
          <w:i/>
          <w:lang w:val="kk-KZ"/>
        </w:rPr>
      </w:pPr>
      <w:r w:rsidRPr="00055B82">
        <w:rPr>
          <w:i/>
          <w:lang w:val="kk-KZ"/>
        </w:rPr>
        <w:t>Творожная масса из верблюжьего молока.</w:t>
      </w:r>
    </w:p>
    <w:p w14:paraId="00ACF9B4" w14:textId="77777777" w:rsidR="0070228B" w:rsidRPr="00AB0081" w:rsidRDefault="0070228B" w:rsidP="00D65969">
      <w:pPr>
        <w:pStyle w:val="aa"/>
        <w:spacing w:before="0" w:after="0" w:line="360" w:lineRule="auto"/>
        <w:ind w:firstLine="709"/>
        <w:jc w:val="both"/>
        <w:rPr>
          <w:lang w:val="kk-KZ"/>
        </w:rPr>
      </w:pPr>
      <w:r w:rsidRPr="00AB0081">
        <w:rPr>
          <w:lang w:val="kk-KZ"/>
        </w:rPr>
        <w:t>Творожная масса готовится смеси из цельного верблюжьего молока, сливочного масла, стабилизатора и без наполнителя. Полученную смесь перемешивают в аппарате при скорости вращения перемешивающего устройства 3000 об/мин в течение 30-60 с, проводят термическую обработку при 63-67</w:t>
      </w:r>
      <w:r w:rsidRPr="00AB0081">
        <w:rPr>
          <w:vertAlign w:val="superscript"/>
          <w:lang w:val="kk-KZ"/>
        </w:rPr>
        <w:t>0</w:t>
      </w:r>
      <w:r w:rsidRPr="00AB0081">
        <w:rPr>
          <w:lang w:val="kk-KZ"/>
        </w:rPr>
        <w:t>С в этом же аппарате при скорости вращения перемешивающего устройства 1500 об/мин в течение 3-7 мин. Изобретение позволяет получить продукт с широким спектром вкусовых свойств - от десертных до закусочных, хорошими потребительскими свойствами, однородной консистенцией и стойкостью свойств в течение гарантийного срока хранения.</w:t>
      </w:r>
    </w:p>
    <w:p w14:paraId="34E32669" w14:textId="77777777" w:rsidR="0070228B" w:rsidRPr="00AB0081" w:rsidRDefault="0070228B" w:rsidP="00D65969">
      <w:pPr>
        <w:spacing w:line="360" w:lineRule="auto"/>
        <w:ind w:firstLine="709"/>
        <w:jc w:val="both"/>
        <w:rPr>
          <w:lang w:val="kk-KZ"/>
        </w:rPr>
      </w:pPr>
    </w:p>
    <w:p w14:paraId="51CAEF2A" w14:textId="21F15AF1" w:rsidR="00AD6653" w:rsidRPr="00055B82" w:rsidRDefault="009E5A41" w:rsidP="00D65969">
      <w:pPr>
        <w:spacing w:line="360" w:lineRule="auto"/>
        <w:ind w:firstLine="709"/>
        <w:jc w:val="both"/>
        <w:rPr>
          <w:b/>
        </w:rPr>
      </w:pPr>
      <w:r w:rsidRPr="00055B82">
        <w:rPr>
          <w:b/>
        </w:rPr>
        <w:t>3.</w:t>
      </w:r>
      <w:r w:rsidR="000C1C51" w:rsidRPr="00055B82">
        <w:rPr>
          <w:b/>
          <w:lang w:val="kk-KZ"/>
        </w:rPr>
        <w:t>9</w:t>
      </w:r>
      <w:r w:rsidR="00AD6653" w:rsidRPr="00055B82">
        <w:rPr>
          <w:b/>
        </w:rPr>
        <w:t xml:space="preserve"> </w:t>
      </w:r>
      <w:r w:rsidR="000C1C51" w:rsidRPr="00055B82">
        <w:rPr>
          <w:b/>
          <w:bCs/>
          <w:spacing w:val="-7"/>
          <w:lang w:val="kk-KZ"/>
        </w:rPr>
        <w:t>Р</w:t>
      </w:r>
      <w:proofErr w:type="spellStart"/>
      <w:r w:rsidR="000C1C51" w:rsidRPr="00055B82">
        <w:rPr>
          <w:b/>
          <w:bCs/>
          <w:spacing w:val="-7"/>
        </w:rPr>
        <w:t>азработка</w:t>
      </w:r>
      <w:proofErr w:type="spellEnd"/>
      <w:r w:rsidR="000C1C51" w:rsidRPr="00055B82">
        <w:rPr>
          <w:b/>
          <w:bCs/>
          <w:spacing w:val="-7"/>
        </w:rPr>
        <w:t xml:space="preserve"> и подача заяв</w:t>
      </w:r>
      <w:r w:rsidR="0066501E" w:rsidRPr="00055B82">
        <w:rPr>
          <w:b/>
          <w:bCs/>
          <w:spacing w:val="-7"/>
        </w:rPr>
        <w:t>ок</w:t>
      </w:r>
      <w:r w:rsidR="000C1C51" w:rsidRPr="00055B82">
        <w:rPr>
          <w:b/>
          <w:bCs/>
          <w:spacing w:val="-7"/>
        </w:rPr>
        <w:t xml:space="preserve"> на патент для защиты интеллектуальной собственности на новые виды молочных продуктов на основе верблюжьего молока</w:t>
      </w:r>
    </w:p>
    <w:p w14:paraId="7145F6F8" w14:textId="09270D62" w:rsidR="00AD6653" w:rsidRPr="00AB0081" w:rsidRDefault="00AD6653" w:rsidP="00D65969">
      <w:pPr>
        <w:pStyle w:val="aa"/>
        <w:spacing w:before="0" w:after="0" w:line="360" w:lineRule="auto"/>
        <w:ind w:firstLine="709"/>
        <w:jc w:val="both"/>
      </w:pPr>
      <w:r w:rsidRPr="00AB0081">
        <w:t xml:space="preserve">По результатам проведенных работ, были </w:t>
      </w:r>
      <w:r w:rsidR="00AB0081">
        <w:t>получены</w:t>
      </w:r>
      <w:r w:rsidRPr="00AB0081">
        <w:t xml:space="preserve"> 3 патент</w:t>
      </w:r>
      <w:r w:rsidR="007B4D24">
        <w:t>а</w:t>
      </w:r>
      <w:r w:rsidRPr="00AB0081">
        <w:t xml:space="preserve"> РК на изобретения:</w:t>
      </w:r>
    </w:p>
    <w:p w14:paraId="24208AB2" w14:textId="20E12C57" w:rsidR="00AD6653" w:rsidRPr="00AB0081" w:rsidRDefault="00AD6653" w:rsidP="006263E5">
      <w:pPr>
        <w:pStyle w:val="ac"/>
        <w:numPr>
          <w:ilvl w:val="0"/>
          <w:numId w:val="8"/>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AB0081">
        <w:rPr>
          <w:rFonts w:ascii="Times New Roman" w:eastAsia="Times New Roman" w:hAnsi="Times New Roman"/>
          <w:sz w:val="24"/>
          <w:szCs w:val="24"/>
          <w:lang w:eastAsia="ru-RU"/>
        </w:rPr>
        <w:t xml:space="preserve">патент РК на изобретения №34513 по заявке №2019/0307.1 от </w:t>
      </w:r>
      <w:r w:rsidR="004102CB" w:rsidRPr="004102CB">
        <w:rPr>
          <w:rFonts w:ascii="Times New Roman" w:eastAsia="Times New Roman" w:hAnsi="Times New Roman"/>
          <w:sz w:val="24"/>
          <w:szCs w:val="24"/>
          <w:lang w:eastAsia="ru-RU"/>
        </w:rPr>
        <w:t>30</w:t>
      </w:r>
      <w:r w:rsidR="004102CB">
        <w:rPr>
          <w:rFonts w:ascii="Times New Roman" w:eastAsia="Times New Roman" w:hAnsi="Times New Roman"/>
          <w:sz w:val="24"/>
          <w:szCs w:val="24"/>
          <w:lang w:eastAsia="ru-RU"/>
        </w:rPr>
        <w:t>.</w:t>
      </w:r>
      <w:r w:rsidR="004102CB" w:rsidRPr="004102CB">
        <w:rPr>
          <w:rFonts w:ascii="Times New Roman" w:eastAsia="Times New Roman" w:hAnsi="Times New Roman"/>
          <w:sz w:val="24"/>
          <w:szCs w:val="24"/>
          <w:lang w:eastAsia="ru-RU"/>
        </w:rPr>
        <w:t>10</w:t>
      </w:r>
      <w:r w:rsidRPr="00AB0081">
        <w:rPr>
          <w:rFonts w:ascii="Times New Roman" w:eastAsia="Times New Roman" w:hAnsi="Times New Roman"/>
          <w:sz w:val="24"/>
          <w:szCs w:val="24"/>
          <w:lang w:eastAsia="ru-RU"/>
        </w:rPr>
        <w:t>.20</w:t>
      </w:r>
      <w:r w:rsidR="004102CB" w:rsidRPr="004102CB">
        <w:rPr>
          <w:rFonts w:ascii="Times New Roman" w:eastAsia="Times New Roman" w:hAnsi="Times New Roman"/>
          <w:sz w:val="24"/>
          <w:szCs w:val="24"/>
          <w:lang w:eastAsia="ru-RU"/>
        </w:rPr>
        <w:t>20</w:t>
      </w:r>
      <w:r w:rsidRPr="00AB0081">
        <w:rPr>
          <w:rFonts w:ascii="Times New Roman" w:eastAsia="Times New Roman" w:hAnsi="Times New Roman"/>
          <w:sz w:val="24"/>
          <w:szCs w:val="24"/>
          <w:lang w:eastAsia="ru-RU"/>
        </w:rPr>
        <w:t xml:space="preserve"> «Способ производства пастеризованного верблюжьего молока»</w:t>
      </w:r>
    </w:p>
    <w:p w14:paraId="0F759939" w14:textId="00CAB7E5" w:rsidR="00AD6653" w:rsidRPr="00AB0081" w:rsidRDefault="00AD6653" w:rsidP="006263E5">
      <w:pPr>
        <w:pStyle w:val="ac"/>
        <w:numPr>
          <w:ilvl w:val="0"/>
          <w:numId w:val="8"/>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AB0081">
        <w:rPr>
          <w:rFonts w:ascii="Times New Roman" w:eastAsia="Times New Roman" w:hAnsi="Times New Roman"/>
          <w:sz w:val="24"/>
          <w:szCs w:val="24"/>
          <w:lang w:eastAsia="ru-RU"/>
        </w:rPr>
        <w:t xml:space="preserve">патент РК на изобретения №34514 по заявке №2019/0308.1 от </w:t>
      </w:r>
      <w:r w:rsidR="004102CB" w:rsidRPr="004102CB">
        <w:rPr>
          <w:rFonts w:ascii="Times New Roman" w:eastAsia="Times New Roman" w:hAnsi="Times New Roman"/>
          <w:sz w:val="24"/>
          <w:szCs w:val="24"/>
          <w:lang w:eastAsia="ru-RU"/>
        </w:rPr>
        <w:t>30</w:t>
      </w:r>
      <w:r w:rsidR="004102CB">
        <w:rPr>
          <w:rFonts w:ascii="Times New Roman" w:eastAsia="Times New Roman" w:hAnsi="Times New Roman"/>
          <w:sz w:val="24"/>
          <w:szCs w:val="24"/>
          <w:lang w:eastAsia="ru-RU"/>
        </w:rPr>
        <w:t>.</w:t>
      </w:r>
      <w:r w:rsidR="004102CB" w:rsidRPr="004102CB">
        <w:rPr>
          <w:rFonts w:ascii="Times New Roman" w:eastAsia="Times New Roman" w:hAnsi="Times New Roman"/>
          <w:sz w:val="24"/>
          <w:szCs w:val="24"/>
          <w:lang w:eastAsia="ru-RU"/>
        </w:rPr>
        <w:t>10</w:t>
      </w:r>
      <w:r w:rsidR="004102CB" w:rsidRPr="00AB0081">
        <w:rPr>
          <w:rFonts w:ascii="Times New Roman" w:eastAsia="Times New Roman" w:hAnsi="Times New Roman"/>
          <w:sz w:val="24"/>
          <w:szCs w:val="24"/>
          <w:lang w:eastAsia="ru-RU"/>
        </w:rPr>
        <w:t>.20</w:t>
      </w:r>
      <w:r w:rsidR="004102CB" w:rsidRPr="004102CB">
        <w:rPr>
          <w:rFonts w:ascii="Times New Roman" w:eastAsia="Times New Roman" w:hAnsi="Times New Roman"/>
          <w:sz w:val="24"/>
          <w:szCs w:val="24"/>
          <w:lang w:eastAsia="ru-RU"/>
        </w:rPr>
        <w:t>20</w:t>
      </w:r>
      <w:r w:rsidR="004102CB" w:rsidRPr="00AB0081">
        <w:rPr>
          <w:rFonts w:ascii="Times New Roman" w:eastAsia="Times New Roman" w:hAnsi="Times New Roman"/>
          <w:sz w:val="24"/>
          <w:szCs w:val="24"/>
          <w:lang w:eastAsia="ru-RU"/>
        </w:rPr>
        <w:t xml:space="preserve"> </w:t>
      </w:r>
      <w:r w:rsidRPr="00AB0081">
        <w:rPr>
          <w:rFonts w:ascii="Times New Roman" w:eastAsia="Times New Roman" w:hAnsi="Times New Roman"/>
          <w:sz w:val="24"/>
          <w:szCs w:val="24"/>
          <w:lang w:eastAsia="ru-RU"/>
        </w:rPr>
        <w:t>«Способ производства йогурта питьевого на основе верблюжьего молока»</w:t>
      </w:r>
    </w:p>
    <w:p w14:paraId="2D83C8EB" w14:textId="6483E8FA" w:rsidR="00AD6653" w:rsidRPr="00AB0081" w:rsidRDefault="00AD6653" w:rsidP="006263E5">
      <w:pPr>
        <w:pStyle w:val="ac"/>
        <w:numPr>
          <w:ilvl w:val="0"/>
          <w:numId w:val="8"/>
        </w:numPr>
        <w:tabs>
          <w:tab w:val="left" w:pos="993"/>
        </w:tabs>
        <w:spacing w:after="0" w:line="360" w:lineRule="auto"/>
        <w:ind w:left="0" w:firstLine="709"/>
        <w:contextualSpacing w:val="0"/>
        <w:jc w:val="both"/>
        <w:rPr>
          <w:rFonts w:ascii="Times New Roman" w:eastAsia="Times New Roman" w:hAnsi="Times New Roman"/>
          <w:sz w:val="24"/>
          <w:szCs w:val="24"/>
          <w:lang w:eastAsia="ru-RU"/>
        </w:rPr>
      </w:pPr>
      <w:r w:rsidRPr="00AB0081">
        <w:rPr>
          <w:rFonts w:ascii="Times New Roman" w:eastAsia="Times New Roman" w:hAnsi="Times New Roman"/>
          <w:sz w:val="24"/>
          <w:szCs w:val="24"/>
          <w:lang w:eastAsia="ru-RU"/>
        </w:rPr>
        <w:lastRenderedPageBreak/>
        <w:t xml:space="preserve">патент РК на изобретения №34543 по заявке №2019/0314.1 от </w:t>
      </w:r>
      <w:r w:rsidR="004102CB" w:rsidRPr="004102CB">
        <w:rPr>
          <w:rFonts w:ascii="Times New Roman" w:eastAsia="Times New Roman" w:hAnsi="Times New Roman"/>
          <w:sz w:val="24"/>
          <w:szCs w:val="24"/>
          <w:lang w:eastAsia="ru-RU"/>
        </w:rPr>
        <w:t>30</w:t>
      </w:r>
      <w:r w:rsidR="004102CB">
        <w:rPr>
          <w:rFonts w:ascii="Times New Roman" w:eastAsia="Times New Roman" w:hAnsi="Times New Roman"/>
          <w:sz w:val="24"/>
          <w:szCs w:val="24"/>
          <w:lang w:eastAsia="ru-RU"/>
        </w:rPr>
        <w:t>.</w:t>
      </w:r>
      <w:r w:rsidR="004102CB" w:rsidRPr="004102CB">
        <w:rPr>
          <w:rFonts w:ascii="Times New Roman" w:eastAsia="Times New Roman" w:hAnsi="Times New Roman"/>
          <w:sz w:val="24"/>
          <w:szCs w:val="24"/>
          <w:lang w:eastAsia="ru-RU"/>
        </w:rPr>
        <w:t>10</w:t>
      </w:r>
      <w:r w:rsidR="004102CB" w:rsidRPr="00AB0081">
        <w:rPr>
          <w:rFonts w:ascii="Times New Roman" w:eastAsia="Times New Roman" w:hAnsi="Times New Roman"/>
          <w:sz w:val="24"/>
          <w:szCs w:val="24"/>
          <w:lang w:eastAsia="ru-RU"/>
        </w:rPr>
        <w:t>.20</w:t>
      </w:r>
      <w:r w:rsidR="004102CB" w:rsidRPr="004102CB">
        <w:rPr>
          <w:rFonts w:ascii="Times New Roman" w:eastAsia="Times New Roman" w:hAnsi="Times New Roman"/>
          <w:sz w:val="24"/>
          <w:szCs w:val="24"/>
          <w:lang w:eastAsia="ru-RU"/>
        </w:rPr>
        <w:t>20</w:t>
      </w:r>
      <w:r w:rsidR="004102CB" w:rsidRPr="00AB0081">
        <w:rPr>
          <w:rFonts w:ascii="Times New Roman" w:eastAsia="Times New Roman" w:hAnsi="Times New Roman"/>
          <w:sz w:val="24"/>
          <w:szCs w:val="24"/>
          <w:lang w:eastAsia="ru-RU"/>
        </w:rPr>
        <w:t xml:space="preserve"> </w:t>
      </w:r>
      <w:bookmarkStart w:id="0" w:name="_GoBack"/>
      <w:bookmarkEnd w:id="0"/>
      <w:r w:rsidRPr="00AB0081">
        <w:rPr>
          <w:rFonts w:ascii="Times New Roman" w:eastAsia="Times New Roman" w:hAnsi="Times New Roman"/>
          <w:sz w:val="24"/>
          <w:szCs w:val="24"/>
          <w:lang w:eastAsia="ru-RU"/>
        </w:rPr>
        <w:t xml:space="preserve">«Способ производства йогурта с </w:t>
      </w:r>
      <w:proofErr w:type="spellStart"/>
      <w:r w:rsidRPr="00AB0081">
        <w:rPr>
          <w:rFonts w:ascii="Times New Roman" w:eastAsia="Times New Roman" w:hAnsi="Times New Roman"/>
          <w:sz w:val="24"/>
          <w:szCs w:val="24"/>
          <w:lang w:eastAsia="ru-RU"/>
        </w:rPr>
        <w:t>пробиотическими</w:t>
      </w:r>
      <w:proofErr w:type="spellEnd"/>
      <w:r w:rsidRPr="00AB0081">
        <w:rPr>
          <w:rFonts w:ascii="Times New Roman" w:eastAsia="Times New Roman" w:hAnsi="Times New Roman"/>
          <w:sz w:val="24"/>
          <w:szCs w:val="24"/>
          <w:lang w:eastAsia="ru-RU"/>
        </w:rPr>
        <w:t xml:space="preserve"> свойствами на основе верблюжьего молока» </w:t>
      </w:r>
      <w:r w:rsidRPr="007917F3">
        <w:rPr>
          <w:rFonts w:ascii="Times New Roman" w:eastAsia="Times New Roman" w:hAnsi="Times New Roman"/>
          <w:sz w:val="24"/>
          <w:szCs w:val="24"/>
          <w:lang w:eastAsia="ru-RU"/>
        </w:rPr>
        <w:t xml:space="preserve">(Приложение </w:t>
      </w:r>
      <w:r w:rsidR="00BC2F87" w:rsidRPr="007917F3">
        <w:rPr>
          <w:rFonts w:ascii="Times New Roman" w:eastAsia="Times New Roman" w:hAnsi="Times New Roman"/>
          <w:sz w:val="24"/>
          <w:szCs w:val="24"/>
          <w:lang w:eastAsia="ru-RU"/>
        </w:rPr>
        <w:t>И</w:t>
      </w:r>
      <w:r w:rsidRPr="00AB0081">
        <w:rPr>
          <w:rFonts w:ascii="Times New Roman" w:eastAsia="Times New Roman" w:hAnsi="Times New Roman"/>
          <w:sz w:val="24"/>
          <w:szCs w:val="24"/>
          <w:lang w:eastAsia="ru-RU"/>
        </w:rPr>
        <w:t>).</w:t>
      </w:r>
    </w:p>
    <w:p w14:paraId="5D7376A3" w14:textId="77777777" w:rsidR="00FB1DFD" w:rsidRDefault="00FB1DFD" w:rsidP="00D65969">
      <w:pPr>
        <w:spacing w:line="360" w:lineRule="auto"/>
        <w:ind w:firstLine="709"/>
        <w:jc w:val="center"/>
        <w:rPr>
          <w:lang w:val="kk-KZ"/>
        </w:rPr>
      </w:pPr>
    </w:p>
    <w:p w14:paraId="3F8EF4B9" w14:textId="77777777" w:rsidR="001B3112" w:rsidRDefault="001B3112" w:rsidP="00055B82">
      <w:pPr>
        <w:spacing w:line="360" w:lineRule="auto"/>
        <w:jc w:val="center"/>
        <w:rPr>
          <w:b/>
          <w:lang w:val="kk-KZ"/>
        </w:rPr>
      </w:pPr>
    </w:p>
    <w:p w14:paraId="24BEF72B" w14:textId="77777777" w:rsidR="001B3112" w:rsidRDefault="001B3112" w:rsidP="00055B82">
      <w:pPr>
        <w:spacing w:line="360" w:lineRule="auto"/>
        <w:jc w:val="center"/>
        <w:rPr>
          <w:b/>
          <w:lang w:val="kk-KZ"/>
        </w:rPr>
      </w:pPr>
    </w:p>
    <w:p w14:paraId="3409F19A" w14:textId="77777777" w:rsidR="001B3112" w:rsidRDefault="001B3112" w:rsidP="00055B82">
      <w:pPr>
        <w:spacing w:line="360" w:lineRule="auto"/>
        <w:jc w:val="center"/>
        <w:rPr>
          <w:b/>
          <w:lang w:val="kk-KZ"/>
        </w:rPr>
      </w:pPr>
    </w:p>
    <w:p w14:paraId="05CF93C7" w14:textId="77777777" w:rsidR="001B3112" w:rsidRDefault="001B3112" w:rsidP="00055B82">
      <w:pPr>
        <w:spacing w:line="360" w:lineRule="auto"/>
        <w:jc w:val="center"/>
        <w:rPr>
          <w:b/>
          <w:lang w:val="kk-KZ"/>
        </w:rPr>
      </w:pPr>
    </w:p>
    <w:p w14:paraId="183CD08D" w14:textId="77777777" w:rsidR="001B3112" w:rsidRDefault="001B3112" w:rsidP="00055B82">
      <w:pPr>
        <w:spacing w:line="360" w:lineRule="auto"/>
        <w:jc w:val="center"/>
        <w:rPr>
          <w:b/>
          <w:lang w:val="kk-KZ"/>
        </w:rPr>
      </w:pPr>
    </w:p>
    <w:p w14:paraId="6A69DA86" w14:textId="77777777" w:rsidR="001B3112" w:rsidRDefault="001B3112" w:rsidP="00055B82">
      <w:pPr>
        <w:spacing w:line="360" w:lineRule="auto"/>
        <w:jc w:val="center"/>
        <w:rPr>
          <w:b/>
          <w:lang w:val="kk-KZ"/>
        </w:rPr>
      </w:pPr>
    </w:p>
    <w:p w14:paraId="18649D39" w14:textId="77777777" w:rsidR="001B3112" w:rsidRDefault="001B3112" w:rsidP="00055B82">
      <w:pPr>
        <w:spacing w:line="360" w:lineRule="auto"/>
        <w:jc w:val="center"/>
        <w:rPr>
          <w:b/>
          <w:lang w:val="kk-KZ"/>
        </w:rPr>
      </w:pPr>
    </w:p>
    <w:p w14:paraId="6D21880D" w14:textId="77777777" w:rsidR="001B3112" w:rsidRDefault="001B3112" w:rsidP="00055B82">
      <w:pPr>
        <w:spacing w:line="360" w:lineRule="auto"/>
        <w:jc w:val="center"/>
        <w:rPr>
          <w:b/>
          <w:lang w:val="kk-KZ"/>
        </w:rPr>
      </w:pPr>
    </w:p>
    <w:p w14:paraId="7837C6F7" w14:textId="77777777" w:rsidR="001B3112" w:rsidRDefault="001B3112" w:rsidP="00055B82">
      <w:pPr>
        <w:spacing w:line="360" w:lineRule="auto"/>
        <w:jc w:val="center"/>
        <w:rPr>
          <w:b/>
          <w:lang w:val="kk-KZ"/>
        </w:rPr>
      </w:pPr>
    </w:p>
    <w:p w14:paraId="31795171" w14:textId="77777777" w:rsidR="001B3112" w:rsidRDefault="001B3112" w:rsidP="00055B82">
      <w:pPr>
        <w:spacing w:line="360" w:lineRule="auto"/>
        <w:jc w:val="center"/>
        <w:rPr>
          <w:b/>
          <w:lang w:val="kk-KZ"/>
        </w:rPr>
      </w:pPr>
    </w:p>
    <w:p w14:paraId="0EFF499F" w14:textId="77777777" w:rsidR="001B3112" w:rsidRDefault="001B3112" w:rsidP="00055B82">
      <w:pPr>
        <w:spacing w:line="360" w:lineRule="auto"/>
        <w:jc w:val="center"/>
        <w:rPr>
          <w:b/>
          <w:lang w:val="kk-KZ"/>
        </w:rPr>
      </w:pPr>
    </w:p>
    <w:p w14:paraId="2F57E86E" w14:textId="77777777" w:rsidR="001B3112" w:rsidRDefault="001B3112" w:rsidP="00055B82">
      <w:pPr>
        <w:spacing w:line="360" w:lineRule="auto"/>
        <w:jc w:val="center"/>
        <w:rPr>
          <w:b/>
          <w:lang w:val="kk-KZ"/>
        </w:rPr>
      </w:pPr>
    </w:p>
    <w:p w14:paraId="297B3F4A" w14:textId="77777777" w:rsidR="001B3112" w:rsidRDefault="001B3112" w:rsidP="00055B82">
      <w:pPr>
        <w:spacing w:line="360" w:lineRule="auto"/>
        <w:jc w:val="center"/>
        <w:rPr>
          <w:b/>
          <w:lang w:val="kk-KZ"/>
        </w:rPr>
      </w:pPr>
    </w:p>
    <w:p w14:paraId="5E87E775" w14:textId="77777777" w:rsidR="001B3112" w:rsidRDefault="001B3112" w:rsidP="00055B82">
      <w:pPr>
        <w:spacing w:line="360" w:lineRule="auto"/>
        <w:jc w:val="center"/>
        <w:rPr>
          <w:b/>
          <w:lang w:val="kk-KZ"/>
        </w:rPr>
      </w:pPr>
    </w:p>
    <w:p w14:paraId="322BCF8C" w14:textId="77777777" w:rsidR="001B3112" w:rsidRDefault="001B3112" w:rsidP="00055B82">
      <w:pPr>
        <w:spacing w:line="360" w:lineRule="auto"/>
        <w:jc w:val="center"/>
        <w:rPr>
          <w:b/>
          <w:lang w:val="kk-KZ"/>
        </w:rPr>
      </w:pPr>
    </w:p>
    <w:p w14:paraId="3F7AC23B" w14:textId="77777777" w:rsidR="001B3112" w:rsidRDefault="001B3112" w:rsidP="00055B82">
      <w:pPr>
        <w:spacing w:line="360" w:lineRule="auto"/>
        <w:jc w:val="center"/>
        <w:rPr>
          <w:b/>
          <w:lang w:val="kk-KZ"/>
        </w:rPr>
      </w:pPr>
    </w:p>
    <w:p w14:paraId="3437CC86" w14:textId="77777777" w:rsidR="001B3112" w:rsidRDefault="001B3112" w:rsidP="00055B82">
      <w:pPr>
        <w:spacing w:line="360" w:lineRule="auto"/>
        <w:jc w:val="center"/>
        <w:rPr>
          <w:b/>
          <w:lang w:val="kk-KZ"/>
        </w:rPr>
      </w:pPr>
    </w:p>
    <w:p w14:paraId="50F7C1F9" w14:textId="77777777" w:rsidR="001B3112" w:rsidRDefault="001B3112" w:rsidP="00055B82">
      <w:pPr>
        <w:spacing w:line="360" w:lineRule="auto"/>
        <w:jc w:val="center"/>
        <w:rPr>
          <w:b/>
          <w:lang w:val="kk-KZ"/>
        </w:rPr>
      </w:pPr>
    </w:p>
    <w:p w14:paraId="60D57ECC" w14:textId="77777777" w:rsidR="001B3112" w:rsidRDefault="001B3112" w:rsidP="00055B82">
      <w:pPr>
        <w:spacing w:line="360" w:lineRule="auto"/>
        <w:jc w:val="center"/>
        <w:rPr>
          <w:b/>
          <w:lang w:val="kk-KZ"/>
        </w:rPr>
      </w:pPr>
    </w:p>
    <w:p w14:paraId="239BB4EF" w14:textId="77777777" w:rsidR="001B3112" w:rsidRDefault="001B3112" w:rsidP="00055B82">
      <w:pPr>
        <w:spacing w:line="360" w:lineRule="auto"/>
        <w:jc w:val="center"/>
        <w:rPr>
          <w:b/>
          <w:lang w:val="kk-KZ"/>
        </w:rPr>
      </w:pPr>
    </w:p>
    <w:p w14:paraId="7143488C" w14:textId="77777777" w:rsidR="001B3112" w:rsidRDefault="001B3112" w:rsidP="00055B82">
      <w:pPr>
        <w:spacing w:line="360" w:lineRule="auto"/>
        <w:jc w:val="center"/>
        <w:rPr>
          <w:b/>
          <w:lang w:val="kk-KZ"/>
        </w:rPr>
      </w:pPr>
    </w:p>
    <w:p w14:paraId="2AA44FD6" w14:textId="77777777" w:rsidR="001B3112" w:rsidRDefault="001B3112" w:rsidP="00055B82">
      <w:pPr>
        <w:spacing w:line="360" w:lineRule="auto"/>
        <w:jc w:val="center"/>
        <w:rPr>
          <w:b/>
          <w:lang w:val="kk-KZ"/>
        </w:rPr>
      </w:pPr>
    </w:p>
    <w:p w14:paraId="1A2B01A1" w14:textId="77777777" w:rsidR="001B3112" w:rsidRDefault="001B3112" w:rsidP="00055B82">
      <w:pPr>
        <w:spacing w:line="360" w:lineRule="auto"/>
        <w:jc w:val="center"/>
        <w:rPr>
          <w:b/>
          <w:lang w:val="kk-KZ"/>
        </w:rPr>
      </w:pPr>
    </w:p>
    <w:p w14:paraId="583AC6A3" w14:textId="77777777" w:rsidR="001B3112" w:rsidRDefault="001B3112" w:rsidP="00055B82">
      <w:pPr>
        <w:spacing w:line="360" w:lineRule="auto"/>
        <w:jc w:val="center"/>
        <w:rPr>
          <w:b/>
          <w:lang w:val="kk-KZ"/>
        </w:rPr>
      </w:pPr>
    </w:p>
    <w:p w14:paraId="59962F3C" w14:textId="77777777" w:rsidR="001B3112" w:rsidRDefault="001B3112" w:rsidP="00055B82">
      <w:pPr>
        <w:spacing w:line="360" w:lineRule="auto"/>
        <w:jc w:val="center"/>
        <w:rPr>
          <w:b/>
          <w:lang w:val="kk-KZ"/>
        </w:rPr>
      </w:pPr>
    </w:p>
    <w:p w14:paraId="28053A6F" w14:textId="77777777" w:rsidR="001B3112" w:rsidRDefault="001B3112" w:rsidP="00055B82">
      <w:pPr>
        <w:spacing w:line="360" w:lineRule="auto"/>
        <w:jc w:val="center"/>
        <w:rPr>
          <w:b/>
          <w:lang w:val="kk-KZ"/>
        </w:rPr>
      </w:pPr>
    </w:p>
    <w:p w14:paraId="1E14076A" w14:textId="77777777" w:rsidR="001B3112" w:rsidRDefault="001B3112" w:rsidP="00055B82">
      <w:pPr>
        <w:spacing w:line="360" w:lineRule="auto"/>
        <w:jc w:val="center"/>
        <w:rPr>
          <w:b/>
          <w:lang w:val="kk-KZ"/>
        </w:rPr>
      </w:pPr>
    </w:p>
    <w:p w14:paraId="5677187F" w14:textId="77777777" w:rsidR="001B3112" w:rsidRDefault="001B3112" w:rsidP="00055B82">
      <w:pPr>
        <w:spacing w:line="360" w:lineRule="auto"/>
        <w:jc w:val="center"/>
        <w:rPr>
          <w:b/>
          <w:lang w:val="kk-KZ"/>
        </w:rPr>
      </w:pPr>
    </w:p>
    <w:p w14:paraId="216D038B" w14:textId="77777777" w:rsidR="001B3112" w:rsidRDefault="001B3112" w:rsidP="00055B82">
      <w:pPr>
        <w:spacing w:line="360" w:lineRule="auto"/>
        <w:jc w:val="center"/>
        <w:rPr>
          <w:b/>
          <w:lang w:val="kk-KZ"/>
        </w:rPr>
      </w:pPr>
    </w:p>
    <w:p w14:paraId="23EEC898" w14:textId="77777777" w:rsidR="001B3112" w:rsidRDefault="001B3112" w:rsidP="00055B82">
      <w:pPr>
        <w:spacing w:line="360" w:lineRule="auto"/>
        <w:jc w:val="center"/>
        <w:rPr>
          <w:b/>
          <w:lang w:val="kk-KZ"/>
        </w:rPr>
      </w:pPr>
    </w:p>
    <w:p w14:paraId="501FEB5F" w14:textId="77777777" w:rsidR="001B3112" w:rsidRDefault="001B3112" w:rsidP="00055B82">
      <w:pPr>
        <w:spacing w:line="360" w:lineRule="auto"/>
        <w:jc w:val="center"/>
        <w:rPr>
          <w:b/>
          <w:lang w:val="kk-KZ"/>
        </w:rPr>
      </w:pPr>
    </w:p>
    <w:p w14:paraId="5492DC8B" w14:textId="081F1381" w:rsidR="0059137A" w:rsidRDefault="009B45A3" w:rsidP="00055B82">
      <w:pPr>
        <w:spacing w:line="360" w:lineRule="auto"/>
        <w:jc w:val="center"/>
        <w:rPr>
          <w:b/>
          <w:lang w:val="kk-KZ"/>
        </w:rPr>
      </w:pPr>
      <w:r w:rsidRPr="00963B72">
        <w:rPr>
          <w:b/>
          <w:lang w:val="kk-KZ"/>
        </w:rPr>
        <w:lastRenderedPageBreak/>
        <w:t>ЗАКЛЮЧЕНИЕ</w:t>
      </w:r>
    </w:p>
    <w:p w14:paraId="0271A32D" w14:textId="77777777" w:rsidR="00C533F2" w:rsidRPr="00963B72" w:rsidRDefault="00C533F2" w:rsidP="00055B82">
      <w:pPr>
        <w:spacing w:line="360" w:lineRule="auto"/>
        <w:jc w:val="center"/>
        <w:rPr>
          <w:b/>
          <w:lang w:val="kk-KZ"/>
        </w:rPr>
      </w:pPr>
    </w:p>
    <w:p w14:paraId="6F013A1C" w14:textId="77777777" w:rsidR="0059137A" w:rsidRPr="0070228B" w:rsidRDefault="0059137A" w:rsidP="00D65969">
      <w:pPr>
        <w:tabs>
          <w:tab w:val="left" w:pos="993"/>
        </w:tabs>
        <w:spacing w:line="360" w:lineRule="auto"/>
        <w:ind w:firstLine="709"/>
        <w:jc w:val="both"/>
      </w:pPr>
      <w:r w:rsidRPr="0070228B">
        <w:t xml:space="preserve">По представленным результатам исследований состава верблюжьего молока </w:t>
      </w:r>
      <w:r w:rsidR="0079261E" w:rsidRPr="0070228B">
        <w:t>в</w:t>
      </w:r>
      <w:r w:rsidRPr="0070228B">
        <w:t xml:space="preserve">ыявлены закономерности изменения </w:t>
      </w:r>
      <w:proofErr w:type="spellStart"/>
      <w:r w:rsidRPr="0070228B">
        <w:t>жирнокислотного</w:t>
      </w:r>
      <w:proofErr w:type="spellEnd"/>
      <w:r w:rsidRPr="0070228B">
        <w:t xml:space="preserve"> и физико-химического состава. Молочный жир верблюдиц обладает диетическими свойствами, является источником энергии для биохимических процессов в живом организме, отличается легкодоступностью и ценными пищевыми свойствами по сравнению с другими молочными жирами. Содержание насыщенных жирных кислот в жире коровьего молока составляет 75,9%. Низкомолекулярные летучие жирные кислоты (С</w:t>
      </w:r>
      <w:r w:rsidR="00A8331A" w:rsidRPr="0070228B">
        <w:rPr>
          <w:vertAlign w:val="subscript"/>
        </w:rPr>
        <w:t>4</w:t>
      </w:r>
      <w:r w:rsidR="00A8331A" w:rsidRPr="0070228B">
        <w:t>-</w:t>
      </w:r>
      <w:r w:rsidRPr="0070228B">
        <w:t>С</w:t>
      </w:r>
      <w:r w:rsidRPr="0070228B">
        <w:rPr>
          <w:vertAlign w:val="subscript"/>
        </w:rPr>
        <w:t>10</w:t>
      </w:r>
      <w:r w:rsidRPr="0070228B">
        <w:t>) свежего молочного жира обусловливают его аромат, кислоты с цепочкой в 12 и более атомов углерода практически не имеют запаха и вкуса. Молочный жир коров резко отличается от других природных жиров содержанием этих кислот.    Физиологическая ценность жира молока и молочных продуктов верблюдиц обусловлена содержанием насыщенных (С</w:t>
      </w:r>
      <w:r w:rsidRPr="0070228B">
        <w:rPr>
          <w:vertAlign w:val="subscript"/>
        </w:rPr>
        <w:t>10</w:t>
      </w:r>
      <w:r w:rsidR="00A8331A" w:rsidRPr="0070228B">
        <w:t>-</w:t>
      </w:r>
      <w:r w:rsidRPr="0070228B">
        <w:t>С</w:t>
      </w:r>
      <w:r w:rsidRPr="0070228B">
        <w:rPr>
          <w:vertAlign w:val="subscript"/>
        </w:rPr>
        <w:t>14</w:t>
      </w:r>
      <w:r w:rsidRPr="0070228B">
        <w:t>) и незаменимых полиненасыщенных жирных кислот (С</w:t>
      </w:r>
      <w:r w:rsidRPr="0070228B">
        <w:rPr>
          <w:vertAlign w:val="subscript"/>
        </w:rPr>
        <w:t>18:2 (ω-6)</w:t>
      </w:r>
      <w:r w:rsidRPr="0070228B">
        <w:t>, С</w:t>
      </w:r>
      <w:r w:rsidRPr="0070228B">
        <w:rPr>
          <w:vertAlign w:val="subscript"/>
        </w:rPr>
        <w:t>18:3</w:t>
      </w:r>
      <w:r w:rsidRPr="0070228B">
        <w:t xml:space="preserve"> и С</w:t>
      </w:r>
      <w:r w:rsidRPr="0070228B">
        <w:rPr>
          <w:vertAlign w:val="subscript"/>
        </w:rPr>
        <w:t>20:1</w:t>
      </w:r>
      <w:r w:rsidRPr="0070228B">
        <w:t>) [31; 32]. Как известно, недостаток полиненасыщенных жирных кислот в организме провоцирует развитие различных заболеваний. Помимо этого</w:t>
      </w:r>
      <w:r w:rsidR="0079261E" w:rsidRPr="0070228B">
        <w:t>,</w:t>
      </w:r>
      <w:r w:rsidRPr="0070228B">
        <w:t xml:space="preserve"> приятный вкус молочного жира верблюжьего молока и его производных облагораживает, обуславливает гомогенность и пластичность структуры и консистенции жирных кислот. </w:t>
      </w:r>
    </w:p>
    <w:p w14:paraId="3FBC104A" w14:textId="77777777" w:rsidR="00C30CA9" w:rsidRPr="00FB1DFD" w:rsidRDefault="00C30CA9" w:rsidP="00D65969">
      <w:pPr>
        <w:shd w:val="clear" w:color="auto" w:fill="FFFFFF"/>
        <w:tabs>
          <w:tab w:val="left" w:pos="993"/>
        </w:tabs>
        <w:spacing w:line="360" w:lineRule="auto"/>
        <w:ind w:firstLine="709"/>
        <w:jc w:val="both"/>
      </w:pPr>
      <w:r w:rsidRPr="00FB1DFD">
        <w:t xml:space="preserve">Полученные в настоящей работе результаты исследований стали основой биотехнологии получения ряда молочных продуктов с высоким </w:t>
      </w:r>
      <w:proofErr w:type="spellStart"/>
      <w:r w:rsidRPr="00FB1DFD">
        <w:t>пробиотическим</w:t>
      </w:r>
      <w:proofErr w:type="spellEnd"/>
      <w:r w:rsidRPr="00FB1DFD">
        <w:t xml:space="preserve"> потенциалом. В результате экспериментальных исследований разработана технология новых молочных продуктов на основе верблюжьего молока.</w:t>
      </w:r>
    </w:p>
    <w:p w14:paraId="180F745B" w14:textId="0FF77945" w:rsidR="00C30CA9" w:rsidRPr="00FB1DFD" w:rsidRDefault="00C30CA9" w:rsidP="00D65969">
      <w:pPr>
        <w:tabs>
          <w:tab w:val="left" w:pos="993"/>
        </w:tabs>
        <w:spacing w:line="360" w:lineRule="auto"/>
        <w:ind w:firstLine="709"/>
        <w:jc w:val="both"/>
        <w:rPr>
          <w:bCs/>
          <w:spacing w:val="4"/>
        </w:rPr>
      </w:pPr>
      <w:r w:rsidRPr="00FB1DFD">
        <w:t xml:space="preserve">Получены новые данные по содержанию незаменимых аминокислот, витаминов, минеральных веществ, позволяющие рекомендовать йогурт с </w:t>
      </w:r>
      <w:proofErr w:type="spellStart"/>
      <w:r w:rsidRPr="00FB1DFD">
        <w:t>пробиотическими</w:t>
      </w:r>
      <w:proofErr w:type="spellEnd"/>
      <w:r w:rsidRPr="00FB1DFD">
        <w:t xml:space="preserve"> свойствами для широкого потребления.</w:t>
      </w:r>
      <w:r w:rsidR="00153514" w:rsidRPr="00FB1DFD">
        <w:t xml:space="preserve"> </w:t>
      </w:r>
      <w:r w:rsidRPr="00FB1DFD">
        <w:rPr>
          <w:shd w:val="clear" w:color="auto" w:fill="FFFFFF"/>
        </w:rPr>
        <w:t xml:space="preserve">Разработаны технологии йогурта с </w:t>
      </w:r>
      <w:proofErr w:type="spellStart"/>
      <w:r w:rsidRPr="00FB1DFD">
        <w:rPr>
          <w:shd w:val="clear" w:color="auto" w:fill="FFFFFF"/>
        </w:rPr>
        <w:t>пробиотическими</w:t>
      </w:r>
      <w:proofErr w:type="spellEnd"/>
      <w:r w:rsidRPr="00FB1DFD">
        <w:rPr>
          <w:shd w:val="clear" w:color="auto" w:fill="FFFFFF"/>
        </w:rPr>
        <w:t xml:space="preserve"> свойствами, творога и творожной массы, сыра, определены критические контрольные точки технологий по системе НАССР. </w:t>
      </w:r>
      <w:r w:rsidRPr="00FB1DFD">
        <w:t>Проведена промышленная апробация технологии продуктов функционального питания на основе верблюжьего молока в производств</w:t>
      </w:r>
      <w:r w:rsidRPr="00FB1DFD">
        <w:rPr>
          <w:lang w:val="kk-KZ"/>
        </w:rPr>
        <w:t>е</w:t>
      </w:r>
      <w:r w:rsidRPr="00FB1DFD">
        <w:t xml:space="preserve"> </w:t>
      </w:r>
      <w:r w:rsidRPr="00FB1DFD">
        <w:rPr>
          <w:spacing w:val="15"/>
        </w:rPr>
        <w:t xml:space="preserve">на молочном предприятии </w:t>
      </w:r>
      <w:r w:rsidRPr="00FB1DFD">
        <w:rPr>
          <w:bCs/>
          <w:spacing w:val="4"/>
        </w:rPr>
        <w:t>ТОО</w:t>
      </w:r>
      <w:r w:rsidRPr="00FB1DFD">
        <w:rPr>
          <w:b/>
          <w:bCs/>
          <w:spacing w:val="4"/>
        </w:rPr>
        <w:t xml:space="preserve"> «</w:t>
      </w:r>
      <w:r w:rsidRPr="00FB1DFD">
        <w:rPr>
          <w:bCs/>
          <w:spacing w:val="4"/>
          <w:lang w:val="en-US"/>
        </w:rPr>
        <w:t>LF</w:t>
      </w:r>
      <w:r w:rsidRPr="00FB1DFD">
        <w:rPr>
          <w:bCs/>
          <w:spacing w:val="4"/>
        </w:rPr>
        <w:t xml:space="preserve"> </w:t>
      </w:r>
      <w:r w:rsidRPr="00FB1DFD">
        <w:rPr>
          <w:bCs/>
          <w:spacing w:val="4"/>
          <w:lang w:val="en-US"/>
        </w:rPr>
        <w:t>Company</w:t>
      </w:r>
      <w:r w:rsidRPr="00FB1DFD">
        <w:rPr>
          <w:b/>
          <w:bCs/>
          <w:spacing w:val="4"/>
        </w:rPr>
        <w:t xml:space="preserve">» </w:t>
      </w:r>
      <w:proofErr w:type="spellStart"/>
      <w:r w:rsidRPr="00FB1DFD">
        <w:t>Жуалынском</w:t>
      </w:r>
      <w:proofErr w:type="spellEnd"/>
      <w:r w:rsidRPr="00FB1DFD">
        <w:t xml:space="preserve"> районе </w:t>
      </w:r>
      <w:proofErr w:type="spellStart"/>
      <w:r w:rsidRPr="00FB1DFD">
        <w:t>Жамбылской</w:t>
      </w:r>
      <w:proofErr w:type="spellEnd"/>
      <w:r w:rsidRPr="00FB1DFD">
        <w:t xml:space="preserve"> области, село </w:t>
      </w:r>
      <w:proofErr w:type="spellStart"/>
      <w:r w:rsidRPr="00FB1DFD">
        <w:t>Бауржан</w:t>
      </w:r>
      <w:proofErr w:type="spellEnd"/>
      <w:r w:rsidRPr="00FB1DFD">
        <w:t xml:space="preserve"> </w:t>
      </w:r>
      <w:proofErr w:type="spellStart"/>
      <w:r w:rsidRPr="00FB1DFD">
        <w:t>Момышұлы</w:t>
      </w:r>
      <w:proofErr w:type="spellEnd"/>
      <w:r w:rsidRPr="00FB1DFD">
        <w:t xml:space="preserve">, ул. </w:t>
      </w:r>
      <w:proofErr w:type="spellStart"/>
      <w:r w:rsidRPr="00FB1DFD">
        <w:t>Жібек</w:t>
      </w:r>
      <w:proofErr w:type="spellEnd"/>
      <w:r w:rsidRPr="00FB1DFD">
        <w:t xml:space="preserve"> Жолы,3б.</w:t>
      </w:r>
    </w:p>
    <w:p w14:paraId="23EF84BA" w14:textId="04FA00F8" w:rsidR="00C30CA9" w:rsidRPr="00FB1DFD" w:rsidRDefault="00C30CA9" w:rsidP="00D65969">
      <w:pPr>
        <w:shd w:val="clear" w:color="auto" w:fill="FFFFFF"/>
        <w:tabs>
          <w:tab w:val="left" w:pos="993"/>
        </w:tabs>
        <w:spacing w:line="360" w:lineRule="auto"/>
        <w:ind w:firstLine="709"/>
        <w:jc w:val="both"/>
        <w:rPr>
          <w:lang w:val="kk-KZ" w:eastAsia="ar-SA"/>
        </w:rPr>
      </w:pPr>
      <w:r w:rsidRPr="00FB1DFD">
        <w:rPr>
          <w:spacing w:val="3"/>
        </w:rPr>
        <w:t xml:space="preserve">Разработаны параметры активизации </w:t>
      </w:r>
      <w:proofErr w:type="spellStart"/>
      <w:r w:rsidRPr="00FB1DFD">
        <w:rPr>
          <w:spacing w:val="3"/>
        </w:rPr>
        <w:t>лактобактерий</w:t>
      </w:r>
      <w:proofErr w:type="spellEnd"/>
      <w:r w:rsidRPr="00FB1DFD">
        <w:rPr>
          <w:spacing w:val="3"/>
        </w:rPr>
        <w:t xml:space="preserve"> </w:t>
      </w:r>
      <w:r w:rsidRPr="00FB1DFD">
        <w:rPr>
          <w:spacing w:val="-4"/>
        </w:rPr>
        <w:t xml:space="preserve">для производства </w:t>
      </w:r>
      <w:proofErr w:type="spellStart"/>
      <w:r w:rsidRPr="00FB1DFD">
        <w:rPr>
          <w:spacing w:val="-4"/>
        </w:rPr>
        <w:t>пробиотических</w:t>
      </w:r>
      <w:proofErr w:type="spellEnd"/>
      <w:r w:rsidRPr="00FB1DFD">
        <w:rPr>
          <w:spacing w:val="-4"/>
        </w:rPr>
        <w:t xml:space="preserve"> продуктов. </w:t>
      </w:r>
      <w:r w:rsidRPr="00FB1DFD">
        <w:t xml:space="preserve">Изучены и отобраны наиболее эффективные стандартные методы для проведения физико-химических, биохимических и микробиологических исследований, используемые в нормативных документах при промышленном производстве </w:t>
      </w:r>
      <w:r w:rsidR="00685D29">
        <w:t xml:space="preserve">пастеризованного </w:t>
      </w:r>
      <w:proofErr w:type="spellStart"/>
      <w:r w:rsidR="00685D29">
        <w:t>молрка</w:t>
      </w:r>
      <w:proofErr w:type="spellEnd"/>
      <w:r w:rsidR="00685D29">
        <w:t xml:space="preserve">, </w:t>
      </w:r>
      <w:proofErr w:type="spellStart"/>
      <w:r w:rsidRPr="00FB1DFD">
        <w:rPr>
          <w:spacing w:val="-4"/>
        </w:rPr>
        <w:t>пробиотического</w:t>
      </w:r>
      <w:proofErr w:type="spellEnd"/>
      <w:r w:rsidRPr="00FB1DFD">
        <w:rPr>
          <w:spacing w:val="-4"/>
        </w:rPr>
        <w:t xml:space="preserve"> </w:t>
      </w:r>
      <w:r w:rsidRPr="00FB1DFD">
        <w:rPr>
          <w:spacing w:val="-3"/>
        </w:rPr>
        <w:t xml:space="preserve">йогурта, творожной массы </w:t>
      </w:r>
      <w:r w:rsidRPr="00FB1DFD">
        <w:rPr>
          <w:spacing w:val="-4"/>
        </w:rPr>
        <w:t xml:space="preserve">на основе </w:t>
      </w:r>
      <w:r w:rsidRPr="00FB1DFD">
        <w:rPr>
          <w:spacing w:val="-4"/>
        </w:rPr>
        <w:lastRenderedPageBreak/>
        <w:t xml:space="preserve">верблюжьего молока: метод определения пастеризации; </w:t>
      </w:r>
      <w:proofErr w:type="spellStart"/>
      <w:r w:rsidRPr="00FB1DFD">
        <w:rPr>
          <w:spacing w:val="-4"/>
        </w:rPr>
        <w:t>титрометрические</w:t>
      </w:r>
      <w:proofErr w:type="spellEnd"/>
      <w:r w:rsidRPr="00FB1DFD">
        <w:rPr>
          <w:spacing w:val="-4"/>
        </w:rPr>
        <w:t xml:space="preserve"> методы определения кислотности; метод определения жира; методы определения белка; методы измерения температуры и т.д.</w:t>
      </w:r>
    </w:p>
    <w:p w14:paraId="36C399DB" w14:textId="77777777" w:rsidR="00C30CA9" w:rsidRPr="00FB1DFD" w:rsidRDefault="00C30CA9" w:rsidP="00D65969">
      <w:pPr>
        <w:tabs>
          <w:tab w:val="left" w:pos="993"/>
        </w:tabs>
        <w:suppressAutoHyphens/>
        <w:spacing w:line="360" w:lineRule="auto"/>
        <w:ind w:firstLine="709"/>
        <w:jc w:val="both"/>
        <w:rPr>
          <w:lang w:eastAsia="ar-SA"/>
        </w:rPr>
      </w:pPr>
      <w:r w:rsidRPr="00FB1DFD">
        <w:rPr>
          <w:lang w:eastAsia="ar-SA"/>
        </w:rPr>
        <w:t>Установлены закономерности формирования пространственной структуры при сквашивании молочной смеси и определен интервал титруемой кислотности, характеризующий готовность сгустка к перемешиванию.</w:t>
      </w:r>
    </w:p>
    <w:p w14:paraId="08F22893" w14:textId="5B14889D" w:rsidR="00C30CA9" w:rsidRPr="00FB1DFD" w:rsidRDefault="00C30CA9" w:rsidP="00D65969">
      <w:pPr>
        <w:tabs>
          <w:tab w:val="left" w:pos="993"/>
        </w:tabs>
        <w:spacing w:line="360" w:lineRule="auto"/>
        <w:ind w:firstLine="709"/>
        <w:jc w:val="both"/>
      </w:pPr>
      <w:r w:rsidRPr="00FB1DFD">
        <w:t>В результате проведенных исследований были сделаны следующие выводы:</w:t>
      </w:r>
    </w:p>
    <w:p w14:paraId="3DC9D696" w14:textId="45F6AE75" w:rsidR="00C30CA9" w:rsidRPr="0070228B" w:rsidRDefault="00C30CA9" w:rsidP="006263E5">
      <w:pPr>
        <w:pStyle w:val="ac"/>
        <w:numPr>
          <w:ilvl w:val="0"/>
          <w:numId w:val="9"/>
        </w:numPr>
        <w:tabs>
          <w:tab w:val="left" w:pos="709"/>
          <w:tab w:val="left" w:pos="1134"/>
        </w:tabs>
        <w:spacing w:after="0" w:line="360" w:lineRule="auto"/>
        <w:ind w:left="0" w:firstLine="709"/>
        <w:contextualSpacing w:val="0"/>
        <w:jc w:val="both"/>
        <w:rPr>
          <w:rFonts w:ascii="Times New Roman" w:hAnsi="Times New Roman"/>
          <w:sz w:val="24"/>
          <w:szCs w:val="24"/>
        </w:rPr>
      </w:pPr>
      <w:r w:rsidRPr="0070228B">
        <w:rPr>
          <w:rFonts w:ascii="Times New Roman" w:hAnsi="Times New Roman"/>
          <w:sz w:val="24"/>
          <w:szCs w:val="24"/>
        </w:rPr>
        <w:t>Максимальное значение белка (5,4%) и жира (7,1%) выявлено в образцах верблюжьего молока. Количество лактозы повышается в образцах верблюжьего молока до 3,2%.  Методом газо-жидкостной хроматографии установлено, что в сборном молоке ненасыщенные жирные кислоты не изменяются. Максимальное количество ненасыщенных жирных кислот (34,9%) содержат летние, а минимальное количество (23,2%) осенние образцы верблюжьего молока.</w:t>
      </w:r>
    </w:p>
    <w:p w14:paraId="07372C85" w14:textId="77777777" w:rsidR="00653A9B" w:rsidRPr="0070228B" w:rsidRDefault="00653A9B" w:rsidP="006263E5">
      <w:pPr>
        <w:pStyle w:val="aa"/>
        <w:numPr>
          <w:ilvl w:val="0"/>
          <w:numId w:val="9"/>
        </w:numPr>
        <w:tabs>
          <w:tab w:val="left" w:pos="0"/>
          <w:tab w:val="left" w:pos="709"/>
          <w:tab w:val="left" w:pos="1134"/>
        </w:tabs>
        <w:spacing w:before="0" w:after="0" w:line="360" w:lineRule="auto"/>
        <w:ind w:left="0" w:firstLine="709"/>
        <w:jc w:val="both"/>
        <w:rPr>
          <w:color w:val="000000"/>
        </w:rPr>
      </w:pPr>
      <w:r w:rsidRPr="0070228B">
        <w:rPr>
          <w:color w:val="000000"/>
        </w:rPr>
        <w:t xml:space="preserve">При пастеризации пищевая ценность молока практически не изменяется, так как сохраняются вкусовые качества и ценные компоненты (витамины, ферменты). </w:t>
      </w:r>
    </w:p>
    <w:p w14:paraId="6AB39CE4" w14:textId="77777777" w:rsidR="00653A9B" w:rsidRPr="0070228B" w:rsidRDefault="00653A9B" w:rsidP="006263E5">
      <w:pPr>
        <w:pStyle w:val="a3"/>
        <w:numPr>
          <w:ilvl w:val="0"/>
          <w:numId w:val="9"/>
        </w:numPr>
        <w:tabs>
          <w:tab w:val="left" w:pos="709"/>
          <w:tab w:val="left" w:pos="1134"/>
        </w:tabs>
        <w:spacing w:line="360" w:lineRule="auto"/>
        <w:ind w:left="0" w:firstLine="709"/>
        <w:jc w:val="both"/>
        <w:rPr>
          <w:rFonts w:ascii="Times New Roman" w:hAnsi="Times New Roman"/>
          <w:color w:val="000000"/>
          <w:sz w:val="24"/>
          <w:szCs w:val="24"/>
        </w:rPr>
      </w:pPr>
      <w:r w:rsidRPr="0070228B">
        <w:rPr>
          <w:rFonts w:ascii="Times New Roman" w:hAnsi="Times New Roman"/>
          <w:color w:val="000000"/>
          <w:sz w:val="24"/>
          <w:szCs w:val="24"/>
        </w:rPr>
        <w:t>В результате проведенных работ разработана технологическая схема производства пастеризованного верблюжьего молока и оптимальный режим пастеризации верблюжьего молока с длительным сроком хранения.</w:t>
      </w:r>
    </w:p>
    <w:p w14:paraId="0C94F9B1" w14:textId="5FB755E0" w:rsidR="00653A9B" w:rsidRPr="00FB1DFD" w:rsidRDefault="00C30CA9" w:rsidP="006263E5">
      <w:pPr>
        <w:pStyle w:val="ac"/>
        <w:widowControl w:val="0"/>
        <w:numPr>
          <w:ilvl w:val="0"/>
          <w:numId w:val="9"/>
        </w:numPr>
        <w:shd w:val="clear" w:color="auto" w:fill="FFFFFF"/>
        <w:tabs>
          <w:tab w:val="left" w:pos="709"/>
          <w:tab w:val="left" w:pos="1134"/>
        </w:tabs>
        <w:suppressAutoHyphens/>
        <w:spacing w:after="0" w:line="360" w:lineRule="auto"/>
        <w:ind w:left="0" w:firstLine="709"/>
        <w:contextualSpacing w:val="0"/>
        <w:jc w:val="both"/>
        <w:rPr>
          <w:rFonts w:ascii="Times New Roman" w:hAnsi="Times New Roman"/>
          <w:spacing w:val="6"/>
          <w:sz w:val="24"/>
          <w:szCs w:val="24"/>
          <w:lang w:val="kk-KZ"/>
        </w:rPr>
      </w:pPr>
      <w:r w:rsidRPr="00FB1DFD">
        <w:rPr>
          <w:rFonts w:ascii="Times New Roman" w:hAnsi="Times New Roman"/>
          <w:bCs/>
          <w:spacing w:val="-7"/>
          <w:sz w:val="24"/>
          <w:szCs w:val="24"/>
        </w:rPr>
        <w:t xml:space="preserve">Разработана технология производства новых кисломолочных продуктов (йогурты с </w:t>
      </w:r>
      <w:proofErr w:type="spellStart"/>
      <w:r w:rsidRPr="00FB1DFD">
        <w:rPr>
          <w:rFonts w:ascii="Times New Roman" w:hAnsi="Times New Roman"/>
          <w:bCs/>
          <w:spacing w:val="-7"/>
          <w:sz w:val="24"/>
          <w:szCs w:val="24"/>
        </w:rPr>
        <w:t>пробиотическими</w:t>
      </w:r>
      <w:proofErr w:type="spellEnd"/>
      <w:r w:rsidRPr="00FB1DFD">
        <w:rPr>
          <w:rFonts w:ascii="Times New Roman" w:hAnsi="Times New Roman"/>
          <w:bCs/>
          <w:spacing w:val="-7"/>
          <w:sz w:val="24"/>
          <w:szCs w:val="24"/>
        </w:rPr>
        <w:t xml:space="preserve"> свойствами, творожная масса) на основе верблюжьего молока с использованием отечественной закваски «Тай-Бота», </w:t>
      </w:r>
      <w:r w:rsidRPr="00FB1DFD">
        <w:rPr>
          <w:rFonts w:ascii="Times New Roman" w:hAnsi="Times New Roman"/>
          <w:sz w:val="24"/>
          <w:szCs w:val="24"/>
        </w:rPr>
        <w:t xml:space="preserve">которая состоит из штаммов: </w:t>
      </w:r>
      <w:proofErr w:type="spellStart"/>
      <w:proofErr w:type="gramStart"/>
      <w:r w:rsidRPr="00FB1DFD">
        <w:rPr>
          <w:rFonts w:ascii="Times New Roman" w:hAnsi="Times New Roman"/>
          <w:i/>
          <w:sz w:val="24"/>
          <w:szCs w:val="24"/>
        </w:rPr>
        <w:t>Lb.bulgaricus</w:t>
      </w:r>
      <w:proofErr w:type="spellEnd"/>
      <w:proofErr w:type="gramEnd"/>
      <w:r w:rsidRPr="00FB1DFD">
        <w:rPr>
          <w:rFonts w:ascii="Times New Roman" w:hAnsi="Times New Roman"/>
          <w:i/>
          <w:sz w:val="24"/>
          <w:szCs w:val="24"/>
        </w:rPr>
        <w:t xml:space="preserve"> 018k-3, </w:t>
      </w:r>
      <w:proofErr w:type="spellStart"/>
      <w:r w:rsidRPr="00FB1DFD">
        <w:rPr>
          <w:rFonts w:ascii="Times New Roman" w:hAnsi="Times New Roman"/>
          <w:i/>
          <w:sz w:val="24"/>
          <w:szCs w:val="24"/>
        </w:rPr>
        <w:t>Streptococcus</w:t>
      </w:r>
      <w:proofErr w:type="spellEnd"/>
      <w:r w:rsidRPr="00FB1DFD">
        <w:rPr>
          <w:rFonts w:ascii="Times New Roman" w:hAnsi="Times New Roman"/>
          <w:i/>
          <w:sz w:val="24"/>
          <w:szCs w:val="24"/>
        </w:rPr>
        <w:t xml:space="preserve"> </w:t>
      </w:r>
      <w:proofErr w:type="spellStart"/>
      <w:r w:rsidRPr="00FB1DFD">
        <w:rPr>
          <w:rFonts w:ascii="Times New Roman" w:hAnsi="Times New Roman"/>
          <w:i/>
          <w:sz w:val="24"/>
          <w:szCs w:val="24"/>
        </w:rPr>
        <w:t>thermophilus</w:t>
      </w:r>
      <w:proofErr w:type="spellEnd"/>
      <w:r w:rsidRPr="00FB1DFD">
        <w:rPr>
          <w:rFonts w:ascii="Times New Roman" w:hAnsi="Times New Roman"/>
          <w:i/>
          <w:sz w:val="24"/>
          <w:szCs w:val="24"/>
        </w:rPr>
        <w:t xml:space="preserve"> 56/36</w:t>
      </w:r>
      <w:r w:rsidRPr="00FB1DFD">
        <w:rPr>
          <w:rFonts w:ascii="Times New Roman" w:hAnsi="Times New Roman"/>
          <w:sz w:val="24"/>
          <w:szCs w:val="24"/>
        </w:rPr>
        <w:t>.</w:t>
      </w:r>
    </w:p>
    <w:p w14:paraId="4E986A2F" w14:textId="1C99890E" w:rsidR="00653A9B" w:rsidRPr="00FB1DFD" w:rsidRDefault="00C30CA9" w:rsidP="006263E5">
      <w:pPr>
        <w:pStyle w:val="ac"/>
        <w:widowControl w:val="0"/>
        <w:numPr>
          <w:ilvl w:val="0"/>
          <w:numId w:val="9"/>
        </w:numPr>
        <w:shd w:val="clear" w:color="auto" w:fill="FFFFFF"/>
        <w:tabs>
          <w:tab w:val="left" w:pos="709"/>
          <w:tab w:val="left" w:pos="993"/>
          <w:tab w:val="left" w:pos="1134"/>
        </w:tabs>
        <w:suppressAutoHyphens/>
        <w:spacing w:after="0" w:line="360" w:lineRule="auto"/>
        <w:ind w:left="0" w:firstLine="709"/>
        <w:contextualSpacing w:val="0"/>
        <w:jc w:val="both"/>
        <w:rPr>
          <w:rFonts w:ascii="Times New Roman" w:hAnsi="Times New Roman"/>
          <w:sz w:val="24"/>
          <w:szCs w:val="24"/>
        </w:rPr>
      </w:pPr>
      <w:r w:rsidRPr="00FB1DFD">
        <w:rPr>
          <w:rFonts w:ascii="Times New Roman" w:hAnsi="Times New Roman"/>
          <w:bCs/>
          <w:spacing w:val="-7"/>
          <w:sz w:val="24"/>
          <w:szCs w:val="24"/>
        </w:rPr>
        <w:t xml:space="preserve">Проведены исследования по определению качества сырья и готовой продукции на основе верблюжьего молока в лабораторных условиях. </w:t>
      </w:r>
      <w:r w:rsidRPr="00FB1DFD">
        <w:rPr>
          <w:rFonts w:ascii="Times New Roman" w:hAnsi="Times New Roman"/>
          <w:sz w:val="24"/>
          <w:szCs w:val="24"/>
        </w:rPr>
        <w:t>Максимальное значение белка (3,9%) и жира (4,2%) выявлено в образцах верблюжьего молока. Количество лактозы повышается в образцах верблюжьего молока до 3,5%.  Содержание белка</w:t>
      </w:r>
      <w:r w:rsidR="00653A9B" w:rsidRPr="00FB1DFD">
        <w:rPr>
          <w:rFonts w:ascii="Times New Roman" w:hAnsi="Times New Roman"/>
          <w:sz w:val="24"/>
          <w:szCs w:val="24"/>
        </w:rPr>
        <w:t xml:space="preserve">: </w:t>
      </w:r>
      <w:r w:rsidRPr="00FB1DFD">
        <w:rPr>
          <w:rFonts w:ascii="Times New Roman" w:hAnsi="Times New Roman"/>
          <w:sz w:val="24"/>
          <w:szCs w:val="24"/>
        </w:rPr>
        <w:t>жира</w:t>
      </w:r>
      <w:r w:rsidR="00653A9B" w:rsidRPr="00FB1DFD">
        <w:rPr>
          <w:rFonts w:ascii="Times New Roman" w:hAnsi="Times New Roman"/>
          <w:sz w:val="24"/>
          <w:szCs w:val="24"/>
        </w:rPr>
        <w:t xml:space="preserve">: </w:t>
      </w:r>
      <w:r w:rsidRPr="00FB1DFD">
        <w:rPr>
          <w:rFonts w:ascii="Times New Roman" w:hAnsi="Times New Roman"/>
          <w:sz w:val="24"/>
          <w:szCs w:val="24"/>
        </w:rPr>
        <w:t>углевода (%) в готовых продуктах составило: 3,55: 4,0: 4,42 (йогурт), 17,5: 9,0: 3,95 (творог), 7,22: 18,0: 20,3 (творожная масса) 16,45: 10,3: 5,43 (сыр) соответственно. Энергетическая ценность продуктов составляет 68</w:t>
      </w:r>
      <w:r w:rsidRPr="00FB1DFD">
        <w:rPr>
          <w:rFonts w:ascii="Times New Roman" w:hAnsi="Times New Roman"/>
          <w:bCs/>
          <w:sz w:val="24"/>
          <w:szCs w:val="24"/>
        </w:rPr>
        <w:t xml:space="preserve">-180 </w:t>
      </w:r>
      <w:r w:rsidRPr="00FB1DFD">
        <w:rPr>
          <w:rFonts w:ascii="Times New Roman" w:hAnsi="Times New Roman"/>
          <w:sz w:val="24"/>
          <w:szCs w:val="24"/>
        </w:rPr>
        <w:t>ккал</w:t>
      </w:r>
      <w:r w:rsidR="00653A9B" w:rsidRPr="00FB1DFD">
        <w:rPr>
          <w:rFonts w:ascii="Times New Roman" w:hAnsi="Times New Roman"/>
          <w:sz w:val="24"/>
          <w:szCs w:val="24"/>
        </w:rPr>
        <w:t>.</w:t>
      </w:r>
      <w:r w:rsidRPr="00FB1DFD">
        <w:rPr>
          <w:rFonts w:ascii="Times New Roman" w:hAnsi="Times New Roman"/>
          <w:sz w:val="24"/>
          <w:szCs w:val="24"/>
        </w:rPr>
        <w:t xml:space="preserve"> Установлен срок их гарантированного хранения </w:t>
      </w:r>
      <w:r w:rsidRPr="00FB1DFD">
        <w:rPr>
          <w:rFonts w:ascii="Times New Roman" w:hAnsi="Times New Roman"/>
          <w:sz w:val="24"/>
          <w:szCs w:val="24"/>
          <w:lang w:val="kk-KZ"/>
        </w:rPr>
        <w:t>(15</w:t>
      </w:r>
      <w:r w:rsidR="00653A9B" w:rsidRPr="00FB1DFD">
        <w:rPr>
          <w:rFonts w:ascii="Times New Roman" w:hAnsi="Times New Roman"/>
          <w:sz w:val="24"/>
          <w:szCs w:val="24"/>
          <w:lang w:val="kk-KZ"/>
        </w:rPr>
        <w:t>-</w:t>
      </w:r>
      <w:r w:rsidRPr="00FB1DFD">
        <w:rPr>
          <w:rFonts w:ascii="Times New Roman" w:hAnsi="Times New Roman"/>
          <w:sz w:val="24"/>
          <w:szCs w:val="24"/>
          <w:lang w:val="kk-KZ"/>
        </w:rPr>
        <w:t xml:space="preserve">45 </w:t>
      </w:r>
      <w:r w:rsidRPr="00FB1DFD">
        <w:rPr>
          <w:rFonts w:ascii="Times New Roman" w:hAnsi="Times New Roman"/>
          <w:sz w:val="24"/>
          <w:szCs w:val="24"/>
        </w:rPr>
        <w:t>суток</w:t>
      </w:r>
      <w:r w:rsidRPr="00FB1DFD">
        <w:rPr>
          <w:rFonts w:ascii="Times New Roman" w:hAnsi="Times New Roman"/>
          <w:sz w:val="24"/>
          <w:szCs w:val="24"/>
          <w:lang w:val="kk-KZ"/>
        </w:rPr>
        <w:t>)</w:t>
      </w:r>
      <w:r w:rsidRPr="00FB1DFD">
        <w:rPr>
          <w:rFonts w:ascii="Times New Roman" w:hAnsi="Times New Roman"/>
          <w:sz w:val="24"/>
          <w:szCs w:val="24"/>
        </w:rPr>
        <w:t xml:space="preserve"> при температурном режиме 4-6°С.</w:t>
      </w:r>
    </w:p>
    <w:p w14:paraId="7A6065BF" w14:textId="77777777" w:rsidR="00653A9B" w:rsidRPr="00FB1DFD" w:rsidRDefault="00C30CA9" w:rsidP="006263E5">
      <w:pPr>
        <w:pStyle w:val="ac"/>
        <w:widowControl w:val="0"/>
        <w:numPr>
          <w:ilvl w:val="0"/>
          <w:numId w:val="9"/>
        </w:numPr>
        <w:shd w:val="clear" w:color="auto" w:fill="FFFFFF"/>
        <w:tabs>
          <w:tab w:val="left" w:pos="709"/>
          <w:tab w:val="left" w:pos="993"/>
          <w:tab w:val="left" w:pos="1134"/>
        </w:tabs>
        <w:suppressAutoHyphens/>
        <w:spacing w:after="0" w:line="360" w:lineRule="auto"/>
        <w:ind w:left="0" w:firstLine="709"/>
        <w:contextualSpacing w:val="0"/>
        <w:jc w:val="both"/>
        <w:rPr>
          <w:rFonts w:ascii="Times New Roman" w:hAnsi="Times New Roman"/>
          <w:bCs/>
          <w:spacing w:val="-7"/>
          <w:sz w:val="24"/>
          <w:szCs w:val="24"/>
        </w:rPr>
      </w:pPr>
      <w:r w:rsidRPr="00FB1DFD">
        <w:rPr>
          <w:rFonts w:ascii="Times New Roman" w:hAnsi="Times New Roman"/>
          <w:bCs/>
          <w:sz w:val="24"/>
          <w:szCs w:val="24"/>
        </w:rPr>
        <w:t xml:space="preserve">Определена биологическая, пищевая и энергетическая ценность </w:t>
      </w:r>
      <w:r w:rsidRPr="00FB1DFD">
        <w:rPr>
          <w:rFonts w:ascii="Times New Roman" w:hAnsi="Times New Roman"/>
          <w:sz w:val="24"/>
          <w:szCs w:val="24"/>
        </w:rPr>
        <w:t xml:space="preserve">йогурта с </w:t>
      </w:r>
      <w:proofErr w:type="spellStart"/>
      <w:r w:rsidRPr="00FB1DFD">
        <w:rPr>
          <w:rFonts w:ascii="Times New Roman" w:hAnsi="Times New Roman"/>
          <w:sz w:val="24"/>
          <w:szCs w:val="24"/>
        </w:rPr>
        <w:t>пробиотическими</w:t>
      </w:r>
      <w:proofErr w:type="spellEnd"/>
      <w:r w:rsidRPr="00FB1DFD">
        <w:rPr>
          <w:rFonts w:ascii="Times New Roman" w:hAnsi="Times New Roman"/>
          <w:sz w:val="24"/>
          <w:szCs w:val="24"/>
        </w:rPr>
        <w:t xml:space="preserve"> свойствами, которая содержит все незаменимые аминокислоты, витамины А, С, В</w:t>
      </w:r>
      <w:r w:rsidRPr="00FB1DFD">
        <w:rPr>
          <w:rFonts w:ascii="Times New Roman" w:hAnsi="Times New Roman"/>
          <w:sz w:val="24"/>
          <w:szCs w:val="24"/>
          <w:vertAlign w:val="subscript"/>
        </w:rPr>
        <w:t>1</w:t>
      </w:r>
      <w:r w:rsidRPr="00FB1DFD">
        <w:rPr>
          <w:rFonts w:ascii="Times New Roman" w:hAnsi="Times New Roman"/>
          <w:sz w:val="24"/>
          <w:szCs w:val="24"/>
        </w:rPr>
        <w:t xml:space="preserve"> В</w:t>
      </w:r>
      <w:r w:rsidRPr="00FB1DFD">
        <w:rPr>
          <w:rFonts w:ascii="Times New Roman" w:hAnsi="Times New Roman"/>
          <w:sz w:val="24"/>
          <w:szCs w:val="24"/>
          <w:vertAlign w:val="subscript"/>
        </w:rPr>
        <w:t>2</w:t>
      </w:r>
      <w:r w:rsidRPr="00FB1DFD">
        <w:rPr>
          <w:rFonts w:ascii="Times New Roman" w:hAnsi="Times New Roman"/>
          <w:sz w:val="24"/>
          <w:szCs w:val="24"/>
        </w:rPr>
        <w:t>, В</w:t>
      </w:r>
      <w:r w:rsidRPr="00FB1DFD">
        <w:rPr>
          <w:rFonts w:ascii="Times New Roman" w:hAnsi="Times New Roman"/>
          <w:sz w:val="24"/>
          <w:szCs w:val="24"/>
          <w:vertAlign w:val="subscript"/>
        </w:rPr>
        <w:t>6</w:t>
      </w:r>
      <w:r w:rsidRPr="00FB1DFD">
        <w:rPr>
          <w:rFonts w:ascii="Times New Roman" w:hAnsi="Times New Roman"/>
          <w:sz w:val="24"/>
          <w:szCs w:val="24"/>
        </w:rPr>
        <w:t xml:space="preserve"> и минеральные вещества </w:t>
      </w:r>
      <w:proofErr w:type="spellStart"/>
      <w:r w:rsidRPr="00FB1DFD">
        <w:rPr>
          <w:rFonts w:ascii="Times New Roman" w:hAnsi="Times New Roman"/>
          <w:sz w:val="24"/>
          <w:szCs w:val="24"/>
        </w:rPr>
        <w:t>Са</w:t>
      </w:r>
      <w:proofErr w:type="spellEnd"/>
      <w:r w:rsidRPr="00FB1DFD">
        <w:rPr>
          <w:rFonts w:ascii="Times New Roman" w:hAnsi="Times New Roman"/>
          <w:sz w:val="24"/>
          <w:szCs w:val="24"/>
        </w:rPr>
        <w:t xml:space="preserve">, P, </w:t>
      </w:r>
      <w:proofErr w:type="spellStart"/>
      <w:r w:rsidRPr="00FB1DFD">
        <w:rPr>
          <w:rFonts w:ascii="Times New Roman" w:hAnsi="Times New Roman"/>
          <w:sz w:val="24"/>
          <w:szCs w:val="24"/>
        </w:rPr>
        <w:t>Fe</w:t>
      </w:r>
      <w:proofErr w:type="spellEnd"/>
      <w:r w:rsidRPr="00FB1DFD">
        <w:rPr>
          <w:rFonts w:ascii="Times New Roman" w:hAnsi="Times New Roman"/>
          <w:sz w:val="24"/>
          <w:szCs w:val="24"/>
        </w:rPr>
        <w:t xml:space="preserve">, </w:t>
      </w:r>
      <w:r w:rsidRPr="00FB1DFD">
        <w:rPr>
          <w:rFonts w:ascii="Times New Roman" w:hAnsi="Times New Roman"/>
          <w:sz w:val="24"/>
          <w:szCs w:val="24"/>
          <w:lang w:val="en-US"/>
        </w:rPr>
        <w:t>I</w:t>
      </w:r>
      <w:r w:rsidRPr="00FB1DFD">
        <w:rPr>
          <w:rFonts w:ascii="Times New Roman" w:hAnsi="Times New Roman"/>
          <w:sz w:val="24"/>
          <w:szCs w:val="24"/>
        </w:rPr>
        <w:t>, С</w:t>
      </w:r>
      <w:r w:rsidRPr="00FB1DFD">
        <w:rPr>
          <w:rFonts w:ascii="Times New Roman" w:hAnsi="Times New Roman"/>
          <w:sz w:val="24"/>
          <w:szCs w:val="24"/>
          <w:lang w:val="en-US"/>
        </w:rPr>
        <w:t>u</w:t>
      </w:r>
      <w:r w:rsidRPr="00FB1DFD">
        <w:rPr>
          <w:rFonts w:ascii="Times New Roman" w:hAnsi="Times New Roman"/>
          <w:sz w:val="24"/>
          <w:szCs w:val="24"/>
        </w:rPr>
        <w:t>.</w:t>
      </w:r>
    </w:p>
    <w:p w14:paraId="3C18CF3E" w14:textId="77777777" w:rsidR="00653A9B" w:rsidRPr="007B7A11" w:rsidRDefault="00C30CA9" w:rsidP="006263E5">
      <w:pPr>
        <w:pStyle w:val="ac"/>
        <w:widowControl w:val="0"/>
        <w:numPr>
          <w:ilvl w:val="0"/>
          <w:numId w:val="9"/>
        </w:numPr>
        <w:tabs>
          <w:tab w:val="left" w:pos="709"/>
          <w:tab w:val="left" w:pos="993"/>
          <w:tab w:val="left" w:pos="1134"/>
        </w:tabs>
        <w:suppressAutoHyphens/>
        <w:spacing w:after="0" w:line="360" w:lineRule="auto"/>
        <w:ind w:left="0" w:firstLine="709"/>
        <w:contextualSpacing w:val="0"/>
        <w:jc w:val="both"/>
        <w:rPr>
          <w:rFonts w:ascii="Times New Roman" w:hAnsi="Times New Roman"/>
          <w:bCs/>
          <w:spacing w:val="-7"/>
          <w:sz w:val="24"/>
          <w:szCs w:val="24"/>
        </w:rPr>
      </w:pPr>
      <w:r w:rsidRPr="007B7A11">
        <w:rPr>
          <w:rFonts w:ascii="Times New Roman" w:hAnsi="Times New Roman"/>
          <w:bCs/>
          <w:spacing w:val="-7"/>
          <w:sz w:val="24"/>
          <w:szCs w:val="24"/>
        </w:rPr>
        <w:t xml:space="preserve">Внедрена система менеджмента качества производства и получена «Декларации о Соответствии» Таможенного Союза для новых молочных продуктов на основе верблюжьего </w:t>
      </w:r>
      <w:r w:rsidRPr="007B7A11">
        <w:rPr>
          <w:rFonts w:ascii="Times New Roman" w:hAnsi="Times New Roman"/>
          <w:bCs/>
          <w:spacing w:val="-7"/>
          <w:sz w:val="24"/>
          <w:szCs w:val="24"/>
        </w:rPr>
        <w:lastRenderedPageBreak/>
        <w:t>молока.</w:t>
      </w:r>
    </w:p>
    <w:p w14:paraId="6828069A" w14:textId="77777777" w:rsidR="00653A9B" w:rsidRPr="00FB1DFD" w:rsidRDefault="00C30CA9" w:rsidP="006263E5">
      <w:pPr>
        <w:pStyle w:val="ac"/>
        <w:widowControl w:val="0"/>
        <w:numPr>
          <w:ilvl w:val="0"/>
          <w:numId w:val="9"/>
        </w:numPr>
        <w:shd w:val="clear" w:color="auto" w:fill="FFFFFF"/>
        <w:tabs>
          <w:tab w:val="left" w:pos="709"/>
          <w:tab w:val="left" w:pos="993"/>
          <w:tab w:val="left" w:pos="1134"/>
        </w:tabs>
        <w:suppressAutoHyphens/>
        <w:spacing w:after="0" w:line="360" w:lineRule="auto"/>
        <w:ind w:left="0" w:firstLine="709"/>
        <w:contextualSpacing w:val="0"/>
        <w:jc w:val="both"/>
        <w:rPr>
          <w:rFonts w:ascii="Times New Roman" w:hAnsi="Times New Roman"/>
          <w:sz w:val="24"/>
          <w:szCs w:val="24"/>
        </w:rPr>
      </w:pPr>
      <w:r w:rsidRPr="00FB1DFD">
        <w:rPr>
          <w:rFonts w:ascii="Times New Roman" w:hAnsi="Times New Roman"/>
          <w:bCs/>
          <w:spacing w:val="-7"/>
          <w:sz w:val="24"/>
          <w:szCs w:val="24"/>
        </w:rPr>
        <w:t>Для готовых молочных продуктов разработан дизайн упаковки готовой продукции</w:t>
      </w:r>
    </w:p>
    <w:p w14:paraId="6B07C132" w14:textId="2A8E3816" w:rsidR="00D308FD" w:rsidRPr="00FB1DFD" w:rsidRDefault="00C30CA9" w:rsidP="006263E5">
      <w:pPr>
        <w:pStyle w:val="ac"/>
        <w:widowControl w:val="0"/>
        <w:numPr>
          <w:ilvl w:val="0"/>
          <w:numId w:val="9"/>
        </w:numPr>
        <w:shd w:val="clear" w:color="auto" w:fill="FFFFFF"/>
        <w:tabs>
          <w:tab w:val="left" w:pos="709"/>
          <w:tab w:val="left" w:pos="993"/>
          <w:tab w:val="left" w:pos="1134"/>
        </w:tabs>
        <w:suppressAutoHyphens/>
        <w:spacing w:after="0" w:line="360" w:lineRule="auto"/>
        <w:ind w:left="0" w:firstLine="709"/>
        <w:contextualSpacing w:val="0"/>
        <w:jc w:val="both"/>
        <w:rPr>
          <w:rFonts w:ascii="Times New Roman" w:hAnsi="Times New Roman"/>
          <w:sz w:val="24"/>
          <w:szCs w:val="24"/>
        </w:rPr>
      </w:pPr>
      <w:r w:rsidRPr="00FB1DFD">
        <w:rPr>
          <w:rFonts w:ascii="Times New Roman" w:hAnsi="Times New Roman"/>
          <w:sz w:val="24"/>
          <w:szCs w:val="24"/>
        </w:rPr>
        <w:t>На основе проведенных работ разработан</w:t>
      </w:r>
      <w:r w:rsidR="00653A9B" w:rsidRPr="00FB1DFD">
        <w:rPr>
          <w:rFonts w:ascii="Times New Roman" w:hAnsi="Times New Roman"/>
          <w:sz w:val="24"/>
          <w:szCs w:val="24"/>
        </w:rPr>
        <w:t>ы и получены</w:t>
      </w:r>
      <w:r w:rsidRPr="00FB1DFD">
        <w:rPr>
          <w:rFonts w:ascii="Times New Roman" w:hAnsi="Times New Roman"/>
          <w:sz w:val="24"/>
          <w:szCs w:val="24"/>
        </w:rPr>
        <w:t xml:space="preserve"> патент</w:t>
      </w:r>
      <w:r w:rsidR="00653A9B" w:rsidRPr="00FB1DFD">
        <w:rPr>
          <w:rFonts w:ascii="Times New Roman" w:hAnsi="Times New Roman"/>
          <w:sz w:val="24"/>
          <w:szCs w:val="24"/>
        </w:rPr>
        <w:t>ы</w:t>
      </w:r>
      <w:r w:rsidRPr="00FB1DFD">
        <w:rPr>
          <w:rFonts w:ascii="Times New Roman" w:hAnsi="Times New Roman"/>
          <w:sz w:val="24"/>
          <w:szCs w:val="24"/>
        </w:rPr>
        <w:t xml:space="preserve"> РК</w:t>
      </w:r>
      <w:r w:rsidR="00653A9B" w:rsidRPr="00FB1DFD">
        <w:rPr>
          <w:rFonts w:ascii="Times New Roman" w:hAnsi="Times New Roman"/>
          <w:sz w:val="24"/>
          <w:szCs w:val="24"/>
        </w:rPr>
        <w:t xml:space="preserve">: №34513 «Способ производства пастеризованного верблюжьего молока», №34514 «Способ производства йогурта питьевого на основе верблюжьего молока», №34543 «Способ производства йогурта с </w:t>
      </w:r>
      <w:proofErr w:type="spellStart"/>
      <w:r w:rsidR="00653A9B" w:rsidRPr="00FB1DFD">
        <w:rPr>
          <w:rFonts w:ascii="Times New Roman" w:hAnsi="Times New Roman"/>
          <w:sz w:val="24"/>
          <w:szCs w:val="24"/>
        </w:rPr>
        <w:t>пробиотическими</w:t>
      </w:r>
      <w:proofErr w:type="spellEnd"/>
      <w:r w:rsidR="00653A9B" w:rsidRPr="00FB1DFD">
        <w:rPr>
          <w:rFonts w:ascii="Times New Roman" w:hAnsi="Times New Roman"/>
          <w:sz w:val="24"/>
          <w:szCs w:val="24"/>
        </w:rPr>
        <w:t xml:space="preserve"> свойствами на основе верблюжьего молока».</w:t>
      </w:r>
    </w:p>
    <w:p w14:paraId="158DA004" w14:textId="1EE49CBF" w:rsidR="00D308FD" w:rsidRPr="00FB1DFD" w:rsidRDefault="00D308FD" w:rsidP="006263E5">
      <w:pPr>
        <w:pStyle w:val="aa"/>
        <w:numPr>
          <w:ilvl w:val="0"/>
          <w:numId w:val="9"/>
        </w:numPr>
        <w:tabs>
          <w:tab w:val="left" w:pos="1134"/>
        </w:tabs>
        <w:spacing w:before="0" w:after="0" w:line="360" w:lineRule="auto"/>
        <w:ind w:left="0" w:firstLine="709"/>
        <w:jc w:val="both"/>
      </w:pPr>
      <w:r w:rsidRPr="00FB1DFD">
        <w:rPr>
          <w:lang w:val="kk-KZ"/>
        </w:rPr>
        <w:t>П</w:t>
      </w:r>
      <w:proofErr w:type="spellStart"/>
      <w:r w:rsidRPr="00FB1DFD">
        <w:t>роведен</w:t>
      </w:r>
      <w:r w:rsidR="004D6BFB">
        <w:t>а</w:t>
      </w:r>
      <w:proofErr w:type="spellEnd"/>
      <w:r w:rsidRPr="00FB1DFD">
        <w:t xml:space="preserve"> встреча и обучающий семинар для фермеров-производителей верблюжьего молока </w:t>
      </w:r>
      <w:proofErr w:type="spellStart"/>
      <w:r w:rsidRPr="00FB1DFD">
        <w:t>Учаральского</w:t>
      </w:r>
      <w:proofErr w:type="spellEnd"/>
      <w:r w:rsidRPr="00FB1DFD">
        <w:t xml:space="preserve"> района </w:t>
      </w:r>
      <w:proofErr w:type="spellStart"/>
      <w:r w:rsidRPr="00FB1DFD">
        <w:t>Жамбылской</w:t>
      </w:r>
      <w:proofErr w:type="spellEnd"/>
      <w:r w:rsidRPr="00FB1DFD">
        <w:t xml:space="preserve"> области. </w:t>
      </w:r>
    </w:p>
    <w:p w14:paraId="553D3004" w14:textId="77777777" w:rsidR="00D308FD" w:rsidRPr="00FB1DFD" w:rsidRDefault="00D308FD" w:rsidP="006263E5">
      <w:pPr>
        <w:pStyle w:val="aa"/>
        <w:numPr>
          <w:ilvl w:val="0"/>
          <w:numId w:val="9"/>
        </w:numPr>
        <w:tabs>
          <w:tab w:val="left" w:pos="1134"/>
        </w:tabs>
        <w:spacing w:before="0" w:after="0" w:line="360" w:lineRule="auto"/>
        <w:ind w:left="0" w:firstLine="709"/>
        <w:jc w:val="both"/>
      </w:pPr>
      <w:r w:rsidRPr="00FB1DFD">
        <w:rPr>
          <w:lang w:val="kk-KZ"/>
        </w:rPr>
        <w:t>Р</w:t>
      </w:r>
      <w:proofErr w:type="spellStart"/>
      <w:r w:rsidRPr="00FB1DFD">
        <w:t>азработан</w:t>
      </w:r>
      <w:proofErr w:type="spellEnd"/>
      <w:r w:rsidRPr="00FB1DFD">
        <w:t xml:space="preserve"> внутренний нормативный документ на:</w:t>
      </w:r>
    </w:p>
    <w:p w14:paraId="690F9A42" w14:textId="77777777" w:rsidR="00D308FD" w:rsidRPr="00FB1DFD" w:rsidRDefault="00D308FD" w:rsidP="00456EC9">
      <w:pPr>
        <w:pStyle w:val="aa"/>
        <w:tabs>
          <w:tab w:val="left" w:pos="1134"/>
        </w:tabs>
        <w:spacing w:before="0" w:after="0" w:line="360" w:lineRule="auto"/>
        <w:ind w:left="709"/>
        <w:jc w:val="both"/>
      </w:pPr>
      <w:r w:rsidRPr="00FB1DFD">
        <w:t>- творожную массу (СТ ТОО 161140015749-03-2020)</w:t>
      </w:r>
    </w:p>
    <w:p w14:paraId="71174B4B" w14:textId="77777777" w:rsidR="00D308FD" w:rsidRPr="00FB1DFD" w:rsidRDefault="00D308FD" w:rsidP="00456EC9">
      <w:pPr>
        <w:pStyle w:val="aa"/>
        <w:tabs>
          <w:tab w:val="left" w:pos="1134"/>
        </w:tabs>
        <w:spacing w:before="0" w:after="0" w:line="360" w:lineRule="auto"/>
        <w:ind w:left="709"/>
        <w:jc w:val="both"/>
      </w:pPr>
      <w:r w:rsidRPr="00FB1DFD">
        <w:t>- йогурт на основе верблюжьего молока (СТ ТОО 161140015749-02-2020)</w:t>
      </w:r>
    </w:p>
    <w:p w14:paraId="468BB4AD" w14:textId="64D04A12" w:rsidR="00D308FD" w:rsidRPr="00FB1DFD" w:rsidRDefault="00D308FD" w:rsidP="00456EC9">
      <w:pPr>
        <w:pStyle w:val="aa"/>
        <w:tabs>
          <w:tab w:val="left" w:pos="1134"/>
        </w:tabs>
        <w:spacing w:before="0" w:after="0" w:line="360" w:lineRule="auto"/>
        <w:ind w:left="709"/>
        <w:jc w:val="both"/>
      </w:pPr>
      <w:r w:rsidRPr="00FB1DFD">
        <w:t>- на молоко, верблюжье пастеризованное (</w:t>
      </w:r>
      <w:r w:rsidR="004D6BFB" w:rsidRPr="00FB1DFD">
        <w:t>СТ ТОО 161140015749-0</w:t>
      </w:r>
      <w:r w:rsidR="004D6BFB">
        <w:t>1</w:t>
      </w:r>
      <w:r w:rsidR="004D6BFB" w:rsidRPr="00FB1DFD">
        <w:t>-2020</w:t>
      </w:r>
      <w:r w:rsidRPr="00FB1DFD">
        <w:t xml:space="preserve">). </w:t>
      </w:r>
    </w:p>
    <w:p w14:paraId="2336223A" w14:textId="77777777" w:rsidR="00C30CA9" w:rsidRPr="00FB1DFD" w:rsidRDefault="00C30CA9" w:rsidP="00D65969">
      <w:pPr>
        <w:shd w:val="clear" w:color="auto" w:fill="FFFFFF"/>
        <w:tabs>
          <w:tab w:val="left" w:pos="993"/>
        </w:tabs>
        <w:spacing w:line="360" w:lineRule="auto"/>
        <w:ind w:firstLine="709"/>
        <w:jc w:val="both"/>
        <w:textAlignment w:val="baseline"/>
        <w:rPr>
          <w:spacing w:val="2"/>
        </w:rPr>
      </w:pPr>
      <w:r w:rsidRPr="00FB1DFD">
        <w:rPr>
          <w:spacing w:val="2"/>
        </w:rPr>
        <w:t xml:space="preserve">Полноценных аналогов заявляемого проекта в стране не существует, так как различные исследования и научные работы проведены в основном с получением разных видов </w:t>
      </w:r>
      <w:proofErr w:type="spellStart"/>
      <w:r w:rsidRPr="00FB1DFD">
        <w:rPr>
          <w:spacing w:val="2"/>
        </w:rPr>
        <w:t>шубата</w:t>
      </w:r>
      <w:proofErr w:type="spellEnd"/>
      <w:r w:rsidRPr="00FB1DFD">
        <w:rPr>
          <w:spacing w:val="2"/>
        </w:rPr>
        <w:t xml:space="preserve"> (</w:t>
      </w:r>
      <w:proofErr w:type="spellStart"/>
      <w:r w:rsidRPr="00FB1DFD">
        <w:rPr>
          <w:spacing w:val="2"/>
        </w:rPr>
        <w:t>биошубат</w:t>
      </w:r>
      <w:proofErr w:type="spellEnd"/>
      <w:r w:rsidRPr="00FB1DFD">
        <w:rPr>
          <w:spacing w:val="2"/>
        </w:rPr>
        <w:t xml:space="preserve">, улучшенный </w:t>
      </w:r>
      <w:proofErr w:type="spellStart"/>
      <w:r w:rsidRPr="00FB1DFD">
        <w:rPr>
          <w:spacing w:val="2"/>
        </w:rPr>
        <w:t>шубат</w:t>
      </w:r>
      <w:proofErr w:type="spellEnd"/>
      <w:r w:rsidRPr="00FB1DFD">
        <w:rPr>
          <w:spacing w:val="2"/>
        </w:rPr>
        <w:t>), частично в виде питьевого йогурта.</w:t>
      </w:r>
    </w:p>
    <w:p w14:paraId="5A4D5CB5" w14:textId="7382E424" w:rsidR="00C30CA9" w:rsidRPr="00FB1DFD" w:rsidRDefault="00C30CA9" w:rsidP="00D65969">
      <w:pPr>
        <w:pStyle w:val="aa"/>
        <w:tabs>
          <w:tab w:val="left" w:pos="993"/>
        </w:tabs>
        <w:spacing w:before="0" w:after="0" w:line="360" w:lineRule="auto"/>
        <w:ind w:firstLine="709"/>
        <w:jc w:val="both"/>
      </w:pPr>
      <w:r w:rsidRPr="00FB1DFD">
        <w:rPr>
          <w:spacing w:val="2"/>
          <w:lang w:eastAsia="ru-RU"/>
        </w:rPr>
        <w:t>Данный проект отличается разработкой технологии производства новых продуктов специализированного питания (</w:t>
      </w:r>
      <w:r w:rsidRPr="00FB1DFD">
        <w:rPr>
          <w:lang w:eastAsia="ru-RU"/>
        </w:rPr>
        <w:t xml:space="preserve">пастеризованное верблюжье молоко, йогурты с </w:t>
      </w:r>
      <w:proofErr w:type="spellStart"/>
      <w:r w:rsidRPr="00FB1DFD">
        <w:rPr>
          <w:lang w:eastAsia="ru-RU"/>
        </w:rPr>
        <w:t>пробиотическими</w:t>
      </w:r>
      <w:proofErr w:type="spellEnd"/>
      <w:r w:rsidRPr="00FB1DFD">
        <w:rPr>
          <w:lang w:eastAsia="ru-RU"/>
        </w:rPr>
        <w:t xml:space="preserve"> свойствами, творожная масса</w:t>
      </w:r>
      <w:r w:rsidRPr="00FB1DFD">
        <w:rPr>
          <w:spacing w:val="2"/>
          <w:lang w:eastAsia="ru-RU"/>
        </w:rPr>
        <w:t xml:space="preserve">) на основе верблюжьего молока. </w:t>
      </w:r>
      <w:r w:rsidR="007E127A">
        <w:rPr>
          <w:spacing w:val="2"/>
          <w:lang w:eastAsia="ru-RU"/>
        </w:rPr>
        <w:t>П</w:t>
      </w:r>
      <w:r w:rsidRPr="00FB1DFD">
        <w:rPr>
          <w:spacing w:val="2"/>
          <w:lang w:eastAsia="ru-RU"/>
        </w:rPr>
        <w:t>олученные продукты на основе верблюжьего молока могут расширить масштаб молочных продуктов на рынке.</w:t>
      </w:r>
    </w:p>
    <w:p w14:paraId="62CD4719" w14:textId="77777777" w:rsidR="00153514" w:rsidRPr="00FB1DFD" w:rsidRDefault="00153514" w:rsidP="001056D8">
      <w:pPr>
        <w:pStyle w:val="a3"/>
        <w:spacing w:line="360" w:lineRule="auto"/>
        <w:jc w:val="center"/>
        <w:rPr>
          <w:rFonts w:ascii="Times New Roman" w:hAnsi="Times New Roman"/>
          <w:sz w:val="24"/>
          <w:szCs w:val="24"/>
        </w:rPr>
      </w:pPr>
    </w:p>
    <w:p w14:paraId="01EBD490" w14:textId="77777777" w:rsidR="00153514" w:rsidRPr="00FB1DFD" w:rsidRDefault="00153514" w:rsidP="001056D8">
      <w:pPr>
        <w:pStyle w:val="a3"/>
        <w:spacing w:line="360" w:lineRule="auto"/>
        <w:jc w:val="center"/>
        <w:rPr>
          <w:rFonts w:ascii="Times New Roman" w:hAnsi="Times New Roman"/>
          <w:sz w:val="24"/>
          <w:szCs w:val="24"/>
        </w:rPr>
      </w:pPr>
    </w:p>
    <w:p w14:paraId="57C7CB31" w14:textId="77777777" w:rsidR="00153514" w:rsidRPr="00FB1DFD" w:rsidRDefault="00153514" w:rsidP="001056D8">
      <w:pPr>
        <w:pStyle w:val="a3"/>
        <w:spacing w:line="360" w:lineRule="auto"/>
        <w:jc w:val="center"/>
        <w:rPr>
          <w:rFonts w:ascii="Times New Roman" w:hAnsi="Times New Roman"/>
          <w:sz w:val="24"/>
          <w:szCs w:val="24"/>
        </w:rPr>
      </w:pPr>
    </w:p>
    <w:p w14:paraId="55BD4FE0" w14:textId="77777777" w:rsidR="00153514" w:rsidRPr="00FB1DFD" w:rsidRDefault="00153514" w:rsidP="001056D8">
      <w:pPr>
        <w:pStyle w:val="a3"/>
        <w:spacing w:line="360" w:lineRule="auto"/>
        <w:jc w:val="center"/>
        <w:rPr>
          <w:rFonts w:ascii="Times New Roman" w:hAnsi="Times New Roman"/>
          <w:sz w:val="24"/>
          <w:szCs w:val="24"/>
        </w:rPr>
      </w:pPr>
    </w:p>
    <w:p w14:paraId="5A4FC741" w14:textId="77777777" w:rsidR="00527B43" w:rsidRPr="00FB1DFD" w:rsidRDefault="00527B43" w:rsidP="001056D8">
      <w:pPr>
        <w:pStyle w:val="a3"/>
        <w:spacing w:line="360" w:lineRule="auto"/>
        <w:jc w:val="center"/>
        <w:rPr>
          <w:rFonts w:ascii="Times New Roman" w:hAnsi="Times New Roman"/>
          <w:sz w:val="24"/>
          <w:szCs w:val="24"/>
        </w:rPr>
      </w:pPr>
    </w:p>
    <w:p w14:paraId="419BEC1E" w14:textId="77777777" w:rsidR="00527B43" w:rsidRPr="00FB1DFD" w:rsidRDefault="00527B43" w:rsidP="001056D8">
      <w:pPr>
        <w:pStyle w:val="a3"/>
        <w:spacing w:line="360" w:lineRule="auto"/>
        <w:jc w:val="center"/>
        <w:rPr>
          <w:rFonts w:ascii="Times New Roman" w:hAnsi="Times New Roman"/>
          <w:sz w:val="24"/>
          <w:szCs w:val="24"/>
        </w:rPr>
      </w:pPr>
    </w:p>
    <w:p w14:paraId="15BE1D22" w14:textId="77777777" w:rsidR="00527B43" w:rsidRPr="00FB1DFD" w:rsidRDefault="00527B43" w:rsidP="001056D8">
      <w:pPr>
        <w:pStyle w:val="a3"/>
        <w:spacing w:line="360" w:lineRule="auto"/>
        <w:jc w:val="center"/>
        <w:rPr>
          <w:rFonts w:ascii="Times New Roman" w:hAnsi="Times New Roman"/>
          <w:sz w:val="24"/>
          <w:szCs w:val="24"/>
        </w:rPr>
      </w:pPr>
    </w:p>
    <w:p w14:paraId="397059D9" w14:textId="77777777" w:rsidR="00527B43" w:rsidRPr="00FB1DFD" w:rsidRDefault="00527B43" w:rsidP="001056D8">
      <w:pPr>
        <w:pStyle w:val="a3"/>
        <w:spacing w:line="360" w:lineRule="auto"/>
        <w:jc w:val="center"/>
        <w:rPr>
          <w:rFonts w:ascii="Times New Roman" w:hAnsi="Times New Roman"/>
          <w:sz w:val="24"/>
          <w:szCs w:val="24"/>
        </w:rPr>
      </w:pPr>
    </w:p>
    <w:p w14:paraId="2633B206" w14:textId="77777777" w:rsidR="00527B43" w:rsidRPr="00FB1DFD" w:rsidRDefault="00527B43" w:rsidP="001056D8">
      <w:pPr>
        <w:pStyle w:val="a3"/>
        <w:spacing w:line="360" w:lineRule="auto"/>
        <w:jc w:val="center"/>
        <w:rPr>
          <w:rFonts w:ascii="Times New Roman" w:hAnsi="Times New Roman"/>
          <w:sz w:val="24"/>
          <w:szCs w:val="24"/>
        </w:rPr>
      </w:pPr>
    </w:p>
    <w:p w14:paraId="28416201" w14:textId="77777777" w:rsidR="00527B43" w:rsidRPr="00FB1DFD" w:rsidRDefault="00527B43" w:rsidP="001056D8">
      <w:pPr>
        <w:pStyle w:val="a3"/>
        <w:spacing w:line="360" w:lineRule="auto"/>
        <w:jc w:val="center"/>
        <w:rPr>
          <w:rFonts w:ascii="Times New Roman" w:hAnsi="Times New Roman"/>
          <w:sz w:val="24"/>
          <w:szCs w:val="24"/>
        </w:rPr>
      </w:pPr>
    </w:p>
    <w:p w14:paraId="6F598153" w14:textId="77777777" w:rsidR="00527B43" w:rsidRPr="00FB1DFD" w:rsidRDefault="00527B43" w:rsidP="001056D8">
      <w:pPr>
        <w:pStyle w:val="a3"/>
        <w:spacing w:line="360" w:lineRule="auto"/>
        <w:jc w:val="center"/>
        <w:rPr>
          <w:rFonts w:ascii="Times New Roman" w:hAnsi="Times New Roman"/>
          <w:sz w:val="24"/>
          <w:szCs w:val="24"/>
        </w:rPr>
      </w:pPr>
    </w:p>
    <w:p w14:paraId="57C3397F" w14:textId="77777777" w:rsidR="00527B43" w:rsidRPr="00FB1DFD" w:rsidRDefault="00527B43" w:rsidP="001056D8">
      <w:pPr>
        <w:pStyle w:val="a3"/>
        <w:spacing w:line="360" w:lineRule="auto"/>
        <w:jc w:val="center"/>
        <w:rPr>
          <w:rFonts w:ascii="Times New Roman" w:hAnsi="Times New Roman"/>
          <w:sz w:val="24"/>
          <w:szCs w:val="24"/>
        </w:rPr>
      </w:pPr>
    </w:p>
    <w:p w14:paraId="7781B026" w14:textId="25E0A92E" w:rsidR="00527B43" w:rsidRDefault="00527B43" w:rsidP="001056D8">
      <w:pPr>
        <w:pStyle w:val="a3"/>
        <w:spacing w:line="360" w:lineRule="auto"/>
        <w:jc w:val="center"/>
        <w:rPr>
          <w:rFonts w:ascii="Times New Roman" w:hAnsi="Times New Roman"/>
          <w:sz w:val="24"/>
          <w:szCs w:val="24"/>
        </w:rPr>
      </w:pPr>
    </w:p>
    <w:p w14:paraId="36C71F6E" w14:textId="2C36162F" w:rsidR="003971E1" w:rsidRDefault="003971E1" w:rsidP="001056D8">
      <w:pPr>
        <w:pStyle w:val="a3"/>
        <w:spacing w:line="360" w:lineRule="auto"/>
        <w:jc w:val="center"/>
        <w:rPr>
          <w:rFonts w:ascii="Times New Roman" w:hAnsi="Times New Roman"/>
          <w:sz w:val="24"/>
          <w:szCs w:val="24"/>
        </w:rPr>
      </w:pPr>
    </w:p>
    <w:p w14:paraId="31FDC8C4" w14:textId="77777777" w:rsidR="003971E1" w:rsidRPr="00FB1DFD" w:rsidRDefault="003971E1" w:rsidP="001056D8">
      <w:pPr>
        <w:pStyle w:val="a3"/>
        <w:spacing w:line="360" w:lineRule="auto"/>
        <w:jc w:val="center"/>
        <w:rPr>
          <w:rFonts w:ascii="Times New Roman" w:hAnsi="Times New Roman"/>
          <w:sz w:val="24"/>
          <w:szCs w:val="24"/>
        </w:rPr>
      </w:pPr>
    </w:p>
    <w:p w14:paraId="7BF4C85E" w14:textId="38250802" w:rsidR="00872E65" w:rsidRPr="00963B72" w:rsidRDefault="000F389B" w:rsidP="001056D8">
      <w:pPr>
        <w:pStyle w:val="a3"/>
        <w:spacing w:line="360" w:lineRule="auto"/>
        <w:jc w:val="center"/>
        <w:rPr>
          <w:rFonts w:ascii="Times New Roman" w:hAnsi="Times New Roman"/>
          <w:b/>
          <w:sz w:val="24"/>
          <w:szCs w:val="24"/>
        </w:rPr>
      </w:pPr>
      <w:r w:rsidRPr="00963B72">
        <w:rPr>
          <w:rFonts w:ascii="Times New Roman" w:hAnsi="Times New Roman"/>
          <w:b/>
          <w:sz w:val="24"/>
          <w:szCs w:val="24"/>
        </w:rPr>
        <w:lastRenderedPageBreak/>
        <w:t>СПИСОК ИСПОЛЬЗОВАННЫХ ИСТОЧНИКОВ</w:t>
      </w:r>
    </w:p>
    <w:p w14:paraId="78B7CA09" w14:textId="77777777" w:rsidR="00F354DD" w:rsidRPr="0070228B" w:rsidRDefault="00F354DD" w:rsidP="001056D8">
      <w:pPr>
        <w:pStyle w:val="a3"/>
        <w:spacing w:line="360" w:lineRule="auto"/>
        <w:jc w:val="center"/>
        <w:rPr>
          <w:rFonts w:ascii="Times New Roman" w:hAnsi="Times New Roman"/>
          <w:b/>
          <w:sz w:val="24"/>
          <w:szCs w:val="24"/>
        </w:rPr>
      </w:pPr>
    </w:p>
    <w:p w14:paraId="3DCEC045" w14:textId="0B29B6A0" w:rsidR="00E54ED4" w:rsidRPr="0070228B" w:rsidRDefault="00527B43" w:rsidP="006263E5">
      <w:pPr>
        <w:numPr>
          <w:ilvl w:val="0"/>
          <w:numId w:val="1"/>
        </w:numPr>
        <w:tabs>
          <w:tab w:val="left" w:pos="851"/>
          <w:tab w:val="left" w:pos="993"/>
          <w:tab w:val="left" w:pos="1134"/>
        </w:tabs>
        <w:spacing w:line="360" w:lineRule="auto"/>
        <w:ind w:left="0" w:firstLine="709"/>
        <w:jc w:val="both"/>
        <w:rPr>
          <w:rFonts w:eastAsia="Calibri"/>
          <w:lang w:val="en-US"/>
        </w:rPr>
      </w:pPr>
      <w:r w:rsidRPr="0070228B">
        <w:rPr>
          <w:lang w:val="kk-KZ"/>
        </w:rPr>
        <w:t xml:space="preserve"> </w:t>
      </w:r>
      <w:proofErr w:type="spellStart"/>
      <w:r w:rsidR="00E54ED4" w:rsidRPr="0070228B">
        <w:rPr>
          <w:lang w:val="en-US"/>
        </w:rPr>
        <w:t>Konuspayeva</w:t>
      </w:r>
      <w:proofErr w:type="spellEnd"/>
      <w:r w:rsidR="00E54ED4" w:rsidRPr="0070228B">
        <w:rPr>
          <w:lang w:val="en-US"/>
        </w:rPr>
        <w:t xml:space="preserve"> G., Faye B., </w:t>
      </w:r>
      <w:proofErr w:type="spellStart"/>
      <w:r w:rsidR="00E54ED4" w:rsidRPr="0070228B">
        <w:rPr>
          <w:lang w:val="en-US"/>
        </w:rPr>
        <w:t>Loiseau</w:t>
      </w:r>
      <w:proofErr w:type="spellEnd"/>
      <w:r w:rsidR="00E54ED4" w:rsidRPr="0070228B">
        <w:rPr>
          <w:lang w:val="en-US"/>
        </w:rPr>
        <w:t xml:space="preserve"> G. (2009): The composition of camel milk: a </w:t>
      </w:r>
      <w:proofErr w:type="spellStart"/>
      <w:r w:rsidR="00E54ED4" w:rsidRPr="0070228B">
        <w:rPr>
          <w:lang w:val="en-US"/>
        </w:rPr>
        <w:t>metaanalysis</w:t>
      </w:r>
      <w:proofErr w:type="spellEnd"/>
      <w:r w:rsidR="00E54ED4" w:rsidRPr="0070228B">
        <w:rPr>
          <w:lang w:val="en-US"/>
        </w:rPr>
        <w:t xml:space="preserve"> of the literature data//Journal of Food Composition and Analysis 22, 95-101. </w:t>
      </w:r>
      <w:proofErr w:type="spellStart"/>
      <w:r w:rsidR="00E54ED4" w:rsidRPr="0070228B">
        <w:rPr>
          <w:lang w:val="en-US"/>
        </w:rPr>
        <w:t>doi</w:t>
      </w:r>
      <w:proofErr w:type="spellEnd"/>
      <w:r w:rsidR="00E54ED4" w:rsidRPr="0070228B">
        <w:rPr>
          <w:lang w:val="en-US"/>
        </w:rPr>
        <w:t>: dx.doi.org/10.1016/j.jfca.2008.09.008</w:t>
      </w:r>
    </w:p>
    <w:p w14:paraId="3FB2DA6D" w14:textId="77777777" w:rsidR="00E54ED4" w:rsidRPr="0070228B" w:rsidRDefault="00F354DD" w:rsidP="006263E5">
      <w:pPr>
        <w:numPr>
          <w:ilvl w:val="0"/>
          <w:numId w:val="1"/>
        </w:numPr>
        <w:tabs>
          <w:tab w:val="left" w:pos="66"/>
          <w:tab w:val="left" w:pos="993"/>
        </w:tabs>
        <w:spacing w:line="360" w:lineRule="auto"/>
        <w:ind w:left="0" w:firstLine="709"/>
        <w:jc w:val="both"/>
        <w:rPr>
          <w:rFonts w:eastAsia="Calibri"/>
        </w:rPr>
      </w:pPr>
      <w:proofErr w:type="spellStart"/>
      <w:r w:rsidRPr="0070228B">
        <w:rPr>
          <w:rFonts w:eastAsia="Calibri"/>
          <w:lang w:val="en-US"/>
        </w:rPr>
        <w:t>Dikhanbaeva</w:t>
      </w:r>
      <w:proofErr w:type="spellEnd"/>
      <w:r w:rsidRPr="0070228B">
        <w:rPr>
          <w:rFonts w:eastAsia="Calibri"/>
          <w:lang w:val="en-US"/>
        </w:rPr>
        <w:t xml:space="preserve"> F. Biological value of dairy products based on camel milk. </w:t>
      </w:r>
      <w:proofErr w:type="spellStart"/>
      <w:r w:rsidRPr="0070228B">
        <w:rPr>
          <w:rFonts w:eastAsia="Calibri"/>
        </w:rPr>
        <w:t>Modern</w:t>
      </w:r>
      <w:proofErr w:type="spellEnd"/>
      <w:r w:rsidRPr="0070228B">
        <w:rPr>
          <w:rFonts w:eastAsia="Calibri"/>
        </w:rPr>
        <w:t xml:space="preserve"> </w:t>
      </w:r>
      <w:proofErr w:type="spellStart"/>
      <w:r w:rsidRPr="0070228B">
        <w:rPr>
          <w:rFonts w:eastAsia="Calibri"/>
        </w:rPr>
        <w:t>Scientific</w:t>
      </w:r>
      <w:proofErr w:type="spellEnd"/>
      <w:r w:rsidRPr="0070228B">
        <w:rPr>
          <w:rFonts w:eastAsia="Calibri"/>
        </w:rPr>
        <w:t xml:space="preserve"> </w:t>
      </w:r>
      <w:proofErr w:type="spellStart"/>
      <w:r w:rsidRPr="0070228B">
        <w:rPr>
          <w:rFonts w:eastAsia="Calibri"/>
        </w:rPr>
        <w:t>Journal</w:t>
      </w:r>
      <w:proofErr w:type="spellEnd"/>
      <w:r w:rsidRPr="0070228B">
        <w:rPr>
          <w:rFonts w:eastAsia="Calibri"/>
        </w:rPr>
        <w:t xml:space="preserve"> (</w:t>
      </w:r>
      <w:proofErr w:type="spellStart"/>
      <w:r w:rsidRPr="0070228B">
        <w:rPr>
          <w:rFonts w:eastAsia="Calibri"/>
        </w:rPr>
        <w:t>Belgorod</w:t>
      </w:r>
      <w:proofErr w:type="spellEnd"/>
      <w:r w:rsidRPr="0070228B">
        <w:rPr>
          <w:rFonts w:eastAsia="Calibri"/>
        </w:rPr>
        <w:t xml:space="preserve">), 2009, №26 (82), </w:t>
      </w:r>
      <w:proofErr w:type="spellStart"/>
      <w:r w:rsidRPr="0070228B">
        <w:rPr>
          <w:rFonts w:eastAsia="Calibri"/>
        </w:rPr>
        <w:t>pp</w:t>
      </w:r>
      <w:proofErr w:type="spellEnd"/>
      <w:r w:rsidRPr="0070228B">
        <w:rPr>
          <w:rFonts w:eastAsia="Calibri"/>
        </w:rPr>
        <w:t>. 24-26. (</w:t>
      </w:r>
      <w:proofErr w:type="spellStart"/>
      <w:r w:rsidR="00E54ED4" w:rsidRPr="0070228B">
        <w:rPr>
          <w:rFonts w:eastAsia="Calibri"/>
        </w:rPr>
        <w:t>Диханбаева</w:t>
      </w:r>
      <w:proofErr w:type="spellEnd"/>
      <w:r w:rsidR="00E54ED4" w:rsidRPr="0070228B">
        <w:rPr>
          <w:rFonts w:eastAsia="Calibri"/>
        </w:rPr>
        <w:t xml:space="preserve"> Ф.Т. Биологическая ценность молочных продуктов на основе верблюжьего молока. Современный научный журнал (Белгород), 2009, №26 (82), C. 24-26.</w:t>
      </w:r>
      <w:r w:rsidRPr="0070228B">
        <w:rPr>
          <w:rFonts w:eastAsia="Calibri"/>
        </w:rPr>
        <w:t>)</w:t>
      </w:r>
    </w:p>
    <w:p w14:paraId="4B726CC0" w14:textId="77777777" w:rsidR="00E54ED4" w:rsidRPr="0070228B" w:rsidRDefault="00F354DD" w:rsidP="006263E5">
      <w:pPr>
        <w:numPr>
          <w:ilvl w:val="0"/>
          <w:numId w:val="1"/>
        </w:numPr>
        <w:tabs>
          <w:tab w:val="left" w:pos="851"/>
          <w:tab w:val="left" w:pos="993"/>
          <w:tab w:val="left" w:pos="1134"/>
        </w:tabs>
        <w:spacing w:line="360" w:lineRule="auto"/>
        <w:ind w:left="0" w:firstLine="709"/>
        <w:jc w:val="both"/>
        <w:rPr>
          <w:rFonts w:eastAsia="Calibri"/>
          <w:lang w:val="en-US"/>
        </w:rPr>
      </w:pPr>
      <w:r w:rsidRPr="006C4362">
        <w:rPr>
          <w:rFonts w:eastAsia="Calibri"/>
          <w:lang w:val="en-US"/>
        </w:rPr>
        <w:t xml:space="preserve"> </w:t>
      </w:r>
      <w:proofErr w:type="spellStart"/>
      <w:r w:rsidRPr="0070228B">
        <w:rPr>
          <w:rFonts w:eastAsia="Calibri"/>
          <w:lang w:val="en-US"/>
        </w:rPr>
        <w:t>Narmuratova</w:t>
      </w:r>
      <w:proofErr w:type="spellEnd"/>
      <w:r w:rsidRPr="0070228B">
        <w:rPr>
          <w:rFonts w:eastAsia="Calibri"/>
          <w:lang w:val="en-US"/>
        </w:rPr>
        <w:t xml:space="preserve"> M., </w:t>
      </w:r>
      <w:proofErr w:type="spellStart"/>
      <w:r w:rsidRPr="0070228B">
        <w:rPr>
          <w:rFonts w:eastAsia="Calibri"/>
          <w:lang w:val="en-US"/>
        </w:rPr>
        <w:t>Adbubek</w:t>
      </w:r>
      <w:proofErr w:type="spellEnd"/>
      <w:r w:rsidRPr="0070228B">
        <w:rPr>
          <w:rFonts w:eastAsia="Calibri"/>
          <w:lang w:val="en-US"/>
        </w:rPr>
        <w:t xml:space="preserve"> </w:t>
      </w:r>
      <w:proofErr w:type="spellStart"/>
      <w:r w:rsidRPr="0070228B">
        <w:rPr>
          <w:rFonts w:eastAsia="Calibri"/>
          <w:lang w:val="en-US"/>
        </w:rPr>
        <w:t>Zh</w:t>
      </w:r>
      <w:proofErr w:type="spellEnd"/>
      <w:r w:rsidRPr="0070228B">
        <w:rPr>
          <w:rFonts w:eastAsia="Calibri"/>
          <w:lang w:val="en-US"/>
        </w:rPr>
        <w:t xml:space="preserve">., </w:t>
      </w:r>
      <w:proofErr w:type="spellStart"/>
      <w:r w:rsidRPr="0070228B">
        <w:rPr>
          <w:rFonts w:eastAsia="Calibri"/>
          <w:lang w:val="en-US"/>
        </w:rPr>
        <w:t>Rasimbekova</w:t>
      </w:r>
      <w:proofErr w:type="spellEnd"/>
      <w:r w:rsidRPr="0070228B">
        <w:rPr>
          <w:rFonts w:eastAsia="Calibri"/>
          <w:lang w:val="en-US"/>
        </w:rPr>
        <w:t xml:space="preserve"> M.</w:t>
      </w:r>
      <w:r w:rsidR="00E66EBC" w:rsidRPr="0070228B">
        <w:rPr>
          <w:rFonts w:eastAsia="Calibri"/>
          <w:lang w:val="en-US"/>
        </w:rPr>
        <w:t xml:space="preserve"> Technology of cheese on the basis of camel milk // Bulletin of the </w:t>
      </w:r>
      <w:proofErr w:type="spellStart"/>
      <w:r w:rsidR="00E66EBC" w:rsidRPr="0070228B">
        <w:rPr>
          <w:rFonts w:eastAsia="Calibri"/>
          <w:lang w:val="en-US"/>
        </w:rPr>
        <w:t>KazNU</w:t>
      </w:r>
      <w:proofErr w:type="spellEnd"/>
      <w:r w:rsidR="00E66EBC" w:rsidRPr="0070228B">
        <w:rPr>
          <w:rFonts w:eastAsia="Calibri"/>
          <w:lang w:val="en-US"/>
        </w:rPr>
        <w:t>. Biological series, 2013, №3 / 1(59), pp. 152-155. (</w:t>
      </w:r>
      <w:r w:rsidR="00E54ED4" w:rsidRPr="0070228B">
        <w:rPr>
          <w:rFonts w:eastAsia="Calibri"/>
        </w:rPr>
        <w:t>Нармуратова</w:t>
      </w:r>
      <w:r w:rsidR="00E54ED4" w:rsidRPr="0070228B">
        <w:rPr>
          <w:rFonts w:eastAsia="Calibri"/>
          <w:lang w:val="en-US"/>
        </w:rPr>
        <w:t xml:space="preserve"> </w:t>
      </w:r>
      <w:r w:rsidR="00E54ED4" w:rsidRPr="0070228B">
        <w:rPr>
          <w:rFonts w:eastAsia="Calibri"/>
        </w:rPr>
        <w:t>М</w:t>
      </w:r>
      <w:r w:rsidR="00E54ED4" w:rsidRPr="0070228B">
        <w:rPr>
          <w:rFonts w:eastAsia="Calibri"/>
          <w:lang w:val="en-US"/>
        </w:rPr>
        <w:t>.</w:t>
      </w:r>
      <w:r w:rsidR="00E54ED4" w:rsidRPr="0070228B">
        <w:rPr>
          <w:rFonts w:eastAsia="Calibri"/>
        </w:rPr>
        <w:t>Х</w:t>
      </w:r>
      <w:r w:rsidR="00E54ED4" w:rsidRPr="0070228B">
        <w:rPr>
          <w:rFonts w:eastAsia="Calibri"/>
          <w:lang w:val="en-US"/>
        </w:rPr>
        <w:t xml:space="preserve">, </w:t>
      </w:r>
      <w:proofErr w:type="spellStart"/>
      <w:r w:rsidR="00E54ED4" w:rsidRPr="0070228B">
        <w:rPr>
          <w:rFonts w:eastAsia="Calibri"/>
        </w:rPr>
        <w:t>Әдбүбек</w:t>
      </w:r>
      <w:proofErr w:type="spellEnd"/>
      <w:r w:rsidR="00E54ED4" w:rsidRPr="0070228B">
        <w:rPr>
          <w:rFonts w:eastAsia="Calibri"/>
          <w:lang w:val="en-US"/>
        </w:rPr>
        <w:t xml:space="preserve"> </w:t>
      </w:r>
      <w:r w:rsidR="00E54ED4" w:rsidRPr="0070228B">
        <w:rPr>
          <w:rFonts w:eastAsia="Calibri"/>
        </w:rPr>
        <w:t>Ж</w:t>
      </w:r>
      <w:r w:rsidR="00E54ED4" w:rsidRPr="0070228B">
        <w:rPr>
          <w:rFonts w:eastAsia="Calibri"/>
          <w:lang w:val="en-US"/>
        </w:rPr>
        <w:t xml:space="preserve">., </w:t>
      </w:r>
      <w:proofErr w:type="spellStart"/>
      <w:r w:rsidR="00E54ED4" w:rsidRPr="0070228B">
        <w:rPr>
          <w:rFonts w:eastAsia="Calibri"/>
        </w:rPr>
        <w:t>Касимбекова</w:t>
      </w:r>
      <w:proofErr w:type="spellEnd"/>
      <w:r w:rsidR="00E54ED4" w:rsidRPr="0070228B">
        <w:rPr>
          <w:rFonts w:eastAsia="Calibri"/>
          <w:lang w:val="en-US"/>
        </w:rPr>
        <w:t xml:space="preserve"> </w:t>
      </w:r>
      <w:r w:rsidR="00E54ED4" w:rsidRPr="0070228B">
        <w:rPr>
          <w:rFonts w:eastAsia="Calibri"/>
        </w:rPr>
        <w:t>М</w:t>
      </w:r>
      <w:r w:rsidR="00E54ED4" w:rsidRPr="0070228B">
        <w:rPr>
          <w:rFonts w:eastAsia="Calibri"/>
          <w:lang w:val="en-US"/>
        </w:rPr>
        <w:t xml:space="preserve">. </w:t>
      </w:r>
      <w:proofErr w:type="spellStart"/>
      <w:r w:rsidR="00E54ED4" w:rsidRPr="0070228B">
        <w:rPr>
          <w:rFonts w:eastAsia="Calibri"/>
        </w:rPr>
        <w:t>Түйе</w:t>
      </w:r>
      <w:proofErr w:type="spellEnd"/>
      <w:r w:rsidR="00E54ED4" w:rsidRPr="0070228B">
        <w:rPr>
          <w:rFonts w:eastAsia="Calibri"/>
          <w:lang w:val="en-US"/>
        </w:rPr>
        <w:t xml:space="preserve"> </w:t>
      </w:r>
      <w:proofErr w:type="spellStart"/>
      <w:r w:rsidR="00E54ED4" w:rsidRPr="0070228B">
        <w:rPr>
          <w:rFonts w:eastAsia="Calibri"/>
        </w:rPr>
        <w:t>сүті</w:t>
      </w:r>
      <w:proofErr w:type="spellEnd"/>
      <w:r w:rsidR="00E54ED4" w:rsidRPr="0070228B">
        <w:rPr>
          <w:rFonts w:eastAsia="Calibri"/>
          <w:lang w:val="en-US"/>
        </w:rPr>
        <w:t xml:space="preserve"> </w:t>
      </w:r>
      <w:proofErr w:type="spellStart"/>
      <w:r w:rsidR="00E54ED4" w:rsidRPr="0070228B">
        <w:rPr>
          <w:rFonts w:eastAsia="Calibri"/>
        </w:rPr>
        <w:t>негізінде</w:t>
      </w:r>
      <w:proofErr w:type="spellEnd"/>
      <w:r w:rsidR="00E54ED4" w:rsidRPr="0070228B">
        <w:rPr>
          <w:rFonts w:eastAsia="Calibri"/>
          <w:lang w:val="en-US"/>
        </w:rPr>
        <w:t xml:space="preserve"> </w:t>
      </w:r>
      <w:proofErr w:type="spellStart"/>
      <w:r w:rsidR="00E54ED4" w:rsidRPr="0070228B">
        <w:rPr>
          <w:rFonts w:eastAsia="Calibri"/>
        </w:rPr>
        <w:t>ірімшік</w:t>
      </w:r>
      <w:proofErr w:type="spellEnd"/>
      <w:r w:rsidR="00E54ED4" w:rsidRPr="0070228B">
        <w:rPr>
          <w:rFonts w:eastAsia="Calibri"/>
          <w:lang w:val="en-US"/>
        </w:rPr>
        <w:t xml:space="preserve"> </w:t>
      </w:r>
      <w:proofErr w:type="spellStart"/>
      <w:r w:rsidR="00E54ED4" w:rsidRPr="0070228B">
        <w:rPr>
          <w:rFonts w:eastAsia="Calibri"/>
        </w:rPr>
        <w:t>алу</w:t>
      </w:r>
      <w:proofErr w:type="spellEnd"/>
      <w:r w:rsidR="00E54ED4" w:rsidRPr="0070228B">
        <w:rPr>
          <w:rFonts w:eastAsia="Calibri"/>
          <w:lang w:val="en-US"/>
        </w:rPr>
        <w:t xml:space="preserve"> </w:t>
      </w:r>
      <w:proofErr w:type="spellStart"/>
      <w:r w:rsidR="00E54ED4" w:rsidRPr="0070228B">
        <w:rPr>
          <w:rFonts w:eastAsia="Calibri"/>
        </w:rPr>
        <w:t>технологиясы</w:t>
      </w:r>
      <w:proofErr w:type="spellEnd"/>
      <w:r w:rsidR="00E54ED4" w:rsidRPr="0070228B">
        <w:rPr>
          <w:rFonts w:eastAsia="Calibri"/>
          <w:lang w:val="en-US"/>
        </w:rPr>
        <w:t xml:space="preserve">. </w:t>
      </w:r>
      <w:r w:rsidR="00E54ED4" w:rsidRPr="0070228B">
        <w:rPr>
          <w:rFonts w:eastAsia="Calibri"/>
        </w:rPr>
        <w:t>Вестник</w:t>
      </w:r>
      <w:r w:rsidR="00E54ED4" w:rsidRPr="0070228B">
        <w:rPr>
          <w:rFonts w:eastAsia="Calibri"/>
          <w:lang w:val="en-US"/>
        </w:rPr>
        <w:t xml:space="preserve"> </w:t>
      </w:r>
      <w:proofErr w:type="spellStart"/>
      <w:r w:rsidR="00E54ED4" w:rsidRPr="0070228B">
        <w:rPr>
          <w:rFonts w:eastAsia="Calibri"/>
        </w:rPr>
        <w:t>КазНУ</w:t>
      </w:r>
      <w:proofErr w:type="spellEnd"/>
      <w:r w:rsidR="00E54ED4" w:rsidRPr="0070228B">
        <w:rPr>
          <w:rFonts w:eastAsia="Calibri"/>
          <w:lang w:val="en-US"/>
        </w:rPr>
        <w:t xml:space="preserve">. </w:t>
      </w:r>
      <w:r w:rsidR="00E54ED4" w:rsidRPr="0070228B">
        <w:rPr>
          <w:rFonts w:eastAsia="Calibri"/>
        </w:rPr>
        <w:t>Серия</w:t>
      </w:r>
      <w:r w:rsidR="00E54ED4" w:rsidRPr="0070228B">
        <w:rPr>
          <w:rFonts w:eastAsia="Calibri"/>
          <w:lang w:val="en-US"/>
        </w:rPr>
        <w:t xml:space="preserve"> </w:t>
      </w:r>
      <w:r w:rsidR="00E54ED4" w:rsidRPr="0070228B">
        <w:rPr>
          <w:rFonts w:eastAsia="Calibri"/>
        </w:rPr>
        <w:t>биологическая</w:t>
      </w:r>
      <w:r w:rsidR="00E54ED4" w:rsidRPr="0070228B">
        <w:rPr>
          <w:rFonts w:eastAsia="Calibri"/>
          <w:lang w:val="en-US"/>
        </w:rPr>
        <w:t xml:space="preserve">, 2013, №3/1 (59), </w:t>
      </w:r>
      <w:r w:rsidR="00E54ED4" w:rsidRPr="0070228B">
        <w:rPr>
          <w:rFonts w:eastAsia="Calibri"/>
        </w:rPr>
        <w:t>С</w:t>
      </w:r>
      <w:r w:rsidR="00E54ED4" w:rsidRPr="0070228B">
        <w:rPr>
          <w:rFonts w:eastAsia="Calibri"/>
          <w:lang w:val="en-US"/>
        </w:rPr>
        <w:t>. 152-155.</w:t>
      </w:r>
      <w:r w:rsidR="00E66EBC" w:rsidRPr="0070228B">
        <w:rPr>
          <w:rFonts w:eastAsia="Calibri"/>
          <w:lang w:val="en-US"/>
        </w:rPr>
        <w:t>)</w:t>
      </w:r>
    </w:p>
    <w:p w14:paraId="7FC2E3D4" w14:textId="77777777" w:rsidR="00E54ED4" w:rsidRPr="0070228B" w:rsidRDefault="00E66EBC" w:rsidP="006263E5">
      <w:pPr>
        <w:numPr>
          <w:ilvl w:val="0"/>
          <w:numId w:val="1"/>
        </w:numPr>
        <w:tabs>
          <w:tab w:val="left" w:pos="567"/>
          <w:tab w:val="left" w:pos="993"/>
        </w:tabs>
        <w:spacing w:line="360" w:lineRule="auto"/>
        <w:ind w:left="0" w:firstLine="709"/>
        <w:jc w:val="both"/>
        <w:rPr>
          <w:rFonts w:eastAsia="Calibri"/>
          <w:lang w:val="en-US"/>
        </w:rPr>
      </w:pPr>
      <w:proofErr w:type="spellStart"/>
      <w:r w:rsidRPr="0070228B">
        <w:rPr>
          <w:rFonts w:eastAsia="Calibri"/>
          <w:lang w:val="en-US"/>
        </w:rPr>
        <w:t>Dikhanbaeva</w:t>
      </w:r>
      <w:proofErr w:type="spellEnd"/>
      <w:r w:rsidRPr="0070228B">
        <w:rPr>
          <w:rFonts w:eastAsia="Calibri"/>
          <w:lang w:val="en-US"/>
        </w:rPr>
        <w:t xml:space="preserve"> F. Technology of soft cheese from camel milk. Natural and Technical Sciences, 2010, №1, p. 354-356 (</w:t>
      </w:r>
      <w:proofErr w:type="spellStart"/>
      <w:r w:rsidR="00E54ED4" w:rsidRPr="0070228B">
        <w:rPr>
          <w:rFonts w:eastAsia="Calibri"/>
        </w:rPr>
        <w:t>Диханбаева</w:t>
      </w:r>
      <w:proofErr w:type="spellEnd"/>
      <w:r w:rsidR="00E54ED4" w:rsidRPr="0070228B">
        <w:rPr>
          <w:rFonts w:eastAsia="Calibri"/>
          <w:lang w:val="en-US"/>
        </w:rPr>
        <w:t xml:space="preserve"> </w:t>
      </w:r>
      <w:r w:rsidR="00E54ED4" w:rsidRPr="0070228B">
        <w:rPr>
          <w:rFonts w:eastAsia="Calibri"/>
        </w:rPr>
        <w:t>Ф</w:t>
      </w:r>
      <w:r w:rsidR="00E54ED4" w:rsidRPr="0070228B">
        <w:rPr>
          <w:rFonts w:eastAsia="Calibri"/>
          <w:lang w:val="en-US"/>
        </w:rPr>
        <w:t>.</w:t>
      </w:r>
      <w:r w:rsidR="00E54ED4" w:rsidRPr="0070228B">
        <w:rPr>
          <w:rFonts w:eastAsia="Calibri"/>
        </w:rPr>
        <w:t>Т</w:t>
      </w:r>
      <w:r w:rsidR="00E54ED4" w:rsidRPr="0070228B">
        <w:rPr>
          <w:rFonts w:eastAsia="Calibri"/>
          <w:lang w:val="en-US"/>
        </w:rPr>
        <w:t xml:space="preserve">. </w:t>
      </w:r>
      <w:r w:rsidR="00E54ED4" w:rsidRPr="0070228B">
        <w:rPr>
          <w:rFonts w:eastAsia="Calibri"/>
          <w:bCs/>
          <w:spacing w:val="-4"/>
          <w:shd w:val="clear" w:color="auto" w:fill="FFFFFF"/>
        </w:rPr>
        <w:t>Технология</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мягкого</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сыра</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из</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верблюжьего</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молока</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Естественные</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и</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технические</w:t>
      </w:r>
      <w:r w:rsidR="00E54ED4" w:rsidRPr="0070228B">
        <w:rPr>
          <w:rFonts w:eastAsia="Calibri"/>
          <w:bCs/>
          <w:spacing w:val="-4"/>
          <w:shd w:val="clear" w:color="auto" w:fill="FFFFFF"/>
          <w:lang w:val="en-US"/>
        </w:rPr>
        <w:t xml:space="preserve"> </w:t>
      </w:r>
      <w:r w:rsidR="00E54ED4" w:rsidRPr="0070228B">
        <w:rPr>
          <w:rFonts w:eastAsia="Calibri"/>
          <w:bCs/>
          <w:spacing w:val="-4"/>
          <w:shd w:val="clear" w:color="auto" w:fill="FFFFFF"/>
        </w:rPr>
        <w:t>науки</w:t>
      </w:r>
      <w:r w:rsidR="00E54ED4" w:rsidRPr="0070228B">
        <w:rPr>
          <w:rFonts w:eastAsia="Calibri"/>
          <w:bCs/>
          <w:spacing w:val="-4"/>
          <w:shd w:val="clear" w:color="auto" w:fill="FFFFFF"/>
          <w:lang w:val="en-US"/>
        </w:rPr>
        <w:t xml:space="preserve">, 2010, №1, </w:t>
      </w:r>
      <w:r w:rsidR="00E54ED4" w:rsidRPr="0070228B">
        <w:rPr>
          <w:rFonts w:eastAsia="Calibri"/>
          <w:bCs/>
          <w:spacing w:val="-4"/>
          <w:shd w:val="clear" w:color="auto" w:fill="FFFFFF"/>
        </w:rPr>
        <w:t>С</w:t>
      </w:r>
      <w:r w:rsidR="00E54ED4" w:rsidRPr="0070228B">
        <w:rPr>
          <w:rFonts w:eastAsia="Calibri"/>
          <w:bCs/>
          <w:spacing w:val="-4"/>
          <w:shd w:val="clear" w:color="auto" w:fill="FFFFFF"/>
          <w:lang w:val="en-US"/>
        </w:rPr>
        <w:t>. 354-356.</w:t>
      </w:r>
      <w:r w:rsidRPr="0070228B">
        <w:rPr>
          <w:rFonts w:eastAsia="Calibri"/>
          <w:bCs/>
          <w:spacing w:val="-4"/>
          <w:shd w:val="clear" w:color="auto" w:fill="FFFFFF"/>
          <w:lang w:val="en-US"/>
        </w:rPr>
        <w:t>)</w:t>
      </w:r>
    </w:p>
    <w:p w14:paraId="72AB334C" w14:textId="77777777" w:rsidR="00E54ED4" w:rsidRPr="0070228B" w:rsidRDefault="004A4D6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Calibri"/>
          <w:lang w:val="en-US"/>
        </w:rPr>
        <w:t xml:space="preserve"> </w:t>
      </w:r>
      <w:proofErr w:type="spellStart"/>
      <w:r w:rsidR="00E54ED4" w:rsidRPr="0070228B">
        <w:rPr>
          <w:rFonts w:eastAsia="Calibri"/>
          <w:lang w:val="en-US"/>
        </w:rPr>
        <w:t>Konuspayeva</w:t>
      </w:r>
      <w:proofErr w:type="spellEnd"/>
      <w:r w:rsidR="00E54ED4" w:rsidRPr="0070228B">
        <w:rPr>
          <w:rFonts w:eastAsia="Calibri"/>
          <w:lang w:val="en-US"/>
        </w:rPr>
        <w:t xml:space="preserve"> G., M. </w:t>
      </w:r>
      <w:proofErr w:type="spellStart"/>
      <w:r w:rsidR="00E54ED4" w:rsidRPr="0070228B">
        <w:rPr>
          <w:rFonts w:eastAsia="Calibri"/>
          <w:lang w:val="en-US"/>
        </w:rPr>
        <w:t>Narmuratova</w:t>
      </w:r>
      <w:proofErr w:type="spellEnd"/>
      <w:r w:rsidR="00E54ED4" w:rsidRPr="0070228B">
        <w:rPr>
          <w:rFonts w:eastAsia="Calibri"/>
          <w:lang w:val="en-US"/>
        </w:rPr>
        <w:t xml:space="preserve">, A. </w:t>
      </w:r>
      <w:proofErr w:type="spellStart"/>
      <w:r w:rsidR="00E54ED4" w:rsidRPr="0070228B">
        <w:rPr>
          <w:rFonts w:eastAsia="Calibri"/>
          <w:lang w:val="en-US"/>
        </w:rPr>
        <w:t>Serikbayeva</w:t>
      </w:r>
      <w:proofErr w:type="spellEnd"/>
      <w:r w:rsidR="00E54ED4" w:rsidRPr="0070228B">
        <w:rPr>
          <w:rFonts w:eastAsia="Calibri"/>
          <w:lang w:val="en-US"/>
        </w:rPr>
        <w:t xml:space="preserve">, A. </w:t>
      </w:r>
      <w:proofErr w:type="spellStart"/>
      <w:r w:rsidR="00E54ED4" w:rsidRPr="0070228B">
        <w:rPr>
          <w:rFonts w:eastAsia="Calibri"/>
          <w:lang w:val="en-US"/>
        </w:rPr>
        <w:t>Ivaschenko</w:t>
      </w:r>
      <w:proofErr w:type="spellEnd"/>
      <w:r w:rsidR="00E54ED4" w:rsidRPr="0070228B">
        <w:rPr>
          <w:rFonts w:eastAsia="Calibri"/>
          <w:lang w:val="en-US"/>
        </w:rPr>
        <w:t xml:space="preserve">, B. Faye, K. </w:t>
      </w:r>
      <w:proofErr w:type="spellStart"/>
      <w:r w:rsidR="00E54ED4" w:rsidRPr="0070228B">
        <w:rPr>
          <w:rFonts w:eastAsia="Calibri"/>
          <w:lang w:val="en-US"/>
        </w:rPr>
        <w:t>Irzagaliyev</w:t>
      </w:r>
      <w:proofErr w:type="spellEnd"/>
      <w:r w:rsidR="00E54ED4" w:rsidRPr="0070228B">
        <w:rPr>
          <w:rFonts w:eastAsia="Calibri"/>
          <w:lang w:val="en-US"/>
        </w:rPr>
        <w:t xml:space="preserve">, S. </w:t>
      </w:r>
      <w:proofErr w:type="spellStart"/>
      <w:r w:rsidR="00E54ED4" w:rsidRPr="0070228B">
        <w:rPr>
          <w:rFonts w:eastAsia="Calibri"/>
          <w:lang w:val="en-US"/>
        </w:rPr>
        <w:t>Davletov</w:t>
      </w:r>
      <w:proofErr w:type="spellEnd"/>
      <w:r w:rsidR="00E54ED4" w:rsidRPr="0070228B">
        <w:rPr>
          <w:rFonts w:eastAsia="Calibri"/>
          <w:lang w:val="en-US"/>
        </w:rPr>
        <w:t xml:space="preserve">, 2006. Comparative study of physicochemical parameters of milk </w:t>
      </w:r>
      <w:proofErr w:type="spellStart"/>
      <w:r w:rsidR="00E54ED4" w:rsidRPr="0070228B">
        <w:rPr>
          <w:rFonts w:eastAsia="Calibri"/>
          <w:i/>
          <w:lang w:val="en-US"/>
        </w:rPr>
        <w:t>Camelus</w:t>
      </w:r>
      <w:proofErr w:type="spellEnd"/>
      <w:r w:rsidR="00E54ED4" w:rsidRPr="0070228B">
        <w:rPr>
          <w:rFonts w:eastAsia="Calibri"/>
          <w:i/>
          <w:lang w:val="en-US"/>
        </w:rPr>
        <w:t xml:space="preserve"> </w:t>
      </w:r>
      <w:proofErr w:type="spellStart"/>
      <w:r w:rsidR="00E54ED4" w:rsidRPr="0070228B">
        <w:rPr>
          <w:rFonts w:eastAsia="Calibri"/>
          <w:i/>
          <w:lang w:val="en-US"/>
        </w:rPr>
        <w:t>Bactrianus</w:t>
      </w:r>
      <w:proofErr w:type="spellEnd"/>
      <w:r w:rsidR="00E54ED4" w:rsidRPr="0070228B">
        <w:rPr>
          <w:rFonts w:eastAsia="Calibri"/>
          <w:lang w:val="en-US"/>
        </w:rPr>
        <w:t xml:space="preserve"> and </w:t>
      </w:r>
      <w:proofErr w:type="spellStart"/>
      <w:r w:rsidR="00E54ED4" w:rsidRPr="0070228B">
        <w:rPr>
          <w:rFonts w:eastAsia="Calibri"/>
          <w:i/>
          <w:lang w:val="en-US"/>
        </w:rPr>
        <w:t>Camelus</w:t>
      </w:r>
      <w:proofErr w:type="spellEnd"/>
      <w:r w:rsidR="00E54ED4" w:rsidRPr="0070228B">
        <w:rPr>
          <w:rFonts w:eastAsia="Calibri"/>
          <w:i/>
          <w:lang w:val="en-US"/>
        </w:rPr>
        <w:t xml:space="preserve"> </w:t>
      </w:r>
      <w:proofErr w:type="spellStart"/>
      <w:r w:rsidR="00E54ED4" w:rsidRPr="0070228B">
        <w:rPr>
          <w:rFonts w:eastAsia="Calibri"/>
          <w:i/>
          <w:lang w:val="en-US"/>
        </w:rPr>
        <w:t>Dromedaris</w:t>
      </w:r>
      <w:proofErr w:type="spellEnd"/>
      <w:r w:rsidR="00E54ED4" w:rsidRPr="0070228B">
        <w:rPr>
          <w:rFonts w:eastAsia="Calibri"/>
          <w:lang w:val="en-US"/>
        </w:rPr>
        <w:t xml:space="preserve"> in Almaty and </w:t>
      </w:r>
      <w:proofErr w:type="spellStart"/>
      <w:r w:rsidR="00E54ED4" w:rsidRPr="0070228B">
        <w:rPr>
          <w:rFonts w:eastAsia="Calibri"/>
          <w:lang w:val="en-US"/>
        </w:rPr>
        <w:t>Atyrau</w:t>
      </w:r>
      <w:proofErr w:type="spellEnd"/>
      <w:r w:rsidR="00E54ED4" w:rsidRPr="0070228B">
        <w:rPr>
          <w:rFonts w:eastAsia="Calibri"/>
          <w:lang w:val="en-US"/>
        </w:rPr>
        <w:t xml:space="preserve"> regions. </w:t>
      </w:r>
      <w:r w:rsidR="00E54ED4" w:rsidRPr="0070228B">
        <w:rPr>
          <w:rFonts w:eastAsia="Calibri"/>
          <w:i/>
          <w:lang w:val="en-US"/>
        </w:rPr>
        <w:t>Biological science of Kazakhstan,</w:t>
      </w:r>
      <w:r w:rsidR="00E54ED4" w:rsidRPr="0070228B">
        <w:rPr>
          <w:rFonts w:eastAsia="Calibri"/>
          <w:lang w:val="en-US"/>
        </w:rPr>
        <w:t xml:space="preserve"> 1-2: 95-105.</w:t>
      </w:r>
    </w:p>
    <w:p w14:paraId="2CDBF168" w14:textId="77777777" w:rsidR="00E54ED4" w:rsidRPr="0070228B" w:rsidRDefault="004A4D6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Calibri"/>
          <w:shd w:val="clear" w:color="auto" w:fill="FFFFFF"/>
          <w:lang w:val="en-US"/>
        </w:rPr>
        <w:t xml:space="preserve"> </w:t>
      </w:r>
      <w:proofErr w:type="spellStart"/>
      <w:r w:rsidR="00E54ED4" w:rsidRPr="0070228B">
        <w:rPr>
          <w:rFonts w:eastAsia="Calibri"/>
          <w:shd w:val="clear" w:color="auto" w:fill="FFFFFF"/>
          <w:lang w:val="en-US"/>
        </w:rPr>
        <w:t>Wernery</w:t>
      </w:r>
      <w:proofErr w:type="spellEnd"/>
      <w:r w:rsidR="00E54ED4" w:rsidRPr="0070228B">
        <w:rPr>
          <w:rFonts w:eastAsia="Calibri"/>
          <w:shd w:val="clear" w:color="auto" w:fill="FFFFFF"/>
          <w:lang w:val="en-US"/>
        </w:rPr>
        <w:t xml:space="preserve">, U., B. </w:t>
      </w:r>
      <w:proofErr w:type="spellStart"/>
      <w:r w:rsidR="00E54ED4" w:rsidRPr="0070228B">
        <w:rPr>
          <w:rFonts w:eastAsia="Calibri"/>
          <w:shd w:val="clear" w:color="auto" w:fill="FFFFFF"/>
          <w:lang w:val="en-US"/>
        </w:rPr>
        <w:t>Hanke</w:t>
      </w:r>
      <w:proofErr w:type="spellEnd"/>
      <w:r w:rsidR="00E54ED4" w:rsidRPr="0070228B">
        <w:rPr>
          <w:rFonts w:eastAsia="Calibri"/>
          <w:shd w:val="clear" w:color="auto" w:fill="FFFFFF"/>
          <w:lang w:val="en-US"/>
        </w:rPr>
        <w:t>, F. Braun and B.C. Johnson, 2003. </w:t>
      </w:r>
      <w:bookmarkStart w:id="1" w:name="147895_ja"/>
      <w:bookmarkEnd w:id="1"/>
      <w:r w:rsidR="00E54ED4" w:rsidRPr="0070228B">
        <w:rPr>
          <w:rFonts w:eastAsia="Calibri"/>
          <w:shd w:val="clear" w:color="auto" w:fill="FFFFFF"/>
          <w:lang w:val="en-US"/>
        </w:rPr>
        <w:t xml:space="preserve">The effect of heat treatment on some camel's milk constituents. </w:t>
      </w:r>
      <w:proofErr w:type="spellStart"/>
      <w:r w:rsidR="00E54ED4" w:rsidRPr="0070228B">
        <w:rPr>
          <w:rFonts w:eastAsia="Calibri"/>
          <w:shd w:val="clear" w:color="auto" w:fill="FFFFFF"/>
        </w:rPr>
        <w:t>Milchwissenschaft</w:t>
      </w:r>
      <w:proofErr w:type="spellEnd"/>
      <w:r w:rsidR="00E54ED4" w:rsidRPr="0070228B">
        <w:rPr>
          <w:rFonts w:eastAsia="Calibri"/>
          <w:shd w:val="clear" w:color="auto" w:fill="FFFFFF"/>
        </w:rPr>
        <w:t>, 58: 277-279.</w:t>
      </w:r>
    </w:p>
    <w:p w14:paraId="0CC8F3EF" w14:textId="77777777" w:rsidR="00E54ED4" w:rsidRPr="0070228B" w:rsidRDefault="004A4D6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Calibri"/>
          <w:shd w:val="clear" w:color="auto" w:fill="FFFFFF"/>
          <w:lang w:val="en-US"/>
        </w:rPr>
        <w:t xml:space="preserve"> </w:t>
      </w:r>
      <w:proofErr w:type="spellStart"/>
      <w:r w:rsidR="00E54ED4" w:rsidRPr="0070228B">
        <w:rPr>
          <w:rFonts w:eastAsia="Calibri"/>
          <w:shd w:val="clear" w:color="auto" w:fill="FFFFFF"/>
          <w:lang w:val="en-US"/>
        </w:rPr>
        <w:t>Attia</w:t>
      </w:r>
      <w:proofErr w:type="spellEnd"/>
      <w:r w:rsidR="00E54ED4" w:rsidRPr="0070228B">
        <w:rPr>
          <w:rFonts w:eastAsia="Calibri"/>
          <w:shd w:val="clear" w:color="auto" w:fill="FFFFFF"/>
          <w:lang w:val="en-US"/>
        </w:rPr>
        <w:t xml:space="preserve">, H., N. </w:t>
      </w:r>
      <w:proofErr w:type="spellStart"/>
      <w:r w:rsidR="00E54ED4" w:rsidRPr="0070228B">
        <w:rPr>
          <w:rFonts w:eastAsia="Calibri"/>
          <w:shd w:val="clear" w:color="auto" w:fill="FFFFFF"/>
          <w:lang w:val="en-US"/>
        </w:rPr>
        <w:t>Kherouatou</w:t>
      </w:r>
      <w:proofErr w:type="spellEnd"/>
      <w:r w:rsidR="00E54ED4" w:rsidRPr="0070228B">
        <w:rPr>
          <w:rFonts w:eastAsia="Calibri"/>
          <w:shd w:val="clear" w:color="auto" w:fill="FFFFFF"/>
          <w:lang w:val="en-US"/>
        </w:rPr>
        <w:t xml:space="preserve"> and A. </w:t>
      </w:r>
      <w:proofErr w:type="spellStart"/>
      <w:r w:rsidR="00E54ED4" w:rsidRPr="0070228B">
        <w:rPr>
          <w:rFonts w:eastAsia="Calibri"/>
          <w:shd w:val="clear" w:color="auto" w:fill="FFFFFF"/>
          <w:lang w:val="en-US"/>
        </w:rPr>
        <w:t>Dhouib</w:t>
      </w:r>
      <w:proofErr w:type="spellEnd"/>
      <w:r w:rsidR="00E54ED4" w:rsidRPr="0070228B">
        <w:rPr>
          <w:rFonts w:eastAsia="Calibri"/>
          <w:shd w:val="clear" w:color="auto" w:fill="FFFFFF"/>
          <w:lang w:val="en-US"/>
        </w:rPr>
        <w:t>, 2001. </w:t>
      </w:r>
      <w:bookmarkStart w:id="2" w:name="147855_ja"/>
      <w:bookmarkEnd w:id="2"/>
      <w:r w:rsidR="00E54ED4" w:rsidRPr="0070228B">
        <w:rPr>
          <w:rFonts w:eastAsia="Calibri"/>
          <w:shd w:val="clear" w:color="auto" w:fill="FFFFFF"/>
          <w:lang w:val="en-US"/>
        </w:rPr>
        <w:t xml:space="preserve">Dromedary milk lactic acid fermentation: Microbiological and rheological characteristics. </w:t>
      </w:r>
      <w:r w:rsidR="00E54ED4" w:rsidRPr="0070228B">
        <w:rPr>
          <w:rFonts w:eastAsia="Calibri"/>
          <w:shd w:val="clear" w:color="auto" w:fill="FFFFFF"/>
        </w:rPr>
        <w:t xml:space="preserve">J. </w:t>
      </w:r>
      <w:proofErr w:type="spellStart"/>
      <w:r w:rsidR="00E54ED4" w:rsidRPr="0070228B">
        <w:rPr>
          <w:rFonts w:eastAsia="Calibri"/>
          <w:shd w:val="clear" w:color="auto" w:fill="FFFFFF"/>
        </w:rPr>
        <w:t>Ind</w:t>
      </w:r>
      <w:proofErr w:type="spellEnd"/>
      <w:r w:rsidR="00E54ED4" w:rsidRPr="0070228B">
        <w:rPr>
          <w:rFonts w:eastAsia="Calibri"/>
          <w:shd w:val="clear" w:color="auto" w:fill="FFFFFF"/>
        </w:rPr>
        <w:t xml:space="preserve">. </w:t>
      </w:r>
      <w:proofErr w:type="spellStart"/>
      <w:r w:rsidR="00E54ED4" w:rsidRPr="0070228B">
        <w:rPr>
          <w:rFonts w:eastAsia="Calibri"/>
          <w:shd w:val="clear" w:color="auto" w:fill="FFFFFF"/>
        </w:rPr>
        <w:t>Microbiol</w:t>
      </w:r>
      <w:proofErr w:type="spellEnd"/>
      <w:r w:rsidR="00E54ED4" w:rsidRPr="0070228B">
        <w:rPr>
          <w:rFonts w:eastAsia="Calibri"/>
          <w:shd w:val="clear" w:color="auto" w:fill="FFFFFF"/>
        </w:rPr>
        <w:t xml:space="preserve">. </w:t>
      </w:r>
      <w:proofErr w:type="spellStart"/>
      <w:r w:rsidR="00E54ED4" w:rsidRPr="0070228B">
        <w:rPr>
          <w:rFonts w:eastAsia="Calibri"/>
          <w:shd w:val="clear" w:color="auto" w:fill="FFFFFF"/>
        </w:rPr>
        <w:t>Biotechnol</w:t>
      </w:r>
      <w:proofErr w:type="spellEnd"/>
      <w:r w:rsidR="00E54ED4" w:rsidRPr="0070228B">
        <w:rPr>
          <w:rFonts w:eastAsia="Calibri"/>
          <w:shd w:val="clear" w:color="auto" w:fill="FFFFFF"/>
        </w:rPr>
        <w:t>., 265: 263-270.</w:t>
      </w:r>
    </w:p>
    <w:p w14:paraId="1442C070" w14:textId="77777777" w:rsidR="00E54ED4" w:rsidRPr="0070228B" w:rsidRDefault="004A4D6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Calibri"/>
          <w:lang w:val="en-US"/>
        </w:rPr>
        <w:t xml:space="preserve"> </w:t>
      </w:r>
      <w:r w:rsidR="00E54ED4" w:rsidRPr="0070228B">
        <w:rPr>
          <w:rFonts w:eastAsia="Calibri"/>
          <w:lang w:val="en-US"/>
        </w:rPr>
        <w:t xml:space="preserve">Said O. </w:t>
      </w:r>
      <w:proofErr w:type="spellStart"/>
      <w:r w:rsidR="00E54ED4" w:rsidRPr="0070228B">
        <w:rPr>
          <w:rFonts w:eastAsia="Calibri"/>
          <w:lang w:val="en-US"/>
        </w:rPr>
        <w:t>Gnan</w:t>
      </w:r>
      <w:proofErr w:type="spellEnd"/>
      <w:r w:rsidR="00E54ED4" w:rsidRPr="0070228B">
        <w:rPr>
          <w:rFonts w:eastAsia="Calibri"/>
          <w:lang w:val="en-US"/>
        </w:rPr>
        <w:t xml:space="preserve">, </w:t>
      </w:r>
      <w:proofErr w:type="spellStart"/>
      <w:r w:rsidR="00E54ED4" w:rsidRPr="0070228B">
        <w:rPr>
          <w:rFonts w:eastAsia="Calibri"/>
          <w:lang w:val="en-US"/>
        </w:rPr>
        <w:t>Mofeda</w:t>
      </w:r>
      <w:proofErr w:type="spellEnd"/>
      <w:r w:rsidR="00E54ED4" w:rsidRPr="0070228B">
        <w:rPr>
          <w:rFonts w:eastAsia="Calibri"/>
          <w:lang w:val="en-US"/>
        </w:rPr>
        <w:t xml:space="preserve"> k. </w:t>
      </w:r>
      <w:proofErr w:type="spellStart"/>
      <w:r w:rsidR="00E54ED4" w:rsidRPr="0070228B">
        <w:rPr>
          <w:rFonts w:eastAsia="Calibri"/>
          <w:lang w:val="en-US"/>
        </w:rPr>
        <w:t>Gebali</w:t>
      </w:r>
      <w:proofErr w:type="spellEnd"/>
      <w:r w:rsidR="00E54ED4" w:rsidRPr="0070228B">
        <w:rPr>
          <w:rFonts w:eastAsia="Calibri"/>
          <w:lang w:val="en-US"/>
        </w:rPr>
        <w:t xml:space="preserve"> and Manal S. </w:t>
      </w:r>
      <w:proofErr w:type="spellStart"/>
      <w:r w:rsidR="00E54ED4" w:rsidRPr="0070228B">
        <w:rPr>
          <w:rFonts w:eastAsia="Calibri"/>
          <w:lang w:val="en-US"/>
        </w:rPr>
        <w:t>Eshelli</w:t>
      </w:r>
      <w:proofErr w:type="spellEnd"/>
      <w:r w:rsidR="00E54ED4" w:rsidRPr="0070228B">
        <w:rPr>
          <w:rFonts w:eastAsia="Calibri"/>
          <w:lang w:val="en-US"/>
        </w:rPr>
        <w:t>. Microbial Quality and Shelf Life of Pasteurized Camel Milk. International Scientific Conference of Camel Research and Production (ISCCRP), Khartoum-Sudan, 17th-18th April 2013. Pp. 54-58.</w:t>
      </w:r>
    </w:p>
    <w:p w14:paraId="5FDD4D65" w14:textId="77777777" w:rsidR="00E54ED4" w:rsidRPr="0070228B" w:rsidRDefault="004A4D6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Calibri"/>
          <w:shd w:val="clear" w:color="auto" w:fill="FFFFFF"/>
          <w:lang w:val="en-US"/>
        </w:rPr>
        <w:t xml:space="preserve"> </w:t>
      </w:r>
      <w:r w:rsidR="00E54ED4" w:rsidRPr="0070228B">
        <w:rPr>
          <w:rFonts w:eastAsia="Calibri"/>
          <w:shd w:val="clear" w:color="auto" w:fill="FFFFFF"/>
          <w:lang w:val="en-US"/>
        </w:rPr>
        <w:t>Kenya Standard DKS 2062:2016. Pasteurized camel milk – Specification.</w:t>
      </w:r>
    </w:p>
    <w:p w14:paraId="47EF0B2F"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proofErr w:type="spellStart"/>
      <w:r w:rsidRPr="0070228B">
        <w:rPr>
          <w:rFonts w:eastAsia="Revival565L2-Roman"/>
          <w:lang w:val="en-US"/>
        </w:rPr>
        <w:t>Muliro</w:t>
      </w:r>
      <w:proofErr w:type="spellEnd"/>
      <w:r w:rsidRPr="0070228B">
        <w:rPr>
          <w:rFonts w:eastAsia="Revival565L2-Roman"/>
          <w:lang w:val="en-US"/>
        </w:rPr>
        <w:t xml:space="preserve">, P.S., </w:t>
      </w:r>
      <w:proofErr w:type="spellStart"/>
      <w:r w:rsidRPr="0070228B">
        <w:rPr>
          <w:rFonts w:eastAsia="Revival565L2-Roman"/>
          <w:lang w:val="en-US"/>
        </w:rPr>
        <w:t>Shalo</w:t>
      </w:r>
      <w:proofErr w:type="spellEnd"/>
      <w:r w:rsidRPr="0070228B">
        <w:rPr>
          <w:rFonts w:eastAsia="Revival565L2-Roman"/>
          <w:lang w:val="en-US"/>
        </w:rPr>
        <w:t xml:space="preserve">, P.L., </w:t>
      </w:r>
      <w:proofErr w:type="spellStart"/>
      <w:r w:rsidRPr="0070228B">
        <w:rPr>
          <w:rFonts w:eastAsia="Revival565L2-Roman"/>
          <w:lang w:val="en-US"/>
        </w:rPr>
        <w:t>Kutima</w:t>
      </w:r>
      <w:proofErr w:type="spellEnd"/>
      <w:r w:rsidRPr="0070228B">
        <w:rPr>
          <w:rFonts w:eastAsia="Revival565L2-Roman"/>
          <w:lang w:val="en-US"/>
        </w:rPr>
        <w:t xml:space="preserve">, P.M. (2013): Optimization of camel milk coagulum formation and consumer preference, </w:t>
      </w:r>
      <w:r w:rsidRPr="0070228B">
        <w:rPr>
          <w:rFonts w:eastAsia="Revival565L2-Roman"/>
          <w:i/>
          <w:iCs/>
          <w:lang w:val="en-US"/>
        </w:rPr>
        <w:t xml:space="preserve">African Journal of Food Science and Technology 4 </w:t>
      </w:r>
      <w:r w:rsidRPr="0070228B">
        <w:rPr>
          <w:rFonts w:eastAsia="Revival565L2-Roman"/>
          <w:lang w:val="en-US"/>
        </w:rPr>
        <w:t xml:space="preserve">(8), 176-181. </w:t>
      </w:r>
    </w:p>
    <w:p w14:paraId="388CEEB4"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Revival565L2-Roman"/>
          <w:lang w:val="en-US"/>
        </w:rPr>
      </w:pPr>
      <w:proofErr w:type="spellStart"/>
      <w:r w:rsidRPr="0070228B">
        <w:rPr>
          <w:rFonts w:eastAsia="Revival565L2-Roman"/>
          <w:lang w:val="en-US"/>
        </w:rPr>
        <w:t>Shori</w:t>
      </w:r>
      <w:proofErr w:type="spellEnd"/>
      <w:r w:rsidRPr="0070228B">
        <w:rPr>
          <w:rFonts w:eastAsia="Revival565L2-Roman"/>
          <w:lang w:val="en-US"/>
        </w:rPr>
        <w:t xml:space="preserve">, A.B., Baba, A.S., Misran, M., Tan, H.W (2013): Enrichment of yogurt made from camel milk with </w:t>
      </w:r>
      <w:r w:rsidRPr="0070228B">
        <w:rPr>
          <w:rFonts w:eastAsia="Revival565L2-Roman"/>
          <w:i/>
          <w:iCs/>
          <w:lang w:val="en-US"/>
        </w:rPr>
        <w:t xml:space="preserve">Allium </w:t>
      </w:r>
      <w:proofErr w:type="spellStart"/>
      <w:r w:rsidRPr="0070228B">
        <w:rPr>
          <w:rFonts w:eastAsia="Revival565L2-Roman"/>
          <w:i/>
          <w:iCs/>
          <w:lang w:val="en-US"/>
        </w:rPr>
        <w:t>sativum</w:t>
      </w:r>
      <w:proofErr w:type="spellEnd"/>
      <w:r w:rsidRPr="0070228B">
        <w:rPr>
          <w:rFonts w:eastAsia="Revival565L2-Roman"/>
          <w:i/>
          <w:iCs/>
          <w:lang w:val="en-US"/>
        </w:rPr>
        <w:t xml:space="preserve"> </w:t>
      </w:r>
      <w:r w:rsidRPr="0070228B">
        <w:rPr>
          <w:rFonts w:eastAsia="Revival565L2-Roman"/>
          <w:lang w:val="en-US"/>
        </w:rPr>
        <w:t xml:space="preserve">and </w:t>
      </w:r>
      <w:proofErr w:type="spellStart"/>
      <w:r w:rsidRPr="0070228B">
        <w:rPr>
          <w:rFonts w:eastAsia="Revival565L2-Roman"/>
          <w:i/>
          <w:iCs/>
          <w:lang w:val="en-US"/>
        </w:rPr>
        <w:t>Cinnamomum</w:t>
      </w:r>
      <w:proofErr w:type="spellEnd"/>
      <w:r w:rsidRPr="0070228B">
        <w:rPr>
          <w:rFonts w:eastAsia="Revival565L2-Roman"/>
          <w:i/>
          <w:iCs/>
          <w:lang w:val="en-US"/>
        </w:rPr>
        <w:t xml:space="preserve"> </w:t>
      </w:r>
      <w:proofErr w:type="spellStart"/>
      <w:r w:rsidRPr="0070228B">
        <w:rPr>
          <w:rFonts w:eastAsia="Revival565L2-Roman"/>
          <w:i/>
          <w:iCs/>
          <w:lang w:val="en-US"/>
        </w:rPr>
        <w:t>verum</w:t>
      </w:r>
      <w:proofErr w:type="spellEnd"/>
      <w:r w:rsidRPr="0070228B">
        <w:rPr>
          <w:rFonts w:eastAsia="Revival565L2-Roman"/>
          <w:lang w:val="en-US"/>
        </w:rPr>
        <w:t xml:space="preserve">: Influence on </w:t>
      </w:r>
      <w:proofErr w:type="spellStart"/>
      <w:r w:rsidRPr="0070228B">
        <w:rPr>
          <w:rFonts w:eastAsia="Revival565L2-Roman"/>
          <w:lang w:val="en-US"/>
        </w:rPr>
        <w:t>syneresis</w:t>
      </w:r>
      <w:proofErr w:type="spellEnd"/>
      <w:r w:rsidRPr="0070228B">
        <w:rPr>
          <w:rFonts w:eastAsia="Revival565L2-Roman"/>
          <w:lang w:val="en-US"/>
        </w:rPr>
        <w:t xml:space="preserve">, water holding capacity, exopolysaccharides and rheological properties Camel, </w:t>
      </w:r>
      <w:r w:rsidRPr="0070228B">
        <w:rPr>
          <w:rFonts w:eastAsia="Revival565L2-Roman"/>
          <w:i/>
          <w:iCs/>
          <w:lang w:val="en-US"/>
        </w:rPr>
        <w:t xml:space="preserve">International Journal of Veterinary Science 1 </w:t>
      </w:r>
      <w:r w:rsidRPr="0070228B">
        <w:rPr>
          <w:rFonts w:eastAsia="Revival565L2-Roman"/>
          <w:lang w:val="en-US"/>
        </w:rPr>
        <w:t xml:space="preserve">(1), 51-63. </w:t>
      </w:r>
    </w:p>
    <w:p w14:paraId="11AE470F"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proofErr w:type="spellStart"/>
      <w:r w:rsidRPr="0070228B">
        <w:rPr>
          <w:rFonts w:eastAsia="Revival565L2-Roman"/>
          <w:lang w:val="en-US"/>
        </w:rPr>
        <w:lastRenderedPageBreak/>
        <w:t>Hashim</w:t>
      </w:r>
      <w:proofErr w:type="spellEnd"/>
      <w:r w:rsidRPr="0070228B">
        <w:rPr>
          <w:rFonts w:eastAsia="Revival565L2-Roman"/>
          <w:lang w:val="en-US"/>
        </w:rPr>
        <w:t xml:space="preserve">, B., Khalil, A.H., Habib, H. (2009): Quality and acceptability of a set-type yogurt made from camel milk, </w:t>
      </w:r>
      <w:r w:rsidRPr="0070228B">
        <w:rPr>
          <w:rFonts w:eastAsia="Revival565L2-Roman"/>
          <w:i/>
          <w:iCs/>
          <w:lang w:val="en-US"/>
        </w:rPr>
        <w:t xml:space="preserve">Journal of Dairy Science 92, </w:t>
      </w:r>
      <w:r w:rsidRPr="0070228B">
        <w:rPr>
          <w:rFonts w:eastAsia="Revival565L2-Roman"/>
          <w:lang w:val="en-US"/>
        </w:rPr>
        <w:t xml:space="preserve">857-862. </w:t>
      </w:r>
      <w:proofErr w:type="spellStart"/>
      <w:r w:rsidRPr="0070228B">
        <w:rPr>
          <w:rFonts w:eastAsia="Revival565L2-Roman"/>
          <w:lang w:val="en-US"/>
        </w:rPr>
        <w:t>doi</w:t>
      </w:r>
      <w:proofErr w:type="spellEnd"/>
      <w:r w:rsidRPr="0070228B">
        <w:rPr>
          <w:rFonts w:eastAsia="Revival565L2-Roman"/>
          <w:lang w:val="en-US"/>
        </w:rPr>
        <w:t>: 10.3168/jds.2008-1408.</w:t>
      </w:r>
    </w:p>
    <w:p w14:paraId="65E8D1DB"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Revival565L2-Roman"/>
          <w:lang w:val="en-US"/>
        </w:rPr>
        <w:t>Al-</w:t>
      </w:r>
      <w:proofErr w:type="spellStart"/>
      <w:r w:rsidRPr="0070228B">
        <w:rPr>
          <w:rFonts w:eastAsia="Revival565L2-Roman"/>
          <w:lang w:val="en-US"/>
        </w:rPr>
        <w:t>Awadi</w:t>
      </w:r>
      <w:proofErr w:type="spellEnd"/>
      <w:r w:rsidRPr="0070228B">
        <w:rPr>
          <w:rFonts w:eastAsia="Revival565L2-Roman"/>
          <w:lang w:val="en-US"/>
        </w:rPr>
        <w:t xml:space="preserve">, F.M., </w:t>
      </w:r>
      <w:proofErr w:type="spellStart"/>
      <w:r w:rsidRPr="0070228B">
        <w:rPr>
          <w:rFonts w:eastAsia="Revival565L2-Roman"/>
          <w:lang w:val="en-US"/>
        </w:rPr>
        <w:t>Srikumar</w:t>
      </w:r>
      <w:proofErr w:type="spellEnd"/>
      <w:r w:rsidRPr="0070228B">
        <w:rPr>
          <w:rFonts w:eastAsia="Revival565L2-Roman"/>
          <w:lang w:val="en-US"/>
        </w:rPr>
        <w:t xml:space="preserve">, T.S. (2001): Trace elements and their distribution in protein fractions of camel milk in comparison to other commonly consumed milks, </w:t>
      </w:r>
      <w:r w:rsidRPr="0070228B">
        <w:rPr>
          <w:rFonts w:eastAsia="Revival565L2-Roman"/>
          <w:i/>
          <w:iCs/>
          <w:lang w:val="en-US"/>
        </w:rPr>
        <w:t xml:space="preserve">Journal of Dairy Research 68, </w:t>
      </w:r>
      <w:r w:rsidRPr="0070228B">
        <w:rPr>
          <w:rFonts w:eastAsia="Revival565L2-Roman"/>
          <w:lang w:val="en-US"/>
        </w:rPr>
        <w:t xml:space="preserve">463-469. </w:t>
      </w:r>
      <w:proofErr w:type="spellStart"/>
      <w:r w:rsidRPr="0070228B">
        <w:rPr>
          <w:rFonts w:eastAsia="Revival565L2-Roman"/>
          <w:lang w:val="en-US"/>
        </w:rPr>
        <w:t>doi</w:t>
      </w:r>
      <w:proofErr w:type="spellEnd"/>
      <w:r w:rsidRPr="0070228B">
        <w:rPr>
          <w:rFonts w:eastAsia="Revival565L2-Roman"/>
          <w:lang w:val="en-US"/>
        </w:rPr>
        <w:t xml:space="preserve">: 10.1017/S0022029901005003. </w:t>
      </w:r>
    </w:p>
    <w:p w14:paraId="2FC79C5F"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Revival565L2-Roman"/>
          <w:lang w:val="en-US"/>
        </w:rPr>
      </w:pPr>
      <w:proofErr w:type="spellStart"/>
      <w:r w:rsidRPr="0070228B">
        <w:rPr>
          <w:rFonts w:eastAsia="Revival565L2-Roman"/>
          <w:lang w:val="en-US"/>
        </w:rPr>
        <w:t>Jumah</w:t>
      </w:r>
      <w:proofErr w:type="spellEnd"/>
      <w:r w:rsidRPr="0070228B">
        <w:rPr>
          <w:rFonts w:eastAsia="Revival565L2-Roman"/>
          <w:lang w:val="en-US"/>
        </w:rPr>
        <w:t xml:space="preserve">, R.Y., </w:t>
      </w:r>
      <w:proofErr w:type="spellStart"/>
      <w:r w:rsidRPr="0070228B">
        <w:rPr>
          <w:rFonts w:eastAsia="Revival565L2-Roman"/>
          <w:lang w:val="en-US"/>
        </w:rPr>
        <w:t>Skaker</w:t>
      </w:r>
      <w:proofErr w:type="spellEnd"/>
      <w:r w:rsidRPr="0070228B">
        <w:rPr>
          <w:rFonts w:eastAsia="Revival565L2-Roman"/>
          <w:lang w:val="en-US"/>
        </w:rPr>
        <w:t>, R.R., Abu-</w:t>
      </w:r>
      <w:proofErr w:type="spellStart"/>
      <w:r w:rsidRPr="0070228B">
        <w:rPr>
          <w:rFonts w:eastAsia="Revival565L2-Roman"/>
          <w:lang w:val="en-US"/>
        </w:rPr>
        <w:t>Jdayil</w:t>
      </w:r>
      <w:proofErr w:type="spellEnd"/>
      <w:r w:rsidRPr="0070228B">
        <w:rPr>
          <w:rFonts w:eastAsia="Revival565L2-Roman"/>
          <w:lang w:val="en-US"/>
        </w:rPr>
        <w:t xml:space="preserve">, B. (2001): Effect of milk source on the rheological properties of yogurt during the gelation process, </w:t>
      </w:r>
      <w:r w:rsidRPr="0070228B">
        <w:rPr>
          <w:rFonts w:eastAsia="Revival565L2-Roman"/>
          <w:i/>
          <w:iCs/>
          <w:lang w:val="en-US"/>
        </w:rPr>
        <w:t xml:space="preserve">International Journal of Dairy Technology 54, </w:t>
      </w:r>
      <w:r w:rsidRPr="0070228B">
        <w:rPr>
          <w:rFonts w:eastAsia="Revival565L2-Roman"/>
          <w:lang w:val="en-US"/>
        </w:rPr>
        <w:t xml:space="preserve">89-93. </w:t>
      </w:r>
      <w:proofErr w:type="spellStart"/>
      <w:r w:rsidRPr="0070228B">
        <w:rPr>
          <w:rFonts w:eastAsia="Revival565L2-Roman"/>
          <w:lang w:val="en-US"/>
        </w:rPr>
        <w:t>doi</w:t>
      </w:r>
      <w:proofErr w:type="spellEnd"/>
      <w:r w:rsidRPr="0070228B">
        <w:rPr>
          <w:rFonts w:eastAsia="Revival565L2-Roman"/>
          <w:lang w:val="en-US"/>
        </w:rPr>
        <w:t xml:space="preserve">: 10.1046/j.1364-727x.2001.00012. </w:t>
      </w:r>
    </w:p>
    <w:p w14:paraId="17C6ABE0"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color w:val="222222"/>
          <w:shd w:val="clear" w:color="auto" w:fill="F5F5F5"/>
          <w:lang w:val="en-US"/>
        </w:rPr>
      </w:pPr>
      <w:r w:rsidRPr="0070228B">
        <w:rPr>
          <w:rFonts w:eastAsia="Revival565L2-Roman"/>
          <w:lang w:val="en-US"/>
        </w:rPr>
        <w:t>El-</w:t>
      </w:r>
      <w:proofErr w:type="spellStart"/>
      <w:r w:rsidRPr="0070228B">
        <w:rPr>
          <w:rFonts w:eastAsia="Revival565L2-Roman"/>
          <w:lang w:val="en-US"/>
        </w:rPr>
        <w:t>Agamy</w:t>
      </w:r>
      <w:proofErr w:type="spellEnd"/>
      <w:r w:rsidRPr="0070228B">
        <w:rPr>
          <w:rFonts w:eastAsia="Revival565L2-Roman"/>
          <w:lang w:val="en-US"/>
        </w:rPr>
        <w:t xml:space="preserve">, E.I. (2000): Effect of heat treatment on camel milk proteins with respect to antimicrobial factors: A comparison with cows’ and buffalo milk proteins, </w:t>
      </w:r>
      <w:r w:rsidRPr="0070228B">
        <w:rPr>
          <w:rFonts w:eastAsia="Revival565L2-Roman"/>
          <w:i/>
          <w:iCs/>
          <w:lang w:val="en-US"/>
        </w:rPr>
        <w:t xml:space="preserve">Food Chemistry 68, </w:t>
      </w:r>
      <w:r w:rsidRPr="0070228B">
        <w:rPr>
          <w:rFonts w:eastAsia="Revival565L2-Roman"/>
          <w:lang w:val="en-US"/>
        </w:rPr>
        <w:t xml:space="preserve">227-232.doi:10.1016/S0308-8146(99)00199-5. </w:t>
      </w:r>
    </w:p>
    <w:p w14:paraId="3BBC6F2A"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Revival565L2-Roman"/>
          <w:lang w:val="en-US"/>
        </w:rPr>
      </w:pPr>
      <w:proofErr w:type="spellStart"/>
      <w:r w:rsidRPr="0070228B">
        <w:rPr>
          <w:rFonts w:eastAsia="Revival565L2-Roman"/>
          <w:lang w:val="en-US"/>
        </w:rPr>
        <w:t>Desouky</w:t>
      </w:r>
      <w:proofErr w:type="spellEnd"/>
      <w:r w:rsidRPr="0070228B">
        <w:rPr>
          <w:rFonts w:eastAsia="Revival565L2-Roman"/>
          <w:lang w:val="en-US"/>
        </w:rPr>
        <w:t xml:space="preserve">, M.M., </w:t>
      </w:r>
      <w:proofErr w:type="spellStart"/>
      <w:r w:rsidRPr="0070228B">
        <w:rPr>
          <w:rFonts w:eastAsia="Revival565L2-Roman"/>
          <w:lang w:val="en-US"/>
        </w:rPr>
        <w:t>Shalaby</w:t>
      </w:r>
      <w:proofErr w:type="spellEnd"/>
      <w:r w:rsidRPr="0070228B">
        <w:rPr>
          <w:rFonts w:eastAsia="Revival565L2-Roman"/>
          <w:lang w:val="en-US"/>
        </w:rPr>
        <w:t xml:space="preserve">, S.M., </w:t>
      </w:r>
      <w:proofErr w:type="spellStart"/>
      <w:r w:rsidRPr="0070228B">
        <w:rPr>
          <w:rFonts w:eastAsia="Revival565L2-Roman"/>
          <w:lang w:val="en-US"/>
        </w:rPr>
        <w:t>Soryal</w:t>
      </w:r>
      <w:proofErr w:type="spellEnd"/>
      <w:r w:rsidRPr="0070228B">
        <w:rPr>
          <w:rFonts w:eastAsia="Revival565L2-Roman"/>
          <w:lang w:val="en-US"/>
        </w:rPr>
        <w:t xml:space="preserve">, K.A. (2013): Compositional, Rheological and Organoleptic Qualities of Camel Milk </w:t>
      </w:r>
      <w:proofErr w:type="spellStart"/>
      <w:r w:rsidRPr="0070228B">
        <w:rPr>
          <w:rFonts w:eastAsia="Revival565L2-Roman"/>
          <w:lang w:val="en-US"/>
        </w:rPr>
        <w:t>Labneh</w:t>
      </w:r>
      <w:proofErr w:type="spellEnd"/>
      <w:r w:rsidRPr="0070228B">
        <w:rPr>
          <w:rFonts w:eastAsia="Revival565L2-Roman"/>
          <w:lang w:val="en-US"/>
        </w:rPr>
        <w:t xml:space="preserve"> as Affected by Some Milk Heat Treatments, </w:t>
      </w:r>
      <w:r w:rsidRPr="0070228B">
        <w:rPr>
          <w:rFonts w:eastAsia="Revival565L2-Roman"/>
          <w:i/>
          <w:iCs/>
          <w:lang w:val="en-US"/>
        </w:rPr>
        <w:t xml:space="preserve">World Journal of Dairy &amp; Food Sciences 8 </w:t>
      </w:r>
      <w:r w:rsidRPr="0070228B">
        <w:rPr>
          <w:rFonts w:eastAsia="Revival565L2-Roman"/>
          <w:i/>
          <w:lang w:val="en-US"/>
        </w:rPr>
        <w:t xml:space="preserve">(2), 118-130. </w:t>
      </w:r>
    </w:p>
    <w:p w14:paraId="47018057"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Revival565L2-Roman"/>
          <w:lang w:val="en-US"/>
        </w:rPr>
        <w:t xml:space="preserve">Shabo, Y., </w:t>
      </w:r>
      <w:proofErr w:type="spellStart"/>
      <w:r w:rsidRPr="0070228B">
        <w:rPr>
          <w:rFonts w:eastAsia="Revival565L2-Roman"/>
          <w:lang w:val="en-US"/>
        </w:rPr>
        <w:t>Barzel</w:t>
      </w:r>
      <w:proofErr w:type="spellEnd"/>
      <w:r w:rsidRPr="0070228B">
        <w:rPr>
          <w:rFonts w:eastAsia="Revival565L2-Roman"/>
          <w:lang w:val="en-US"/>
        </w:rPr>
        <w:t xml:space="preserve">, R., </w:t>
      </w:r>
      <w:proofErr w:type="spellStart"/>
      <w:r w:rsidRPr="0070228B">
        <w:rPr>
          <w:rFonts w:eastAsia="Revival565L2-Roman"/>
          <w:lang w:val="en-US"/>
        </w:rPr>
        <w:t>Margoulis</w:t>
      </w:r>
      <w:proofErr w:type="spellEnd"/>
      <w:r w:rsidRPr="0070228B">
        <w:rPr>
          <w:rFonts w:eastAsia="Revival565L2-Roman"/>
          <w:lang w:val="en-US"/>
        </w:rPr>
        <w:t xml:space="preserve">, M., </w:t>
      </w:r>
      <w:proofErr w:type="spellStart"/>
      <w:r w:rsidRPr="0070228B">
        <w:rPr>
          <w:rFonts w:eastAsia="Revival565L2-Roman"/>
          <w:lang w:val="en-US"/>
        </w:rPr>
        <w:t>Yagil</w:t>
      </w:r>
      <w:proofErr w:type="spellEnd"/>
      <w:r w:rsidRPr="0070228B">
        <w:rPr>
          <w:rFonts w:eastAsia="Revival565L2-Roman"/>
          <w:lang w:val="en-US"/>
        </w:rPr>
        <w:t xml:space="preserve">, R. (2005): Camel milk for food allergies in children, </w:t>
      </w:r>
      <w:r w:rsidRPr="0070228B">
        <w:rPr>
          <w:rFonts w:eastAsia="Revival565L2-Roman"/>
          <w:i/>
          <w:iCs/>
          <w:lang w:val="en-US"/>
        </w:rPr>
        <w:t xml:space="preserve">Immunology and Allergy 7, </w:t>
      </w:r>
      <w:r w:rsidRPr="0070228B">
        <w:rPr>
          <w:rFonts w:eastAsia="Revival565L2-Roman"/>
          <w:lang w:val="en-US"/>
        </w:rPr>
        <w:t xml:space="preserve">796-798. </w:t>
      </w:r>
    </w:p>
    <w:p w14:paraId="1FA55A88"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proofErr w:type="spellStart"/>
      <w:r w:rsidRPr="0070228B">
        <w:rPr>
          <w:rFonts w:eastAsia="Revival565L2-Roman"/>
          <w:lang w:val="en-US"/>
        </w:rPr>
        <w:t>Laleye</w:t>
      </w:r>
      <w:proofErr w:type="spellEnd"/>
      <w:r w:rsidRPr="0070228B">
        <w:rPr>
          <w:rFonts w:eastAsia="Revival565L2-Roman"/>
          <w:lang w:val="en-US"/>
        </w:rPr>
        <w:t xml:space="preserve">, L.C., </w:t>
      </w:r>
      <w:proofErr w:type="spellStart"/>
      <w:r w:rsidRPr="0070228B">
        <w:rPr>
          <w:rFonts w:eastAsia="Revival565L2-Roman"/>
          <w:lang w:val="en-US"/>
        </w:rPr>
        <w:t>Jobe</w:t>
      </w:r>
      <w:proofErr w:type="spellEnd"/>
      <w:r w:rsidRPr="0070228B">
        <w:rPr>
          <w:rFonts w:eastAsia="Revival565L2-Roman"/>
          <w:lang w:val="en-US"/>
        </w:rPr>
        <w:t xml:space="preserve">, B., </w:t>
      </w:r>
      <w:proofErr w:type="spellStart"/>
      <w:r w:rsidRPr="0070228B">
        <w:rPr>
          <w:rFonts w:eastAsia="Revival565L2-Roman"/>
          <w:lang w:val="en-US"/>
        </w:rPr>
        <w:t>Wasesa</w:t>
      </w:r>
      <w:proofErr w:type="spellEnd"/>
      <w:r w:rsidRPr="0070228B">
        <w:rPr>
          <w:rFonts w:eastAsia="Revival565L2-Roman"/>
          <w:lang w:val="en-US"/>
        </w:rPr>
        <w:t xml:space="preserve">, A.A.H. (2008): Comparative study on heat stability and functionality of camel and bovine milk whey proteins, </w:t>
      </w:r>
      <w:proofErr w:type="spellStart"/>
      <w:r w:rsidRPr="0070228B">
        <w:rPr>
          <w:rFonts w:eastAsia="Revival565L2-Roman"/>
          <w:i/>
          <w:iCs/>
          <w:lang w:val="en-US"/>
        </w:rPr>
        <w:t>Joural</w:t>
      </w:r>
      <w:proofErr w:type="spellEnd"/>
      <w:r w:rsidRPr="0070228B">
        <w:rPr>
          <w:rFonts w:eastAsia="Revival565L2-Roman"/>
          <w:i/>
          <w:iCs/>
          <w:lang w:val="en-US"/>
        </w:rPr>
        <w:t xml:space="preserve"> of Dairy Science 91, </w:t>
      </w:r>
      <w:r w:rsidRPr="0070228B">
        <w:rPr>
          <w:rFonts w:eastAsia="Revival565L2-Roman"/>
          <w:lang w:val="en-US"/>
        </w:rPr>
        <w:t xml:space="preserve">4527-4534. doi:10.3168/jds.2008-1446. </w:t>
      </w:r>
    </w:p>
    <w:p w14:paraId="258ECD7A"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Revival565L2-Roman"/>
          <w:lang w:val="en-US"/>
        </w:rPr>
        <w:t xml:space="preserve">Omar, H, Halima, Z., </w:t>
      </w:r>
      <w:proofErr w:type="spellStart"/>
      <w:r w:rsidRPr="0070228B">
        <w:rPr>
          <w:rFonts w:eastAsia="Revival565L2-Roman"/>
          <w:lang w:val="en-US"/>
        </w:rPr>
        <w:t>Nour-Eddine</w:t>
      </w:r>
      <w:proofErr w:type="spellEnd"/>
      <w:r w:rsidRPr="0070228B">
        <w:rPr>
          <w:rFonts w:eastAsia="Revival565L2-Roman"/>
          <w:lang w:val="en-US"/>
        </w:rPr>
        <w:t>, K. (2007): Technologically important properties of lactic acid bacteria isolated from raw milks of three breeds of Algerian dromedary (</w:t>
      </w:r>
      <w:proofErr w:type="spellStart"/>
      <w:r w:rsidRPr="0070228B">
        <w:rPr>
          <w:rFonts w:eastAsia="Revival565L2-Roman"/>
          <w:i/>
          <w:iCs/>
          <w:lang w:val="en-US"/>
        </w:rPr>
        <w:t>Camelus</w:t>
      </w:r>
      <w:proofErr w:type="spellEnd"/>
      <w:r w:rsidRPr="0070228B">
        <w:rPr>
          <w:rFonts w:eastAsia="Revival565L2-Roman"/>
          <w:i/>
          <w:iCs/>
          <w:lang w:val="en-US"/>
        </w:rPr>
        <w:t xml:space="preserve"> </w:t>
      </w:r>
      <w:proofErr w:type="spellStart"/>
      <w:r w:rsidRPr="0070228B">
        <w:rPr>
          <w:rFonts w:eastAsia="Revival565L2-Roman"/>
          <w:i/>
          <w:iCs/>
          <w:lang w:val="en-US"/>
        </w:rPr>
        <w:t>dromedarius</w:t>
      </w:r>
      <w:proofErr w:type="spellEnd"/>
      <w:r w:rsidRPr="0070228B">
        <w:rPr>
          <w:rFonts w:eastAsia="Revival565L2-Roman"/>
          <w:lang w:val="en-US"/>
        </w:rPr>
        <w:t xml:space="preserve">), </w:t>
      </w:r>
      <w:r w:rsidRPr="0070228B">
        <w:rPr>
          <w:rFonts w:eastAsia="Revival565L2-Roman"/>
          <w:i/>
          <w:iCs/>
          <w:lang w:val="en-US"/>
        </w:rPr>
        <w:t xml:space="preserve">African Journal of Biotechnology 6, </w:t>
      </w:r>
      <w:r w:rsidRPr="0070228B">
        <w:rPr>
          <w:rFonts w:eastAsia="Revival565L2-Roman"/>
          <w:lang w:val="en-US"/>
        </w:rPr>
        <w:t xml:space="preserve">1720-1727. </w:t>
      </w:r>
    </w:p>
    <w:p w14:paraId="726D9264"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MinionPro-Regular2"/>
          <w:lang w:val="en-US"/>
        </w:rPr>
        <w:t xml:space="preserve">S. </w:t>
      </w:r>
      <w:proofErr w:type="spellStart"/>
      <w:r w:rsidRPr="0070228B">
        <w:rPr>
          <w:rFonts w:eastAsia="MinionPro-Regular2"/>
          <w:lang w:val="en-US"/>
        </w:rPr>
        <w:t>Kappeler</w:t>
      </w:r>
      <w:proofErr w:type="spellEnd"/>
      <w:r w:rsidRPr="0070228B">
        <w:rPr>
          <w:rFonts w:eastAsia="MinionPro-Regular2"/>
          <w:lang w:val="en-US"/>
        </w:rPr>
        <w:t xml:space="preserve">, Z. Farah, and Z. </w:t>
      </w:r>
      <w:proofErr w:type="spellStart"/>
      <w:r w:rsidRPr="0070228B">
        <w:rPr>
          <w:rFonts w:eastAsia="MinionPro-Regular2"/>
          <w:lang w:val="en-US"/>
        </w:rPr>
        <w:t>Puhan</w:t>
      </w:r>
      <w:proofErr w:type="spellEnd"/>
      <w:r w:rsidRPr="0070228B">
        <w:rPr>
          <w:rFonts w:eastAsia="MinionPro-Regular2"/>
          <w:lang w:val="en-US"/>
        </w:rPr>
        <w:t xml:space="preserve">, “Sequence analysis of </w:t>
      </w:r>
      <w:proofErr w:type="spellStart"/>
      <w:r w:rsidRPr="0070228B">
        <w:rPr>
          <w:rFonts w:eastAsia="MinionPro-Regular2"/>
          <w:lang w:val="en-US"/>
        </w:rPr>
        <w:t>Camelus</w:t>
      </w:r>
      <w:proofErr w:type="spellEnd"/>
      <w:r w:rsidRPr="0070228B">
        <w:rPr>
          <w:rFonts w:eastAsia="MinionPro-Regular2"/>
          <w:lang w:val="en-US"/>
        </w:rPr>
        <w:t xml:space="preserve"> </w:t>
      </w:r>
      <w:proofErr w:type="spellStart"/>
      <w:r w:rsidRPr="0070228B">
        <w:rPr>
          <w:rFonts w:eastAsia="MinionPro-Regular2"/>
          <w:lang w:val="en-US"/>
        </w:rPr>
        <w:t>dromedarius</w:t>
      </w:r>
      <w:proofErr w:type="spellEnd"/>
      <w:r w:rsidRPr="0070228B">
        <w:rPr>
          <w:rFonts w:eastAsia="MinionPro-Regular2"/>
          <w:lang w:val="en-US"/>
        </w:rPr>
        <w:t xml:space="preserve"> milk caseins,” </w:t>
      </w:r>
      <w:r w:rsidRPr="0070228B">
        <w:rPr>
          <w:rFonts w:eastAsia="MinionPro-Regular2"/>
          <w:i/>
          <w:iCs/>
          <w:lang w:val="en-US"/>
        </w:rPr>
        <w:t>Journal of Dairy Research</w:t>
      </w:r>
      <w:r w:rsidRPr="0070228B">
        <w:rPr>
          <w:rFonts w:eastAsia="MinionPro-Regular2"/>
          <w:lang w:val="en-US"/>
        </w:rPr>
        <w:t xml:space="preserve">, vol. 65, no. 2, pp. 209–222, 1998. </w:t>
      </w:r>
    </w:p>
    <w:p w14:paraId="7095F4B2"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MinionPro-Regular2"/>
          <w:lang w:val="en-US"/>
        </w:rPr>
        <w:t xml:space="preserve">M. </w:t>
      </w:r>
      <w:proofErr w:type="spellStart"/>
      <w:r w:rsidRPr="0070228B">
        <w:rPr>
          <w:rFonts w:eastAsia="MinionPro-Regular2"/>
          <w:lang w:val="en-US"/>
        </w:rPr>
        <w:t>Glantz</w:t>
      </w:r>
      <w:proofErr w:type="spellEnd"/>
      <w:r w:rsidRPr="0070228B">
        <w:rPr>
          <w:rFonts w:eastAsia="MinionPro-Regular2"/>
          <w:lang w:val="en-US"/>
        </w:rPr>
        <w:t xml:space="preserve">, T.G. </w:t>
      </w:r>
      <w:proofErr w:type="spellStart"/>
      <w:r w:rsidRPr="0070228B">
        <w:rPr>
          <w:rFonts w:eastAsia="MinionPro-Regular2"/>
          <w:lang w:val="en-US"/>
        </w:rPr>
        <w:t>Devold</w:t>
      </w:r>
      <w:proofErr w:type="spellEnd"/>
      <w:r w:rsidRPr="0070228B">
        <w:rPr>
          <w:rFonts w:eastAsia="MinionPro-Regular2"/>
          <w:lang w:val="en-US"/>
        </w:rPr>
        <w:t xml:space="preserve">, G. E. </w:t>
      </w:r>
      <w:proofErr w:type="spellStart"/>
      <w:r w:rsidRPr="0070228B">
        <w:rPr>
          <w:rFonts w:eastAsia="MinionPro-Regular2"/>
          <w:lang w:val="en-US"/>
        </w:rPr>
        <w:t>Vegarud</w:t>
      </w:r>
      <w:proofErr w:type="spellEnd"/>
      <w:r w:rsidRPr="0070228B">
        <w:rPr>
          <w:rFonts w:eastAsia="MinionPro-Regular2"/>
          <w:lang w:val="en-US"/>
        </w:rPr>
        <w:t xml:space="preserve">, H. </w:t>
      </w:r>
      <w:proofErr w:type="spellStart"/>
      <w:r w:rsidRPr="0070228B">
        <w:rPr>
          <w:rFonts w:eastAsia="MinionPro-Regular2"/>
          <w:lang w:val="en-US"/>
        </w:rPr>
        <w:t>LindmarkM˚ansson</w:t>
      </w:r>
      <w:proofErr w:type="spellEnd"/>
      <w:r w:rsidRPr="0070228B">
        <w:rPr>
          <w:rFonts w:eastAsia="MinionPro-Regular2"/>
          <w:lang w:val="en-US"/>
        </w:rPr>
        <w:t xml:space="preserve">, H. </w:t>
      </w:r>
      <w:proofErr w:type="spellStart"/>
      <w:r w:rsidRPr="0070228B">
        <w:rPr>
          <w:rFonts w:eastAsia="MinionPro-Regular2"/>
          <w:lang w:val="en-US"/>
        </w:rPr>
        <w:t>St˚alhammar</w:t>
      </w:r>
      <w:proofErr w:type="spellEnd"/>
      <w:r w:rsidRPr="0070228B">
        <w:rPr>
          <w:rFonts w:eastAsia="MinionPro-Regular2"/>
          <w:lang w:val="en-US"/>
        </w:rPr>
        <w:t xml:space="preserve">, and M. </w:t>
      </w:r>
      <w:proofErr w:type="spellStart"/>
      <w:r w:rsidRPr="0070228B">
        <w:rPr>
          <w:rFonts w:eastAsia="MinionPro-Regular2"/>
          <w:lang w:val="en-US"/>
        </w:rPr>
        <w:t>Paulsson</w:t>
      </w:r>
      <w:proofErr w:type="spellEnd"/>
      <w:r w:rsidRPr="0070228B">
        <w:rPr>
          <w:rFonts w:eastAsia="MinionPro-Regular2"/>
          <w:lang w:val="en-US"/>
        </w:rPr>
        <w:t xml:space="preserve">, “Importance of casein micelle size and milk composition for milk gelation,” </w:t>
      </w:r>
      <w:r w:rsidRPr="0070228B">
        <w:rPr>
          <w:rFonts w:eastAsia="MinionPro-Regular2"/>
          <w:i/>
          <w:iCs/>
          <w:lang w:val="en-US"/>
        </w:rPr>
        <w:t>Journal of Dairy Science</w:t>
      </w:r>
      <w:r w:rsidRPr="0070228B">
        <w:rPr>
          <w:rFonts w:eastAsia="MinionPro-Regular2"/>
          <w:lang w:val="en-US"/>
        </w:rPr>
        <w:t>, vol. 93, no. 4, pp. 1444–1451, 2010.</w:t>
      </w:r>
    </w:p>
    <w:p w14:paraId="7856E036" w14:textId="422285EF" w:rsidR="00F34AC6" w:rsidRPr="00FC5B70" w:rsidRDefault="00E66EBC" w:rsidP="006263E5">
      <w:pPr>
        <w:numPr>
          <w:ilvl w:val="0"/>
          <w:numId w:val="1"/>
        </w:numPr>
        <w:tabs>
          <w:tab w:val="left" w:pos="567"/>
        </w:tabs>
        <w:autoSpaceDE w:val="0"/>
        <w:autoSpaceDN w:val="0"/>
        <w:adjustRightInd w:val="0"/>
        <w:spacing w:line="360" w:lineRule="auto"/>
        <w:ind w:left="0" w:firstLine="709"/>
        <w:jc w:val="both"/>
        <w:rPr>
          <w:rFonts w:eastAsia="Calibri"/>
        </w:rPr>
      </w:pPr>
      <w:proofErr w:type="spellStart"/>
      <w:r w:rsidRPr="0070228B">
        <w:rPr>
          <w:rFonts w:eastAsia="MinionPro-Regular2"/>
          <w:lang w:val="en-US"/>
        </w:rPr>
        <w:t>Dikhanbaeva</w:t>
      </w:r>
      <w:proofErr w:type="spellEnd"/>
      <w:r w:rsidRPr="0070228B">
        <w:rPr>
          <w:rFonts w:eastAsia="MinionPro-Regular2"/>
          <w:lang w:val="en-US"/>
        </w:rPr>
        <w:t xml:space="preserve"> F., </w:t>
      </w:r>
      <w:proofErr w:type="spellStart"/>
      <w:r w:rsidRPr="0070228B">
        <w:rPr>
          <w:rFonts w:eastAsia="MinionPro-Regular2"/>
          <w:lang w:val="en-US"/>
        </w:rPr>
        <w:t>Esirkep</w:t>
      </w:r>
      <w:proofErr w:type="spellEnd"/>
      <w:r w:rsidRPr="0070228B">
        <w:rPr>
          <w:rFonts w:eastAsia="MinionPro-Regular2"/>
          <w:lang w:val="en-US"/>
        </w:rPr>
        <w:t xml:space="preserve"> G., </w:t>
      </w:r>
      <w:proofErr w:type="spellStart"/>
      <w:r w:rsidRPr="0070228B">
        <w:rPr>
          <w:rFonts w:eastAsia="MinionPro-Regular2"/>
          <w:lang w:val="en-US"/>
        </w:rPr>
        <w:t>Tarakbaeva</w:t>
      </w:r>
      <w:proofErr w:type="spellEnd"/>
      <w:r w:rsidRPr="0070228B">
        <w:rPr>
          <w:rFonts w:eastAsia="MinionPro-Regular2"/>
          <w:lang w:val="en-US"/>
        </w:rPr>
        <w:t xml:space="preserve"> R. Correction of the composition of camel milk for cheese production. </w:t>
      </w:r>
      <w:proofErr w:type="spellStart"/>
      <w:r w:rsidRPr="0070228B">
        <w:rPr>
          <w:rFonts w:eastAsia="MinionPro-Regular2"/>
        </w:rPr>
        <w:t>Bulletin</w:t>
      </w:r>
      <w:proofErr w:type="spellEnd"/>
      <w:r w:rsidRPr="0070228B">
        <w:rPr>
          <w:rFonts w:eastAsia="MinionPro-Regular2"/>
        </w:rPr>
        <w:t xml:space="preserve"> </w:t>
      </w:r>
      <w:proofErr w:type="spellStart"/>
      <w:r w:rsidRPr="0070228B">
        <w:rPr>
          <w:rFonts w:eastAsia="MinionPro-Regular2"/>
        </w:rPr>
        <w:t>of</w:t>
      </w:r>
      <w:proofErr w:type="spellEnd"/>
      <w:r w:rsidRPr="0070228B">
        <w:rPr>
          <w:rFonts w:eastAsia="MinionPro-Regular2"/>
        </w:rPr>
        <w:t xml:space="preserve"> </w:t>
      </w:r>
      <w:proofErr w:type="spellStart"/>
      <w:r w:rsidRPr="0070228B">
        <w:rPr>
          <w:rFonts w:eastAsia="MinionPro-Regular2"/>
        </w:rPr>
        <w:t>the</w:t>
      </w:r>
      <w:proofErr w:type="spellEnd"/>
      <w:r w:rsidRPr="0070228B">
        <w:rPr>
          <w:rFonts w:eastAsia="MinionPro-Regular2"/>
        </w:rPr>
        <w:t xml:space="preserve"> ATU, 2012, №2, p. 54-59. (</w:t>
      </w:r>
      <w:proofErr w:type="spellStart"/>
      <w:r w:rsidR="00E54ED4" w:rsidRPr="0070228B">
        <w:rPr>
          <w:rFonts w:eastAsia="MinionPro-Regular2"/>
        </w:rPr>
        <w:t>Диханбаева</w:t>
      </w:r>
      <w:proofErr w:type="spellEnd"/>
      <w:r w:rsidR="00E54ED4" w:rsidRPr="0070228B">
        <w:rPr>
          <w:rFonts w:eastAsia="MinionPro-Regular2"/>
        </w:rPr>
        <w:t xml:space="preserve"> Ф.Т., </w:t>
      </w:r>
      <w:proofErr w:type="spellStart"/>
      <w:r w:rsidR="00E54ED4" w:rsidRPr="0070228B">
        <w:rPr>
          <w:rFonts w:eastAsia="MinionPro-Regular2"/>
        </w:rPr>
        <w:t>Есиркеп</w:t>
      </w:r>
      <w:proofErr w:type="spellEnd"/>
      <w:r w:rsidR="00E54ED4" w:rsidRPr="0070228B">
        <w:rPr>
          <w:rFonts w:eastAsia="MinionPro-Regular2"/>
        </w:rPr>
        <w:t xml:space="preserve"> Г.Е., </w:t>
      </w:r>
      <w:proofErr w:type="spellStart"/>
      <w:r w:rsidR="00E54ED4" w:rsidRPr="0070228B">
        <w:rPr>
          <w:rFonts w:eastAsia="MinionPro-Regular2"/>
        </w:rPr>
        <w:t>Таракбаева</w:t>
      </w:r>
      <w:proofErr w:type="spellEnd"/>
      <w:r w:rsidR="00E54ED4" w:rsidRPr="0070228B">
        <w:rPr>
          <w:rFonts w:eastAsia="MinionPro-Regular2"/>
        </w:rPr>
        <w:t xml:space="preserve"> Р.Е. Коррекция состава верблюжьего молока для производства сыров. Вестник АТУ, 2012, №2, С. 54-59.</w:t>
      </w:r>
      <w:r w:rsidRPr="0070228B">
        <w:rPr>
          <w:rFonts w:eastAsia="MinionPro-Regular2"/>
        </w:rPr>
        <w:t>)</w:t>
      </w:r>
    </w:p>
    <w:p w14:paraId="51403758" w14:textId="77777777" w:rsidR="00E54ED4" w:rsidRPr="0070228B" w:rsidRDefault="00E54ED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lang w:val="en-US"/>
        </w:rPr>
      </w:pPr>
      <w:r w:rsidRPr="0070228B">
        <w:rPr>
          <w:rFonts w:eastAsia="TimesNewRomanPSMT"/>
          <w:lang w:val="en-US"/>
        </w:rPr>
        <w:t xml:space="preserve">Fonseca, F., </w:t>
      </w:r>
      <w:proofErr w:type="spellStart"/>
      <w:r w:rsidRPr="0070228B">
        <w:rPr>
          <w:rFonts w:eastAsia="TimesNewRomanPSMT"/>
          <w:lang w:val="en-US"/>
        </w:rPr>
        <w:t>Passot</w:t>
      </w:r>
      <w:proofErr w:type="spellEnd"/>
      <w:r w:rsidRPr="0070228B">
        <w:rPr>
          <w:rFonts w:eastAsia="TimesNewRomanPSMT"/>
          <w:lang w:val="en-US"/>
        </w:rPr>
        <w:t xml:space="preserve">, S., </w:t>
      </w:r>
      <w:proofErr w:type="spellStart"/>
      <w:r w:rsidRPr="0070228B">
        <w:rPr>
          <w:rFonts w:eastAsia="TimesNewRomanPSMT"/>
          <w:lang w:val="en-US"/>
        </w:rPr>
        <w:t>Cunin</w:t>
      </w:r>
      <w:proofErr w:type="spellEnd"/>
      <w:r w:rsidRPr="0070228B">
        <w:rPr>
          <w:rFonts w:eastAsia="TimesNewRomanPSMT"/>
          <w:lang w:val="en-US"/>
        </w:rPr>
        <w:t xml:space="preserve">, O. and Marin, M. 2004.Collapse temperature of freeze-dried </w:t>
      </w:r>
      <w:proofErr w:type="spellStart"/>
      <w:r w:rsidRPr="0070228B">
        <w:rPr>
          <w:rFonts w:eastAsia="TimesNewRomanPSMT"/>
          <w:lang w:val="en-US"/>
        </w:rPr>
        <w:t>Lactobacillusbulgaricus</w:t>
      </w:r>
      <w:proofErr w:type="spellEnd"/>
      <w:r w:rsidRPr="0070228B">
        <w:rPr>
          <w:rFonts w:eastAsia="TimesNewRomanPSMT"/>
          <w:lang w:val="en-US"/>
        </w:rPr>
        <w:t xml:space="preserve"> suspensions and protective media. Biotechnology Progress 20: 229-238.</w:t>
      </w:r>
      <w:r w:rsidRPr="0037730B">
        <w:rPr>
          <w:rFonts w:eastAsia="TimesNewRomanPSMT"/>
          <w:lang w:val="en-US"/>
        </w:rPr>
        <w:t xml:space="preserve"> </w:t>
      </w:r>
    </w:p>
    <w:p w14:paraId="279817EB" w14:textId="77777777" w:rsidR="00E54ED4" w:rsidRPr="0070228B" w:rsidRDefault="00E54ED4" w:rsidP="006263E5">
      <w:pPr>
        <w:numPr>
          <w:ilvl w:val="0"/>
          <w:numId w:val="1"/>
        </w:numPr>
        <w:shd w:val="clear" w:color="auto" w:fill="FFFFFF"/>
        <w:tabs>
          <w:tab w:val="left" w:pos="851"/>
          <w:tab w:val="left" w:pos="993"/>
          <w:tab w:val="left" w:pos="1134"/>
        </w:tabs>
        <w:suppressAutoHyphens/>
        <w:autoSpaceDE w:val="0"/>
        <w:autoSpaceDN w:val="0"/>
        <w:adjustRightInd w:val="0"/>
        <w:spacing w:line="360" w:lineRule="auto"/>
        <w:ind w:left="0" w:firstLine="709"/>
        <w:jc w:val="both"/>
        <w:textAlignment w:val="baseline"/>
        <w:rPr>
          <w:lang w:val="en-US"/>
        </w:rPr>
      </w:pPr>
      <w:r w:rsidRPr="0070228B">
        <w:rPr>
          <w:rFonts w:eastAsia="TimesNewRomanPSMT"/>
          <w:lang w:val="en-US"/>
        </w:rPr>
        <w:lastRenderedPageBreak/>
        <w:t xml:space="preserve">Ibrahim, A. H. and </w:t>
      </w:r>
      <w:proofErr w:type="spellStart"/>
      <w:r w:rsidRPr="0070228B">
        <w:rPr>
          <w:rFonts w:eastAsia="TimesNewRomanPSMT"/>
          <w:lang w:val="en-US"/>
        </w:rPr>
        <w:t>Khalifa</w:t>
      </w:r>
      <w:proofErr w:type="spellEnd"/>
      <w:r w:rsidRPr="0070228B">
        <w:rPr>
          <w:rFonts w:eastAsia="TimesNewRomanPSMT"/>
          <w:lang w:val="en-US"/>
        </w:rPr>
        <w:t>, S. A.</w:t>
      </w:r>
      <w:r w:rsidRPr="0070228B">
        <w:rPr>
          <w:rFonts w:eastAsia="Calibri"/>
          <w:bCs/>
          <w:lang w:val="en-US"/>
        </w:rPr>
        <w:t xml:space="preserve"> Effect of freeze-drying on camel’s milk nutritional properties. International Food Research Journal 22(4): 1438-1445 (2015).</w:t>
      </w:r>
    </w:p>
    <w:p w14:paraId="10DA49E5" w14:textId="5AAE1C0A" w:rsidR="00E54ED4" w:rsidRPr="0070228B" w:rsidRDefault="00E54ED4" w:rsidP="006263E5">
      <w:pPr>
        <w:numPr>
          <w:ilvl w:val="0"/>
          <w:numId w:val="1"/>
        </w:numPr>
        <w:shd w:val="clear" w:color="auto" w:fill="FFFFFF"/>
        <w:tabs>
          <w:tab w:val="left" w:pos="851"/>
          <w:tab w:val="left" w:pos="993"/>
          <w:tab w:val="left" w:pos="1134"/>
        </w:tabs>
        <w:suppressAutoHyphens/>
        <w:autoSpaceDE w:val="0"/>
        <w:autoSpaceDN w:val="0"/>
        <w:adjustRightInd w:val="0"/>
        <w:spacing w:line="360" w:lineRule="auto"/>
        <w:ind w:left="0" w:firstLine="709"/>
        <w:jc w:val="both"/>
        <w:textAlignment w:val="baseline"/>
        <w:rPr>
          <w:lang w:val="en-US"/>
        </w:rPr>
      </w:pPr>
      <w:proofErr w:type="spellStart"/>
      <w:r w:rsidRPr="0070228B">
        <w:rPr>
          <w:bCs/>
          <w:lang w:val="en-US"/>
        </w:rPr>
        <w:t>Sulieman</w:t>
      </w:r>
      <w:proofErr w:type="spellEnd"/>
      <w:r w:rsidRPr="0070228B">
        <w:rPr>
          <w:bCs/>
          <w:lang w:val="en-US"/>
        </w:rPr>
        <w:t xml:space="preserve"> A.M.E., </w:t>
      </w:r>
      <w:proofErr w:type="spellStart"/>
      <w:r w:rsidRPr="0070228B">
        <w:rPr>
          <w:bCs/>
          <w:lang w:val="en-US"/>
        </w:rPr>
        <w:t>Elamin</w:t>
      </w:r>
      <w:proofErr w:type="spellEnd"/>
      <w:r w:rsidRPr="0070228B">
        <w:rPr>
          <w:bCs/>
          <w:lang w:val="en-US"/>
        </w:rPr>
        <w:t xml:space="preserve"> O.M., </w:t>
      </w:r>
      <w:proofErr w:type="spellStart"/>
      <w:r w:rsidRPr="0070228B">
        <w:rPr>
          <w:bCs/>
          <w:lang w:val="en-US"/>
        </w:rPr>
        <w:t>Elkhalifa</w:t>
      </w:r>
      <w:proofErr w:type="spellEnd"/>
      <w:r w:rsidRPr="0070228B">
        <w:rPr>
          <w:bCs/>
          <w:lang w:val="en-US"/>
        </w:rPr>
        <w:t xml:space="preserve"> E.A., </w:t>
      </w:r>
      <w:proofErr w:type="spellStart"/>
      <w:r w:rsidRPr="0070228B">
        <w:rPr>
          <w:bCs/>
          <w:lang w:val="en-US"/>
        </w:rPr>
        <w:t>Laleye</w:t>
      </w:r>
      <w:proofErr w:type="spellEnd"/>
      <w:r w:rsidRPr="0070228B">
        <w:rPr>
          <w:bCs/>
          <w:lang w:val="en-US"/>
        </w:rPr>
        <w:t xml:space="preserve"> L. </w:t>
      </w:r>
      <w:r w:rsidRPr="0070228B">
        <w:rPr>
          <w:lang w:val="en-US"/>
        </w:rPr>
        <w:t xml:space="preserve"> </w:t>
      </w:r>
      <w:r w:rsidRPr="0070228B">
        <w:rPr>
          <w:bCs/>
          <w:lang w:val="en-US"/>
        </w:rPr>
        <w:t xml:space="preserve">Comparison of Physicochemical Properties of Spray-dried Camel’s Milk and Cow's Milk Powder </w:t>
      </w:r>
      <w:r w:rsidRPr="0070228B">
        <w:rPr>
          <w:lang w:val="en-US"/>
        </w:rPr>
        <w:t>International Journal of Food Science and Nutrition Engineering 2014, 4(1): 15-19.</w:t>
      </w:r>
    </w:p>
    <w:p w14:paraId="7A39BC19" w14:textId="77777777" w:rsidR="00153514" w:rsidRPr="00FB1DFD" w:rsidRDefault="00153514" w:rsidP="006263E5">
      <w:pPr>
        <w:numPr>
          <w:ilvl w:val="0"/>
          <w:numId w:val="1"/>
        </w:numPr>
        <w:tabs>
          <w:tab w:val="left" w:pos="851"/>
          <w:tab w:val="left" w:pos="993"/>
          <w:tab w:val="left" w:pos="1134"/>
        </w:tabs>
        <w:spacing w:line="360" w:lineRule="auto"/>
        <w:ind w:left="0" w:firstLine="709"/>
        <w:jc w:val="both"/>
      </w:pPr>
      <w:r w:rsidRPr="00FB1DFD">
        <w:t>Черняев СИ. Разработка новых функциональных молочных продуктов.</w:t>
      </w:r>
      <w:r w:rsidRPr="00FB1DFD">
        <w:br/>
        <w:t>−  М.: ГВЦ Минсельхоза России, 2002. − 300 с.</w:t>
      </w:r>
    </w:p>
    <w:p w14:paraId="13F20F09" w14:textId="77777777" w:rsidR="00153514" w:rsidRPr="00FB1DFD" w:rsidRDefault="00153514" w:rsidP="006263E5">
      <w:pPr>
        <w:numPr>
          <w:ilvl w:val="0"/>
          <w:numId w:val="1"/>
        </w:numPr>
        <w:tabs>
          <w:tab w:val="left" w:pos="851"/>
          <w:tab w:val="left" w:pos="993"/>
          <w:tab w:val="left" w:pos="1134"/>
        </w:tabs>
        <w:spacing w:line="360" w:lineRule="auto"/>
        <w:ind w:left="0" w:firstLine="709"/>
        <w:jc w:val="both"/>
        <w:rPr>
          <w:lang w:val="en-US"/>
        </w:rPr>
      </w:pPr>
      <w:proofErr w:type="spellStart"/>
      <w:r w:rsidRPr="00FB1DFD">
        <w:t>Тулемисова</w:t>
      </w:r>
      <w:proofErr w:type="spellEnd"/>
      <w:r w:rsidRPr="00FB1DFD">
        <w:t xml:space="preserve"> К.А., Бондаренко В.М., Савицкая И.С., </w:t>
      </w:r>
      <w:proofErr w:type="spellStart"/>
      <w:r w:rsidRPr="00FB1DFD">
        <w:t>Чупринина</w:t>
      </w:r>
      <w:proofErr w:type="spellEnd"/>
      <w:r w:rsidRPr="00FB1DFD">
        <w:t xml:space="preserve"> Р.П., Грачева Н.М., </w:t>
      </w:r>
      <w:proofErr w:type="spellStart"/>
      <w:r w:rsidRPr="00FB1DFD">
        <w:t>Жубанова</w:t>
      </w:r>
      <w:proofErr w:type="spellEnd"/>
      <w:r w:rsidRPr="00FB1DFD">
        <w:t xml:space="preserve"> А.А. − </w:t>
      </w:r>
      <w:proofErr w:type="spellStart"/>
      <w:r w:rsidRPr="00FB1DFD">
        <w:t>Пробиотические</w:t>
      </w:r>
      <w:proofErr w:type="spellEnd"/>
      <w:r w:rsidRPr="00FB1DFD">
        <w:t xml:space="preserve"> препараты и механизм их действия. </w:t>
      </w:r>
      <w:proofErr w:type="spellStart"/>
      <w:r w:rsidRPr="00FB1DFD">
        <w:rPr>
          <w:lang w:val="en-US"/>
        </w:rPr>
        <w:t>Биотехнология</w:t>
      </w:r>
      <w:proofErr w:type="spellEnd"/>
      <w:r w:rsidRPr="00FB1DFD">
        <w:rPr>
          <w:lang w:val="en-US"/>
        </w:rPr>
        <w:t xml:space="preserve">, </w:t>
      </w:r>
      <w:proofErr w:type="spellStart"/>
      <w:r w:rsidRPr="00FB1DFD">
        <w:rPr>
          <w:lang w:val="en-US"/>
        </w:rPr>
        <w:t>Теория</w:t>
      </w:r>
      <w:proofErr w:type="spellEnd"/>
      <w:r w:rsidRPr="00FB1DFD">
        <w:rPr>
          <w:lang w:val="en-US"/>
        </w:rPr>
        <w:t xml:space="preserve"> и </w:t>
      </w:r>
      <w:proofErr w:type="spellStart"/>
      <w:proofErr w:type="gramStart"/>
      <w:r w:rsidRPr="00FB1DFD">
        <w:rPr>
          <w:lang w:val="en-US"/>
        </w:rPr>
        <w:t>практика</w:t>
      </w:r>
      <w:proofErr w:type="spellEnd"/>
      <w:r w:rsidRPr="00FB1DFD">
        <w:rPr>
          <w:lang w:val="en-US"/>
        </w:rPr>
        <w:t>,.</w:t>
      </w:r>
      <w:proofErr w:type="gramEnd"/>
      <w:r w:rsidRPr="00FB1DFD">
        <w:rPr>
          <w:lang w:val="en-US"/>
        </w:rPr>
        <w:t xml:space="preserve"> −  2004. −  №2. − С.124− 128.</w:t>
      </w:r>
    </w:p>
    <w:p w14:paraId="48377ACD" w14:textId="77777777" w:rsidR="00153514" w:rsidRPr="00DF5BBD" w:rsidRDefault="00153514" w:rsidP="006263E5">
      <w:pPr>
        <w:numPr>
          <w:ilvl w:val="0"/>
          <w:numId w:val="1"/>
        </w:numPr>
        <w:tabs>
          <w:tab w:val="left" w:pos="851"/>
          <w:tab w:val="left" w:pos="993"/>
          <w:tab w:val="left" w:pos="1134"/>
        </w:tabs>
        <w:spacing w:line="360" w:lineRule="auto"/>
        <w:ind w:left="0" w:firstLine="709"/>
        <w:jc w:val="both"/>
      </w:pPr>
      <w:r w:rsidRPr="00FB1DFD">
        <w:t xml:space="preserve">Покровский В.И., Романенко Г.А., </w:t>
      </w:r>
      <w:proofErr w:type="spellStart"/>
      <w:r w:rsidRPr="00FB1DFD">
        <w:t>Княжев</w:t>
      </w:r>
      <w:proofErr w:type="spellEnd"/>
      <w:r w:rsidRPr="00FB1DFD">
        <w:t xml:space="preserve"> Н.Ф. и др. Политика здорового питания. Федеральный и региональный уровни. </w:t>
      </w:r>
      <w:r w:rsidRPr="00DF5BBD">
        <w:t>− Новосибирск, 2002. −  344с.</w:t>
      </w:r>
    </w:p>
    <w:p w14:paraId="136EDC99" w14:textId="77777777" w:rsidR="00153514" w:rsidRPr="00FB1DFD" w:rsidRDefault="00153514" w:rsidP="006263E5">
      <w:pPr>
        <w:numPr>
          <w:ilvl w:val="0"/>
          <w:numId w:val="1"/>
        </w:numPr>
        <w:tabs>
          <w:tab w:val="left" w:pos="851"/>
          <w:tab w:val="left" w:pos="993"/>
          <w:tab w:val="left" w:pos="1134"/>
        </w:tabs>
        <w:spacing w:line="360" w:lineRule="auto"/>
        <w:ind w:left="0" w:firstLine="709"/>
        <w:jc w:val="both"/>
        <w:rPr>
          <w:lang w:val="en-US"/>
        </w:rPr>
      </w:pPr>
      <w:r w:rsidRPr="00FB1DFD">
        <w:t xml:space="preserve">Пащенко Л.П., Жаркова И.М., Булгакова Н.Н. и </w:t>
      </w:r>
      <w:proofErr w:type="spellStart"/>
      <w:r w:rsidRPr="00FB1DFD">
        <w:t>др</w:t>
      </w:r>
      <w:proofErr w:type="spellEnd"/>
      <w:r w:rsidRPr="00FB1DFD">
        <w:t xml:space="preserve"> </w:t>
      </w:r>
      <w:proofErr w:type="gramStart"/>
      <w:r w:rsidRPr="00FB1DFD">
        <w:t>Биологически</w:t>
      </w:r>
      <w:proofErr w:type="gramEnd"/>
      <w:r w:rsidRPr="00FB1DFD">
        <w:t xml:space="preserve"> активные добавки в питании человека //Пищевая </w:t>
      </w:r>
      <w:proofErr w:type="spellStart"/>
      <w:r w:rsidRPr="00FB1DFD">
        <w:t>пром</w:t>
      </w:r>
      <w:proofErr w:type="spellEnd"/>
      <w:r w:rsidRPr="00FB1DFD">
        <w:t xml:space="preserve">− </w:t>
      </w:r>
      <w:proofErr w:type="spellStart"/>
      <w:r w:rsidRPr="00FB1DFD">
        <w:t>сть</w:t>
      </w:r>
      <w:proofErr w:type="spellEnd"/>
      <w:r w:rsidRPr="00FB1DFD">
        <w:t xml:space="preserve">. </w:t>
      </w:r>
      <w:r w:rsidRPr="00FB1DFD">
        <w:rPr>
          <w:lang w:val="en-US"/>
        </w:rPr>
        <w:t>− 2002. − № 7. − С. 82−83.</w:t>
      </w:r>
    </w:p>
    <w:p w14:paraId="1F11900F" w14:textId="6BC383BC" w:rsidR="00153514" w:rsidRDefault="00153514" w:rsidP="006263E5">
      <w:pPr>
        <w:numPr>
          <w:ilvl w:val="0"/>
          <w:numId w:val="1"/>
        </w:numPr>
        <w:tabs>
          <w:tab w:val="left" w:pos="851"/>
          <w:tab w:val="left" w:pos="993"/>
          <w:tab w:val="left" w:pos="1134"/>
        </w:tabs>
        <w:spacing w:line="360" w:lineRule="auto"/>
        <w:ind w:left="0" w:firstLine="709"/>
        <w:jc w:val="both"/>
        <w:rPr>
          <w:lang w:val="en-US"/>
        </w:rPr>
      </w:pPr>
      <w:r w:rsidRPr="00FB1DFD">
        <w:t xml:space="preserve">Гаврилова Н.Б. Биотехнология комбинированных молочных продуктов. </w:t>
      </w:r>
      <w:r w:rsidRPr="00FB1DFD">
        <w:rPr>
          <w:lang w:val="en-US"/>
        </w:rPr>
        <w:t xml:space="preserve">−  </w:t>
      </w:r>
      <w:proofErr w:type="spellStart"/>
      <w:r w:rsidRPr="00FB1DFD">
        <w:rPr>
          <w:lang w:val="en-US"/>
        </w:rPr>
        <w:t>Омск</w:t>
      </w:r>
      <w:proofErr w:type="spellEnd"/>
      <w:r w:rsidRPr="00FB1DFD">
        <w:rPr>
          <w:lang w:val="en-US"/>
        </w:rPr>
        <w:t>, 2004. – 224с.</w:t>
      </w:r>
    </w:p>
    <w:p w14:paraId="5378FE78" w14:textId="77777777" w:rsidR="00FC5B70" w:rsidRPr="0070228B" w:rsidRDefault="00FC5B70"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TimesNewRomanPSMT"/>
          <w:lang w:val="en-US"/>
        </w:rPr>
      </w:pPr>
      <w:proofErr w:type="spellStart"/>
      <w:r w:rsidRPr="0070228B">
        <w:rPr>
          <w:rFonts w:eastAsia="Calibri"/>
          <w:bCs/>
          <w:lang w:val="en-US"/>
        </w:rPr>
        <w:t>Haider</w:t>
      </w:r>
      <w:proofErr w:type="spellEnd"/>
      <w:r w:rsidRPr="0070228B">
        <w:rPr>
          <w:rFonts w:eastAsia="Calibri"/>
          <w:bCs/>
          <w:lang w:val="en-US"/>
        </w:rPr>
        <w:t xml:space="preserve"> KHAN, </w:t>
      </w:r>
      <w:proofErr w:type="spellStart"/>
      <w:r w:rsidRPr="0070228B">
        <w:rPr>
          <w:rFonts w:eastAsia="Calibri"/>
          <w:bCs/>
          <w:lang w:val="en-US"/>
        </w:rPr>
        <w:t>Izhar</w:t>
      </w:r>
      <w:proofErr w:type="spellEnd"/>
      <w:r w:rsidRPr="0070228B">
        <w:rPr>
          <w:rFonts w:eastAsia="Calibri"/>
          <w:bCs/>
          <w:lang w:val="en-US"/>
        </w:rPr>
        <w:t xml:space="preserve"> Hussain Athar and Muhammad Aslam. Evaluation of Cheese Prepared by Processing Camel Milk. </w:t>
      </w:r>
      <w:proofErr w:type="spellStart"/>
      <w:r w:rsidRPr="0070228B">
        <w:rPr>
          <w:rFonts w:eastAsia="Calibri"/>
          <w:iCs/>
        </w:rPr>
        <w:t>Pakistan</w:t>
      </w:r>
      <w:proofErr w:type="spellEnd"/>
      <w:r w:rsidRPr="0070228B">
        <w:rPr>
          <w:rFonts w:eastAsia="Calibri"/>
          <w:iCs/>
        </w:rPr>
        <w:t xml:space="preserve"> J. </w:t>
      </w:r>
      <w:proofErr w:type="spellStart"/>
      <w:r w:rsidRPr="0070228B">
        <w:rPr>
          <w:rFonts w:eastAsia="Calibri"/>
          <w:iCs/>
        </w:rPr>
        <w:t>Zool</w:t>
      </w:r>
      <w:proofErr w:type="spellEnd"/>
      <w:r w:rsidRPr="0070228B">
        <w:rPr>
          <w:rFonts w:eastAsia="Calibri"/>
          <w:iCs/>
        </w:rPr>
        <w:t xml:space="preserve">., </w:t>
      </w:r>
      <w:proofErr w:type="spellStart"/>
      <w:r w:rsidRPr="0070228B">
        <w:rPr>
          <w:rFonts w:eastAsia="Calibri"/>
          <w:iCs/>
        </w:rPr>
        <w:t>vol</w:t>
      </w:r>
      <w:proofErr w:type="spellEnd"/>
      <w:r w:rsidRPr="0070228B">
        <w:rPr>
          <w:rFonts w:eastAsia="Calibri"/>
          <w:iCs/>
        </w:rPr>
        <w:t xml:space="preserve">. 36(4), </w:t>
      </w:r>
      <w:proofErr w:type="spellStart"/>
      <w:r w:rsidRPr="0070228B">
        <w:rPr>
          <w:rFonts w:eastAsia="Calibri"/>
          <w:iCs/>
        </w:rPr>
        <w:t>pp</w:t>
      </w:r>
      <w:proofErr w:type="spellEnd"/>
      <w:r w:rsidRPr="0070228B">
        <w:rPr>
          <w:rFonts w:eastAsia="Calibri"/>
          <w:iCs/>
        </w:rPr>
        <w:t xml:space="preserve">. 323-326, 2004. </w:t>
      </w:r>
    </w:p>
    <w:p w14:paraId="63C727F2" w14:textId="77777777" w:rsidR="00FC5B70" w:rsidRPr="0070228B" w:rsidRDefault="00FC5B70"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TimesNewRomanPSMT"/>
          <w:lang w:val="en-US"/>
        </w:rPr>
      </w:pPr>
      <w:r w:rsidRPr="0070228B">
        <w:rPr>
          <w:rFonts w:eastAsia="TimesNewRomanPSMT"/>
          <w:lang w:val="en-US"/>
        </w:rPr>
        <w:t xml:space="preserve">Farah, Z., and Bachmann, M. R. 1987. “Rennet Coagulation Properties of Camel Milk.” </w:t>
      </w:r>
      <w:proofErr w:type="spellStart"/>
      <w:r w:rsidRPr="0070228B">
        <w:rPr>
          <w:rFonts w:eastAsia="TimesNewRomanPSMT"/>
          <w:i/>
          <w:iCs/>
          <w:lang w:val="en-US"/>
        </w:rPr>
        <w:t>Milchwissenschaft</w:t>
      </w:r>
      <w:proofErr w:type="spellEnd"/>
      <w:r w:rsidRPr="0070228B">
        <w:rPr>
          <w:rFonts w:eastAsia="TimesNewRomanPSMT"/>
          <w:i/>
          <w:iCs/>
          <w:lang w:val="en-US"/>
        </w:rPr>
        <w:t xml:space="preserve"> </w:t>
      </w:r>
      <w:r w:rsidRPr="0070228B">
        <w:rPr>
          <w:rFonts w:eastAsia="TimesNewRomanPSMT"/>
          <w:lang w:val="en-US"/>
        </w:rPr>
        <w:t>42: 689-92</w:t>
      </w:r>
      <w:r w:rsidRPr="0070228B">
        <w:rPr>
          <w:rFonts w:eastAsia="TimesNewRomanPSMT"/>
        </w:rPr>
        <w:t xml:space="preserve">. </w:t>
      </w:r>
    </w:p>
    <w:p w14:paraId="6A544D65" w14:textId="77777777" w:rsidR="00FC5B70" w:rsidRPr="0070228B" w:rsidRDefault="00FC5B70"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Calibri"/>
          <w:bCs/>
          <w:lang w:val="en-US"/>
        </w:rPr>
      </w:pPr>
      <w:r w:rsidRPr="0070228B">
        <w:rPr>
          <w:rFonts w:eastAsia="TimesNewRomanPSMT"/>
          <w:lang w:val="en-US"/>
        </w:rPr>
        <w:t xml:space="preserve">Farah, Z. 1993. “Composition and Characteristic of Camel’s Milk: A Review.” </w:t>
      </w:r>
      <w:r w:rsidRPr="0070228B">
        <w:rPr>
          <w:rFonts w:eastAsia="TimesNewRomanPSMT"/>
          <w:i/>
          <w:iCs/>
          <w:lang w:val="en-US"/>
        </w:rPr>
        <w:t xml:space="preserve">Journal of Dairy Research </w:t>
      </w:r>
      <w:r w:rsidRPr="0070228B">
        <w:rPr>
          <w:rFonts w:eastAsia="TimesNewRomanPSMT"/>
          <w:lang w:val="en-US"/>
        </w:rPr>
        <w:t>60: 603-26.</w:t>
      </w:r>
    </w:p>
    <w:p w14:paraId="46A1AA8C" w14:textId="3F2A1DC4" w:rsidR="00FC5B70" w:rsidRPr="00FB1DFD" w:rsidRDefault="00FC5B70" w:rsidP="006263E5">
      <w:pPr>
        <w:numPr>
          <w:ilvl w:val="0"/>
          <w:numId w:val="1"/>
        </w:numPr>
        <w:tabs>
          <w:tab w:val="left" w:pos="851"/>
          <w:tab w:val="left" w:pos="993"/>
          <w:tab w:val="left" w:pos="1134"/>
        </w:tabs>
        <w:spacing w:line="360" w:lineRule="auto"/>
        <w:ind w:left="0" w:firstLine="709"/>
        <w:jc w:val="both"/>
        <w:rPr>
          <w:lang w:val="en-US"/>
        </w:rPr>
      </w:pPr>
      <w:r w:rsidRPr="0070228B">
        <w:rPr>
          <w:rFonts w:eastAsia="Calibri"/>
          <w:lang w:val="fr-FR"/>
        </w:rPr>
        <w:t xml:space="preserve">Schuck P., Dolivet A. and Jeantet R. </w:t>
      </w:r>
      <w:r w:rsidRPr="0070228B">
        <w:rPr>
          <w:rFonts w:eastAsia="Calibri"/>
          <w:iCs/>
          <w:lang w:val="fr-FR"/>
        </w:rPr>
        <w:t>Les poudres laitières et alimentaires: Techniques d'analyse</w:t>
      </w:r>
      <w:r w:rsidRPr="0070228B">
        <w:rPr>
          <w:rFonts w:eastAsia="Calibri"/>
          <w:lang w:val="fr-FR"/>
        </w:rPr>
        <w:t xml:space="preserve"> // Lavoisier </w:t>
      </w:r>
      <w:r w:rsidRPr="0070228B">
        <w:rPr>
          <w:rFonts w:eastAsia="Calibri"/>
          <w:shd w:val="clear" w:color="auto" w:fill="FFFFFF"/>
          <w:lang w:val="fr-FR"/>
        </w:rPr>
        <w:t xml:space="preserve">Editions. </w:t>
      </w:r>
      <w:r w:rsidRPr="0070228B">
        <w:rPr>
          <w:rFonts w:eastAsia="Calibri"/>
          <w:shd w:val="clear" w:color="auto" w:fill="FFFFFF"/>
          <w:lang w:val="en-US"/>
        </w:rPr>
        <w:t>2012.- 224 p.</w:t>
      </w:r>
    </w:p>
    <w:p w14:paraId="7FD044F2" w14:textId="77777777" w:rsidR="00153514" w:rsidRPr="00DF5BBD" w:rsidRDefault="00153514" w:rsidP="006263E5">
      <w:pPr>
        <w:numPr>
          <w:ilvl w:val="0"/>
          <w:numId w:val="1"/>
        </w:numPr>
        <w:tabs>
          <w:tab w:val="left" w:pos="851"/>
          <w:tab w:val="left" w:pos="993"/>
          <w:tab w:val="left" w:pos="1134"/>
        </w:tabs>
        <w:spacing w:line="360" w:lineRule="auto"/>
        <w:ind w:left="0" w:firstLine="709"/>
        <w:jc w:val="both"/>
      </w:pPr>
      <w:r w:rsidRPr="00FB1DFD">
        <w:t xml:space="preserve">Алешин В.А. и др. </w:t>
      </w:r>
      <w:proofErr w:type="spellStart"/>
      <w:r w:rsidRPr="00FB1DFD">
        <w:t>Пробитические</w:t>
      </w:r>
      <w:proofErr w:type="spellEnd"/>
      <w:r w:rsidRPr="00FB1DFD">
        <w:t xml:space="preserve"> микроорганизмы – современное состояние вопроса и перспективы использования // Молочная промышленность, 2003. </w:t>
      </w:r>
      <w:r w:rsidRPr="00DF5BBD">
        <w:t>− №1. – С.59− 61</w:t>
      </w:r>
    </w:p>
    <w:p w14:paraId="23023D15" w14:textId="526166AA" w:rsidR="00153514" w:rsidRPr="008E534F" w:rsidRDefault="00153514" w:rsidP="006263E5">
      <w:pPr>
        <w:numPr>
          <w:ilvl w:val="0"/>
          <w:numId w:val="1"/>
        </w:numPr>
        <w:tabs>
          <w:tab w:val="left" w:pos="851"/>
          <w:tab w:val="left" w:pos="993"/>
          <w:tab w:val="left" w:pos="1134"/>
        </w:tabs>
        <w:spacing w:line="360" w:lineRule="auto"/>
        <w:ind w:left="0" w:firstLine="709"/>
        <w:jc w:val="both"/>
      </w:pPr>
      <w:proofErr w:type="spellStart"/>
      <w:r w:rsidRPr="00FB1DFD">
        <w:t>Мазанкова</w:t>
      </w:r>
      <w:proofErr w:type="spellEnd"/>
      <w:r w:rsidRPr="00FB1DFD">
        <w:t xml:space="preserve"> Л.Н., Шевелева С.А., Лыкова Е.А. </w:t>
      </w:r>
      <w:proofErr w:type="spellStart"/>
      <w:r w:rsidRPr="00FB1DFD">
        <w:t>Пробиотики</w:t>
      </w:r>
      <w:proofErr w:type="spellEnd"/>
      <w:r w:rsidRPr="00FB1DFD">
        <w:t xml:space="preserve"> на современном этапе − клинические подходы и области применения. Пособие для врачей. − М., 2005. – 11с.</w:t>
      </w:r>
    </w:p>
    <w:p w14:paraId="27EE07A7" w14:textId="77777777" w:rsidR="00153514" w:rsidRPr="00FB1DFD" w:rsidRDefault="00153514" w:rsidP="006263E5">
      <w:pPr>
        <w:numPr>
          <w:ilvl w:val="0"/>
          <w:numId w:val="1"/>
        </w:numPr>
        <w:tabs>
          <w:tab w:val="left" w:pos="66"/>
          <w:tab w:val="left" w:pos="993"/>
        </w:tabs>
        <w:spacing w:line="360" w:lineRule="auto"/>
        <w:ind w:left="0" w:firstLine="709"/>
        <w:jc w:val="both"/>
        <w:rPr>
          <w:rFonts w:eastAsia="Calibri"/>
        </w:rPr>
      </w:pPr>
      <w:proofErr w:type="spellStart"/>
      <w:r w:rsidRPr="00FB1DFD">
        <w:rPr>
          <w:rFonts w:eastAsia="Calibri"/>
          <w:lang w:val="en-US"/>
        </w:rPr>
        <w:t>Dikhanbaeva</w:t>
      </w:r>
      <w:proofErr w:type="spellEnd"/>
      <w:r w:rsidRPr="00FB1DFD">
        <w:rPr>
          <w:rFonts w:eastAsia="Calibri"/>
          <w:lang w:val="en-US"/>
        </w:rPr>
        <w:t xml:space="preserve"> F. Biological value of dairy products based on camel milk. </w:t>
      </w:r>
      <w:proofErr w:type="spellStart"/>
      <w:r w:rsidRPr="00FB1DFD">
        <w:rPr>
          <w:rFonts w:eastAsia="Calibri"/>
        </w:rPr>
        <w:t>Modern</w:t>
      </w:r>
      <w:proofErr w:type="spellEnd"/>
      <w:r w:rsidRPr="00FB1DFD">
        <w:rPr>
          <w:rFonts w:eastAsia="Calibri"/>
        </w:rPr>
        <w:t xml:space="preserve"> </w:t>
      </w:r>
      <w:proofErr w:type="spellStart"/>
      <w:r w:rsidRPr="00FB1DFD">
        <w:rPr>
          <w:rFonts w:eastAsia="Calibri"/>
        </w:rPr>
        <w:t>Scientific</w:t>
      </w:r>
      <w:proofErr w:type="spellEnd"/>
      <w:r w:rsidRPr="00FB1DFD">
        <w:rPr>
          <w:rFonts w:eastAsia="Calibri"/>
        </w:rPr>
        <w:t xml:space="preserve"> </w:t>
      </w:r>
      <w:proofErr w:type="spellStart"/>
      <w:r w:rsidRPr="00FB1DFD">
        <w:rPr>
          <w:rFonts w:eastAsia="Calibri"/>
        </w:rPr>
        <w:t>Journal</w:t>
      </w:r>
      <w:proofErr w:type="spellEnd"/>
      <w:r w:rsidRPr="00FB1DFD">
        <w:rPr>
          <w:rFonts w:eastAsia="Calibri"/>
        </w:rPr>
        <w:t xml:space="preserve"> (</w:t>
      </w:r>
      <w:proofErr w:type="spellStart"/>
      <w:r w:rsidRPr="00FB1DFD">
        <w:rPr>
          <w:rFonts w:eastAsia="Calibri"/>
        </w:rPr>
        <w:t>Belgorod</w:t>
      </w:r>
      <w:proofErr w:type="spellEnd"/>
      <w:r w:rsidRPr="00FB1DFD">
        <w:rPr>
          <w:rFonts w:eastAsia="Calibri"/>
        </w:rPr>
        <w:t xml:space="preserve">), 2009, №26 (82), </w:t>
      </w:r>
      <w:proofErr w:type="spellStart"/>
      <w:r w:rsidRPr="00FB1DFD">
        <w:rPr>
          <w:rFonts w:eastAsia="Calibri"/>
        </w:rPr>
        <w:t>pp</w:t>
      </w:r>
      <w:proofErr w:type="spellEnd"/>
      <w:r w:rsidRPr="00FB1DFD">
        <w:rPr>
          <w:rFonts w:eastAsia="Calibri"/>
        </w:rPr>
        <w:t>. 24-26. (</w:t>
      </w:r>
      <w:proofErr w:type="spellStart"/>
      <w:r w:rsidRPr="00FB1DFD">
        <w:rPr>
          <w:rFonts w:eastAsia="Calibri"/>
        </w:rPr>
        <w:t>Диханбаева</w:t>
      </w:r>
      <w:proofErr w:type="spellEnd"/>
      <w:r w:rsidRPr="00FB1DFD">
        <w:rPr>
          <w:rFonts w:eastAsia="Calibri"/>
        </w:rPr>
        <w:t xml:space="preserve"> Ф.Т. Биологическая ценность молочных продуктов на основе верблюжьего молока. Современный научный журнал (Белгород), 2009, №26 (82), C. 24-26.)</w:t>
      </w:r>
    </w:p>
    <w:p w14:paraId="15373147" w14:textId="45B80C72" w:rsidR="00153514" w:rsidRPr="00680632" w:rsidRDefault="00153514" w:rsidP="006263E5">
      <w:pPr>
        <w:numPr>
          <w:ilvl w:val="0"/>
          <w:numId w:val="1"/>
        </w:numPr>
        <w:tabs>
          <w:tab w:val="left" w:pos="851"/>
          <w:tab w:val="left" w:pos="993"/>
          <w:tab w:val="left" w:pos="1134"/>
        </w:tabs>
        <w:autoSpaceDE w:val="0"/>
        <w:autoSpaceDN w:val="0"/>
        <w:adjustRightInd w:val="0"/>
        <w:spacing w:line="360" w:lineRule="auto"/>
        <w:ind w:left="0" w:firstLine="709"/>
        <w:jc w:val="both"/>
        <w:rPr>
          <w:rFonts w:eastAsia="TimesNewRomanPSMT"/>
          <w:lang w:val="en-US"/>
        </w:rPr>
      </w:pPr>
      <w:proofErr w:type="spellStart"/>
      <w:r w:rsidRPr="00680632">
        <w:rPr>
          <w:rFonts w:eastAsia="Calibri"/>
          <w:bCs/>
          <w:lang w:val="en-US"/>
        </w:rPr>
        <w:t>Haider</w:t>
      </w:r>
      <w:proofErr w:type="spellEnd"/>
      <w:r w:rsidRPr="00680632">
        <w:rPr>
          <w:rFonts w:eastAsia="Calibri"/>
          <w:bCs/>
          <w:lang w:val="en-US"/>
        </w:rPr>
        <w:t xml:space="preserve"> KHAN, </w:t>
      </w:r>
      <w:proofErr w:type="spellStart"/>
      <w:r w:rsidRPr="00680632">
        <w:rPr>
          <w:rFonts w:eastAsia="Calibri"/>
          <w:bCs/>
          <w:lang w:val="en-US"/>
        </w:rPr>
        <w:t>Izhar</w:t>
      </w:r>
      <w:proofErr w:type="spellEnd"/>
      <w:r w:rsidRPr="00680632">
        <w:rPr>
          <w:rFonts w:eastAsia="Calibri"/>
          <w:bCs/>
          <w:lang w:val="en-US"/>
        </w:rPr>
        <w:t xml:space="preserve"> Hussain Athar and Muhammad Aslam. Evaluation of Cheese Prepared by Processing Camel Milk. </w:t>
      </w:r>
      <w:proofErr w:type="spellStart"/>
      <w:r w:rsidRPr="00680632">
        <w:rPr>
          <w:rFonts w:eastAsia="Calibri"/>
          <w:iCs/>
        </w:rPr>
        <w:t>Pakistan</w:t>
      </w:r>
      <w:proofErr w:type="spellEnd"/>
      <w:r w:rsidRPr="00680632">
        <w:rPr>
          <w:rFonts w:eastAsia="Calibri"/>
          <w:iCs/>
        </w:rPr>
        <w:t xml:space="preserve"> J. </w:t>
      </w:r>
      <w:proofErr w:type="spellStart"/>
      <w:r w:rsidRPr="00680632">
        <w:rPr>
          <w:rFonts w:eastAsia="Calibri"/>
          <w:iCs/>
        </w:rPr>
        <w:t>Zool</w:t>
      </w:r>
      <w:proofErr w:type="spellEnd"/>
      <w:r w:rsidRPr="00680632">
        <w:rPr>
          <w:rFonts w:eastAsia="Calibri"/>
          <w:iCs/>
        </w:rPr>
        <w:t xml:space="preserve">., </w:t>
      </w:r>
      <w:proofErr w:type="spellStart"/>
      <w:r w:rsidRPr="00680632">
        <w:rPr>
          <w:rFonts w:eastAsia="Calibri"/>
          <w:iCs/>
        </w:rPr>
        <w:t>vol</w:t>
      </w:r>
      <w:proofErr w:type="spellEnd"/>
      <w:r w:rsidRPr="00680632">
        <w:rPr>
          <w:rFonts w:eastAsia="Calibri"/>
          <w:iCs/>
        </w:rPr>
        <w:t xml:space="preserve">. 36(4), </w:t>
      </w:r>
      <w:proofErr w:type="spellStart"/>
      <w:r w:rsidRPr="00680632">
        <w:rPr>
          <w:rFonts w:eastAsia="Calibri"/>
          <w:iCs/>
        </w:rPr>
        <w:t>pp</w:t>
      </w:r>
      <w:proofErr w:type="spellEnd"/>
      <w:r w:rsidRPr="00680632">
        <w:rPr>
          <w:rFonts w:eastAsia="Calibri"/>
          <w:iCs/>
        </w:rPr>
        <w:t xml:space="preserve">. 323-326, 2004. </w:t>
      </w:r>
    </w:p>
    <w:p w14:paraId="29C39B20" w14:textId="77777777" w:rsidR="00B10289" w:rsidRPr="00824D40" w:rsidRDefault="00B10289" w:rsidP="00824D40">
      <w:pPr>
        <w:pStyle w:val="a3"/>
        <w:spacing w:line="360" w:lineRule="auto"/>
        <w:jc w:val="both"/>
        <w:rPr>
          <w:rFonts w:ascii="Times New Roman" w:hAnsi="Times New Roman"/>
          <w:b/>
          <w:sz w:val="28"/>
          <w:szCs w:val="28"/>
          <w:lang w:val="kk-KZ"/>
        </w:rPr>
        <w:sectPr w:rsidR="00B10289" w:rsidRPr="00824D40" w:rsidSect="00D65969">
          <w:footerReference w:type="even" r:id="rId18"/>
          <w:footerReference w:type="default" r:id="rId19"/>
          <w:pgSz w:w="11906" w:h="16838"/>
          <w:pgMar w:top="1134" w:right="850" w:bottom="1134" w:left="1701" w:header="709" w:footer="709" w:gutter="0"/>
          <w:cols w:space="708"/>
          <w:docGrid w:linePitch="360"/>
        </w:sectPr>
      </w:pPr>
    </w:p>
    <w:p w14:paraId="5022D0B9" w14:textId="65011FA0" w:rsidR="00866513" w:rsidRPr="00643C84" w:rsidRDefault="00DF2659" w:rsidP="00866513">
      <w:pPr>
        <w:spacing w:after="200"/>
        <w:jc w:val="center"/>
        <w:rPr>
          <w:b/>
        </w:rPr>
      </w:pPr>
      <w:r w:rsidRPr="00643C84">
        <w:rPr>
          <w:b/>
        </w:rPr>
        <w:lastRenderedPageBreak/>
        <w:t xml:space="preserve">ПРИЛОЖЕНИЕ </w:t>
      </w:r>
      <w:r w:rsidR="00CF460E" w:rsidRPr="00643C84">
        <w:rPr>
          <w:b/>
          <w:lang w:val="en-US"/>
        </w:rPr>
        <w:t>A</w:t>
      </w:r>
    </w:p>
    <w:p w14:paraId="4E580B76" w14:textId="6065876D" w:rsidR="00866513" w:rsidRDefault="000E781B" w:rsidP="00866513">
      <w:pPr>
        <w:spacing w:after="200"/>
        <w:jc w:val="center"/>
        <w:rPr>
          <w:sz w:val="28"/>
          <w:szCs w:val="28"/>
        </w:rPr>
      </w:pPr>
      <w:r w:rsidRPr="009B45A3">
        <w:rPr>
          <w:b/>
        </w:rPr>
        <w:t>Календарный план работ</w:t>
      </w:r>
      <w:r w:rsidR="00866513" w:rsidRPr="0070228B">
        <w:rPr>
          <w:b/>
          <w:noProof/>
        </w:rPr>
        <w:drawing>
          <wp:inline distT="0" distB="0" distL="0" distR="0" wp14:anchorId="37B6227E" wp14:editId="61560281">
            <wp:extent cx="5454871" cy="8435294"/>
            <wp:effectExtent l="0" t="4128" r="8573" b="8572"/>
            <wp:docPr id="28" name="Рисунок 28" descr="C:\Users\Мираш\Desktop\НОВ ПЦФ\Отчет ПЦФ за 2018 год\Новая папка\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ираш\Desktop\НОВ ПЦФ\Отчет ПЦФ за 2018 год\Новая папка\ilovepdf_com-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5479169" cy="8472868"/>
                    </a:xfrm>
                    <a:prstGeom prst="rect">
                      <a:avLst/>
                    </a:prstGeom>
                    <a:noFill/>
                    <a:ln>
                      <a:noFill/>
                    </a:ln>
                  </pic:spPr>
                </pic:pic>
              </a:graphicData>
            </a:graphic>
          </wp:inline>
        </w:drawing>
      </w:r>
    </w:p>
    <w:p w14:paraId="3308ADBF" w14:textId="4C309AD9" w:rsidR="00CF460E" w:rsidRPr="00CF460E" w:rsidRDefault="00CF460E" w:rsidP="00CF460E">
      <w:pPr>
        <w:spacing w:after="200"/>
        <w:rPr>
          <w:sz w:val="28"/>
          <w:szCs w:val="28"/>
        </w:rPr>
      </w:pPr>
      <w:r>
        <w:lastRenderedPageBreak/>
        <w:t>Продолжение приложения А</w:t>
      </w:r>
    </w:p>
    <w:p w14:paraId="22BC8935" w14:textId="1CB38982" w:rsidR="006A2245" w:rsidRDefault="006A2245" w:rsidP="005408AD">
      <w:pPr>
        <w:pStyle w:val="a3"/>
        <w:spacing w:line="360" w:lineRule="auto"/>
        <w:jc w:val="center"/>
        <w:rPr>
          <w:rFonts w:ascii="Times New Roman" w:hAnsi="Times New Roman"/>
          <w:b/>
          <w:sz w:val="24"/>
          <w:szCs w:val="24"/>
        </w:rPr>
      </w:pPr>
      <w:r w:rsidRPr="0070228B">
        <w:rPr>
          <w:rFonts w:ascii="Times New Roman" w:hAnsi="Times New Roman"/>
          <w:b/>
          <w:noProof/>
          <w:sz w:val="24"/>
          <w:szCs w:val="24"/>
          <w:lang w:eastAsia="ru-RU"/>
        </w:rPr>
        <w:drawing>
          <wp:inline distT="0" distB="0" distL="0" distR="0" wp14:anchorId="3BAAFAB0" wp14:editId="568FCC76">
            <wp:extent cx="4755642" cy="7987011"/>
            <wp:effectExtent l="3810" t="0" r="0" b="0"/>
            <wp:docPr id="48" name="Рисунок 48" descr="C:\Users\Мираш\Desktop\НОВ ПЦФ\Отчет ПЦФ за 2018 год\Новая папка\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раш\Desktop\НОВ ПЦФ\Отчет ПЦФ за 2018 год\Новая папка\ilovepdf_com-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4783622" cy="8034003"/>
                    </a:xfrm>
                    <a:prstGeom prst="rect">
                      <a:avLst/>
                    </a:prstGeom>
                    <a:noFill/>
                    <a:ln>
                      <a:noFill/>
                    </a:ln>
                  </pic:spPr>
                </pic:pic>
              </a:graphicData>
            </a:graphic>
          </wp:inline>
        </w:drawing>
      </w:r>
    </w:p>
    <w:p w14:paraId="2EAEF726" w14:textId="65F339E0" w:rsidR="00CF460E" w:rsidRDefault="00CF460E" w:rsidP="005408AD">
      <w:pPr>
        <w:pStyle w:val="a3"/>
        <w:spacing w:line="360" w:lineRule="auto"/>
        <w:jc w:val="center"/>
        <w:rPr>
          <w:rFonts w:ascii="Times New Roman" w:hAnsi="Times New Roman"/>
          <w:b/>
          <w:sz w:val="24"/>
          <w:szCs w:val="24"/>
        </w:rPr>
      </w:pPr>
    </w:p>
    <w:p w14:paraId="3F002ED3" w14:textId="5FFD5529" w:rsidR="00CF460E" w:rsidRDefault="00CF460E" w:rsidP="005408AD">
      <w:pPr>
        <w:pStyle w:val="a3"/>
        <w:spacing w:line="360" w:lineRule="auto"/>
        <w:jc w:val="center"/>
        <w:rPr>
          <w:rFonts w:ascii="Times New Roman" w:hAnsi="Times New Roman"/>
          <w:b/>
          <w:sz w:val="24"/>
          <w:szCs w:val="24"/>
        </w:rPr>
      </w:pPr>
    </w:p>
    <w:p w14:paraId="14B8E8BB" w14:textId="4DB22A21" w:rsidR="00CF460E" w:rsidRDefault="00CF460E" w:rsidP="005408AD">
      <w:pPr>
        <w:pStyle w:val="a3"/>
        <w:spacing w:line="360" w:lineRule="auto"/>
        <w:jc w:val="center"/>
        <w:rPr>
          <w:rFonts w:ascii="Times New Roman" w:hAnsi="Times New Roman"/>
          <w:b/>
          <w:sz w:val="24"/>
          <w:szCs w:val="24"/>
        </w:rPr>
      </w:pPr>
    </w:p>
    <w:p w14:paraId="168F9194" w14:textId="77777777" w:rsidR="00CF460E" w:rsidRPr="00CF460E" w:rsidRDefault="00CF460E" w:rsidP="00CF460E">
      <w:pPr>
        <w:spacing w:after="200"/>
        <w:rPr>
          <w:sz w:val="28"/>
          <w:szCs w:val="28"/>
        </w:rPr>
      </w:pPr>
      <w:r>
        <w:lastRenderedPageBreak/>
        <w:t>Продолжение приложения А</w:t>
      </w:r>
    </w:p>
    <w:p w14:paraId="35E879D7" w14:textId="77777777" w:rsidR="006A2245" w:rsidRPr="0070228B" w:rsidRDefault="00866513" w:rsidP="005408AD">
      <w:pPr>
        <w:pStyle w:val="a3"/>
        <w:spacing w:line="360" w:lineRule="auto"/>
        <w:jc w:val="center"/>
        <w:rPr>
          <w:rFonts w:ascii="Times New Roman" w:hAnsi="Times New Roman"/>
          <w:b/>
          <w:sz w:val="24"/>
          <w:szCs w:val="24"/>
        </w:rPr>
      </w:pPr>
      <w:r w:rsidRPr="0070228B">
        <w:rPr>
          <w:rFonts w:ascii="Times New Roman" w:hAnsi="Times New Roman"/>
          <w:b/>
          <w:noProof/>
          <w:sz w:val="24"/>
          <w:szCs w:val="24"/>
          <w:lang w:eastAsia="ru-RU"/>
        </w:rPr>
        <w:drawing>
          <wp:inline distT="0" distB="0" distL="0" distR="0" wp14:anchorId="61216BF6" wp14:editId="248D541C">
            <wp:extent cx="5604416" cy="8495526"/>
            <wp:effectExtent l="2223" t="0" r="0" b="0"/>
            <wp:docPr id="49" name="Рисунок 49" descr="C:\Users\Мираш\Desktop\НОВ ПЦФ\Отчет ПЦФ за 2018 год\Новая папка\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ираш\Desktop\НОВ ПЦФ\Отчет ПЦФ за 2018 год\Новая папка\ilovepdf_com-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5644074" cy="8555642"/>
                    </a:xfrm>
                    <a:prstGeom prst="rect">
                      <a:avLst/>
                    </a:prstGeom>
                    <a:noFill/>
                    <a:ln>
                      <a:noFill/>
                    </a:ln>
                  </pic:spPr>
                </pic:pic>
              </a:graphicData>
            </a:graphic>
          </wp:inline>
        </w:drawing>
      </w:r>
    </w:p>
    <w:p w14:paraId="44B41267" w14:textId="77777777" w:rsidR="00CF460E" w:rsidRPr="00CF460E" w:rsidRDefault="00CF460E" w:rsidP="00CF460E">
      <w:pPr>
        <w:spacing w:after="200"/>
        <w:rPr>
          <w:sz w:val="28"/>
          <w:szCs w:val="28"/>
        </w:rPr>
      </w:pPr>
      <w:r>
        <w:lastRenderedPageBreak/>
        <w:t>Продолжение приложения А</w:t>
      </w:r>
    </w:p>
    <w:p w14:paraId="5C43AF02" w14:textId="77777777" w:rsidR="00CF460E" w:rsidRDefault="00CF460E" w:rsidP="005408AD">
      <w:pPr>
        <w:pStyle w:val="a3"/>
        <w:spacing w:line="360" w:lineRule="auto"/>
        <w:jc w:val="center"/>
        <w:rPr>
          <w:rFonts w:ascii="Times New Roman" w:hAnsi="Times New Roman"/>
          <w:b/>
          <w:noProof/>
          <w:sz w:val="24"/>
          <w:szCs w:val="24"/>
          <w:lang w:eastAsia="ru-RU"/>
        </w:rPr>
      </w:pPr>
    </w:p>
    <w:p w14:paraId="42028061" w14:textId="77777777" w:rsidR="00CF460E" w:rsidRDefault="00CF460E" w:rsidP="005408AD">
      <w:pPr>
        <w:pStyle w:val="a3"/>
        <w:spacing w:line="360" w:lineRule="auto"/>
        <w:jc w:val="center"/>
        <w:rPr>
          <w:rFonts w:ascii="Times New Roman" w:hAnsi="Times New Roman"/>
          <w:b/>
          <w:noProof/>
          <w:sz w:val="24"/>
          <w:szCs w:val="24"/>
          <w:lang w:eastAsia="ru-RU"/>
        </w:rPr>
      </w:pPr>
    </w:p>
    <w:p w14:paraId="66068E30" w14:textId="7BCC7E1C" w:rsidR="00C01BC1" w:rsidRDefault="00866513" w:rsidP="005408AD">
      <w:pPr>
        <w:pStyle w:val="a3"/>
        <w:spacing w:line="360" w:lineRule="auto"/>
        <w:jc w:val="center"/>
        <w:rPr>
          <w:rFonts w:ascii="Times New Roman" w:hAnsi="Times New Roman"/>
          <w:b/>
          <w:sz w:val="24"/>
          <w:szCs w:val="24"/>
        </w:rPr>
      </w:pPr>
      <w:r w:rsidRPr="0070228B">
        <w:rPr>
          <w:rFonts w:ascii="Times New Roman" w:hAnsi="Times New Roman"/>
          <w:b/>
          <w:noProof/>
          <w:sz w:val="24"/>
          <w:szCs w:val="24"/>
          <w:lang w:eastAsia="ru-RU"/>
        </w:rPr>
        <w:drawing>
          <wp:inline distT="0" distB="0" distL="0" distR="0" wp14:anchorId="21C69E36" wp14:editId="3D58F956">
            <wp:extent cx="4361817" cy="9029433"/>
            <wp:effectExtent l="9525" t="0" r="0" b="0"/>
            <wp:docPr id="50" name="Рисунок 50" descr="C:\Users\Мираш\Desktop\НОВ ПЦФ\Отчет ПЦФ за 2018 год\Новая папка\ilovepdf_c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ираш\Desktop\НОВ ПЦФ\Отчет ПЦФ за 2018 год\Новая папка\ilovepdf_com-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4417411" cy="9144518"/>
                    </a:xfrm>
                    <a:prstGeom prst="rect">
                      <a:avLst/>
                    </a:prstGeom>
                    <a:noFill/>
                    <a:ln>
                      <a:noFill/>
                    </a:ln>
                  </pic:spPr>
                </pic:pic>
              </a:graphicData>
            </a:graphic>
          </wp:inline>
        </w:drawing>
      </w:r>
    </w:p>
    <w:p w14:paraId="6F0F015D" w14:textId="609B3275" w:rsidR="00CF460E" w:rsidRDefault="00CF460E" w:rsidP="005408AD">
      <w:pPr>
        <w:pStyle w:val="a3"/>
        <w:spacing w:line="360" w:lineRule="auto"/>
        <w:jc w:val="center"/>
        <w:rPr>
          <w:rFonts w:ascii="Times New Roman" w:hAnsi="Times New Roman"/>
          <w:b/>
          <w:sz w:val="24"/>
          <w:szCs w:val="24"/>
        </w:rPr>
      </w:pPr>
    </w:p>
    <w:p w14:paraId="3CEBA5E5" w14:textId="10DA85DC" w:rsidR="00CF460E" w:rsidRDefault="00CF460E" w:rsidP="005408AD">
      <w:pPr>
        <w:pStyle w:val="a3"/>
        <w:spacing w:line="360" w:lineRule="auto"/>
        <w:jc w:val="center"/>
        <w:rPr>
          <w:rFonts w:ascii="Times New Roman" w:hAnsi="Times New Roman"/>
          <w:b/>
          <w:sz w:val="24"/>
          <w:szCs w:val="24"/>
        </w:rPr>
      </w:pPr>
    </w:p>
    <w:p w14:paraId="33275106" w14:textId="77777777" w:rsidR="00456EC9" w:rsidRDefault="00456EC9" w:rsidP="00CF460E">
      <w:pPr>
        <w:spacing w:after="200"/>
      </w:pPr>
    </w:p>
    <w:p w14:paraId="29B25647" w14:textId="71A71D98" w:rsidR="00CF460E" w:rsidRPr="00CF460E" w:rsidRDefault="00CF460E" w:rsidP="00CF460E">
      <w:pPr>
        <w:spacing w:after="200"/>
        <w:rPr>
          <w:sz w:val="28"/>
          <w:szCs w:val="28"/>
        </w:rPr>
      </w:pPr>
      <w:r>
        <w:lastRenderedPageBreak/>
        <w:t>Продолжение приложения А</w:t>
      </w:r>
    </w:p>
    <w:p w14:paraId="2489BFD9" w14:textId="77777777" w:rsidR="006A2245" w:rsidRPr="0070228B" w:rsidRDefault="00F734F9" w:rsidP="005408AD">
      <w:pPr>
        <w:pStyle w:val="a3"/>
        <w:spacing w:line="360" w:lineRule="auto"/>
        <w:jc w:val="center"/>
        <w:rPr>
          <w:rFonts w:ascii="Times New Roman" w:hAnsi="Times New Roman"/>
          <w:b/>
          <w:sz w:val="24"/>
          <w:szCs w:val="24"/>
        </w:rPr>
      </w:pPr>
      <w:r w:rsidRPr="0070228B">
        <w:rPr>
          <w:rFonts w:ascii="Times New Roman" w:hAnsi="Times New Roman"/>
          <w:b/>
          <w:noProof/>
          <w:sz w:val="24"/>
          <w:szCs w:val="24"/>
          <w:lang w:eastAsia="ru-RU"/>
        </w:rPr>
        <w:drawing>
          <wp:inline distT="0" distB="0" distL="0" distR="0" wp14:anchorId="158E26E5" wp14:editId="274CC28D">
            <wp:extent cx="4717718" cy="7716993"/>
            <wp:effectExtent l="5398" t="0" r="0" b="0"/>
            <wp:docPr id="51" name="Рисунок 51" descr="C:\Users\Мираш\Desktop\НОВ ПЦФ\Отчет ПЦФ за 2018 год\Новая папка\ilovepdf_co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ираш\Desktop\НОВ ПЦФ\Отчет ПЦФ за 2018 год\Новая папка\ilovepdf_com-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4724860" cy="7728676"/>
                    </a:xfrm>
                    <a:prstGeom prst="rect">
                      <a:avLst/>
                    </a:prstGeom>
                    <a:noFill/>
                    <a:ln>
                      <a:noFill/>
                    </a:ln>
                  </pic:spPr>
                </pic:pic>
              </a:graphicData>
            </a:graphic>
          </wp:inline>
        </w:drawing>
      </w:r>
    </w:p>
    <w:p w14:paraId="5391BDB3" w14:textId="77777777" w:rsidR="006A2245" w:rsidRPr="0070228B" w:rsidRDefault="006A2245" w:rsidP="005408AD">
      <w:pPr>
        <w:pStyle w:val="a3"/>
        <w:spacing w:line="360" w:lineRule="auto"/>
        <w:jc w:val="center"/>
        <w:rPr>
          <w:rFonts w:ascii="Times New Roman" w:hAnsi="Times New Roman"/>
          <w:b/>
          <w:sz w:val="24"/>
          <w:szCs w:val="24"/>
        </w:rPr>
      </w:pPr>
    </w:p>
    <w:p w14:paraId="19275C03" w14:textId="77777777" w:rsidR="006A2245" w:rsidRPr="0070228B" w:rsidRDefault="006A2245" w:rsidP="005408AD">
      <w:pPr>
        <w:pStyle w:val="a3"/>
        <w:spacing w:line="360" w:lineRule="auto"/>
        <w:jc w:val="center"/>
        <w:rPr>
          <w:rFonts w:ascii="Times New Roman" w:hAnsi="Times New Roman"/>
          <w:sz w:val="24"/>
          <w:szCs w:val="24"/>
        </w:rPr>
        <w:sectPr w:rsidR="006A2245" w:rsidRPr="0070228B" w:rsidSect="00D65969">
          <w:pgSz w:w="16838" w:h="11906" w:orient="landscape"/>
          <w:pgMar w:top="1134" w:right="850" w:bottom="1134" w:left="1701" w:header="709" w:footer="709" w:gutter="0"/>
          <w:cols w:space="708"/>
          <w:docGrid w:linePitch="360"/>
        </w:sectPr>
      </w:pPr>
    </w:p>
    <w:p w14:paraId="1601ACB8" w14:textId="1A2296E5" w:rsidR="00DF2659" w:rsidRPr="000E781B" w:rsidRDefault="00A3464E" w:rsidP="00462BAA">
      <w:pPr>
        <w:pStyle w:val="a3"/>
        <w:spacing w:line="360" w:lineRule="auto"/>
        <w:jc w:val="center"/>
        <w:rPr>
          <w:rFonts w:ascii="Times New Roman" w:hAnsi="Times New Roman"/>
          <w:b/>
          <w:sz w:val="24"/>
          <w:szCs w:val="24"/>
        </w:rPr>
      </w:pPr>
      <w:r w:rsidRPr="000E781B">
        <w:rPr>
          <w:rFonts w:ascii="Times New Roman" w:hAnsi="Times New Roman"/>
          <w:b/>
          <w:sz w:val="24"/>
          <w:szCs w:val="24"/>
        </w:rPr>
        <w:lastRenderedPageBreak/>
        <w:t xml:space="preserve">ПРИЛОЖЕНИЕ </w:t>
      </w:r>
      <w:r w:rsidR="00CF460E">
        <w:rPr>
          <w:rFonts w:ascii="Times New Roman" w:hAnsi="Times New Roman"/>
          <w:b/>
          <w:sz w:val="24"/>
          <w:szCs w:val="24"/>
        </w:rPr>
        <w:t>Б</w:t>
      </w:r>
    </w:p>
    <w:p w14:paraId="594BC936" w14:textId="25DA903F" w:rsidR="00866513" w:rsidRDefault="00462BAA" w:rsidP="00462BAA">
      <w:pPr>
        <w:pStyle w:val="a3"/>
        <w:spacing w:line="360" w:lineRule="auto"/>
        <w:jc w:val="center"/>
        <w:rPr>
          <w:rFonts w:ascii="Times New Roman" w:hAnsi="Times New Roman"/>
          <w:b/>
          <w:sz w:val="24"/>
          <w:szCs w:val="24"/>
        </w:rPr>
      </w:pPr>
      <w:r w:rsidRPr="000E781B">
        <w:rPr>
          <w:rFonts w:ascii="Times New Roman" w:hAnsi="Times New Roman"/>
          <w:b/>
          <w:sz w:val="24"/>
          <w:szCs w:val="24"/>
        </w:rPr>
        <w:t>С</w:t>
      </w:r>
      <w:r w:rsidR="000E781B" w:rsidRPr="000E781B">
        <w:rPr>
          <w:rFonts w:ascii="Times New Roman" w:hAnsi="Times New Roman"/>
          <w:b/>
          <w:sz w:val="24"/>
          <w:szCs w:val="24"/>
        </w:rPr>
        <w:t>оглашения, меморандумы</w:t>
      </w:r>
    </w:p>
    <w:p w14:paraId="4CDC8525" w14:textId="77777777" w:rsidR="00BC2F87" w:rsidRPr="000E781B" w:rsidRDefault="00BC2F87" w:rsidP="00462BAA">
      <w:pPr>
        <w:pStyle w:val="a3"/>
        <w:spacing w:line="360" w:lineRule="auto"/>
        <w:jc w:val="center"/>
        <w:rPr>
          <w:rFonts w:ascii="Times New Roman" w:hAnsi="Times New Roman"/>
          <w:b/>
          <w:sz w:val="24"/>
          <w:szCs w:val="24"/>
        </w:rPr>
      </w:pPr>
    </w:p>
    <w:p w14:paraId="757AE9DA" w14:textId="77777777" w:rsidR="005408AD" w:rsidRPr="0070228B" w:rsidRDefault="005408AD" w:rsidP="005408AD">
      <w:pPr>
        <w:pStyle w:val="a3"/>
        <w:spacing w:line="360" w:lineRule="auto"/>
        <w:jc w:val="center"/>
        <w:rPr>
          <w:rFonts w:ascii="Times New Roman" w:hAnsi="Times New Roman"/>
          <w:sz w:val="24"/>
          <w:szCs w:val="24"/>
        </w:rPr>
      </w:pPr>
      <w:r w:rsidRPr="0070228B">
        <w:rPr>
          <w:rFonts w:ascii="Times New Roman" w:hAnsi="Times New Roman"/>
          <w:noProof/>
          <w:sz w:val="24"/>
          <w:szCs w:val="24"/>
          <w:lang w:eastAsia="ru-RU"/>
        </w:rPr>
        <w:drawing>
          <wp:inline distT="0" distB="0" distL="0" distR="0" wp14:anchorId="328A6D1C" wp14:editId="042EA602">
            <wp:extent cx="5180330" cy="6343650"/>
            <wp:effectExtent l="0" t="0" r="1270" b="0"/>
            <wp:docPr id="11" name="Рисунок 11" descr="C:\Users\Мираш\Downloads\Гарантийное письмо от КХ Ербол-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раш\Downloads\Гарантийное письмо от КХ Ербол-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0827" cy="6344258"/>
                    </a:xfrm>
                    <a:prstGeom prst="rect">
                      <a:avLst/>
                    </a:prstGeom>
                    <a:noFill/>
                    <a:ln>
                      <a:noFill/>
                    </a:ln>
                  </pic:spPr>
                </pic:pic>
              </a:graphicData>
            </a:graphic>
          </wp:inline>
        </w:drawing>
      </w:r>
    </w:p>
    <w:p w14:paraId="6CF88462" w14:textId="77777777" w:rsidR="00BC2F87" w:rsidRPr="0070228B" w:rsidRDefault="00BC2F87" w:rsidP="00BC2F87">
      <w:pPr>
        <w:pStyle w:val="a3"/>
        <w:spacing w:line="360" w:lineRule="auto"/>
        <w:jc w:val="center"/>
        <w:rPr>
          <w:rFonts w:ascii="Times New Roman" w:hAnsi="Times New Roman"/>
          <w:sz w:val="24"/>
          <w:szCs w:val="24"/>
        </w:rPr>
      </w:pPr>
      <w:r w:rsidRPr="0070228B">
        <w:rPr>
          <w:rFonts w:ascii="Times New Roman" w:hAnsi="Times New Roman"/>
          <w:sz w:val="24"/>
          <w:szCs w:val="24"/>
        </w:rPr>
        <w:t>Гарантийное письмо о поставке верблюжьего молока КХ «</w:t>
      </w:r>
      <w:proofErr w:type="spellStart"/>
      <w:r w:rsidRPr="0070228B">
        <w:rPr>
          <w:rFonts w:ascii="Times New Roman" w:hAnsi="Times New Roman"/>
          <w:sz w:val="24"/>
          <w:szCs w:val="24"/>
        </w:rPr>
        <w:t>Ербол</w:t>
      </w:r>
      <w:proofErr w:type="spellEnd"/>
      <w:r w:rsidRPr="0070228B">
        <w:rPr>
          <w:rFonts w:ascii="Times New Roman" w:hAnsi="Times New Roman"/>
          <w:sz w:val="24"/>
          <w:szCs w:val="24"/>
        </w:rPr>
        <w:t>»</w:t>
      </w:r>
    </w:p>
    <w:p w14:paraId="15AF1E64" w14:textId="77777777" w:rsidR="003E1B9A" w:rsidRPr="0070228B" w:rsidRDefault="003E1B9A" w:rsidP="00BC2F87">
      <w:pPr>
        <w:pStyle w:val="a3"/>
        <w:spacing w:line="360" w:lineRule="auto"/>
        <w:jc w:val="center"/>
        <w:rPr>
          <w:rFonts w:ascii="Times New Roman" w:hAnsi="Times New Roman"/>
          <w:sz w:val="24"/>
          <w:szCs w:val="24"/>
        </w:rPr>
      </w:pPr>
    </w:p>
    <w:p w14:paraId="7A2D9055" w14:textId="77777777" w:rsidR="004B706C" w:rsidRPr="0070228B" w:rsidRDefault="004B706C" w:rsidP="005408AD">
      <w:pPr>
        <w:pStyle w:val="a3"/>
        <w:spacing w:line="360" w:lineRule="auto"/>
        <w:jc w:val="center"/>
        <w:rPr>
          <w:rFonts w:ascii="Times New Roman" w:hAnsi="Times New Roman"/>
          <w:sz w:val="24"/>
          <w:szCs w:val="24"/>
        </w:rPr>
      </w:pPr>
    </w:p>
    <w:p w14:paraId="4106FAF3" w14:textId="638C009D" w:rsidR="004B706C" w:rsidRDefault="004B706C" w:rsidP="005408AD">
      <w:pPr>
        <w:pStyle w:val="a3"/>
        <w:spacing w:line="360" w:lineRule="auto"/>
        <w:jc w:val="center"/>
        <w:rPr>
          <w:rFonts w:ascii="Times New Roman" w:hAnsi="Times New Roman"/>
          <w:sz w:val="24"/>
          <w:szCs w:val="24"/>
        </w:rPr>
      </w:pPr>
    </w:p>
    <w:p w14:paraId="0D008225" w14:textId="6A52631A" w:rsidR="00BC2F87" w:rsidRDefault="00BC2F87" w:rsidP="005408AD">
      <w:pPr>
        <w:pStyle w:val="a3"/>
        <w:spacing w:line="360" w:lineRule="auto"/>
        <w:jc w:val="center"/>
        <w:rPr>
          <w:rFonts w:ascii="Times New Roman" w:hAnsi="Times New Roman"/>
          <w:sz w:val="24"/>
          <w:szCs w:val="24"/>
        </w:rPr>
      </w:pPr>
    </w:p>
    <w:p w14:paraId="75B0CBDC" w14:textId="77777777" w:rsidR="00BC2F87" w:rsidRPr="0070228B" w:rsidRDefault="00BC2F87" w:rsidP="005408AD">
      <w:pPr>
        <w:pStyle w:val="a3"/>
        <w:spacing w:line="360" w:lineRule="auto"/>
        <w:jc w:val="center"/>
        <w:rPr>
          <w:rFonts w:ascii="Times New Roman" w:hAnsi="Times New Roman"/>
          <w:sz w:val="24"/>
          <w:szCs w:val="24"/>
        </w:rPr>
      </w:pPr>
    </w:p>
    <w:p w14:paraId="43D60FAC" w14:textId="77777777" w:rsidR="003E1B9A" w:rsidRPr="0070228B" w:rsidRDefault="003E1B9A" w:rsidP="005408AD">
      <w:pPr>
        <w:pStyle w:val="a3"/>
        <w:spacing w:line="360" w:lineRule="auto"/>
        <w:jc w:val="center"/>
        <w:rPr>
          <w:rFonts w:ascii="Times New Roman" w:hAnsi="Times New Roman"/>
          <w:sz w:val="24"/>
          <w:szCs w:val="24"/>
        </w:rPr>
      </w:pPr>
    </w:p>
    <w:p w14:paraId="1C652F00" w14:textId="3BB8D808" w:rsidR="00CF460E" w:rsidRPr="00CF460E" w:rsidRDefault="00CF460E" w:rsidP="00CF460E">
      <w:pPr>
        <w:spacing w:after="200"/>
        <w:rPr>
          <w:sz w:val="28"/>
          <w:szCs w:val="28"/>
        </w:rPr>
      </w:pPr>
      <w:r>
        <w:lastRenderedPageBreak/>
        <w:t>Продолжение приложения Б</w:t>
      </w:r>
    </w:p>
    <w:p w14:paraId="04B865B9" w14:textId="77777777" w:rsidR="00CF460E" w:rsidRDefault="00CF460E" w:rsidP="00685D29">
      <w:pPr>
        <w:jc w:val="center"/>
        <w:rPr>
          <w:b/>
        </w:rPr>
      </w:pPr>
    </w:p>
    <w:p w14:paraId="03413ACE" w14:textId="77777777" w:rsidR="00BC2F87" w:rsidRDefault="000C1C51" w:rsidP="00685D29">
      <w:pPr>
        <w:jc w:val="center"/>
        <w:rPr>
          <w:b/>
        </w:rPr>
      </w:pPr>
      <w:r w:rsidRPr="000E781B">
        <w:rPr>
          <w:b/>
        </w:rPr>
        <w:t>Договор по поставке верблюжьего молок</w:t>
      </w:r>
      <w:r w:rsidR="00685D29" w:rsidRPr="000E781B">
        <w:rPr>
          <w:b/>
        </w:rPr>
        <w:t>а</w:t>
      </w:r>
    </w:p>
    <w:p w14:paraId="03D00DE4" w14:textId="77777777" w:rsidR="00BC2F87" w:rsidRDefault="00BC2F87" w:rsidP="00685D29">
      <w:pPr>
        <w:jc w:val="center"/>
        <w:rPr>
          <w:noProof/>
        </w:rPr>
      </w:pPr>
    </w:p>
    <w:p w14:paraId="4569FC4A" w14:textId="1BBB8452" w:rsidR="00CF460E" w:rsidRDefault="000C1C51" w:rsidP="00685D29">
      <w:pPr>
        <w:jc w:val="center"/>
        <w:rPr>
          <w:b/>
        </w:rPr>
      </w:pPr>
      <w:r>
        <w:rPr>
          <w:noProof/>
        </w:rPr>
        <w:drawing>
          <wp:inline distT="0" distB="0" distL="0" distR="0" wp14:anchorId="0F464651" wp14:editId="56ADB4AB">
            <wp:extent cx="5219148" cy="580072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130" t="19498" r="35264" b="6138"/>
                    <a:stretch/>
                  </pic:blipFill>
                  <pic:spPr bwMode="auto">
                    <a:xfrm>
                      <a:off x="0" y="0"/>
                      <a:ext cx="5233164" cy="5816303"/>
                    </a:xfrm>
                    <a:prstGeom prst="rect">
                      <a:avLst/>
                    </a:prstGeom>
                    <a:ln>
                      <a:noFill/>
                    </a:ln>
                    <a:extLst>
                      <a:ext uri="{53640926-AAD7-44D8-BBD7-CCE9431645EC}">
                        <a14:shadowObscured xmlns:a14="http://schemas.microsoft.com/office/drawing/2010/main"/>
                      </a:ext>
                    </a:extLst>
                  </pic:spPr>
                </pic:pic>
              </a:graphicData>
            </a:graphic>
          </wp:inline>
        </w:drawing>
      </w:r>
    </w:p>
    <w:p w14:paraId="33A2CE6A" w14:textId="77777777" w:rsidR="00CF460E" w:rsidRDefault="00CF460E" w:rsidP="00CF460E">
      <w:pPr>
        <w:spacing w:after="200"/>
      </w:pPr>
    </w:p>
    <w:p w14:paraId="580E2DA3" w14:textId="77777777" w:rsidR="00CF460E" w:rsidRDefault="00CF460E" w:rsidP="00CF460E">
      <w:pPr>
        <w:spacing w:after="200"/>
      </w:pPr>
    </w:p>
    <w:p w14:paraId="3DC11AE2" w14:textId="77777777" w:rsidR="00CF460E" w:rsidRDefault="00CF460E" w:rsidP="00CF460E">
      <w:pPr>
        <w:spacing w:after="200"/>
      </w:pPr>
    </w:p>
    <w:p w14:paraId="35C383AF" w14:textId="77777777" w:rsidR="00CF460E" w:rsidRDefault="00CF460E" w:rsidP="00CF460E">
      <w:pPr>
        <w:spacing w:after="200"/>
      </w:pPr>
    </w:p>
    <w:p w14:paraId="108B3341" w14:textId="77777777" w:rsidR="00CF460E" w:rsidRDefault="00CF460E" w:rsidP="00CF460E">
      <w:pPr>
        <w:spacing w:after="200"/>
      </w:pPr>
    </w:p>
    <w:p w14:paraId="1E5CFCF0" w14:textId="77777777" w:rsidR="00CF460E" w:rsidRDefault="00CF460E" w:rsidP="00CF460E">
      <w:pPr>
        <w:spacing w:after="200"/>
      </w:pPr>
    </w:p>
    <w:p w14:paraId="0A6FF005" w14:textId="77777777" w:rsidR="00CF460E" w:rsidRDefault="00CF460E" w:rsidP="00CF460E">
      <w:pPr>
        <w:spacing w:after="200"/>
      </w:pPr>
    </w:p>
    <w:p w14:paraId="580332C1" w14:textId="77777777" w:rsidR="00CF460E" w:rsidRDefault="00CF460E" w:rsidP="00CF460E">
      <w:pPr>
        <w:spacing w:after="200"/>
      </w:pPr>
    </w:p>
    <w:p w14:paraId="212B7E86" w14:textId="77777777" w:rsidR="00CF460E" w:rsidRDefault="00CF460E" w:rsidP="00CF460E">
      <w:pPr>
        <w:spacing w:after="200"/>
        <w:rPr>
          <w:noProof/>
        </w:rPr>
      </w:pPr>
      <w:r>
        <w:lastRenderedPageBreak/>
        <w:t>Продолжение приложения Б</w:t>
      </w:r>
      <w:r w:rsidR="000C1C51">
        <w:rPr>
          <w:noProof/>
        </w:rPr>
        <w:drawing>
          <wp:inline distT="0" distB="0" distL="0" distR="0" wp14:anchorId="3CB48503" wp14:editId="79FDEB6B">
            <wp:extent cx="4826635" cy="5825274"/>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039" t="16280" r="35354" b="6647"/>
                    <a:stretch/>
                  </pic:blipFill>
                  <pic:spPr bwMode="auto">
                    <a:xfrm>
                      <a:off x="0" y="0"/>
                      <a:ext cx="4979936" cy="6010293"/>
                    </a:xfrm>
                    <a:prstGeom prst="rect">
                      <a:avLst/>
                    </a:prstGeom>
                    <a:ln>
                      <a:noFill/>
                    </a:ln>
                    <a:extLst>
                      <a:ext uri="{53640926-AAD7-44D8-BBD7-CCE9431645EC}">
                        <a14:shadowObscured xmlns:a14="http://schemas.microsoft.com/office/drawing/2010/main"/>
                      </a:ext>
                    </a:extLst>
                  </pic:spPr>
                </pic:pic>
              </a:graphicData>
            </a:graphic>
          </wp:inline>
        </w:drawing>
      </w:r>
      <w:r w:rsidR="000C1C51">
        <w:rPr>
          <w:noProof/>
        </w:rPr>
        <w:t xml:space="preserve">   </w:t>
      </w:r>
    </w:p>
    <w:p w14:paraId="00DBF68A" w14:textId="77777777" w:rsidR="00CF460E" w:rsidRDefault="00CF460E" w:rsidP="00CF460E">
      <w:pPr>
        <w:spacing w:after="200"/>
      </w:pPr>
    </w:p>
    <w:p w14:paraId="10B6CDA9" w14:textId="77777777" w:rsidR="00CF460E" w:rsidRDefault="00CF460E" w:rsidP="00CF460E">
      <w:pPr>
        <w:spacing w:after="200"/>
      </w:pPr>
    </w:p>
    <w:p w14:paraId="38CA06C2" w14:textId="77777777" w:rsidR="00CF460E" w:rsidRDefault="00CF460E" w:rsidP="00CF460E">
      <w:pPr>
        <w:spacing w:after="200"/>
      </w:pPr>
    </w:p>
    <w:p w14:paraId="2CC2FB8B" w14:textId="77777777" w:rsidR="00CF460E" w:rsidRDefault="00CF460E" w:rsidP="00CF460E">
      <w:pPr>
        <w:spacing w:after="200"/>
      </w:pPr>
    </w:p>
    <w:p w14:paraId="6EDE43D5" w14:textId="77777777" w:rsidR="00CF460E" w:rsidRDefault="00CF460E" w:rsidP="00CF460E">
      <w:pPr>
        <w:spacing w:after="200"/>
      </w:pPr>
    </w:p>
    <w:p w14:paraId="38DBF24C" w14:textId="77777777" w:rsidR="00CF460E" w:rsidRDefault="00CF460E" w:rsidP="00CF460E">
      <w:pPr>
        <w:spacing w:after="200"/>
      </w:pPr>
    </w:p>
    <w:p w14:paraId="6DB4409A" w14:textId="77777777" w:rsidR="00CF460E" w:rsidRDefault="00CF460E" w:rsidP="00CF460E">
      <w:pPr>
        <w:spacing w:after="200"/>
      </w:pPr>
    </w:p>
    <w:p w14:paraId="2E8885F8" w14:textId="77777777" w:rsidR="00CF460E" w:rsidRDefault="00CF460E" w:rsidP="00CF460E">
      <w:pPr>
        <w:spacing w:after="200"/>
      </w:pPr>
    </w:p>
    <w:p w14:paraId="7A9F80A0" w14:textId="77777777" w:rsidR="00CF460E" w:rsidRDefault="00CF460E" w:rsidP="00CF460E">
      <w:pPr>
        <w:spacing w:after="200"/>
      </w:pPr>
    </w:p>
    <w:p w14:paraId="1FB8550A" w14:textId="77777777" w:rsidR="00CF460E" w:rsidRDefault="00CF460E" w:rsidP="00CF460E">
      <w:pPr>
        <w:spacing w:after="200"/>
      </w:pPr>
    </w:p>
    <w:p w14:paraId="7C214CB0" w14:textId="77777777" w:rsidR="00BC2F87" w:rsidRDefault="00CF460E" w:rsidP="00CF460E">
      <w:pPr>
        <w:spacing w:after="200"/>
      </w:pPr>
      <w:r>
        <w:lastRenderedPageBreak/>
        <w:t>Продолжение приложения Б</w:t>
      </w:r>
    </w:p>
    <w:p w14:paraId="36774F00" w14:textId="772FB435" w:rsidR="00CF460E" w:rsidRDefault="000C1C51" w:rsidP="00CF460E">
      <w:pPr>
        <w:spacing w:after="200"/>
      </w:pPr>
      <w:r>
        <w:rPr>
          <w:noProof/>
        </w:rPr>
        <w:drawing>
          <wp:inline distT="0" distB="0" distL="0" distR="0" wp14:anchorId="143499E2" wp14:editId="0239C560">
            <wp:extent cx="5476875" cy="5939790"/>
            <wp:effectExtent l="0" t="0" r="9525"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326" t="18313" r="34924" b="5885"/>
                    <a:stretch/>
                  </pic:blipFill>
                  <pic:spPr bwMode="auto">
                    <a:xfrm>
                      <a:off x="0" y="0"/>
                      <a:ext cx="5519457" cy="5985971"/>
                    </a:xfrm>
                    <a:prstGeom prst="rect">
                      <a:avLst/>
                    </a:prstGeom>
                    <a:ln>
                      <a:noFill/>
                    </a:ln>
                    <a:extLst>
                      <a:ext uri="{53640926-AAD7-44D8-BBD7-CCE9431645EC}">
                        <a14:shadowObscured xmlns:a14="http://schemas.microsoft.com/office/drawing/2010/main"/>
                      </a:ext>
                    </a:extLst>
                  </pic:spPr>
                </pic:pic>
              </a:graphicData>
            </a:graphic>
          </wp:inline>
        </w:drawing>
      </w:r>
    </w:p>
    <w:p w14:paraId="4CC6FFE3" w14:textId="77777777" w:rsidR="00CF460E" w:rsidRDefault="00CF460E" w:rsidP="00CF460E">
      <w:pPr>
        <w:spacing w:after="200"/>
      </w:pPr>
    </w:p>
    <w:p w14:paraId="7CF1CEE2" w14:textId="77777777" w:rsidR="00CF460E" w:rsidRDefault="00CF460E" w:rsidP="00CF460E">
      <w:pPr>
        <w:spacing w:after="200"/>
      </w:pPr>
    </w:p>
    <w:p w14:paraId="7B9CE0EA" w14:textId="77777777" w:rsidR="00CF460E" w:rsidRDefault="00CF460E" w:rsidP="00CF460E">
      <w:pPr>
        <w:spacing w:after="200"/>
      </w:pPr>
    </w:p>
    <w:p w14:paraId="293B5B24" w14:textId="77777777" w:rsidR="00CF460E" w:rsidRDefault="00CF460E" w:rsidP="00CF460E">
      <w:pPr>
        <w:spacing w:after="200"/>
      </w:pPr>
    </w:p>
    <w:p w14:paraId="5493EFC0" w14:textId="77777777" w:rsidR="00CF460E" w:rsidRDefault="00CF460E" w:rsidP="00CF460E">
      <w:pPr>
        <w:spacing w:after="200"/>
      </w:pPr>
    </w:p>
    <w:p w14:paraId="61B6377C" w14:textId="77777777" w:rsidR="00CF460E" w:rsidRDefault="00CF460E" w:rsidP="00CF460E">
      <w:pPr>
        <w:spacing w:after="200"/>
      </w:pPr>
    </w:p>
    <w:p w14:paraId="63D77276" w14:textId="77777777" w:rsidR="00CF460E" w:rsidRDefault="00CF460E" w:rsidP="00CF460E">
      <w:pPr>
        <w:spacing w:after="200"/>
      </w:pPr>
    </w:p>
    <w:p w14:paraId="1A6B0F33" w14:textId="77777777" w:rsidR="00CF460E" w:rsidRDefault="00CF460E" w:rsidP="00CF460E">
      <w:pPr>
        <w:spacing w:after="200"/>
      </w:pPr>
    </w:p>
    <w:p w14:paraId="4A50E242" w14:textId="77777777" w:rsidR="00CF460E" w:rsidRDefault="00CF460E" w:rsidP="00CF460E">
      <w:pPr>
        <w:spacing w:after="200"/>
      </w:pPr>
    </w:p>
    <w:p w14:paraId="670B205C" w14:textId="77777777" w:rsidR="00BC2F87" w:rsidRDefault="00CF460E" w:rsidP="00CF460E">
      <w:pPr>
        <w:spacing w:after="200"/>
      </w:pPr>
      <w:r>
        <w:lastRenderedPageBreak/>
        <w:t>Продолжение приложения Б</w:t>
      </w:r>
    </w:p>
    <w:p w14:paraId="5BBBB3EA" w14:textId="650AB693" w:rsidR="00CF460E" w:rsidRDefault="000C1C51" w:rsidP="00CF460E">
      <w:pPr>
        <w:spacing w:after="200"/>
      </w:pPr>
      <w:r>
        <w:rPr>
          <w:noProof/>
        </w:rPr>
        <w:drawing>
          <wp:inline distT="0" distB="0" distL="0" distR="0" wp14:anchorId="418962C3" wp14:editId="3B9D3BB4">
            <wp:extent cx="5505450" cy="6433719"/>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610" t="16025" r="35069" b="5375"/>
                    <a:stretch/>
                  </pic:blipFill>
                  <pic:spPr bwMode="auto">
                    <a:xfrm>
                      <a:off x="0" y="0"/>
                      <a:ext cx="5622366" cy="657034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2227D23" w14:textId="77777777" w:rsidR="00CF460E" w:rsidRDefault="00CF460E" w:rsidP="00CF460E">
      <w:pPr>
        <w:spacing w:after="200"/>
      </w:pPr>
    </w:p>
    <w:p w14:paraId="3B511090" w14:textId="77777777" w:rsidR="00CF460E" w:rsidRDefault="00CF460E" w:rsidP="00CF460E">
      <w:pPr>
        <w:spacing w:after="200"/>
      </w:pPr>
    </w:p>
    <w:p w14:paraId="49062916" w14:textId="77777777" w:rsidR="00CF460E" w:rsidRDefault="00CF460E" w:rsidP="00CF460E">
      <w:pPr>
        <w:spacing w:after="200"/>
      </w:pPr>
    </w:p>
    <w:p w14:paraId="6A02CCF1" w14:textId="77777777" w:rsidR="00CF460E" w:rsidRDefault="00CF460E" w:rsidP="00CF460E">
      <w:pPr>
        <w:spacing w:after="200"/>
      </w:pPr>
    </w:p>
    <w:p w14:paraId="23542928" w14:textId="77777777" w:rsidR="00CF460E" w:rsidRDefault="00CF460E" w:rsidP="00CF460E">
      <w:pPr>
        <w:spacing w:after="200"/>
      </w:pPr>
    </w:p>
    <w:p w14:paraId="400FDB92" w14:textId="77777777" w:rsidR="00CF460E" w:rsidRDefault="00CF460E" w:rsidP="00CF460E">
      <w:pPr>
        <w:spacing w:after="200"/>
      </w:pPr>
    </w:p>
    <w:p w14:paraId="4A59AD10" w14:textId="77777777" w:rsidR="00CF460E" w:rsidRDefault="00CF460E" w:rsidP="00CF460E">
      <w:pPr>
        <w:spacing w:after="200"/>
      </w:pPr>
    </w:p>
    <w:p w14:paraId="3A7A6184" w14:textId="77777777" w:rsidR="00CF460E" w:rsidRDefault="00CF460E" w:rsidP="00CF460E">
      <w:pPr>
        <w:spacing w:after="200"/>
      </w:pPr>
    </w:p>
    <w:p w14:paraId="0AEC6CE8" w14:textId="742E05DF" w:rsidR="00CF460E" w:rsidRDefault="00CF460E" w:rsidP="00CF460E">
      <w:pPr>
        <w:spacing w:after="200"/>
      </w:pPr>
      <w:r>
        <w:lastRenderedPageBreak/>
        <w:t>Продолжение приложения Б</w:t>
      </w:r>
    </w:p>
    <w:p w14:paraId="55008049" w14:textId="1314401E" w:rsidR="000C1C51" w:rsidRDefault="000C1C51" w:rsidP="00CF460E">
      <w:pPr>
        <w:spacing w:after="200"/>
      </w:pPr>
      <w:r>
        <w:rPr>
          <w:noProof/>
        </w:rPr>
        <w:drawing>
          <wp:inline distT="0" distB="0" distL="0" distR="0" wp14:anchorId="35ACFF68" wp14:editId="536CD118">
            <wp:extent cx="5451475" cy="758434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752" t="14753" r="35069" b="5885"/>
                    <a:stretch/>
                  </pic:blipFill>
                  <pic:spPr bwMode="auto">
                    <a:xfrm>
                      <a:off x="0" y="0"/>
                      <a:ext cx="5472456" cy="7613531"/>
                    </a:xfrm>
                    <a:prstGeom prst="rect">
                      <a:avLst/>
                    </a:prstGeom>
                    <a:ln>
                      <a:noFill/>
                    </a:ln>
                    <a:extLst>
                      <a:ext uri="{53640926-AAD7-44D8-BBD7-CCE9431645EC}">
                        <a14:shadowObscured xmlns:a14="http://schemas.microsoft.com/office/drawing/2010/main"/>
                      </a:ext>
                    </a:extLst>
                  </pic:spPr>
                </pic:pic>
              </a:graphicData>
            </a:graphic>
          </wp:inline>
        </w:drawing>
      </w:r>
    </w:p>
    <w:p w14:paraId="73E798F6" w14:textId="4197E5F9" w:rsidR="000C1C51" w:rsidRDefault="000C1C51" w:rsidP="00B10289">
      <w:pPr>
        <w:spacing w:line="360" w:lineRule="auto"/>
        <w:jc w:val="center"/>
      </w:pPr>
    </w:p>
    <w:p w14:paraId="7B5E59A5" w14:textId="1BF90C9B" w:rsidR="00CF460E" w:rsidRDefault="00CF460E" w:rsidP="00B10289">
      <w:pPr>
        <w:spacing w:line="360" w:lineRule="auto"/>
        <w:jc w:val="center"/>
      </w:pPr>
    </w:p>
    <w:p w14:paraId="3C6551E1" w14:textId="7A5DD314" w:rsidR="00CF460E" w:rsidRDefault="00CF460E" w:rsidP="00B10289">
      <w:pPr>
        <w:spacing w:line="360" w:lineRule="auto"/>
        <w:jc w:val="center"/>
      </w:pPr>
    </w:p>
    <w:p w14:paraId="7C77A976" w14:textId="66007ADB" w:rsidR="00CF460E" w:rsidRDefault="00CF460E" w:rsidP="00B10289">
      <w:pPr>
        <w:spacing w:line="360" w:lineRule="auto"/>
        <w:jc w:val="center"/>
      </w:pPr>
    </w:p>
    <w:p w14:paraId="6FE618CB" w14:textId="03F791A7" w:rsidR="00CF460E" w:rsidRPr="00CF460E" w:rsidRDefault="00CF460E" w:rsidP="00CF460E">
      <w:pPr>
        <w:spacing w:after="200"/>
        <w:rPr>
          <w:sz w:val="28"/>
          <w:szCs w:val="28"/>
        </w:rPr>
      </w:pPr>
      <w:r>
        <w:lastRenderedPageBreak/>
        <w:t>Продолжение приложения Б</w:t>
      </w:r>
    </w:p>
    <w:p w14:paraId="31FA7DD5" w14:textId="67611B82" w:rsidR="00B10289" w:rsidRPr="000E781B" w:rsidRDefault="00B10289" w:rsidP="000E781B">
      <w:pPr>
        <w:spacing w:line="360" w:lineRule="auto"/>
        <w:jc w:val="center"/>
        <w:rPr>
          <w:b/>
        </w:rPr>
      </w:pPr>
      <w:r w:rsidRPr="000E781B">
        <w:rPr>
          <w:b/>
        </w:rPr>
        <w:t xml:space="preserve">Меморандум о сотрудничестве </w:t>
      </w:r>
      <w:r w:rsidR="000E781B" w:rsidRPr="000E781B">
        <w:rPr>
          <w:b/>
        </w:rPr>
        <w:t xml:space="preserve">с </w:t>
      </w:r>
      <w:proofErr w:type="spellStart"/>
      <w:r w:rsidR="000E781B" w:rsidRPr="000E781B">
        <w:rPr>
          <w:b/>
        </w:rPr>
        <w:t>КазНАУ</w:t>
      </w:r>
      <w:proofErr w:type="spellEnd"/>
    </w:p>
    <w:p w14:paraId="71BA28BF" w14:textId="77777777" w:rsidR="005408AD" w:rsidRPr="0070228B" w:rsidRDefault="005408AD" w:rsidP="005408AD">
      <w:pPr>
        <w:spacing w:line="360" w:lineRule="auto"/>
        <w:jc w:val="center"/>
      </w:pPr>
    </w:p>
    <w:p w14:paraId="0DBA1576" w14:textId="77FE0FDD" w:rsidR="005408AD" w:rsidRDefault="005408AD" w:rsidP="005408AD">
      <w:pPr>
        <w:spacing w:line="360" w:lineRule="auto"/>
        <w:jc w:val="center"/>
      </w:pPr>
      <w:r w:rsidRPr="0070228B">
        <w:rPr>
          <w:noProof/>
        </w:rPr>
        <w:drawing>
          <wp:inline distT="0" distB="0" distL="0" distR="0" wp14:anchorId="27A30A24" wp14:editId="301C55A9">
            <wp:extent cx="5619750" cy="5678905"/>
            <wp:effectExtent l="0" t="0" r="0" b="0"/>
            <wp:docPr id="14" name="Рисунок 14" descr="C:\Users\Мираш\Desktop\НОВ ПЦФ\Аннотац.отчет\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ираш\Desktop\НОВ ПЦФ\Аннотац.отчет\ilovepdf_co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2965" cy="5722575"/>
                    </a:xfrm>
                    <a:prstGeom prst="rect">
                      <a:avLst/>
                    </a:prstGeom>
                    <a:noFill/>
                    <a:ln>
                      <a:noFill/>
                    </a:ln>
                  </pic:spPr>
                </pic:pic>
              </a:graphicData>
            </a:graphic>
          </wp:inline>
        </w:drawing>
      </w:r>
    </w:p>
    <w:p w14:paraId="68B37C5B" w14:textId="69837C63" w:rsidR="00CF460E" w:rsidRDefault="00CF460E" w:rsidP="005408AD">
      <w:pPr>
        <w:spacing w:line="360" w:lineRule="auto"/>
        <w:jc w:val="center"/>
      </w:pPr>
    </w:p>
    <w:p w14:paraId="7447C564" w14:textId="11F44ED4" w:rsidR="00CF460E" w:rsidRDefault="00CF460E" w:rsidP="005408AD">
      <w:pPr>
        <w:spacing w:line="360" w:lineRule="auto"/>
        <w:jc w:val="center"/>
      </w:pPr>
    </w:p>
    <w:p w14:paraId="6480D17D" w14:textId="7942FBA1" w:rsidR="00CF460E" w:rsidRDefault="00CF460E" w:rsidP="005408AD">
      <w:pPr>
        <w:spacing w:line="360" w:lineRule="auto"/>
        <w:jc w:val="center"/>
      </w:pPr>
    </w:p>
    <w:p w14:paraId="19BC4760" w14:textId="1211ADF8" w:rsidR="00CF460E" w:rsidRDefault="00CF460E" w:rsidP="005408AD">
      <w:pPr>
        <w:spacing w:line="360" w:lineRule="auto"/>
        <w:jc w:val="center"/>
      </w:pPr>
    </w:p>
    <w:p w14:paraId="4B4BB871" w14:textId="0C9C9ED6" w:rsidR="00CF460E" w:rsidRDefault="00CF460E" w:rsidP="005408AD">
      <w:pPr>
        <w:spacing w:line="360" w:lineRule="auto"/>
        <w:jc w:val="center"/>
      </w:pPr>
    </w:p>
    <w:p w14:paraId="6F86272B" w14:textId="10612668" w:rsidR="00CF460E" w:rsidRDefault="00CF460E" w:rsidP="005408AD">
      <w:pPr>
        <w:spacing w:line="360" w:lineRule="auto"/>
        <w:jc w:val="center"/>
      </w:pPr>
    </w:p>
    <w:p w14:paraId="7A0B172E" w14:textId="5B59875E" w:rsidR="00CF460E" w:rsidRDefault="00CF460E" w:rsidP="005408AD">
      <w:pPr>
        <w:spacing w:line="360" w:lineRule="auto"/>
        <w:jc w:val="center"/>
      </w:pPr>
    </w:p>
    <w:p w14:paraId="14AB1810" w14:textId="27FF17F6" w:rsidR="00CF460E" w:rsidRDefault="00CF460E" w:rsidP="005408AD">
      <w:pPr>
        <w:spacing w:line="360" w:lineRule="auto"/>
        <w:jc w:val="center"/>
      </w:pPr>
    </w:p>
    <w:p w14:paraId="36D5FCE6" w14:textId="44983F59" w:rsidR="005408AD" w:rsidRDefault="00CF460E" w:rsidP="00077CA6">
      <w:pPr>
        <w:spacing w:after="200"/>
      </w:pPr>
      <w:r>
        <w:lastRenderedPageBreak/>
        <w:t>Продолжение приложения   Б</w:t>
      </w:r>
      <w:r w:rsidR="005408AD" w:rsidRPr="0070228B">
        <w:rPr>
          <w:noProof/>
        </w:rPr>
        <w:drawing>
          <wp:inline distT="0" distB="0" distL="0" distR="0" wp14:anchorId="1680EA8B" wp14:editId="523AA78D">
            <wp:extent cx="5018501" cy="7218680"/>
            <wp:effectExtent l="0" t="0" r="0" b="1270"/>
            <wp:docPr id="15" name="Рисунок 15" descr="C:\Users\Мираш\Desktop\НОВ ПЦФ\Аннотац.отчет\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ираш\Desktop\НОВ ПЦФ\Аннотац.отчет\ilovepdf_com-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84445" cy="7313535"/>
                    </a:xfrm>
                    <a:prstGeom prst="rect">
                      <a:avLst/>
                    </a:prstGeom>
                    <a:noFill/>
                    <a:ln>
                      <a:noFill/>
                    </a:ln>
                  </pic:spPr>
                </pic:pic>
              </a:graphicData>
            </a:graphic>
          </wp:inline>
        </w:drawing>
      </w:r>
    </w:p>
    <w:p w14:paraId="46CA167E" w14:textId="2C605429" w:rsidR="00CF460E" w:rsidRDefault="00CF460E" w:rsidP="005408AD">
      <w:pPr>
        <w:spacing w:line="360" w:lineRule="auto"/>
        <w:jc w:val="center"/>
      </w:pPr>
    </w:p>
    <w:p w14:paraId="06897660" w14:textId="1D742191" w:rsidR="00CF460E" w:rsidRDefault="00CF460E" w:rsidP="005408AD">
      <w:pPr>
        <w:spacing w:line="360" w:lineRule="auto"/>
        <w:jc w:val="center"/>
      </w:pPr>
    </w:p>
    <w:p w14:paraId="0B386B10" w14:textId="1CEC0E3D" w:rsidR="00CF460E" w:rsidRDefault="00CF460E" w:rsidP="005408AD">
      <w:pPr>
        <w:spacing w:line="360" w:lineRule="auto"/>
        <w:jc w:val="center"/>
      </w:pPr>
    </w:p>
    <w:p w14:paraId="26EB04CA" w14:textId="2EDA33E4" w:rsidR="00CF460E" w:rsidRDefault="00CF460E" w:rsidP="005408AD">
      <w:pPr>
        <w:spacing w:line="360" w:lineRule="auto"/>
        <w:jc w:val="center"/>
      </w:pPr>
    </w:p>
    <w:p w14:paraId="04056B9A" w14:textId="37A2FEB0" w:rsidR="00CF460E" w:rsidRDefault="00CF460E" w:rsidP="005408AD">
      <w:pPr>
        <w:spacing w:line="360" w:lineRule="auto"/>
        <w:jc w:val="center"/>
      </w:pPr>
    </w:p>
    <w:p w14:paraId="03118720" w14:textId="52BAA3C9" w:rsidR="00CF460E" w:rsidRDefault="00CF460E" w:rsidP="005408AD">
      <w:pPr>
        <w:spacing w:line="360" w:lineRule="auto"/>
        <w:jc w:val="center"/>
      </w:pPr>
    </w:p>
    <w:p w14:paraId="435CEB96" w14:textId="3AEFBBF9" w:rsidR="00CF460E" w:rsidRDefault="00CF460E" w:rsidP="00CF460E">
      <w:pPr>
        <w:spacing w:after="200"/>
      </w:pPr>
      <w:r>
        <w:lastRenderedPageBreak/>
        <w:t xml:space="preserve">Продолжение приложения </w:t>
      </w:r>
      <w:r w:rsidR="00077CA6">
        <w:t>Б</w:t>
      </w:r>
    </w:p>
    <w:p w14:paraId="4A53E3C3" w14:textId="77777777" w:rsidR="005408AD" w:rsidRPr="0070228B" w:rsidRDefault="005408AD" w:rsidP="005408AD">
      <w:pPr>
        <w:spacing w:line="360" w:lineRule="auto"/>
        <w:jc w:val="center"/>
      </w:pPr>
      <w:r w:rsidRPr="0070228B">
        <w:rPr>
          <w:noProof/>
        </w:rPr>
        <w:drawing>
          <wp:inline distT="0" distB="0" distL="0" distR="0" wp14:anchorId="5D4D13AC" wp14:editId="439D6F45">
            <wp:extent cx="4991167" cy="6568702"/>
            <wp:effectExtent l="0" t="0" r="0" b="3810"/>
            <wp:docPr id="16" name="Рисунок 16" descr="C:\Users\Мираш\Desktop\НОВ ПЦФ\Аннотац.отчет\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раш\Desktop\НОВ ПЦФ\Аннотац.отчет\ilovepdf_com-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56511" cy="6654698"/>
                    </a:xfrm>
                    <a:prstGeom prst="rect">
                      <a:avLst/>
                    </a:prstGeom>
                    <a:noFill/>
                    <a:ln>
                      <a:noFill/>
                    </a:ln>
                  </pic:spPr>
                </pic:pic>
              </a:graphicData>
            </a:graphic>
          </wp:inline>
        </w:drawing>
      </w:r>
    </w:p>
    <w:p w14:paraId="567004BD" w14:textId="77777777" w:rsidR="00D308FD" w:rsidRPr="0070228B" w:rsidRDefault="00D308FD" w:rsidP="005408AD">
      <w:pPr>
        <w:spacing w:line="360" w:lineRule="auto"/>
        <w:jc w:val="center"/>
      </w:pPr>
    </w:p>
    <w:p w14:paraId="2272B93A" w14:textId="77777777" w:rsidR="00D308FD" w:rsidRPr="0070228B" w:rsidRDefault="00D308FD" w:rsidP="005408AD">
      <w:pPr>
        <w:spacing w:line="360" w:lineRule="auto"/>
        <w:jc w:val="center"/>
      </w:pPr>
    </w:p>
    <w:p w14:paraId="2638B57F" w14:textId="77777777" w:rsidR="00D308FD" w:rsidRPr="0070228B" w:rsidRDefault="00D308FD" w:rsidP="005408AD">
      <w:pPr>
        <w:spacing w:line="360" w:lineRule="auto"/>
        <w:jc w:val="center"/>
      </w:pPr>
    </w:p>
    <w:p w14:paraId="6897914A" w14:textId="20460A30" w:rsidR="00D308FD" w:rsidRDefault="00D308FD" w:rsidP="005408AD">
      <w:pPr>
        <w:spacing w:line="360" w:lineRule="auto"/>
        <w:jc w:val="center"/>
      </w:pPr>
    </w:p>
    <w:p w14:paraId="3A01A064" w14:textId="77777777" w:rsidR="00456EC9" w:rsidRPr="0070228B" w:rsidRDefault="00456EC9" w:rsidP="005408AD">
      <w:pPr>
        <w:spacing w:line="360" w:lineRule="auto"/>
        <w:jc w:val="center"/>
      </w:pPr>
    </w:p>
    <w:p w14:paraId="19ADC104" w14:textId="77777777" w:rsidR="00D308FD" w:rsidRPr="0070228B" w:rsidRDefault="00D308FD" w:rsidP="005408AD">
      <w:pPr>
        <w:spacing w:line="360" w:lineRule="auto"/>
        <w:jc w:val="center"/>
      </w:pPr>
    </w:p>
    <w:p w14:paraId="39D276F8" w14:textId="5A546BA0" w:rsidR="00D308FD" w:rsidRDefault="00D308FD" w:rsidP="005408AD">
      <w:pPr>
        <w:spacing w:line="360" w:lineRule="auto"/>
        <w:jc w:val="center"/>
      </w:pPr>
    </w:p>
    <w:p w14:paraId="73B1BAC1" w14:textId="2C665E77" w:rsidR="00077CA6" w:rsidRDefault="00077CA6" w:rsidP="005408AD">
      <w:pPr>
        <w:spacing w:line="360" w:lineRule="auto"/>
        <w:jc w:val="center"/>
      </w:pPr>
    </w:p>
    <w:p w14:paraId="7AB42685" w14:textId="29D4A975" w:rsidR="00D308FD" w:rsidRPr="000E781B" w:rsidRDefault="00077CA6" w:rsidP="00C40A9D">
      <w:pPr>
        <w:jc w:val="center"/>
        <w:rPr>
          <w:b/>
          <w:noProof/>
        </w:rPr>
      </w:pPr>
      <w:r>
        <w:rPr>
          <w:b/>
          <w:noProof/>
        </w:rPr>
        <w:lastRenderedPageBreak/>
        <w:t xml:space="preserve">ПРИЛОЖЕНИЕ </w:t>
      </w:r>
      <w:r w:rsidR="00BC2F87">
        <w:rPr>
          <w:b/>
          <w:noProof/>
        </w:rPr>
        <w:t>В</w:t>
      </w:r>
    </w:p>
    <w:p w14:paraId="23B5DA9F" w14:textId="77777777" w:rsidR="000E781B" w:rsidRDefault="000E781B" w:rsidP="00C40A9D">
      <w:pPr>
        <w:jc w:val="center"/>
        <w:rPr>
          <w:b/>
        </w:rPr>
      </w:pPr>
    </w:p>
    <w:p w14:paraId="17476F49" w14:textId="5D29B29B" w:rsidR="00C40A9D" w:rsidRPr="000E781B" w:rsidRDefault="00C40A9D" w:rsidP="00C40A9D">
      <w:pPr>
        <w:jc w:val="center"/>
        <w:rPr>
          <w:b/>
          <w:noProof/>
        </w:rPr>
      </w:pPr>
      <w:r w:rsidRPr="000E781B">
        <w:rPr>
          <w:b/>
        </w:rPr>
        <w:t>Организация производства новых молочных продуктов на основе верблюжьего молока</w:t>
      </w:r>
    </w:p>
    <w:p w14:paraId="7F1DC179" w14:textId="77777777" w:rsidR="00D308FD" w:rsidRPr="0070228B" w:rsidRDefault="00D308FD" w:rsidP="00D308FD">
      <w:pPr>
        <w:jc w:val="center"/>
        <w:rPr>
          <w:b/>
          <w:noProof/>
        </w:rPr>
      </w:pPr>
    </w:p>
    <w:p w14:paraId="5EF8751B" w14:textId="77777777" w:rsidR="00E64C62" w:rsidRDefault="00E64C62" w:rsidP="00D308FD">
      <w:pPr>
        <w:jc w:val="center"/>
        <w:rPr>
          <w:b/>
          <w:noProof/>
        </w:rPr>
      </w:pPr>
    </w:p>
    <w:p w14:paraId="4F296DEE" w14:textId="77777777" w:rsidR="00E64C62" w:rsidRPr="00FB1DFD" w:rsidRDefault="00E64C62" w:rsidP="00BC2F87">
      <w:pPr>
        <w:pStyle w:val="aa"/>
        <w:spacing w:before="0" w:after="0"/>
        <w:jc w:val="both"/>
        <w:rPr>
          <w:lang w:eastAsia="ru-RU"/>
        </w:rPr>
      </w:pPr>
      <w:r w:rsidRPr="00FB1DFD">
        <w:rPr>
          <w:noProof/>
          <w:lang w:eastAsia="ru-RU"/>
        </w:rPr>
        <w:drawing>
          <wp:inline distT="0" distB="0" distL="0" distR="0" wp14:anchorId="6F8E9F7F" wp14:editId="06B8C9B8">
            <wp:extent cx="1850390" cy="2814067"/>
            <wp:effectExtent l="0" t="0" r="0" b="5715"/>
            <wp:docPr id="58" name="Рисунок 58" descr="D:\ПРОЕКТЫ\ПЦФ аннота.отчет 2020\WhatsApp Image 2020-07-07 at 11.1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ПЦФ аннота.отчет 2020\WhatsApp Image 2020-07-07 at 11.16.1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2219" cy="2892888"/>
                    </a:xfrm>
                    <a:prstGeom prst="rect">
                      <a:avLst/>
                    </a:prstGeom>
                    <a:noFill/>
                    <a:ln>
                      <a:noFill/>
                    </a:ln>
                  </pic:spPr>
                </pic:pic>
              </a:graphicData>
            </a:graphic>
          </wp:inline>
        </w:drawing>
      </w:r>
      <w:r w:rsidRPr="00FB1DFD">
        <w:rPr>
          <w:lang w:eastAsia="ru-RU"/>
        </w:rPr>
        <w:t xml:space="preserve">  </w:t>
      </w:r>
      <w:r w:rsidRPr="00FB1DFD">
        <w:rPr>
          <w:noProof/>
          <w:lang w:eastAsia="ru-RU"/>
        </w:rPr>
        <w:drawing>
          <wp:inline distT="0" distB="0" distL="0" distR="0" wp14:anchorId="3703401E" wp14:editId="09FF6BDC">
            <wp:extent cx="1908810" cy="2811779"/>
            <wp:effectExtent l="0" t="0" r="0" b="8255"/>
            <wp:docPr id="59" name="Рисунок 59" descr="D:\ПРОЕКТЫ\ПЦФ аннота.отчет 2020\WhatsApp Image 2020-07-07 at 11.1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ПЦФ аннота.отчет 2020\WhatsApp Image 2020-07-07 at 11.16.1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5531" cy="2851141"/>
                    </a:xfrm>
                    <a:prstGeom prst="rect">
                      <a:avLst/>
                    </a:prstGeom>
                    <a:noFill/>
                    <a:ln>
                      <a:noFill/>
                    </a:ln>
                  </pic:spPr>
                </pic:pic>
              </a:graphicData>
            </a:graphic>
          </wp:inline>
        </w:drawing>
      </w:r>
      <w:r w:rsidRPr="00FB1DFD">
        <w:rPr>
          <w:lang w:eastAsia="ru-RU"/>
        </w:rPr>
        <w:t xml:space="preserve"> </w:t>
      </w:r>
      <w:r w:rsidRPr="00FB1DFD">
        <w:rPr>
          <w:noProof/>
          <w:lang w:eastAsia="ru-RU"/>
        </w:rPr>
        <w:drawing>
          <wp:inline distT="0" distB="0" distL="0" distR="0" wp14:anchorId="58AA1AFB" wp14:editId="738950C8">
            <wp:extent cx="1885315" cy="2847128"/>
            <wp:effectExtent l="0" t="0" r="635" b="0"/>
            <wp:docPr id="60" name="Рисунок 60" descr="D:\ПРОЕКТЫ\ПЦФ аннота.отчет 2020\WhatsApp Image 2020-07-07 at 11.1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Ы\ПЦФ аннота.отчет 2020\WhatsApp Image 2020-07-07 at 11.16.1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9481" cy="2883622"/>
                    </a:xfrm>
                    <a:prstGeom prst="rect">
                      <a:avLst/>
                    </a:prstGeom>
                    <a:noFill/>
                    <a:ln>
                      <a:noFill/>
                    </a:ln>
                  </pic:spPr>
                </pic:pic>
              </a:graphicData>
            </a:graphic>
          </wp:inline>
        </w:drawing>
      </w:r>
    </w:p>
    <w:p w14:paraId="036B22C6" w14:textId="77777777" w:rsidR="00E64C62" w:rsidRPr="00FB1DFD" w:rsidRDefault="00E64C62" w:rsidP="00E64C62">
      <w:pPr>
        <w:pStyle w:val="aa"/>
        <w:spacing w:before="0" w:after="0"/>
        <w:ind w:firstLine="709"/>
        <w:jc w:val="both"/>
        <w:rPr>
          <w:lang w:eastAsia="ru-RU"/>
        </w:rPr>
      </w:pPr>
    </w:p>
    <w:p w14:paraId="35FED807" w14:textId="77777777" w:rsidR="00C40A9D" w:rsidRDefault="00E64C62" w:rsidP="00BC2F87">
      <w:pPr>
        <w:pStyle w:val="aa"/>
        <w:spacing w:before="0" w:after="0"/>
        <w:jc w:val="both"/>
        <w:rPr>
          <w:lang w:eastAsia="ru-RU"/>
        </w:rPr>
      </w:pPr>
      <w:r w:rsidRPr="00FB1DFD">
        <w:rPr>
          <w:noProof/>
          <w:lang w:eastAsia="ru-RU"/>
        </w:rPr>
        <w:drawing>
          <wp:inline distT="0" distB="0" distL="0" distR="0" wp14:anchorId="155F9F3D" wp14:editId="577F6475">
            <wp:extent cx="2809875" cy="2284409"/>
            <wp:effectExtent l="0" t="0" r="0" b="1905"/>
            <wp:docPr id="61" name="Рисунок 61" descr="D:\ПРОЕКТЫ\ПЦФ аннота.отчет 2020\WhatsApp Image 2020-07-07 at 11.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Ы\ПЦФ аннота.отчет 2020\WhatsApp Image 2020-07-07 at 11.16.1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8666" cy="2324075"/>
                    </a:xfrm>
                    <a:prstGeom prst="rect">
                      <a:avLst/>
                    </a:prstGeom>
                    <a:noFill/>
                    <a:ln>
                      <a:noFill/>
                    </a:ln>
                  </pic:spPr>
                </pic:pic>
              </a:graphicData>
            </a:graphic>
          </wp:inline>
        </w:drawing>
      </w:r>
      <w:r w:rsidRPr="00FB1DFD">
        <w:rPr>
          <w:lang w:eastAsia="ru-RU"/>
        </w:rPr>
        <w:t xml:space="preserve"> </w:t>
      </w:r>
      <w:r w:rsidRPr="00F3117E">
        <w:rPr>
          <w:lang w:eastAsia="ru-RU"/>
        </w:rPr>
        <w:t xml:space="preserve"> </w:t>
      </w:r>
      <w:r w:rsidRPr="00F3117E">
        <w:rPr>
          <w:noProof/>
          <w:lang w:eastAsia="ru-RU"/>
        </w:rPr>
        <w:drawing>
          <wp:inline distT="0" distB="0" distL="0" distR="0" wp14:anchorId="33B13727" wp14:editId="37CA2332">
            <wp:extent cx="2971800" cy="2251710"/>
            <wp:effectExtent l="0" t="0" r="0" b="0"/>
            <wp:docPr id="62" name="Рисунок 62" descr="C:\Users\SONY\Downloads\WhatsApp Image 2020-07-07 at 11.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ownloads\WhatsApp Image 2020-07-07 at 11.16.1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4605" cy="2299297"/>
                    </a:xfrm>
                    <a:prstGeom prst="rect">
                      <a:avLst/>
                    </a:prstGeom>
                    <a:noFill/>
                    <a:ln>
                      <a:noFill/>
                    </a:ln>
                  </pic:spPr>
                </pic:pic>
              </a:graphicData>
            </a:graphic>
          </wp:inline>
        </w:drawing>
      </w:r>
      <w:r w:rsidRPr="00F3117E">
        <w:rPr>
          <w:lang w:eastAsia="ru-RU"/>
        </w:rPr>
        <w:t xml:space="preserve"> </w:t>
      </w:r>
    </w:p>
    <w:p w14:paraId="495A016C" w14:textId="77777777" w:rsidR="00C40A9D" w:rsidRDefault="00C40A9D" w:rsidP="00E64C62">
      <w:pPr>
        <w:pStyle w:val="aa"/>
        <w:spacing w:before="0" w:after="0"/>
        <w:ind w:firstLine="709"/>
        <w:jc w:val="both"/>
        <w:rPr>
          <w:lang w:eastAsia="ru-RU"/>
        </w:rPr>
      </w:pPr>
    </w:p>
    <w:p w14:paraId="11640A65" w14:textId="77777777" w:rsidR="00C40A9D" w:rsidRDefault="00C40A9D" w:rsidP="00E64C62">
      <w:pPr>
        <w:pStyle w:val="aa"/>
        <w:spacing w:before="0" w:after="0"/>
        <w:ind w:firstLine="709"/>
        <w:jc w:val="both"/>
        <w:rPr>
          <w:lang w:eastAsia="ru-RU"/>
        </w:rPr>
      </w:pPr>
    </w:p>
    <w:p w14:paraId="7D5B5BE8" w14:textId="77777777" w:rsidR="00C40A9D" w:rsidRDefault="00C40A9D" w:rsidP="00E64C62">
      <w:pPr>
        <w:pStyle w:val="aa"/>
        <w:spacing w:before="0" w:after="0"/>
        <w:ind w:firstLine="709"/>
        <w:jc w:val="both"/>
        <w:rPr>
          <w:lang w:eastAsia="ru-RU"/>
        </w:rPr>
      </w:pPr>
    </w:p>
    <w:p w14:paraId="7D34D3F8" w14:textId="77777777" w:rsidR="00C40A9D" w:rsidRDefault="00C40A9D" w:rsidP="00E64C62">
      <w:pPr>
        <w:pStyle w:val="aa"/>
        <w:spacing w:before="0" w:after="0"/>
        <w:ind w:firstLine="709"/>
        <w:jc w:val="both"/>
        <w:rPr>
          <w:lang w:eastAsia="ru-RU"/>
        </w:rPr>
      </w:pPr>
    </w:p>
    <w:p w14:paraId="1FB27252" w14:textId="77777777" w:rsidR="00C40A9D" w:rsidRDefault="00C40A9D" w:rsidP="00E64C62">
      <w:pPr>
        <w:pStyle w:val="aa"/>
        <w:spacing w:before="0" w:after="0"/>
        <w:ind w:firstLine="709"/>
        <w:jc w:val="both"/>
        <w:rPr>
          <w:lang w:eastAsia="ru-RU"/>
        </w:rPr>
      </w:pPr>
    </w:p>
    <w:p w14:paraId="39ED4250" w14:textId="77777777" w:rsidR="00C40A9D" w:rsidRDefault="00C40A9D" w:rsidP="00E64C62">
      <w:pPr>
        <w:pStyle w:val="aa"/>
        <w:spacing w:before="0" w:after="0"/>
        <w:ind w:firstLine="709"/>
        <w:jc w:val="both"/>
        <w:rPr>
          <w:lang w:eastAsia="ru-RU"/>
        </w:rPr>
      </w:pPr>
    </w:p>
    <w:p w14:paraId="7211F0D6" w14:textId="77777777" w:rsidR="00C40A9D" w:rsidRDefault="00C40A9D" w:rsidP="00E64C62">
      <w:pPr>
        <w:pStyle w:val="aa"/>
        <w:spacing w:before="0" w:after="0"/>
        <w:ind w:firstLine="709"/>
        <w:jc w:val="both"/>
        <w:rPr>
          <w:lang w:eastAsia="ru-RU"/>
        </w:rPr>
      </w:pPr>
    </w:p>
    <w:p w14:paraId="3F825408" w14:textId="77777777" w:rsidR="00C40A9D" w:rsidRDefault="00C40A9D" w:rsidP="00E64C62">
      <w:pPr>
        <w:pStyle w:val="aa"/>
        <w:spacing w:before="0" w:after="0"/>
        <w:ind w:firstLine="709"/>
        <w:jc w:val="both"/>
        <w:rPr>
          <w:lang w:eastAsia="ru-RU"/>
        </w:rPr>
      </w:pPr>
    </w:p>
    <w:p w14:paraId="233B74CC" w14:textId="77777777" w:rsidR="00C40A9D" w:rsidRDefault="00C40A9D" w:rsidP="00E64C62">
      <w:pPr>
        <w:pStyle w:val="aa"/>
        <w:spacing w:before="0" w:after="0"/>
        <w:ind w:firstLine="709"/>
        <w:jc w:val="both"/>
        <w:rPr>
          <w:lang w:eastAsia="ru-RU"/>
        </w:rPr>
      </w:pPr>
    </w:p>
    <w:p w14:paraId="049BE2F8" w14:textId="77777777" w:rsidR="00C40A9D" w:rsidRDefault="00C40A9D" w:rsidP="00E64C62">
      <w:pPr>
        <w:pStyle w:val="aa"/>
        <w:spacing w:before="0" w:after="0"/>
        <w:ind w:firstLine="709"/>
        <w:jc w:val="both"/>
        <w:rPr>
          <w:lang w:eastAsia="ru-RU"/>
        </w:rPr>
      </w:pPr>
    </w:p>
    <w:p w14:paraId="2B2E77EE" w14:textId="77777777" w:rsidR="00C40A9D" w:rsidRDefault="00C40A9D" w:rsidP="00E64C62">
      <w:pPr>
        <w:pStyle w:val="aa"/>
        <w:spacing w:before="0" w:after="0"/>
        <w:ind w:firstLine="709"/>
        <w:jc w:val="both"/>
        <w:rPr>
          <w:lang w:eastAsia="ru-RU"/>
        </w:rPr>
      </w:pPr>
    </w:p>
    <w:p w14:paraId="2122C33A" w14:textId="77777777" w:rsidR="00C40A9D" w:rsidRDefault="00C40A9D" w:rsidP="00E64C62">
      <w:pPr>
        <w:pStyle w:val="aa"/>
        <w:spacing w:before="0" w:after="0"/>
        <w:ind w:firstLine="709"/>
        <w:jc w:val="both"/>
        <w:rPr>
          <w:lang w:eastAsia="ru-RU"/>
        </w:rPr>
      </w:pPr>
    </w:p>
    <w:p w14:paraId="31EC237F" w14:textId="77777777" w:rsidR="00C40A9D" w:rsidRDefault="00C40A9D" w:rsidP="00E64C62">
      <w:pPr>
        <w:pStyle w:val="aa"/>
        <w:spacing w:before="0" w:after="0"/>
        <w:ind w:firstLine="709"/>
        <w:jc w:val="both"/>
        <w:rPr>
          <w:lang w:eastAsia="ru-RU"/>
        </w:rPr>
      </w:pPr>
    </w:p>
    <w:p w14:paraId="56A2E52A" w14:textId="77777777" w:rsidR="00C40A9D" w:rsidRDefault="00C40A9D" w:rsidP="00E64C62">
      <w:pPr>
        <w:pStyle w:val="aa"/>
        <w:spacing w:before="0" w:after="0"/>
        <w:ind w:firstLine="709"/>
        <w:jc w:val="both"/>
        <w:rPr>
          <w:lang w:eastAsia="ru-RU"/>
        </w:rPr>
      </w:pPr>
    </w:p>
    <w:p w14:paraId="6076067B" w14:textId="7F8204C2" w:rsidR="00C40A9D" w:rsidRDefault="00C40A9D" w:rsidP="00E64C62">
      <w:pPr>
        <w:pStyle w:val="aa"/>
        <w:spacing w:before="0" w:after="0"/>
        <w:ind w:firstLine="709"/>
        <w:jc w:val="both"/>
        <w:rPr>
          <w:lang w:eastAsia="ru-RU"/>
        </w:rPr>
      </w:pPr>
    </w:p>
    <w:p w14:paraId="39FD70BA" w14:textId="77777777" w:rsidR="000E781B" w:rsidRDefault="000E781B" w:rsidP="00E64C62">
      <w:pPr>
        <w:pStyle w:val="aa"/>
        <w:spacing w:before="0" w:after="0"/>
        <w:ind w:firstLine="709"/>
        <w:jc w:val="both"/>
        <w:rPr>
          <w:lang w:eastAsia="ru-RU"/>
        </w:rPr>
      </w:pPr>
    </w:p>
    <w:p w14:paraId="42F2898D" w14:textId="4A4F6BB7" w:rsidR="00C40A9D" w:rsidRDefault="00685D29" w:rsidP="000E781B">
      <w:pPr>
        <w:pStyle w:val="aa"/>
        <w:spacing w:before="0" w:after="0"/>
        <w:jc w:val="center"/>
        <w:rPr>
          <w:b/>
          <w:lang w:eastAsia="ru-RU"/>
        </w:rPr>
      </w:pPr>
      <w:r w:rsidRPr="000E781B">
        <w:rPr>
          <w:b/>
          <w:lang w:eastAsia="ru-RU"/>
        </w:rPr>
        <w:lastRenderedPageBreak/>
        <w:t xml:space="preserve">ПРИЛОЖЕНИЕ </w:t>
      </w:r>
      <w:r w:rsidR="00077CA6">
        <w:rPr>
          <w:b/>
          <w:lang w:eastAsia="ru-RU"/>
        </w:rPr>
        <w:t>Г</w:t>
      </w:r>
    </w:p>
    <w:p w14:paraId="082173E6" w14:textId="3AD9BC20" w:rsidR="000E781B" w:rsidRDefault="000E781B" w:rsidP="000E781B">
      <w:pPr>
        <w:pStyle w:val="aa"/>
        <w:spacing w:before="0" w:after="0"/>
        <w:jc w:val="center"/>
        <w:rPr>
          <w:b/>
          <w:lang w:eastAsia="ru-RU"/>
        </w:rPr>
      </w:pPr>
    </w:p>
    <w:p w14:paraId="4E12F0DD" w14:textId="34534F85" w:rsidR="000E781B" w:rsidRPr="000E781B" w:rsidRDefault="000E781B" w:rsidP="000E781B">
      <w:pPr>
        <w:pStyle w:val="aa"/>
        <w:spacing w:before="0" w:after="0"/>
        <w:jc w:val="center"/>
        <w:rPr>
          <w:lang w:val="kk-KZ"/>
        </w:rPr>
      </w:pPr>
      <w:r>
        <w:rPr>
          <w:b/>
          <w:lang w:val="kk-KZ" w:eastAsia="ru-RU"/>
        </w:rPr>
        <w:t>Протокол</w:t>
      </w:r>
      <w:r w:rsidR="00CE2741">
        <w:rPr>
          <w:b/>
          <w:lang w:val="kk-KZ" w:eastAsia="ru-RU"/>
        </w:rPr>
        <w:t>ы</w:t>
      </w:r>
      <w:r>
        <w:rPr>
          <w:b/>
          <w:lang w:val="kk-KZ" w:eastAsia="ru-RU"/>
        </w:rPr>
        <w:t xml:space="preserve"> испытани</w:t>
      </w:r>
      <w:r w:rsidR="00CE2741">
        <w:rPr>
          <w:b/>
          <w:lang w:val="kk-KZ" w:eastAsia="ru-RU"/>
        </w:rPr>
        <w:t>й</w:t>
      </w:r>
      <w:r>
        <w:rPr>
          <w:b/>
          <w:lang w:val="kk-KZ" w:eastAsia="ru-RU"/>
        </w:rPr>
        <w:t xml:space="preserve"> разработанных </w:t>
      </w:r>
      <w:r w:rsidR="00CE2741">
        <w:rPr>
          <w:b/>
          <w:lang w:val="kk-KZ" w:eastAsia="ru-RU"/>
        </w:rPr>
        <w:t>новых продуктов на основе верблюжьего молока</w:t>
      </w:r>
    </w:p>
    <w:p w14:paraId="3DC9BAD7" w14:textId="77777777" w:rsidR="000E781B" w:rsidRDefault="000E781B" w:rsidP="000E781B">
      <w:pPr>
        <w:jc w:val="center"/>
        <w:rPr>
          <w:lang w:val="kk-KZ"/>
        </w:rPr>
      </w:pPr>
    </w:p>
    <w:p w14:paraId="7F1199FA" w14:textId="1BF9AE1B" w:rsidR="000E781B" w:rsidRDefault="000E781B" w:rsidP="000E781B">
      <w:pPr>
        <w:jc w:val="center"/>
        <w:rPr>
          <w:lang w:val="kk-KZ"/>
        </w:rPr>
      </w:pPr>
      <w:r w:rsidRPr="00B81CEC">
        <w:rPr>
          <w:noProof/>
        </w:rPr>
        <w:drawing>
          <wp:inline distT="0" distB="0" distL="0" distR="0" wp14:anchorId="44DEF4BD" wp14:editId="388AED5B">
            <wp:extent cx="5378314" cy="7326438"/>
            <wp:effectExtent l="0" t="0" r="0" b="8255"/>
            <wp:docPr id="68" name="Рисунок 68" descr="C:\Users\SONY\Desktop\Акт исследовани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NY\Desktop\Акт исследований_page-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3460" cy="7333449"/>
                    </a:xfrm>
                    <a:prstGeom prst="rect">
                      <a:avLst/>
                    </a:prstGeom>
                    <a:noFill/>
                    <a:ln>
                      <a:noFill/>
                    </a:ln>
                  </pic:spPr>
                </pic:pic>
              </a:graphicData>
            </a:graphic>
          </wp:inline>
        </w:drawing>
      </w:r>
    </w:p>
    <w:p w14:paraId="54991474" w14:textId="22CBC4E5" w:rsidR="00077CA6" w:rsidRDefault="00077CA6" w:rsidP="000E781B">
      <w:pPr>
        <w:jc w:val="center"/>
        <w:rPr>
          <w:lang w:val="kk-KZ"/>
        </w:rPr>
      </w:pPr>
    </w:p>
    <w:p w14:paraId="7E4D3A9D" w14:textId="3E23CF81" w:rsidR="00077CA6" w:rsidRDefault="00077CA6" w:rsidP="000E781B">
      <w:pPr>
        <w:jc w:val="center"/>
        <w:rPr>
          <w:lang w:val="kk-KZ"/>
        </w:rPr>
      </w:pPr>
    </w:p>
    <w:p w14:paraId="7EDC4F44" w14:textId="65D742B3" w:rsidR="00077CA6" w:rsidRDefault="00077CA6" w:rsidP="000E781B">
      <w:pPr>
        <w:jc w:val="center"/>
        <w:rPr>
          <w:lang w:val="kk-KZ"/>
        </w:rPr>
      </w:pPr>
    </w:p>
    <w:p w14:paraId="0E26BCF9" w14:textId="7DD1655B" w:rsidR="00077CA6" w:rsidRDefault="00077CA6" w:rsidP="000E781B">
      <w:pPr>
        <w:jc w:val="center"/>
        <w:rPr>
          <w:lang w:val="kk-KZ"/>
        </w:rPr>
      </w:pPr>
    </w:p>
    <w:p w14:paraId="652A5070" w14:textId="67E19E6D" w:rsidR="00077CA6" w:rsidRDefault="00077CA6" w:rsidP="000E781B">
      <w:pPr>
        <w:jc w:val="center"/>
        <w:rPr>
          <w:lang w:val="kk-KZ"/>
        </w:rPr>
      </w:pPr>
    </w:p>
    <w:p w14:paraId="315100E2" w14:textId="23E7EA1D" w:rsidR="00077CA6" w:rsidRPr="00CF460E" w:rsidRDefault="00077CA6" w:rsidP="00077CA6">
      <w:pPr>
        <w:spacing w:after="200"/>
        <w:rPr>
          <w:sz w:val="28"/>
          <w:szCs w:val="28"/>
        </w:rPr>
      </w:pPr>
      <w:r>
        <w:lastRenderedPageBreak/>
        <w:t xml:space="preserve">Продолжение приложения </w:t>
      </w:r>
      <w:r w:rsidR="00BC2F87">
        <w:t>Г</w:t>
      </w:r>
    </w:p>
    <w:p w14:paraId="5587A219" w14:textId="77777777" w:rsidR="00077CA6" w:rsidRDefault="00077CA6" w:rsidP="000E781B">
      <w:pPr>
        <w:jc w:val="center"/>
        <w:rPr>
          <w:lang w:val="kk-KZ"/>
        </w:rPr>
      </w:pPr>
    </w:p>
    <w:p w14:paraId="61B0EC7F" w14:textId="016CABA1" w:rsidR="000E781B" w:rsidRDefault="000E781B" w:rsidP="000E781B">
      <w:pPr>
        <w:jc w:val="center"/>
        <w:rPr>
          <w:lang w:val="kk-KZ"/>
        </w:rPr>
      </w:pPr>
      <w:r w:rsidRPr="00B81CEC">
        <w:rPr>
          <w:noProof/>
        </w:rPr>
        <w:drawing>
          <wp:inline distT="0" distB="0" distL="0" distR="0" wp14:anchorId="4DF15122" wp14:editId="657AE48C">
            <wp:extent cx="5823284" cy="7841839"/>
            <wp:effectExtent l="0" t="0" r="6350" b="6985"/>
            <wp:docPr id="69" name="Рисунок 69" descr="C:\Users\SONY\Desktop\Акт исследований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NY\Desktop\Акт исследований_page-000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1519" cy="7852929"/>
                    </a:xfrm>
                    <a:prstGeom prst="rect">
                      <a:avLst/>
                    </a:prstGeom>
                    <a:noFill/>
                    <a:ln>
                      <a:noFill/>
                    </a:ln>
                  </pic:spPr>
                </pic:pic>
              </a:graphicData>
            </a:graphic>
          </wp:inline>
        </w:drawing>
      </w:r>
    </w:p>
    <w:p w14:paraId="4100E5A1" w14:textId="07450BEE" w:rsidR="00077CA6" w:rsidRDefault="00077CA6" w:rsidP="000E781B">
      <w:pPr>
        <w:jc w:val="center"/>
        <w:rPr>
          <w:lang w:val="kk-KZ"/>
        </w:rPr>
      </w:pPr>
    </w:p>
    <w:p w14:paraId="7EE74E3F" w14:textId="3F5A2083" w:rsidR="00077CA6" w:rsidRDefault="00077CA6" w:rsidP="000E781B">
      <w:pPr>
        <w:jc w:val="center"/>
        <w:rPr>
          <w:lang w:val="kk-KZ"/>
        </w:rPr>
      </w:pPr>
    </w:p>
    <w:p w14:paraId="7F9E0AB7" w14:textId="6E58B3C0" w:rsidR="00077CA6" w:rsidRDefault="00077CA6" w:rsidP="000E781B">
      <w:pPr>
        <w:jc w:val="center"/>
        <w:rPr>
          <w:lang w:val="kk-KZ"/>
        </w:rPr>
      </w:pPr>
    </w:p>
    <w:p w14:paraId="5BF4BC9E" w14:textId="6C5BC13A" w:rsidR="00077CA6" w:rsidRDefault="00077CA6" w:rsidP="000E781B">
      <w:pPr>
        <w:jc w:val="center"/>
        <w:rPr>
          <w:lang w:val="kk-KZ"/>
        </w:rPr>
      </w:pPr>
    </w:p>
    <w:p w14:paraId="1BF5A4A1" w14:textId="53B63F1F" w:rsidR="00077CA6" w:rsidRPr="00CF460E" w:rsidRDefault="00077CA6" w:rsidP="00077CA6">
      <w:pPr>
        <w:spacing w:after="200"/>
        <w:rPr>
          <w:sz w:val="28"/>
          <w:szCs w:val="28"/>
        </w:rPr>
      </w:pPr>
      <w:r>
        <w:lastRenderedPageBreak/>
        <w:t xml:space="preserve">Продолжение приложения </w:t>
      </w:r>
      <w:r w:rsidR="00BC2F87">
        <w:t>Г</w:t>
      </w:r>
    </w:p>
    <w:p w14:paraId="1710B973" w14:textId="77777777" w:rsidR="00077CA6" w:rsidRDefault="00077CA6" w:rsidP="000E781B">
      <w:pPr>
        <w:jc w:val="center"/>
        <w:rPr>
          <w:lang w:val="kk-KZ"/>
        </w:rPr>
      </w:pPr>
    </w:p>
    <w:p w14:paraId="5B6DB43A" w14:textId="77777777" w:rsidR="000E781B" w:rsidRDefault="000E781B" w:rsidP="000E781B">
      <w:pPr>
        <w:jc w:val="center"/>
        <w:rPr>
          <w:lang w:val="kk-KZ"/>
        </w:rPr>
      </w:pPr>
    </w:p>
    <w:p w14:paraId="1AA80B16" w14:textId="77777777" w:rsidR="000E781B" w:rsidRDefault="000E781B" w:rsidP="000E781B">
      <w:pPr>
        <w:jc w:val="center"/>
        <w:rPr>
          <w:lang w:val="kk-KZ"/>
        </w:rPr>
      </w:pPr>
    </w:p>
    <w:p w14:paraId="3BBE01B1" w14:textId="613773FC" w:rsidR="000E781B" w:rsidRDefault="000E781B" w:rsidP="000E781B">
      <w:pPr>
        <w:jc w:val="center"/>
        <w:rPr>
          <w:lang w:val="kk-KZ"/>
        </w:rPr>
      </w:pPr>
      <w:r w:rsidRPr="00B81CEC">
        <w:rPr>
          <w:noProof/>
        </w:rPr>
        <w:drawing>
          <wp:inline distT="0" distB="0" distL="0" distR="0" wp14:anchorId="64ED2AEB" wp14:editId="37F7E1CC">
            <wp:extent cx="5082849" cy="7192913"/>
            <wp:effectExtent l="0" t="0" r="3810" b="8255"/>
            <wp:docPr id="70" name="Рисунок 70" descr="C:\Users\SONY\Desktop\Акт исследований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Y\Desktop\Акт исследований_page-0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86429" cy="7197979"/>
                    </a:xfrm>
                    <a:prstGeom prst="rect">
                      <a:avLst/>
                    </a:prstGeom>
                    <a:noFill/>
                    <a:ln>
                      <a:noFill/>
                    </a:ln>
                  </pic:spPr>
                </pic:pic>
              </a:graphicData>
            </a:graphic>
          </wp:inline>
        </w:drawing>
      </w:r>
    </w:p>
    <w:p w14:paraId="2769734C" w14:textId="36A9C66C" w:rsidR="00077CA6" w:rsidRDefault="00077CA6" w:rsidP="000E781B">
      <w:pPr>
        <w:jc w:val="center"/>
        <w:rPr>
          <w:lang w:val="kk-KZ"/>
        </w:rPr>
      </w:pPr>
    </w:p>
    <w:p w14:paraId="2A2DE039" w14:textId="624A6BC2" w:rsidR="00077CA6" w:rsidRDefault="00077CA6" w:rsidP="000E781B">
      <w:pPr>
        <w:jc w:val="center"/>
        <w:rPr>
          <w:lang w:val="kk-KZ"/>
        </w:rPr>
      </w:pPr>
    </w:p>
    <w:p w14:paraId="5C14E577" w14:textId="5F76A30E" w:rsidR="00077CA6" w:rsidRDefault="00077CA6" w:rsidP="000E781B">
      <w:pPr>
        <w:jc w:val="center"/>
        <w:rPr>
          <w:lang w:val="kk-KZ"/>
        </w:rPr>
      </w:pPr>
    </w:p>
    <w:p w14:paraId="655A457F" w14:textId="7016D948" w:rsidR="00077CA6" w:rsidRDefault="00077CA6" w:rsidP="000E781B">
      <w:pPr>
        <w:jc w:val="center"/>
        <w:rPr>
          <w:lang w:val="kk-KZ"/>
        </w:rPr>
      </w:pPr>
    </w:p>
    <w:p w14:paraId="379A983E" w14:textId="4002F2B3" w:rsidR="00077CA6" w:rsidRDefault="00077CA6" w:rsidP="000E781B">
      <w:pPr>
        <w:jc w:val="center"/>
        <w:rPr>
          <w:lang w:val="kk-KZ"/>
        </w:rPr>
      </w:pPr>
    </w:p>
    <w:p w14:paraId="4C25A0E8" w14:textId="65C46387" w:rsidR="00077CA6" w:rsidRDefault="00077CA6" w:rsidP="000E781B">
      <w:pPr>
        <w:jc w:val="center"/>
        <w:rPr>
          <w:lang w:val="kk-KZ"/>
        </w:rPr>
      </w:pPr>
    </w:p>
    <w:p w14:paraId="34B73A08" w14:textId="51EA6A71" w:rsidR="00077CA6" w:rsidRPr="00CF460E" w:rsidRDefault="00077CA6" w:rsidP="00077CA6">
      <w:pPr>
        <w:spacing w:after="200"/>
        <w:rPr>
          <w:sz w:val="28"/>
          <w:szCs w:val="28"/>
        </w:rPr>
      </w:pPr>
      <w:r>
        <w:lastRenderedPageBreak/>
        <w:t xml:space="preserve">Продолжение приложения </w:t>
      </w:r>
      <w:r w:rsidR="00BC2F87">
        <w:t>Г</w:t>
      </w:r>
    </w:p>
    <w:p w14:paraId="3A2B14A6" w14:textId="77777777" w:rsidR="00077CA6" w:rsidRDefault="00077CA6" w:rsidP="000E781B">
      <w:pPr>
        <w:jc w:val="center"/>
        <w:rPr>
          <w:lang w:val="kk-KZ"/>
        </w:rPr>
      </w:pPr>
    </w:p>
    <w:p w14:paraId="0353ADB5" w14:textId="77777777" w:rsidR="000E781B" w:rsidRDefault="000E781B" w:rsidP="000E781B">
      <w:pPr>
        <w:jc w:val="center"/>
        <w:rPr>
          <w:lang w:val="kk-KZ"/>
        </w:rPr>
      </w:pPr>
    </w:p>
    <w:p w14:paraId="3C3BBA64" w14:textId="77777777" w:rsidR="000E781B" w:rsidRDefault="000E781B" w:rsidP="000E781B">
      <w:pPr>
        <w:jc w:val="center"/>
        <w:rPr>
          <w:lang w:val="kk-KZ"/>
        </w:rPr>
      </w:pPr>
    </w:p>
    <w:p w14:paraId="5A6A6CAA" w14:textId="0ED98B2A" w:rsidR="000E781B" w:rsidRDefault="000E781B" w:rsidP="000E781B">
      <w:pPr>
        <w:jc w:val="center"/>
        <w:rPr>
          <w:lang w:val="kk-KZ"/>
        </w:rPr>
      </w:pPr>
      <w:r w:rsidRPr="00B81CEC">
        <w:rPr>
          <w:noProof/>
        </w:rPr>
        <w:drawing>
          <wp:inline distT="0" distB="0" distL="0" distR="0" wp14:anchorId="4E4E21FD" wp14:editId="20CBA232">
            <wp:extent cx="5439936" cy="7698239"/>
            <wp:effectExtent l="0" t="0" r="8890" b="0"/>
            <wp:docPr id="71" name="Рисунок 71" descr="C:\Users\SONY\Desktop\Акт исследований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NY\Desktop\Акт исследований_page-000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2457" cy="7701807"/>
                    </a:xfrm>
                    <a:prstGeom prst="rect">
                      <a:avLst/>
                    </a:prstGeom>
                    <a:noFill/>
                    <a:ln>
                      <a:noFill/>
                    </a:ln>
                  </pic:spPr>
                </pic:pic>
              </a:graphicData>
            </a:graphic>
          </wp:inline>
        </w:drawing>
      </w:r>
    </w:p>
    <w:p w14:paraId="4ABC8693" w14:textId="4EE8846A" w:rsidR="00077CA6" w:rsidRDefault="00077CA6" w:rsidP="000E781B">
      <w:pPr>
        <w:jc w:val="center"/>
        <w:rPr>
          <w:lang w:val="kk-KZ"/>
        </w:rPr>
      </w:pPr>
    </w:p>
    <w:p w14:paraId="492CB2AB" w14:textId="4B9F82FC" w:rsidR="00077CA6" w:rsidRDefault="00077CA6" w:rsidP="000E781B">
      <w:pPr>
        <w:jc w:val="center"/>
        <w:rPr>
          <w:lang w:val="kk-KZ"/>
        </w:rPr>
      </w:pPr>
    </w:p>
    <w:p w14:paraId="4170CEB2" w14:textId="2E444D72" w:rsidR="00077CA6" w:rsidRDefault="00077CA6" w:rsidP="000E781B">
      <w:pPr>
        <w:jc w:val="center"/>
        <w:rPr>
          <w:lang w:val="kk-KZ"/>
        </w:rPr>
      </w:pPr>
    </w:p>
    <w:p w14:paraId="30659143" w14:textId="149F1C6F" w:rsidR="00077CA6" w:rsidRPr="00CF460E" w:rsidRDefault="00077CA6" w:rsidP="00077CA6">
      <w:pPr>
        <w:spacing w:after="200"/>
        <w:rPr>
          <w:sz w:val="28"/>
          <w:szCs w:val="28"/>
        </w:rPr>
      </w:pPr>
      <w:r>
        <w:lastRenderedPageBreak/>
        <w:t xml:space="preserve">Продолжение приложения </w:t>
      </w:r>
      <w:r w:rsidR="00BC2F87">
        <w:t>Г</w:t>
      </w:r>
    </w:p>
    <w:p w14:paraId="0D5BD6F3" w14:textId="77777777" w:rsidR="00077CA6" w:rsidRDefault="00077CA6" w:rsidP="000E781B">
      <w:pPr>
        <w:jc w:val="center"/>
        <w:rPr>
          <w:lang w:val="kk-KZ"/>
        </w:rPr>
      </w:pPr>
    </w:p>
    <w:p w14:paraId="3FD79A89" w14:textId="77777777" w:rsidR="000E781B" w:rsidRDefault="000E781B" w:rsidP="000E781B">
      <w:pPr>
        <w:jc w:val="center"/>
        <w:rPr>
          <w:lang w:val="kk-KZ"/>
        </w:rPr>
      </w:pPr>
    </w:p>
    <w:p w14:paraId="4D505F5F" w14:textId="77777777" w:rsidR="000E781B" w:rsidRDefault="000E781B" w:rsidP="000E781B">
      <w:pPr>
        <w:jc w:val="center"/>
        <w:rPr>
          <w:lang w:val="kk-KZ"/>
        </w:rPr>
      </w:pPr>
    </w:p>
    <w:p w14:paraId="1F67A50B" w14:textId="77777777" w:rsidR="000E781B" w:rsidRDefault="000E781B" w:rsidP="000E781B">
      <w:pPr>
        <w:jc w:val="center"/>
        <w:rPr>
          <w:lang w:val="kk-KZ"/>
        </w:rPr>
      </w:pPr>
      <w:r w:rsidRPr="00B81CEC">
        <w:rPr>
          <w:noProof/>
        </w:rPr>
        <w:drawing>
          <wp:inline distT="0" distB="0" distL="0" distR="0" wp14:anchorId="514F343F" wp14:editId="50533BA6">
            <wp:extent cx="5048250" cy="6903321"/>
            <wp:effectExtent l="0" t="0" r="0" b="0"/>
            <wp:docPr id="72" name="Рисунок 72" descr="C:\Users\SONY\Desktop\Акт исследований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NY\Desktop\Акт исследований_page-00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52171" cy="6908683"/>
                    </a:xfrm>
                    <a:prstGeom prst="rect">
                      <a:avLst/>
                    </a:prstGeom>
                    <a:noFill/>
                    <a:ln>
                      <a:noFill/>
                    </a:ln>
                  </pic:spPr>
                </pic:pic>
              </a:graphicData>
            </a:graphic>
          </wp:inline>
        </w:drawing>
      </w:r>
    </w:p>
    <w:p w14:paraId="66334F31" w14:textId="77777777" w:rsidR="000E781B" w:rsidRDefault="000E781B" w:rsidP="000E781B">
      <w:pPr>
        <w:jc w:val="center"/>
        <w:rPr>
          <w:lang w:val="kk-KZ"/>
        </w:rPr>
      </w:pPr>
    </w:p>
    <w:p w14:paraId="5971ED7B" w14:textId="17942189" w:rsidR="000E781B" w:rsidRDefault="000E781B" w:rsidP="000E781B">
      <w:pPr>
        <w:jc w:val="center"/>
        <w:rPr>
          <w:lang w:val="kk-KZ"/>
        </w:rPr>
      </w:pPr>
    </w:p>
    <w:p w14:paraId="28D7492E" w14:textId="11C9CF60" w:rsidR="00077CA6" w:rsidRDefault="00077CA6" w:rsidP="000E781B">
      <w:pPr>
        <w:jc w:val="center"/>
        <w:rPr>
          <w:lang w:val="kk-KZ"/>
        </w:rPr>
      </w:pPr>
    </w:p>
    <w:p w14:paraId="0625557E" w14:textId="68B21DAE" w:rsidR="00077CA6" w:rsidRDefault="00077CA6" w:rsidP="000E781B">
      <w:pPr>
        <w:jc w:val="center"/>
        <w:rPr>
          <w:lang w:val="kk-KZ"/>
        </w:rPr>
      </w:pPr>
    </w:p>
    <w:p w14:paraId="14297DEC" w14:textId="70364C67" w:rsidR="00077CA6" w:rsidRDefault="00077CA6" w:rsidP="000E781B">
      <w:pPr>
        <w:jc w:val="center"/>
        <w:rPr>
          <w:lang w:val="kk-KZ"/>
        </w:rPr>
      </w:pPr>
    </w:p>
    <w:p w14:paraId="6E1DECD3" w14:textId="07531021" w:rsidR="00077CA6" w:rsidRDefault="00077CA6" w:rsidP="000E781B">
      <w:pPr>
        <w:jc w:val="center"/>
        <w:rPr>
          <w:lang w:val="kk-KZ"/>
        </w:rPr>
      </w:pPr>
    </w:p>
    <w:p w14:paraId="189E68CE" w14:textId="792D54D2" w:rsidR="00077CA6" w:rsidRDefault="00077CA6" w:rsidP="000E781B">
      <w:pPr>
        <w:jc w:val="center"/>
        <w:rPr>
          <w:lang w:val="kk-KZ"/>
        </w:rPr>
      </w:pPr>
    </w:p>
    <w:p w14:paraId="5B1BFB24" w14:textId="6CA2AA89" w:rsidR="00077CA6" w:rsidRDefault="00077CA6" w:rsidP="000E781B">
      <w:pPr>
        <w:jc w:val="center"/>
        <w:rPr>
          <w:lang w:val="kk-KZ"/>
        </w:rPr>
      </w:pPr>
    </w:p>
    <w:p w14:paraId="0783BB82" w14:textId="19607B5E" w:rsidR="00077CA6" w:rsidRPr="00CF460E" w:rsidRDefault="00077CA6" w:rsidP="00077CA6">
      <w:pPr>
        <w:spacing w:after="200"/>
        <w:rPr>
          <w:sz w:val="28"/>
          <w:szCs w:val="28"/>
        </w:rPr>
      </w:pPr>
      <w:r>
        <w:lastRenderedPageBreak/>
        <w:t xml:space="preserve">Продолжение приложения </w:t>
      </w:r>
      <w:r w:rsidR="00BC2F87">
        <w:t>Г</w:t>
      </w:r>
    </w:p>
    <w:p w14:paraId="02B069FE" w14:textId="6D545CAE" w:rsidR="000E781B" w:rsidRDefault="000E781B" w:rsidP="000E781B">
      <w:pPr>
        <w:jc w:val="center"/>
        <w:rPr>
          <w:lang w:val="kk-KZ"/>
        </w:rPr>
      </w:pPr>
      <w:r w:rsidRPr="00B81CEC">
        <w:rPr>
          <w:noProof/>
        </w:rPr>
        <w:drawing>
          <wp:inline distT="0" distB="0" distL="0" distR="0" wp14:anchorId="5C7E3680" wp14:editId="70FDBFD0">
            <wp:extent cx="6120130" cy="8660804"/>
            <wp:effectExtent l="0" t="0" r="0" b="6985"/>
            <wp:docPr id="73" name="Рисунок 73" descr="C:\Users\SONY\Desktop\Акт исследований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NY\Desktop\Акт исследований_page-000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660804"/>
                    </a:xfrm>
                    <a:prstGeom prst="rect">
                      <a:avLst/>
                    </a:prstGeom>
                    <a:noFill/>
                    <a:ln>
                      <a:noFill/>
                    </a:ln>
                  </pic:spPr>
                </pic:pic>
              </a:graphicData>
            </a:graphic>
          </wp:inline>
        </w:drawing>
      </w:r>
    </w:p>
    <w:p w14:paraId="58747E83" w14:textId="23B3921B" w:rsidR="00CE2741" w:rsidRDefault="00CE2741" w:rsidP="000E781B">
      <w:pPr>
        <w:jc w:val="center"/>
        <w:rPr>
          <w:lang w:val="kk-KZ"/>
        </w:rPr>
      </w:pPr>
    </w:p>
    <w:p w14:paraId="5970A5D9" w14:textId="2912835D" w:rsidR="00CE2741" w:rsidRPr="00CE2741" w:rsidRDefault="00CE2741" w:rsidP="000E781B">
      <w:pPr>
        <w:jc w:val="center"/>
        <w:rPr>
          <w:b/>
          <w:lang w:val="kk-KZ"/>
        </w:rPr>
      </w:pPr>
      <w:r w:rsidRPr="00CE2741">
        <w:rPr>
          <w:b/>
          <w:lang w:val="kk-KZ"/>
        </w:rPr>
        <w:lastRenderedPageBreak/>
        <w:t xml:space="preserve">ПРИЛОЖЕНИЕ </w:t>
      </w:r>
      <w:r w:rsidR="00C308ED">
        <w:rPr>
          <w:b/>
          <w:lang w:val="kk-KZ"/>
        </w:rPr>
        <w:t>Д</w:t>
      </w:r>
    </w:p>
    <w:p w14:paraId="3991E837" w14:textId="77777777" w:rsidR="00CE2741" w:rsidRPr="00D308FD" w:rsidRDefault="00CE2741" w:rsidP="000E781B">
      <w:pPr>
        <w:jc w:val="center"/>
        <w:rPr>
          <w:lang w:val="kk-KZ"/>
        </w:rPr>
      </w:pPr>
    </w:p>
    <w:p w14:paraId="1837B73F" w14:textId="2DF4A862" w:rsidR="00C40A9D" w:rsidRPr="000E781B" w:rsidRDefault="00C40A9D" w:rsidP="00E64C62">
      <w:pPr>
        <w:pStyle w:val="aa"/>
        <w:spacing w:before="0" w:after="0"/>
        <w:ind w:firstLine="709"/>
        <w:jc w:val="both"/>
        <w:rPr>
          <w:b/>
          <w:lang w:eastAsia="ru-RU"/>
        </w:rPr>
      </w:pPr>
      <w:r w:rsidRPr="000E781B">
        <w:rPr>
          <w:b/>
        </w:rPr>
        <w:t>Дизайн упаковок новых готовых продуктов на основе верблюжьего молока</w:t>
      </w:r>
    </w:p>
    <w:p w14:paraId="1FCDD216" w14:textId="77777777" w:rsidR="00C40A9D" w:rsidRPr="00FB1DFD" w:rsidRDefault="00C40A9D" w:rsidP="00E64C62">
      <w:pPr>
        <w:pStyle w:val="aa"/>
        <w:spacing w:before="0" w:after="0"/>
        <w:ind w:firstLine="709"/>
        <w:jc w:val="both"/>
        <w:rPr>
          <w:lang w:eastAsia="ru-RU"/>
        </w:rPr>
      </w:pPr>
    </w:p>
    <w:p w14:paraId="09D6DFFA" w14:textId="77777777" w:rsidR="00E64C62" w:rsidRDefault="00E64C62" w:rsidP="00685D29">
      <w:pPr>
        <w:jc w:val="center"/>
        <w:rPr>
          <w:sz w:val="28"/>
          <w:szCs w:val="28"/>
          <w:lang w:val="kk-KZ"/>
        </w:rPr>
      </w:pPr>
      <w:r w:rsidRPr="00FD4FDE">
        <w:rPr>
          <w:noProof/>
          <w:color w:val="000000"/>
          <w:sz w:val="28"/>
          <w:szCs w:val="28"/>
        </w:rPr>
        <w:drawing>
          <wp:inline distT="0" distB="0" distL="0" distR="0" wp14:anchorId="1A3057E3" wp14:editId="0BA05615">
            <wp:extent cx="5075924" cy="2683823"/>
            <wp:effectExtent l="0" t="0" r="0" b="2540"/>
            <wp:docPr id="20" name="Рисунок 20" descr="D:\ПРОЕКТЫ\НОВ ПЦФ\Отчет ПЦФ за 2019 год\Этикетка упаковки\Мол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НОВ ПЦФ\Отчет ПЦФ за 2019 год\Этикетка упаковки\Молочка.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1747" cy="2697477"/>
                    </a:xfrm>
                    <a:prstGeom prst="rect">
                      <a:avLst/>
                    </a:prstGeom>
                    <a:noFill/>
                    <a:ln>
                      <a:noFill/>
                    </a:ln>
                  </pic:spPr>
                </pic:pic>
              </a:graphicData>
            </a:graphic>
          </wp:inline>
        </w:drawing>
      </w:r>
    </w:p>
    <w:p w14:paraId="135B31CB" w14:textId="77777777" w:rsidR="00E64C62" w:rsidRDefault="00E64C62" w:rsidP="00E64C62">
      <w:pPr>
        <w:ind w:firstLine="567"/>
        <w:jc w:val="center"/>
        <w:rPr>
          <w:sz w:val="28"/>
          <w:szCs w:val="28"/>
          <w:lang w:val="kk-KZ"/>
        </w:rPr>
      </w:pPr>
    </w:p>
    <w:p w14:paraId="2C920686" w14:textId="77777777" w:rsidR="00E64C62" w:rsidRDefault="00E64C62" w:rsidP="00685D29">
      <w:pPr>
        <w:jc w:val="center"/>
        <w:rPr>
          <w:sz w:val="28"/>
          <w:szCs w:val="28"/>
          <w:lang w:val="kk-KZ"/>
        </w:rPr>
      </w:pPr>
      <w:r w:rsidRPr="00E841C6">
        <w:rPr>
          <w:noProof/>
          <w:sz w:val="28"/>
          <w:szCs w:val="28"/>
        </w:rPr>
        <w:drawing>
          <wp:inline distT="0" distB="0" distL="0" distR="0" wp14:anchorId="15E13DF0" wp14:editId="5E4C7FEB">
            <wp:extent cx="5480895" cy="3004457"/>
            <wp:effectExtent l="0" t="0" r="5715" b="5715"/>
            <wp:docPr id="35" name="Рисунок 35" descr="D:\ПРОЕКТЫ\НОВ ПЦФ\Отчет ПЦФ за 2019 год\Этикетка упаковки\Молоч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НОВ ПЦФ\Отчет ПЦФ за 2019 год\Этикетка упаковки\Молочка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43016" cy="3038510"/>
                    </a:xfrm>
                    <a:prstGeom prst="rect">
                      <a:avLst/>
                    </a:prstGeom>
                    <a:noFill/>
                    <a:ln>
                      <a:noFill/>
                    </a:ln>
                  </pic:spPr>
                </pic:pic>
              </a:graphicData>
            </a:graphic>
          </wp:inline>
        </w:drawing>
      </w:r>
    </w:p>
    <w:p w14:paraId="79110AFB" w14:textId="77777777" w:rsidR="00E64C62" w:rsidRDefault="00E64C62" w:rsidP="00E64C62">
      <w:pPr>
        <w:ind w:firstLine="567"/>
        <w:jc w:val="center"/>
        <w:rPr>
          <w:sz w:val="28"/>
          <w:szCs w:val="28"/>
          <w:lang w:val="kk-KZ"/>
        </w:rPr>
      </w:pPr>
    </w:p>
    <w:p w14:paraId="3D2E71B3" w14:textId="53DC03BC" w:rsidR="00E64C62" w:rsidRDefault="00E64C62" w:rsidP="00D308FD">
      <w:pPr>
        <w:jc w:val="center"/>
        <w:rPr>
          <w:b/>
          <w:noProof/>
        </w:rPr>
      </w:pPr>
    </w:p>
    <w:p w14:paraId="3A882D52" w14:textId="597E3B87" w:rsidR="00685D29" w:rsidRDefault="00685D29" w:rsidP="00D308FD">
      <w:pPr>
        <w:jc w:val="center"/>
        <w:rPr>
          <w:b/>
          <w:noProof/>
        </w:rPr>
      </w:pPr>
    </w:p>
    <w:p w14:paraId="5ABE800F" w14:textId="5B8338DA" w:rsidR="00685D29" w:rsidRDefault="00685D29" w:rsidP="00D308FD">
      <w:pPr>
        <w:jc w:val="center"/>
        <w:rPr>
          <w:b/>
          <w:noProof/>
        </w:rPr>
      </w:pPr>
    </w:p>
    <w:p w14:paraId="5428DD25" w14:textId="73001C38" w:rsidR="00685D29" w:rsidRDefault="00685D29" w:rsidP="00D308FD">
      <w:pPr>
        <w:jc w:val="center"/>
        <w:rPr>
          <w:b/>
          <w:noProof/>
        </w:rPr>
      </w:pPr>
    </w:p>
    <w:p w14:paraId="664796B0" w14:textId="7812A5F9" w:rsidR="00685D29" w:rsidRDefault="00685D29" w:rsidP="00D308FD">
      <w:pPr>
        <w:jc w:val="center"/>
        <w:rPr>
          <w:b/>
          <w:noProof/>
        </w:rPr>
      </w:pPr>
    </w:p>
    <w:p w14:paraId="7E76482D" w14:textId="3C816BCB" w:rsidR="00685D29" w:rsidRDefault="00685D29" w:rsidP="00D308FD">
      <w:pPr>
        <w:jc w:val="center"/>
        <w:rPr>
          <w:b/>
          <w:noProof/>
        </w:rPr>
      </w:pPr>
    </w:p>
    <w:p w14:paraId="4C112662" w14:textId="15BD9AD0" w:rsidR="00685D29" w:rsidRDefault="00685D29" w:rsidP="00D308FD">
      <w:pPr>
        <w:jc w:val="center"/>
        <w:rPr>
          <w:b/>
          <w:noProof/>
        </w:rPr>
      </w:pPr>
    </w:p>
    <w:p w14:paraId="25E8D4A3" w14:textId="115DFC9F" w:rsidR="00685D29" w:rsidRDefault="00685D29" w:rsidP="00D308FD">
      <w:pPr>
        <w:jc w:val="center"/>
        <w:rPr>
          <w:b/>
          <w:noProof/>
        </w:rPr>
      </w:pPr>
    </w:p>
    <w:p w14:paraId="5DB1114A" w14:textId="236BE79F" w:rsidR="00685D29" w:rsidRDefault="00685D29" w:rsidP="00D308FD">
      <w:pPr>
        <w:jc w:val="center"/>
        <w:rPr>
          <w:b/>
          <w:noProof/>
        </w:rPr>
      </w:pPr>
    </w:p>
    <w:p w14:paraId="7DA18C3C" w14:textId="25754AE9" w:rsidR="00685D29" w:rsidRDefault="00685D29" w:rsidP="00D308FD">
      <w:pPr>
        <w:jc w:val="center"/>
        <w:rPr>
          <w:b/>
          <w:noProof/>
        </w:rPr>
      </w:pPr>
    </w:p>
    <w:p w14:paraId="1FC7A4C3" w14:textId="12A874BC" w:rsidR="00685D29" w:rsidRDefault="00685D29" w:rsidP="00D308FD">
      <w:pPr>
        <w:jc w:val="center"/>
        <w:rPr>
          <w:b/>
          <w:noProof/>
        </w:rPr>
      </w:pPr>
    </w:p>
    <w:p w14:paraId="63931B73" w14:textId="4C6B8AF5" w:rsidR="00685D29" w:rsidRDefault="00685D29" w:rsidP="00D308FD">
      <w:pPr>
        <w:jc w:val="center"/>
        <w:rPr>
          <w:b/>
          <w:noProof/>
        </w:rPr>
      </w:pPr>
    </w:p>
    <w:p w14:paraId="43E4D234" w14:textId="77777777" w:rsidR="00C308ED" w:rsidRDefault="00C308ED" w:rsidP="00C308ED">
      <w:pPr>
        <w:spacing w:after="200"/>
      </w:pPr>
    </w:p>
    <w:p w14:paraId="179101BE" w14:textId="00163B20" w:rsidR="00C308ED" w:rsidRPr="00CF460E" w:rsidRDefault="00C308ED" w:rsidP="00C308ED">
      <w:pPr>
        <w:spacing w:after="200"/>
        <w:rPr>
          <w:sz w:val="28"/>
          <w:szCs w:val="28"/>
        </w:rPr>
      </w:pPr>
      <w:r>
        <w:lastRenderedPageBreak/>
        <w:t>Продолжение приложения Д</w:t>
      </w:r>
    </w:p>
    <w:p w14:paraId="54BEBCA8" w14:textId="77777777" w:rsidR="00685D29" w:rsidRDefault="00685D29" w:rsidP="00D308FD">
      <w:pPr>
        <w:jc w:val="center"/>
        <w:rPr>
          <w:b/>
          <w:noProof/>
        </w:rPr>
      </w:pPr>
    </w:p>
    <w:p w14:paraId="699F6560" w14:textId="77777777" w:rsidR="00C308ED" w:rsidRPr="00685D29" w:rsidRDefault="00C308ED" w:rsidP="00C308ED">
      <w:pPr>
        <w:pStyle w:val="a3"/>
        <w:spacing w:line="360" w:lineRule="auto"/>
        <w:jc w:val="center"/>
        <w:rPr>
          <w:rFonts w:ascii="Times New Roman" w:hAnsi="Times New Roman"/>
          <w:b/>
          <w:sz w:val="24"/>
          <w:szCs w:val="24"/>
        </w:rPr>
      </w:pPr>
      <w:r w:rsidRPr="00685D29">
        <w:rPr>
          <w:rFonts w:ascii="Times New Roman" w:hAnsi="Times New Roman"/>
          <w:b/>
          <w:sz w:val="24"/>
        </w:rPr>
        <w:t>Характеристики готовой продукции</w:t>
      </w:r>
    </w:p>
    <w:tbl>
      <w:tblPr>
        <w:tblStyle w:val="a9"/>
        <w:tblW w:w="0" w:type="auto"/>
        <w:tblLook w:val="04A0" w:firstRow="1" w:lastRow="0" w:firstColumn="1" w:lastColumn="0" w:noHBand="0" w:noVBand="1"/>
      </w:tblPr>
      <w:tblGrid>
        <w:gridCol w:w="4674"/>
        <w:gridCol w:w="4671"/>
      </w:tblGrid>
      <w:tr w:rsidR="00C308ED" w:rsidRPr="00685D29" w14:paraId="77BA5F7C" w14:textId="77777777" w:rsidTr="009F2CBB">
        <w:tc>
          <w:tcPr>
            <w:tcW w:w="9571" w:type="dxa"/>
            <w:gridSpan w:val="2"/>
          </w:tcPr>
          <w:p w14:paraId="2300FB6E" w14:textId="77777777" w:rsidR="00C308ED" w:rsidRPr="00685D29" w:rsidRDefault="00C308ED" w:rsidP="009F2CBB">
            <w:pPr>
              <w:jc w:val="center"/>
              <w:rPr>
                <w:b/>
              </w:rPr>
            </w:pPr>
            <w:r w:rsidRPr="00685D29">
              <w:rPr>
                <w:b/>
              </w:rPr>
              <w:t>Творог на основе верблюжьего молока</w:t>
            </w:r>
          </w:p>
        </w:tc>
      </w:tr>
      <w:tr w:rsidR="00C308ED" w:rsidRPr="00685D29" w14:paraId="3E463F4D" w14:textId="77777777" w:rsidTr="009F2CBB">
        <w:tc>
          <w:tcPr>
            <w:tcW w:w="4785" w:type="dxa"/>
          </w:tcPr>
          <w:p w14:paraId="43EDFE8D" w14:textId="77777777" w:rsidR="00C308ED" w:rsidRPr="00685D29" w:rsidRDefault="00C308ED" w:rsidP="009F2CBB">
            <w:pPr>
              <w:jc w:val="center"/>
            </w:pPr>
            <w:r w:rsidRPr="00685D29">
              <w:t>Исходное сырье</w:t>
            </w:r>
          </w:p>
        </w:tc>
        <w:tc>
          <w:tcPr>
            <w:tcW w:w="4786" w:type="dxa"/>
          </w:tcPr>
          <w:p w14:paraId="1C4B2D48" w14:textId="77777777" w:rsidR="00C308ED" w:rsidRPr="00685D29" w:rsidRDefault="00C308ED" w:rsidP="009F2CBB">
            <w:pPr>
              <w:jc w:val="center"/>
            </w:pPr>
            <w:r w:rsidRPr="00685D29">
              <w:t xml:space="preserve">Верблюжье молоко (70%) + </w:t>
            </w:r>
          </w:p>
          <w:p w14:paraId="0B14F6A1" w14:textId="77777777" w:rsidR="00C308ED" w:rsidRPr="00685D29" w:rsidRDefault="00C308ED" w:rsidP="009F2CBB">
            <w:pPr>
              <w:jc w:val="center"/>
            </w:pPr>
            <w:r w:rsidRPr="00685D29">
              <w:t>коровье молоко (30%)</w:t>
            </w:r>
          </w:p>
        </w:tc>
      </w:tr>
      <w:tr w:rsidR="00C308ED" w:rsidRPr="00685D29" w14:paraId="7239F184" w14:textId="77777777" w:rsidTr="009F2CBB">
        <w:tc>
          <w:tcPr>
            <w:tcW w:w="4785" w:type="dxa"/>
          </w:tcPr>
          <w:p w14:paraId="27F74B62" w14:textId="77777777" w:rsidR="00C308ED" w:rsidRPr="00685D29" w:rsidRDefault="00C308ED" w:rsidP="009F2CBB">
            <w:pPr>
              <w:jc w:val="center"/>
            </w:pPr>
            <w:r w:rsidRPr="00685D29">
              <w:t xml:space="preserve">Вес </w:t>
            </w:r>
          </w:p>
        </w:tc>
        <w:tc>
          <w:tcPr>
            <w:tcW w:w="4786" w:type="dxa"/>
          </w:tcPr>
          <w:p w14:paraId="5513C358" w14:textId="77777777" w:rsidR="00C308ED" w:rsidRPr="00685D29" w:rsidRDefault="00C308ED" w:rsidP="009F2CBB">
            <w:pPr>
              <w:jc w:val="center"/>
            </w:pPr>
            <w:r w:rsidRPr="00685D29">
              <w:t>200-500 г</w:t>
            </w:r>
          </w:p>
        </w:tc>
      </w:tr>
      <w:tr w:rsidR="00C308ED" w:rsidRPr="00685D29" w14:paraId="270A14BC" w14:textId="77777777" w:rsidTr="009F2CBB">
        <w:tc>
          <w:tcPr>
            <w:tcW w:w="4785" w:type="dxa"/>
          </w:tcPr>
          <w:p w14:paraId="33F33A08" w14:textId="77777777" w:rsidR="00C308ED" w:rsidRPr="00685D29" w:rsidRDefault="00C308ED" w:rsidP="009F2CBB">
            <w:pPr>
              <w:jc w:val="center"/>
            </w:pPr>
            <w:r w:rsidRPr="00685D29">
              <w:t>Внешний вид</w:t>
            </w:r>
          </w:p>
        </w:tc>
        <w:tc>
          <w:tcPr>
            <w:tcW w:w="4786" w:type="dxa"/>
          </w:tcPr>
          <w:p w14:paraId="15062019" w14:textId="77777777" w:rsidR="00C308ED" w:rsidRPr="00685D29" w:rsidRDefault="00C308ED" w:rsidP="009F2CBB">
            <w:pPr>
              <w:jc w:val="center"/>
            </w:pPr>
            <w:r w:rsidRPr="00685D29">
              <w:t>Зернистый, мягкий, белый</w:t>
            </w:r>
          </w:p>
        </w:tc>
      </w:tr>
      <w:tr w:rsidR="00C308ED" w:rsidRPr="00685D29" w14:paraId="57616646" w14:textId="77777777" w:rsidTr="009F2CBB">
        <w:tc>
          <w:tcPr>
            <w:tcW w:w="4785" w:type="dxa"/>
          </w:tcPr>
          <w:p w14:paraId="48CA25DF" w14:textId="77777777" w:rsidR="00C308ED" w:rsidRPr="00685D29" w:rsidRDefault="00C308ED" w:rsidP="009F2CBB">
            <w:pPr>
              <w:jc w:val="center"/>
            </w:pPr>
            <w:r w:rsidRPr="00685D29">
              <w:t>Сухие вещества</w:t>
            </w:r>
          </w:p>
        </w:tc>
        <w:tc>
          <w:tcPr>
            <w:tcW w:w="4786" w:type="dxa"/>
          </w:tcPr>
          <w:p w14:paraId="0E1BB0FC" w14:textId="77777777" w:rsidR="00C308ED" w:rsidRPr="00685D29" w:rsidRDefault="00C308ED" w:rsidP="009F2CBB">
            <w:pPr>
              <w:jc w:val="center"/>
            </w:pPr>
            <w:r w:rsidRPr="00685D29">
              <w:t>18-30%</w:t>
            </w:r>
          </w:p>
        </w:tc>
      </w:tr>
      <w:tr w:rsidR="00C308ED" w:rsidRPr="00685D29" w14:paraId="3487CCB1" w14:textId="77777777" w:rsidTr="009F2CBB">
        <w:tc>
          <w:tcPr>
            <w:tcW w:w="4785" w:type="dxa"/>
          </w:tcPr>
          <w:p w14:paraId="4E9D6425" w14:textId="77777777" w:rsidR="00C308ED" w:rsidRPr="00685D29" w:rsidRDefault="00C308ED" w:rsidP="009F2CBB">
            <w:pPr>
              <w:jc w:val="center"/>
            </w:pPr>
            <w:r w:rsidRPr="00685D29">
              <w:t xml:space="preserve">Жирность </w:t>
            </w:r>
          </w:p>
        </w:tc>
        <w:tc>
          <w:tcPr>
            <w:tcW w:w="4786" w:type="dxa"/>
          </w:tcPr>
          <w:p w14:paraId="0717BBAF" w14:textId="77777777" w:rsidR="00C308ED" w:rsidRPr="00685D29" w:rsidRDefault="00C308ED" w:rsidP="009F2CBB">
            <w:pPr>
              <w:jc w:val="center"/>
            </w:pPr>
            <w:r w:rsidRPr="00685D29">
              <w:t>8-10%</w:t>
            </w:r>
          </w:p>
        </w:tc>
      </w:tr>
      <w:tr w:rsidR="00C308ED" w:rsidRPr="00685D29" w14:paraId="57597649" w14:textId="77777777" w:rsidTr="009F2CBB">
        <w:tc>
          <w:tcPr>
            <w:tcW w:w="4785" w:type="dxa"/>
          </w:tcPr>
          <w:p w14:paraId="58C46AE8" w14:textId="77777777" w:rsidR="00C308ED" w:rsidRPr="00685D29" w:rsidRDefault="00C308ED" w:rsidP="009F2CBB">
            <w:pPr>
              <w:jc w:val="center"/>
            </w:pPr>
            <w:r w:rsidRPr="00685D29">
              <w:t xml:space="preserve">Кислотность </w:t>
            </w:r>
          </w:p>
        </w:tc>
        <w:tc>
          <w:tcPr>
            <w:tcW w:w="4786" w:type="dxa"/>
          </w:tcPr>
          <w:p w14:paraId="02462080" w14:textId="77777777" w:rsidR="00C308ED" w:rsidRPr="00685D29" w:rsidRDefault="00C308ED" w:rsidP="009F2CBB">
            <w:pPr>
              <w:jc w:val="center"/>
            </w:pPr>
            <w:r w:rsidRPr="00685D29">
              <w:t>рН4,3-4,5</w:t>
            </w:r>
          </w:p>
        </w:tc>
      </w:tr>
      <w:tr w:rsidR="00C308ED" w:rsidRPr="00685D29" w14:paraId="5277AE26" w14:textId="77777777" w:rsidTr="009F2CBB">
        <w:tc>
          <w:tcPr>
            <w:tcW w:w="4785" w:type="dxa"/>
          </w:tcPr>
          <w:p w14:paraId="1E1BB9AC" w14:textId="77777777" w:rsidR="00C308ED" w:rsidRPr="00685D29" w:rsidRDefault="00C308ED" w:rsidP="009F2CBB">
            <w:pPr>
              <w:jc w:val="center"/>
            </w:pPr>
            <w:r w:rsidRPr="00685D29">
              <w:t>Активность воды</w:t>
            </w:r>
          </w:p>
        </w:tc>
        <w:tc>
          <w:tcPr>
            <w:tcW w:w="4786" w:type="dxa"/>
          </w:tcPr>
          <w:p w14:paraId="28AEBC39" w14:textId="77777777" w:rsidR="00C308ED" w:rsidRPr="00685D29" w:rsidRDefault="00C308ED" w:rsidP="009F2CBB">
            <w:pPr>
              <w:jc w:val="center"/>
            </w:pPr>
            <w:r w:rsidRPr="00685D29">
              <w:t>0,980-0,995</w:t>
            </w:r>
          </w:p>
        </w:tc>
      </w:tr>
      <w:tr w:rsidR="00C308ED" w:rsidRPr="00685D29" w14:paraId="1E4B07D9" w14:textId="77777777" w:rsidTr="009F2CBB">
        <w:tc>
          <w:tcPr>
            <w:tcW w:w="4785" w:type="dxa"/>
          </w:tcPr>
          <w:p w14:paraId="5460C0AB" w14:textId="77777777" w:rsidR="00C308ED" w:rsidRPr="00685D29" w:rsidRDefault="00C308ED" w:rsidP="009F2CBB">
            <w:pPr>
              <w:jc w:val="center"/>
            </w:pPr>
            <w:r w:rsidRPr="00685D29">
              <w:t xml:space="preserve">Выход </w:t>
            </w:r>
          </w:p>
        </w:tc>
        <w:tc>
          <w:tcPr>
            <w:tcW w:w="4786" w:type="dxa"/>
          </w:tcPr>
          <w:p w14:paraId="1ECC4A4C" w14:textId="77777777" w:rsidR="00C308ED" w:rsidRPr="00685D29" w:rsidRDefault="00C308ED" w:rsidP="009F2CBB">
            <w:pPr>
              <w:jc w:val="center"/>
            </w:pPr>
            <w:r w:rsidRPr="00685D29">
              <w:t>10-28 кг из 100 кг молока</w:t>
            </w:r>
          </w:p>
        </w:tc>
      </w:tr>
    </w:tbl>
    <w:p w14:paraId="3F78D930" w14:textId="77777777" w:rsidR="00C308ED" w:rsidRPr="00685D29" w:rsidRDefault="00C308ED" w:rsidP="00C308ED">
      <w:pPr>
        <w:spacing w:line="360" w:lineRule="auto"/>
        <w:ind w:firstLine="709"/>
        <w:jc w:val="center"/>
        <w:rPr>
          <w:b/>
          <w:lang w:val="kk-KZ"/>
        </w:rPr>
      </w:pPr>
    </w:p>
    <w:tbl>
      <w:tblPr>
        <w:tblStyle w:val="a9"/>
        <w:tblW w:w="0" w:type="auto"/>
        <w:tblLook w:val="04A0" w:firstRow="1" w:lastRow="0" w:firstColumn="1" w:lastColumn="0" w:noHBand="0" w:noVBand="1"/>
      </w:tblPr>
      <w:tblGrid>
        <w:gridCol w:w="4668"/>
        <w:gridCol w:w="4677"/>
      </w:tblGrid>
      <w:tr w:rsidR="00C308ED" w:rsidRPr="00685D29" w14:paraId="5F1900F9" w14:textId="77777777" w:rsidTr="009F2CBB">
        <w:tc>
          <w:tcPr>
            <w:tcW w:w="9345" w:type="dxa"/>
            <w:gridSpan w:val="2"/>
          </w:tcPr>
          <w:p w14:paraId="1A30D99C" w14:textId="77777777" w:rsidR="00C308ED" w:rsidRPr="00685D29" w:rsidRDefault="00C308ED" w:rsidP="009F2CBB">
            <w:pPr>
              <w:jc w:val="center"/>
              <w:rPr>
                <w:b/>
              </w:rPr>
            </w:pPr>
            <w:r w:rsidRPr="00685D29">
              <w:rPr>
                <w:b/>
              </w:rPr>
              <w:t>Творожная массы на основе верблюжьего молока</w:t>
            </w:r>
          </w:p>
        </w:tc>
      </w:tr>
      <w:tr w:rsidR="00C308ED" w:rsidRPr="00685D29" w14:paraId="4D047810" w14:textId="77777777" w:rsidTr="009F2CBB">
        <w:tc>
          <w:tcPr>
            <w:tcW w:w="4668" w:type="dxa"/>
          </w:tcPr>
          <w:p w14:paraId="5D473F59" w14:textId="77777777" w:rsidR="00C308ED" w:rsidRPr="00685D29" w:rsidRDefault="00C308ED" w:rsidP="009F2CBB">
            <w:pPr>
              <w:jc w:val="center"/>
            </w:pPr>
            <w:r w:rsidRPr="00685D29">
              <w:t>Исходное сырье</w:t>
            </w:r>
          </w:p>
        </w:tc>
        <w:tc>
          <w:tcPr>
            <w:tcW w:w="4677" w:type="dxa"/>
          </w:tcPr>
          <w:p w14:paraId="115632F2" w14:textId="77777777" w:rsidR="00C308ED" w:rsidRPr="00685D29" w:rsidRDefault="00C308ED" w:rsidP="009F2CBB">
            <w:pPr>
              <w:jc w:val="center"/>
            </w:pPr>
            <w:r w:rsidRPr="00685D29">
              <w:t xml:space="preserve">Верблюжье молоко (70%) + </w:t>
            </w:r>
          </w:p>
          <w:p w14:paraId="32ED19D3" w14:textId="77777777" w:rsidR="00C308ED" w:rsidRPr="00685D29" w:rsidRDefault="00C308ED" w:rsidP="009F2CBB">
            <w:pPr>
              <w:jc w:val="center"/>
            </w:pPr>
            <w:r w:rsidRPr="00685D29">
              <w:t>коровье молоко (30%)</w:t>
            </w:r>
          </w:p>
        </w:tc>
      </w:tr>
      <w:tr w:rsidR="00C308ED" w:rsidRPr="00685D29" w14:paraId="3D66D512" w14:textId="77777777" w:rsidTr="009F2CBB">
        <w:tc>
          <w:tcPr>
            <w:tcW w:w="4668" w:type="dxa"/>
          </w:tcPr>
          <w:p w14:paraId="3F7ED16F" w14:textId="77777777" w:rsidR="00C308ED" w:rsidRPr="00685D29" w:rsidRDefault="00C308ED" w:rsidP="009F2CBB">
            <w:pPr>
              <w:jc w:val="center"/>
            </w:pPr>
            <w:r w:rsidRPr="00685D29">
              <w:t xml:space="preserve">Вес </w:t>
            </w:r>
          </w:p>
        </w:tc>
        <w:tc>
          <w:tcPr>
            <w:tcW w:w="4677" w:type="dxa"/>
          </w:tcPr>
          <w:p w14:paraId="7F355E12" w14:textId="77777777" w:rsidR="00C308ED" w:rsidRPr="00685D29" w:rsidRDefault="00C308ED" w:rsidP="009F2CBB">
            <w:pPr>
              <w:jc w:val="center"/>
            </w:pPr>
            <w:r w:rsidRPr="00685D29">
              <w:t>500 г</w:t>
            </w:r>
          </w:p>
        </w:tc>
      </w:tr>
      <w:tr w:rsidR="00C308ED" w:rsidRPr="00685D29" w14:paraId="2A0F6129" w14:textId="77777777" w:rsidTr="009F2CBB">
        <w:tc>
          <w:tcPr>
            <w:tcW w:w="4668" w:type="dxa"/>
          </w:tcPr>
          <w:p w14:paraId="2D08E92F" w14:textId="77777777" w:rsidR="00C308ED" w:rsidRPr="00685D29" w:rsidRDefault="00C308ED" w:rsidP="009F2CBB">
            <w:pPr>
              <w:jc w:val="center"/>
            </w:pPr>
            <w:r w:rsidRPr="00685D29">
              <w:t>Внешний вид</w:t>
            </w:r>
          </w:p>
        </w:tc>
        <w:tc>
          <w:tcPr>
            <w:tcW w:w="4677" w:type="dxa"/>
          </w:tcPr>
          <w:p w14:paraId="49E67B27" w14:textId="77777777" w:rsidR="00C308ED" w:rsidRPr="00685D29" w:rsidRDefault="00C308ED" w:rsidP="009F2CBB">
            <w:pPr>
              <w:jc w:val="center"/>
            </w:pPr>
            <w:r w:rsidRPr="00685D29">
              <w:t>Мажущий, пастообразный</w:t>
            </w:r>
          </w:p>
        </w:tc>
      </w:tr>
      <w:tr w:rsidR="00C308ED" w:rsidRPr="00685D29" w14:paraId="3F82510C" w14:textId="77777777" w:rsidTr="009F2CBB">
        <w:tc>
          <w:tcPr>
            <w:tcW w:w="4668" w:type="dxa"/>
          </w:tcPr>
          <w:p w14:paraId="2B0F1B24" w14:textId="77777777" w:rsidR="00C308ED" w:rsidRPr="00685D29" w:rsidRDefault="00C308ED" w:rsidP="009F2CBB">
            <w:pPr>
              <w:jc w:val="center"/>
            </w:pPr>
            <w:r w:rsidRPr="00685D29">
              <w:t>Сухие вещества</w:t>
            </w:r>
          </w:p>
        </w:tc>
        <w:tc>
          <w:tcPr>
            <w:tcW w:w="4677" w:type="dxa"/>
          </w:tcPr>
          <w:p w14:paraId="7D910539" w14:textId="77777777" w:rsidR="00C308ED" w:rsidRPr="00685D29" w:rsidRDefault="00C308ED" w:rsidP="009F2CBB">
            <w:pPr>
              <w:jc w:val="center"/>
            </w:pPr>
            <w:r w:rsidRPr="00685D29">
              <w:t>18-30%</w:t>
            </w:r>
          </w:p>
        </w:tc>
      </w:tr>
      <w:tr w:rsidR="00C308ED" w:rsidRPr="00685D29" w14:paraId="16E57589" w14:textId="77777777" w:rsidTr="009F2CBB">
        <w:tc>
          <w:tcPr>
            <w:tcW w:w="4668" w:type="dxa"/>
          </w:tcPr>
          <w:p w14:paraId="056BFE39" w14:textId="77777777" w:rsidR="00C308ED" w:rsidRPr="00685D29" w:rsidRDefault="00C308ED" w:rsidP="009F2CBB">
            <w:pPr>
              <w:jc w:val="center"/>
            </w:pPr>
            <w:r w:rsidRPr="00685D29">
              <w:t xml:space="preserve">Жирность </w:t>
            </w:r>
          </w:p>
        </w:tc>
        <w:tc>
          <w:tcPr>
            <w:tcW w:w="4677" w:type="dxa"/>
          </w:tcPr>
          <w:p w14:paraId="1B04816A" w14:textId="77777777" w:rsidR="00C308ED" w:rsidRPr="00685D29" w:rsidRDefault="00C308ED" w:rsidP="009F2CBB">
            <w:pPr>
              <w:jc w:val="center"/>
            </w:pPr>
            <w:r w:rsidRPr="00685D29">
              <w:t>18-20%</w:t>
            </w:r>
          </w:p>
        </w:tc>
      </w:tr>
      <w:tr w:rsidR="00C308ED" w:rsidRPr="00685D29" w14:paraId="1054017F" w14:textId="77777777" w:rsidTr="009F2CBB">
        <w:tc>
          <w:tcPr>
            <w:tcW w:w="4668" w:type="dxa"/>
          </w:tcPr>
          <w:p w14:paraId="7BDABAD1" w14:textId="77777777" w:rsidR="00C308ED" w:rsidRPr="00685D29" w:rsidRDefault="00C308ED" w:rsidP="009F2CBB">
            <w:pPr>
              <w:jc w:val="center"/>
            </w:pPr>
            <w:r w:rsidRPr="00685D29">
              <w:t xml:space="preserve">Кислотность </w:t>
            </w:r>
          </w:p>
        </w:tc>
        <w:tc>
          <w:tcPr>
            <w:tcW w:w="4677" w:type="dxa"/>
          </w:tcPr>
          <w:p w14:paraId="113DF105" w14:textId="77777777" w:rsidR="00C308ED" w:rsidRPr="00685D29" w:rsidRDefault="00C308ED" w:rsidP="009F2CBB">
            <w:pPr>
              <w:jc w:val="center"/>
            </w:pPr>
            <w:r w:rsidRPr="00685D29">
              <w:t>рН4,0-4,2</w:t>
            </w:r>
          </w:p>
        </w:tc>
      </w:tr>
      <w:tr w:rsidR="00C308ED" w:rsidRPr="00685D29" w14:paraId="3EA1D850" w14:textId="77777777" w:rsidTr="009F2CBB">
        <w:tc>
          <w:tcPr>
            <w:tcW w:w="4668" w:type="dxa"/>
          </w:tcPr>
          <w:p w14:paraId="01CA0CDA" w14:textId="77777777" w:rsidR="00C308ED" w:rsidRPr="00685D29" w:rsidRDefault="00C308ED" w:rsidP="009F2CBB">
            <w:pPr>
              <w:jc w:val="center"/>
            </w:pPr>
            <w:r w:rsidRPr="00685D29">
              <w:t>Активность воды</w:t>
            </w:r>
          </w:p>
        </w:tc>
        <w:tc>
          <w:tcPr>
            <w:tcW w:w="4677" w:type="dxa"/>
          </w:tcPr>
          <w:p w14:paraId="3F5BC503" w14:textId="77777777" w:rsidR="00C308ED" w:rsidRPr="00685D29" w:rsidRDefault="00C308ED" w:rsidP="009F2CBB">
            <w:pPr>
              <w:jc w:val="center"/>
            </w:pPr>
            <w:r w:rsidRPr="00685D29">
              <w:t>0,980-0,995</w:t>
            </w:r>
          </w:p>
        </w:tc>
      </w:tr>
      <w:tr w:rsidR="00C308ED" w:rsidRPr="00685D29" w14:paraId="5EF7FE79" w14:textId="77777777" w:rsidTr="009F2CBB">
        <w:tc>
          <w:tcPr>
            <w:tcW w:w="4668" w:type="dxa"/>
          </w:tcPr>
          <w:p w14:paraId="61F445D5" w14:textId="77777777" w:rsidR="00C308ED" w:rsidRPr="00685D29" w:rsidRDefault="00C308ED" w:rsidP="009F2CBB">
            <w:pPr>
              <w:jc w:val="center"/>
            </w:pPr>
            <w:r w:rsidRPr="00685D29">
              <w:t xml:space="preserve">Выход </w:t>
            </w:r>
          </w:p>
        </w:tc>
        <w:tc>
          <w:tcPr>
            <w:tcW w:w="4677" w:type="dxa"/>
          </w:tcPr>
          <w:p w14:paraId="7327F53C" w14:textId="77777777" w:rsidR="00C308ED" w:rsidRPr="00685D29" w:rsidRDefault="00C308ED" w:rsidP="009F2CBB">
            <w:pPr>
              <w:jc w:val="center"/>
            </w:pPr>
            <w:r w:rsidRPr="00685D29">
              <w:t>10-20 кг из 100 кг молока</w:t>
            </w:r>
          </w:p>
        </w:tc>
      </w:tr>
    </w:tbl>
    <w:p w14:paraId="6AEA5593" w14:textId="77777777" w:rsidR="00C308ED" w:rsidRPr="00685D29" w:rsidRDefault="00C308ED" w:rsidP="00C308ED">
      <w:pPr>
        <w:spacing w:line="360" w:lineRule="auto"/>
        <w:ind w:firstLine="709"/>
        <w:jc w:val="center"/>
        <w:rPr>
          <w:b/>
          <w:lang w:val="kk-KZ"/>
        </w:rPr>
      </w:pPr>
    </w:p>
    <w:tbl>
      <w:tblPr>
        <w:tblStyle w:val="a9"/>
        <w:tblW w:w="0" w:type="auto"/>
        <w:tblLook w:val="04A0" w:firstRow="1" w:lastRow="0" w:firstColumn="1" w:lastColumn="0" w:noHBand="0" w:noVBand="1"/>
      </w:tblPr>
      <w:tblGrid>
        <w:gridCol w:w="4664"/>
        <w:gridCol w:w="4681"/>
      </w:tblGrid>
      <w:tr w:rsidR="00C308ED" w:rsidRPr="00685D29" w14:paraId="06270556" w14:textId="77777777" w:rsidTr="009F2CBB">
        <w:tc>
          <w:tcPr>
            <w:tcW w:w="9345" w:type="dxa"/>
            <w:gridSpan w:val="2"/>
          </w:tcPr>
          <w:p w14:paraId="3AE1DEA4" w14:textId="77777777" w:rsidR="00C308ED" w:rsidRPr="00685D29" w:rsidRDefault="00C308ED" w:rsidP="009F2CBB">
            <w:pPr>
              <w:ind w:firstLine="567"/>
              <w:jc w:val="center"/>
              <w:rPr>
                <w:b/>
              </w:rPr>
            </w:pPr>
            <w:r w:rsidRPr="00685D29">
              <w:rPr>
                <w:b/>
              </w:rPr>
              <w:t xml:space="preserve">Сыр на основе верблюжьего молока </w:t>
            </w:r>
          </w:p>
        </w:tc>
      </w:tr>
      <w:tr w:rsidR="00C308ED" w:rsidRPr="00685D29" w14:paraId="2BCD0CAF" w14:textId="77777777" w:rsidTr="009F2CBB">
        <w:tc>
          <w:tcPr>
            <w:tcW w:w="4664" w:type="dxa"/>
          </w:tcPr>
          <w:p w14:paraId="220459DC" w14:textId="77777777" w:rsidR="00C308ED" w:rsidRPr="00685D29" w:rsidRDefault="00C308ED" w:rsidP="009F2CBB">
            <w:pPr>
              <w:jc w:val="center"/>
            </w:pPr>
            <w:r w:rsidRPr="00685D29">
              <w:t>Исходное сырье</w:t>
            </w:r>
          </w:p>
        </w:tc>
        <w:tc>
          <w:tcPr>
            <w:tcW w:w="4681" w:type="dxa"/>
          </w:tcPr>
          <w:p w14:paraId="1BF80772" w14:textId="77777777" w:rsidR="00C308ED" w:rsidRPr="00685D29" w:rsidRDefault="00C308ED" w:rsidP="009F2CBB">
            <w:pPr>
              <w:jc w:val="center"/>
            </w:pPr>
            <w:r w:rsidRPr="00685D29">
              <w:t xml:space="preserve">Верблюжье молоко (70%) + </w:t>
            </w:r>
          </w:p>
          <w:p w14:paraId="15424E93" w14:textId="77777777" w:rsidR="00C308ED" w:rsidRPr="00685D29" w:rsidRDefault="00C308ED" w:rsidP="009F2CBB">
            <w:pPr>
              <w:jc w:val="center"/>
            </w:pPr>
            <w:r w:rsidRPr="00685D29">
              <w:t>коровье молоко (30%)</w:t>
            </w:r>
          </w:p>
        </w:tc>
      </w:tr>
      <w:tr w:rsidR="00C308ED" w:rsidRPr="00685D29" w14:paraId="231FCCB7" w14:textId="77777777" w:rsidTr="009F2CBB">
        <w:tc>
          <w:tcPr>
            <w:tcW w:w="4664" w:type="dxa"/>
          </w:tcPr>
          <w:p w14:paraId="746C60A6" w14:textId="77777777" w:rsidR="00C308ED" w:rsidRPr="00685D29" w:rsidRDefault="00C308ED" w:rsidP="009F2CBB">
            <w:pPr>
              <w:jc w:val="center"/>
            </w:pPr>
            <w:r w:rsidRPr="00685D29">
              <w:t>Вид сыра</w:t>
            </w:r>
          </w:p>
        </w:tc>
        <w:tc>
          <w:tcPr>
            <w:tcW w:w="4681" w:type="dxa"/>
          </w:tcPr>
          <w:p w14:paraId="7CC4C0A7" w14:textId="77777777" w:rsidR="00C308ED" w:rsidRPr="00685D29" w:rsidRDefault="00C308ED" w:rsidP="009F2CBB">
            <w:pPr>
              <w:jc w:val="center"/>
            </w:pPr>
            <w:r w:rsidRPr="00685D29">
              <w:t xml:space="preserve">Мягкий </w:t>
            </w:r>
          </w:p>
        </w:tc>
      </w:tr>
      <w:tr w:rsidR="00C308ED" w:rsidRPr="00685D29" w14:paraId="267E2FAA" w14:textId="77777777" w:rsidTr="009F2CBB">
        <w:tc>
          <w:tcPr>
            <w:tcW w:w="4664" w:type="dxa"/>
          </w:tcPr>
          <w:p w14:paraId="15FD60AD" w14:textId="77777777" w:rsidR="00C308ED" w:rsidRPr="00685D29" w:rsidRDefault="00C308ED" w:rsidP="009F2CBB">
            <w:pPr>
              <w:jc w:val="center"/>
            </w:pPr>
            <w:r w:rsidRPr="00685D29">
              <w:t xml:space="preserve">Форма </w:t>
            </w:r>
          </w:p>
        </w:tc>
        <w:tc>
          <w:tcPr>
            <w:tcW w:w="4681" w:type="dxa"/>
          </w:tcPr>
          <w:p w14:paraId="3472784F" w14:textId="77777777" w:rsidR="00C308ED" w:rsidRPr="00685D29" w:rsidRDefault="00C308ED" w:rsidP="009F2CBB">
            <w:pPr>
              <w:jc w:val="center"/>
            </w:pPr>
            <w:r w:rsidRPr="00685D29">
              <w:t xml:space="preserve">Плоский цилиндр </w:t>
            </w:r>
          </w:p>
        </w:tc>
      </w:tr>
      <w:tr w:rsidR="00C308ED" w:rsidRPr="00685D29" w14:paraId="3A1672FA" w14:textId="77777777" w:rsidTr="009F2CBB">
        <w:tc>
          <w:tcPr>
            <w:tcW w:w="4664" w:type="dxa"/>
          </w:tcPr>
          <w:p w14:paraId="51F752BD" w14:textId="77777777" w:rsidR="00C308ED" w:rsidRPr="00685D29" w:rsidRDefault="00C308ED" w:rsidP="009F2CBB">
            <w:pPr>
              <w:jc w:val="center"/>
            </w:pPr>
            <w:r w:rsidRPr="00685D29">
              <w:t xml:space="preserve">Вес </w:t>
            </w:r>
          </w:p>
        </w:tc>
        <w:tc>
          <w:tcPr>
            <w:tcW w:w="4681" w:type="dxa"/>
          </w:tcPr>
          <w:p w14:paraId="182E0F87" w14:textId="77777777" w:rsidR="00C308ED" w:rsidRPr="00685D29" w:rsidRDefault="00C308ED" w:rsidP="009F2CBB">
            <w:pPr>
              <w:jc w:val="center"/>
            </w:pPr>
            <w:r w:rsidRPr="00685D29">
              <w:t>150-300 г</w:t>
            </w:r>
          </w:p>
        </w:tc>
      </w:tr>
      <w:tr w:rsidR="00C308ED" w:rsidRPr="00685D29" w14:paraId="11E10A72" w14:textId="77777777" w:rsidTr="009F2CBB">
        <w:tc>
          <w:tcPr>
            <w:tcW w:w="4664" w:type="dxa"/>
          </w:tcPr>
          <w:p w14:paraId="0A45BEDC" w14:textId="77777777" w:rsidR="00C308ED" w:rsidRPr="00685D29" w:rsidRDefault="00C308ED" w:rsidP="009F2CBB">
            <w:pPr>
              <w:jc w:val="center"/>
            </w:pPr>
            <w:r w:rsidRPr="00685D29">
              <w:t>Внешний вид</w:t>
            </w:r>
          </w:p>
        </w:tc>
        <w:tc>
          <w:tcPr>
            <w:tcW w:w="4681" w:type="dxa"/>
          </w:tcPr>
          <w:p w14:paraId="30B7AFD3" w14:textId="77777777" w:rsidR="00C308ED" w:rsidRPr="00685D29" w:rsidRDefault="00C308ED" w:rsidP="009F2CBB">
            <w:pPr>
              <w:jc w:val="center"/>
            </w:pPr>
            <w:r w:rsidRPr="00685D29">
              <w:t>Однородная, пастообразная, с некоторыми отверстиями и поверхностными микрофлорами</w:t>
            </w:r>
          </w:p>
        </w:tc>
      </w:tr>
      <w:tr w:rsidR="00C308ED" w:rsidRPr="00685D29" w14:paraId="333A823A" w14:textId="77777777" w:rsidTr="009F2CBB">
        <w:tc>
          <w:tcPr>
            <w:tcW w:w="4664" w:type="dxa"/>
          </w:tcPr>
          <w:p w14:paraId="015A7443" w14:textId="77777777" w:rsidR="00C308ED" w:rsidRPr="00685D29" w:rsidRDefault="00C308ED" w:rsidP="009F2CBB">
            <w:pPr>
              <w:jc w:val="center"/>
            </w:pPr>
            <w:r w:rsidRPr="00685D29">
              <w:t>Сухие вещества</w:t>
            </w:r>
          </w:p>
        </w:tc>
        <w:tc>
          <w:tcPr>
            <w:tcW w:w="4681" w:type="dxa"/>
          </w:tcPr>
          <w:p w14:paraId="062ACE57" w14:textId="77777777" w:rsidR="00C308ED" w:rsidRPr="00685D29" w:rsidRDefault="00C308ED" w:rsidP="009F2CBB">
            <w:pPr>
              <w:jc w:val="center"/>
            </w:pPr>
            <w:r w:rsidRPr="00685D29">
              <w:t>40-50%</w:t>
            </w:r>
          </w:p>
        </w:tc>
      </w:tr>
      <w:tr w:rsidR="00C308ED" w:rsidRPr="00685D29" w14:paraId="01CA92FA" w14:textId="77777777" w:rsidTr="009F2CBB">
        <w:tc>
          <w:tcPr>
            <w:tcW w:w="4664" w:type="dxa"/>
          </w:tcPr>
          <w:p w14:paraId="66A2A6E5" w14:textId="77777777" w:rsidR="00C308ED" w:rsidRPr="00685D29" w:rsidRDefault="00C308ED" w:rsidP="009F2CBB">
            <w:pPr>
              <w:jc w:val="center"/>
            </w:pPr>
            <w:r w:rsidRPr="00685D29">
              <w:t xml:space="preserve">Жирность </w:t>
            </w:r>
          </w:p>
        </w:tc>
        <w:tc>
          <w:tcPr>
            <w:tcW w:w="4681" w:type="dxa"/>
          </w:tcPr>
          <w:p w14:paraId="08E9861C" w14:textId="77777777" w:rsidR="00C308ED" w:rsidRPr="00685D29" w:rsidRDefault="00C308ED" w:rsidP="009F2CBB">
            <w:pPr>
              <w:jc w:val="center"/>
            </w:pPr>
            <w:r w:rsidRPr="00685D29">
              <w:t>10-30%</w:t>
            </w:r>
          </w:p>
        </w:tc>
      </w:tr>
      <w:tr w:rsidR="00C308ED" w:rsidRPr="00685D29" w14:paraId="7E9F1304" w14:textId="77777777" w:rsidTr="009F2CBB">
        <w:tc>
          <w:tcPr>
            <w:tcW w:w="4664" w:type="dxa"/>
          </w:tcPr>
          <w:p w14:paraId="53753A24" w14:textId="77777777" w:rsidR="00C308ED" w:rsidRPr="00685D29" w:rsidRDefault="00C308ED" w:rsidP="009F2CBB">
            <w:pPr>
              <w:jc w:val="center"/>
            </w:pPr>
            <w:r w:rsidRPr="00685D29">
              <w:t xml:space="preserve">Кислотность </w:t>
            </w:r>
          </w:p>
        </w:tc>
        <w:tc>
          <w:tcPr>
            <w:tcW w:w="4681" w:type="dxa"/>
          </w:tcPr>
          <w:p w14:paraId="53444F32" w14:textId="77777777" w:rsidR="00C308ED" w:rsidRPr="00685D29" w:rsidRDefault="00C308ED" w:rsidP="009F2CBB">
            <w:pPr>
              <w:jc w:val="center"/>
            </w:pPr>
            <w:r w:rsidRPr="00685D29">
              <w:t>рН4,5-4,8</w:t>
            </w:r>
          </w:p>
        </w:tc>
      </w:tr>
      <w:tr w:rsidR="00C308ED" w:rsidRPr="00685D29" w14:paraId="0E9CA031" w14:textId="77777777" w:rsidTr="009F2CBB">
        <w:tc>
          <w:tcPr>
            <w:tcW w:w="4664" w:type="dxa"/>
          </w:tcPr>
          <w:p w14:paraId="37A98933" w14:textId="77777777" w:rsidR="00C308ED" w:rsidRPr="00685D29" w:rsidRDefault="00C308ED" w:rsidP="009F2CBB">
            <w:pPr>
              <w:jc w:val="center"/>
            </w:pPr>
            <w:r w:rsidRPr="00685D29">
              <w:t>Активность воды</w:t>
            </w:r>
          </w:p>
        </w:tc>
        <w:tc>
          <w:tcPr>
            <w:tcW w:w="4681" w:type="dxa"/>
          </w:tcPr>
          <w:p w14:paraId="7E013008" w14:textId="77777777" w:rsidR="00C308ED" w:rsidRPr="00685D29" w:rsidRDefault="00C308ED" w:rsidP="009F2CBB">
            <w:pPr>
              <w:jc w:val="center"/>
            </w:pPr>
            <w:r w:rsidRPr="00685D29">
              <w:t>0,970-0,990</w:t>
            </w:r>
          </w:p>
        </w:tc>
      </w:tr>
      <w:tr w:rsidR="00C308ED" w:rsidRPr="00685D29" w14:paraId="3E1E133D" w14:textId="77777777" w:rsidTr="009F2CBB">
        <w:tc>
          <w:tcPr>
            <w:tcW w:w="4664" w:type="dxa"/>
          </w:tcPr>
          <w:p w14:paraId="29BA1FE4" w14:textId="77777777" w:rsidR="00C308ED" w:rsidRPr="00685D29" w:rsidRDefault="00C308ED" w:rsidP="009F2CBB">
            <w:pPr>
              <w:jc w:val="center"/>
            </w:pPr>
            <w:r w:rsidRPr="00685D29">
              <w:t xml:space="preserve">Выход </w:t>
            </w:r>
          </w:p>
        </w:tc>
        <w:tc>
          <w:tcPr>
            <w:tcW w:w="4681" w:type="dxa"/>
          </w:tcPr>
          <w:p w14:paraId="6466281F" w14:textId="77777777" w:rsidR="00C308ED" w:rsidRPr="00685D29" w:rsidRDefault="00C308ED" w:rsidP="009F2CBB">
            <w:pPr>
              <w:jc w:val="center"/>
            </w:pPr>
            <w:r w:rsidRPr="00685D29">
              <w:t>7-10,5 кг из 100 кг молока</w:t>
            </w:r>
          </w:p>
        </w:tc>
      </w:tr>
    </w:tbl>
    <w:p w14:paraId="4B1ABCAB" w14:textId="77777777" w:rsidR="00C308ED" w:rsidRDefault="00C308ED" w:rsidP="00D308FD">
      <w:pPr>
        <w:jc w:val="center"/>
        <w:rPr>
          <w:b/>
        </w:rPr>
      </w:pPr>
    </w:p>
    <w:p w14:paraId="356530C1" w14:textId="77777777" w:rsidR="00C308ED" w:rsidRDefault="00C308ED" w:rsidP="00D308FD">
      <w:pPr>
        <w:jc w:val="center"/>
        <w:rPr>
          <w:b/>
        </w:rPr>
      </w:pPr>
    </w:p>
    <w:p w14:paraId="141A2DB8" w14:textId="77777777" w:rsidR="00C308ED" w:rsidRDefault="00C308ED" w:rsidP="00D308FD">
      <w:pPr>
        <w:jc w:val="center"/>
        <w:rPr>
          <w:b/>
        </w:rPr>
      </w:pPr>
    </w:p>
    <w:p w14:paraId="3443A51F" w14:textId="77777777" w:rsidR="00C308ED" w:rsidRDefault="00C308ED" w:rsidP="00D308FD">
      <w:pPr>
        <w:jc w:val="center"/>
        <w:rPr>
          <w:b/>
        </w:rPr>
      </w:pPr>
    </w:p>
    <w:p w14:paraId="565098DF" w14:textId="77777777" w:rsidR="00C308ED" w:rsidRDefault="00C308ED" w:rsidP="00D308FD">
      <w:pPr>
        <w:jc w:val="center"/>
        <w:rPr>
          <w:b/>
        </w:rPr>
      </w:pPr>
    </w:p>
    <w:p w14:paraId="0A99AF5C" w14:textId="77777777" w:rsidR="00C308ED" w:rsidRDefault="00C308ED" w:rsidP="00D308FD">
      <w:pPr>
        <w:jc w:val="center"/>
        <w:rPr>
          <w:b/>
        </w:rPr>
      </w:pPr>
    </w:p>
    <w:p w14:paraId="20E35380" w14:textId="77777777" w:rsidR="00C308ED" w:rsidRDefault="00C308ED" w:rsidP="00D308FD">
      <w:pPr>
        <w:jc w:val="center"/>
        <w:rPr>
          <w:b/>
        </w:rPr>
      </w:pPr>
    </w:p>
    <w:p w14:paraId="69EEF23C" w14:textId="77777777" w:rsidR="00C308ED" w:rsidRDefault="00C308ED" w:rsidP="00D308FD">
      <w:pPr>
        <w:jc w:val="center"/>
        <w:rPr>
          <w:b/>
        </w:rPr>
      </w:pPr>
    </w:p>
    <w:p w14:paraId="75C6B051" w14:textId="77777777" w:rsidR="00C308ED" w:rsidRDefault="00C308ED" w:rsidP="00D308FD">
      <w:pPr>
        <w:jc w:val="center"/>
        <w:rPr>
          <w:b/>
        </w:rPr>
      </w:pPr>
    </w:p>
    <w:p w14:paraId="47BEE45F" w14:textId="2397FA2A" w:rsidR="00C40A9D" w:rsidRPr="00CE2741" w:rsidRDefault="00685D29" w:rsidP="00D308FD">
      <w:pPr>
        <w:jc w:val="center"/>
        <w:rPr>
          <w:b/>
          <w:noProof/>
          <w:lang w:val="kk-KZ"/>
        </w:rPr>
      </w:pPr>
      <w:r w:rsidRPr="000E781B">
        <w:rPr>
          <w:b/>
        </w:rPr>
        <w:lastRenderedPageBreak/>
        <w:t xml:space="preserve">ПРИЛОЖЕНИЕ </w:t>
      </w:r>
      <w:r w:rsidR="00C308ED">
        <w:rPr>
          <w:b/>
          <w:lang w:val="kk-KZ"/>
        </w:rPr>
        <w:t>Е</w:t>
      </w:r>
    </w:p>
    <w:p w14:paraId="61C10D8C" w14:textId="77777777" w:rsidR="000E781B" w:rsidRDefault="000E781B" w:rsidP="00D308FD">
      <w:pPr>
        <w:jc w:val="center"/>
        <w:rPr>
          <w:noProof/>
        </w:rPr>
      </w:pPr>
    </w:p>
    <w:p w14:paraId="6C36B1F4" w14:textId="46A9236E" w:rsidR="00D308FD" w:rsidRPr="000E781B" w:rsidRDefault="00D308FD" w:rsidP="00D308FD">
      <w:pPr>
        <w:jc w:val="center"/>
        <w:rPr>
          <w:b/>
          <w:noProof/>
        </w:rPr>
      </w:pPr>
      <w:r w:rsidRPr="000E781B">
        <w:rPr>
          <w:b/>
          <w:noProof/>
        </w:rPr>
        <w:t>Встреча с фермерами-производителями верблюжьего молока</w:t>
      </w:r>
    </w:p>
    <w:p w14:paraId="35E0589C" w14:textId="77777777" w:rsidR="00D308FD" w:rsidRPr="00685D29" w:rsidRDefault="00D308FD" w:rsidP="005408AD">
      <w:pPr>
        <w:spacing w:line="360" w:lineRule="auto"/>
        <w:jc w:val="cente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4851"/>
      </w:tblGrid>
      <w:tr w:rsidR="00D308FD" w:rsidRPr="0070228B" w14:paraId="7F18D367" w14:textId="77777777" w:rsidTr="00D308FD">
        <w:tc>
          <w:tcPr>
            <w:tcW w:w="4814" w:type="dxa"/>
          </w:tcPr>
          <w:p w14:paraId="4F0C19C9" w14:textId="0C034082" w:rsidR="00D308FD" w:rsidRPr="0070228B" w:rsidRDefault="00D308FD" w:rsidP="005408AD">
            <w:pPr>
              <w:spacing w:line="360" w:lineRule="auto"/>
              <w:jc w:val="center"/>
            </w:pPr>
            <w:r w:rsidRPr="0070228B">
              <w:rPr>
                <w:b/>
                <w:noProof/>
              </w:rPr>
              <w:drawing>
                <wp:inline distT="0" distB="0" distL="0" distR="0" wp14:anchorId="73CE693B" wp14:editId="50A7EA81">
                  <wp:extent cx="2763420" cy="1866900"/>
                  <wp:effectExtent l="0" t="0" r="0" b="0"/>
                  <wp:docPr id="21" name="Рисунок 21" descr="D:\ПРОЕКТЫ\ПЦФ аннота.отчет 2020\Фото с фермерами\20200725_11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ПЦФ аннота.отчет 2020\Фото с фермерами\20200725_1122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0964" cy="1885508"/>
                          </a:xfrm>
                          <a:prstGeom prst="rect">
                            <a:avLst/>
                          </a:prstGeom>
                          <a:noFill/>
                          <a:ln>
                            <a:noFill/>
                          </a:ln>
                        </pic:spPr>
                      </pic:pic>
                    </a:graphicData>
                  </a:graphic>
                </wp:inline>
              </w:drawing>
            </w:r>
          </w:p>
        </w:tc>
        <w:tc>
          <w:tcPr>
            <w:tcW w:w="4814" w:type="dxa"/>
          </w:tcPr>
          <w:p w14:paraId="1E46041F" w14:textId="162823EC" w:rsidR="00D308FD" w:rsidRPr="0070228B" w:rsidRDefault="00D308FD" w:rsidP="005408AD">
            <w:pPr>
              <w:spacing w:line="360" w:lineRule="auto"/>
              <w:jc w:val="center"/>
            </w:pPr>
            <w:r w:rsidRPr="0070228B">
              <w:rPr>
                <w:b/>
                <w:noProof/>
              </w:rPr>
              <w:drawing>
                <wp:inline distT="0" distB="0" distL="0" distR="0" wp14:anchorId="1CF6C1C5" wp14:editId="41745C69">
                  <wp:extent cx="2957830" cy="1904934"/>
                  <wp:effectExtent l="0" t="0" r="0" b="635"/>
                  <wp:docPr id="23" name="Рисунок 23" descr="D:\ПРОЕКТЫ\ПЦФ аннота.отчет 2020\Фото с фермерами\20200725_113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ПЦФ аннота.отчет 2020\Фото с фермерами\20200725_11352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2649" cy="1914478"/>
                          </a:xfrm>
                          <a:prstGeom prst="rect">
                            <a:avLst/>
                          </a:prstGeom>
                          <a:noFill/>
                          <a:ln>
                            <a:noFill/>
                          </a:ln>
                        </pic:spPr>
                      </pic:pic>
                    </a:graphicData>
                  </a:graphic>
                </wp:inline>
              </w:drawing>
            </w:r>
          </w:p>
        </w:tc>
      </w:tr>
      <w:tr w:rsidR="00D308FD" w:rsidRPr="0070228B" w14:paraId="72EEA548" w14:textId="77777777" w:rsidTr="00D308FD">
        <w:tc>
          <w:tcPr>
            <w:tcW w:w="4814" w:type="dxa"/>
          </w:tcPr>
          <w:p w14:paraId="767314D2" w14:textId="35ADE83D" w:rsidR="00D308FD" w:rsidRPr="0070228B" w:rsidRDefault="00D308FD" w:rsidP="005408AD">
            <w:pPr>
              <w:spacing w:line="360" w:lineRule="auto"/>
              <w:jc w:val="center"/>
            </w:pPr>
            <w:r w:rsidRPr="0070228B">
              <w:rPr>
                <w:noProof/>
                <w:snapToGrid w:val="0"/>
                <w:color w:val="000000"/>
                <w:w w:val="0"/>
                <w:sz w:val="0"/>
                <w:szCs w:val="0"/>
                <w:u w:color="000000"/>
                <w:bdr w:val="none" w:sz="0" w:space="0" w:color="000000"/>
                <w:shd w:val="clear" w:color="000000" w:fill="000000"/>
              </w:rPr>
              <w:drawing>
                <wp:inline distT="0" distB="0" distL="0" distR="0" wp14:anchorId="6BB32C72" wp14:editId="53BD0BC5">
                  <wp:extent cx="2752725" cy="2266315"/>
                  <wp:effectExtent l="0" t="0" r="9525" b="635"/>
                  <wp:docPr id="24" name="Рисунок 24" descr="C:\Users\SONY\Downloads\WhatsApp Image 2020-09-27 at 14.3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Downloads\WhatsApp Image 2020-09-27 at 14.37.3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3681" cy="2275335"/>
                          </a:xfrm>
                          <a:prstGeom prst="rect">
                            <a:avLst/>
                          </a:prstGeom>
                          <a:noFill/>
                          <a:ln>
                            <a:noFill/>
                          </a:ln>
                        </pic:spPr>
                      </pic:pic>
                    </a:graphicData>
                  </a:graphic>
                </wp:inline>
              </w:drawing>
            </w:r>
          </w:p>
        </w:tc>
        <w:tc>
          <w:tcPr>
            <w:tcW w:w="4814" w:type="dxa"/>
          </w:tcPr>
          <w:p w14:paraId="37F2A69D" w14:textId="4B31C0F2" w:rsidR="00D308FD" w:rsidRPr="0070228B" w:rsidRDefault="00D308FD" w:rsidP="005408AD">
            <w:pPr>
              <w:spacing w:line="360" w:lineRule="auto"/>
              <w:jc w:val="center"/>
            </w:pPr>
            <w:r w:rsidRPr="0070228B">
              <w:rPr>
                <w:b/>
                <w:noProof/>
              </w:rPr>
              <w:drawing>
                <wp:inline distT="0" distB="0" distL="0" distR="0" wp14:anchorId="4EC3D789" wp14:editId="4A307185">
                  <wp:extent cx="2989619" cy="2270760"/>
                  <wp:effectExtent l="0" t="0" r="1270" b="0"/>
                  <wp:docPr id="25" name="Рисунок 25" descr="C:\Users\SONY\Downloads\WhatsApp Image 2020-09-27 at 14.37.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ownloads\WhatsApp Image 2020-09-27 at 14.37.33.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5807" cy="2283056"/>
                          </a:xfrm>
                          <a:prstGeom prst="rect">
                            <a:avLst/>
                          </a:prstGeom>
                          <a:noFill/>
                          <a:ln>
                            <a:noFill/>
                          </a:ln>
                        </pic:spPr>
                      </pic:pic>
                    </a:graphicData>
                  </a:graphic>
                </wp:inline>
              </w:drawing>
            </w:r>
          </w:p>
        </w:tc>
      </w:tr>
      <w:tr w:rsidR="00D308FD" w:rsidRPr="0070228B" w14:paraId="09F34BC4" w14:textId="77777777" w:rsidTr="00D308FD">
        <w:tc>
          <w:tcPr>
            <w:tcW w:w="4814" w:type="dxa"/>
          </w:tcPr>
          <w:p w14:paraId="4847A99A" w14:textId="1AAB3347" w:rsidR="00D308FD" w:rsidRPr="0070228B" w:rsidRDefault="00D308FD" w:rsidP="005408AD">
            <w:pPr>
              <w:spacing w:line="360" w:lineRule="auto"/>
              <w:jc w:val="center"/>
            </w:pPr>
            <w:r w:rsidRPr="0070228B">
              <w:rPr>
                <w:b/>
                <w:noProof/>
              </w:rPr>
              <w:drawing>
                <wp:inline distT="0" distB="0" distL="0" distR="0" wp14:anchorId="34DADC9F" wp14:editId="4B4E9195">
                  <wp:extent cx="2813050" cy="2009775"/>
                  <wp:effectExtent l="0" t="0" r="6350" b="9525"/>
                  <wp:docPr id="26" name="Рисунок 26" descr="C:\Users\SONY\Downloads\WhatsApp Image 2020-09-27 at 14.3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ownloads\WhatsApp Image 2020-09-27 at 14.37.3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3156" cy="2009851"/>
                          </a:xfrm>
                          <a:prstGeom prst="rect">
                            <a:avLst/>
                          </a:prstGeom>
                          <a:noFill/>
                          <a:ln>
                            <a:noFill/>
                          </a:ln>
                        </pic:spPr>
                      </pic:pic>
                    </a:graphicData>
                  </a:graphic>
                </wp:inline>
              </w:drawing>
            </w:r>
          </w:p>
        </w:tc>
        <w:tc>
          <w:tcPr>
            <w:tcW w:w="4814" w:type="dxa"/>
          </w:tcPr>
          <w:p w14:paraId="004248E6" w14:textId="0BDB6098" w:rsidR="00D308FD" w:rsidRPr="0070228B" w:rsidRDefault="00D308FD" w:rsidP="005408AD">
            <w:pPr>
              <w:spacing w:line="360" w:lineRule="auto"/>
              <w:jc w:val="center"/>
            </w:pPr>
            <w:r w:rsidRPr="0070228B">
              <w:rPr>
                <w:b/>
                <w:noProof/>
              </w:rPr>
              <w:drawing>
                <wp:inline distT="0" distB="0" distL="0" distR="0" wp14:anchorId="7A15500D" wp14:editId="1EAD02B4">
                  <wp:extent cx="3048000" cy="2066925"/>
                  <wp:effectExtent l="0" t="0" r="0" b="9525"/>
                  <wp:docPr id="27" name="Рисунок 27" descr="C:\Users\SONY\Downloads\WhatsApp Image 2020-09-27 at 14.3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ownloads\WhatsApp Image 2020-09-27 at 14.37.32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52234" cy="2069796"/>
                          </a:xfrm>
                          <a:prstGeom prst="rect">
                            <a:avLst/>
                          </a:prstGeom>
                          <a:noFill/>
                          <a:ln>
                            <a:noFill/>
                          </a:ln>
                        </pic:spPr>
                      </pic:pic>
                    </a:graphicData>
                  </a:graphic>
                </wp:inline>
              </w:drawing>
            </w:r>
          </w:p>
        </w:tc>
      </w:tr>
      <w:tr w:rsidR="00D308FD" w:rsidRPr="0070228B" w14:paraId="32A1423F" w14:textId="77777777" w:rsidTr="00D308FD">
        <w:tc>
          <w:tcPr>
            <w:tcW w:w="4814" w:type="dxa"/>
          </w:tcPr>
          <w:p w14:paraId="55AE5820" w14:textId="77777777" w:rsidR="00D308FD" w:rsidRPr="0070228B" w:rsidRDefault="00D308FD" w:rsidP="005408AD">
            <w:pPr>
              <w:spacing w:line="360" w:lineRule="auto"/>
              <w:jc w:val="center"/>
            </w:pPr>
          </w:p>
        </w:tc>
        <w:tc>
          <w:tcPr>
            <w:tcW w:w="4814" w:type="dxa"/>
          </w:tcPr>
          <w:p w14:paraId="1C779524" w14:textId="77777777" w:rsidR="00D308FD" w:rsidRPr="0070228B" w:rsidRDefault="00D308FD" w:rsidP="005408AD">
            <w:pPr>
              <w:spacing w:line="360" w:lineRule="auto"/>
              <w:jc w:val="center"/>
            </w:pPr>
          </w:p>
        </w:tc>
      </w:tr>
    </w:tbl>
    <w:p w14:paraId="1846258D" w14:textId="77777777" w:rsidR="00D308FD" w:rsidRPr="0070228B" w:rsidRDefault="00D308FD" w:rsidP="005408AD">
      <w:pPr>
        <w:spacing w:line="360" w:lineRule="auto"/>
        <w:jc w:val="center"/>
      </w:pPr>
    </w:p>
    <w:p w14:paraId="33944155" w14:textId="77777777" w:rsidR="00D308FD" w:rsidRPr="0070228B" w:rsidRDefault="00D308FD" w:rsidP="005408AD">
      <w:pPr>
        <w:spacing w:line="360" w:lineRule="auto"/>
        <w:jc w:val="center"/>
      </w:pPr>
    </w:p>
    <w:p w14:paraId="599B35D1" w14:textId="77777777" w:rsidR="00D308FD" w:rsidRPr="0070228B" w:rsidRDefault="00D308FD" w:rsidP="005408AD">
      <w:pPr>
        <w:spacing w:line="360" w:lineRule="auto"/>
        <w:jc w:val="center"/>
      </w:pPr>
    </w:p>
    <w:p w14:paraId="326C67E5" w14:textId="1CF5EE03" w:rsidR="00D308FD" w:rsidRDefault="00D308FD" w:rsidP="005408AD">
      <w:pPr>
        <w:spacing w:line="360" w:lineRule="auto"/>
        <w:jc w:val="center"/>
      </w:pPr>
    </w:p>
    <w:p w14:paraId="21B89D05" w14:textId="1A1D1F93" w:rsidR="00685D29" w:rsidRDefault="00685D29" w:rsidP="005408AD">
      <w:pPr>
        <w:spacing w:line="360" w:lineRule="auto"/>
        <w:jc w:val="center"/>
      </w:pPr>
    </w:p>
    <w:p w14:paraId="6A510F42" w14:textId="698A4D9B" w:rsidR="00685D29" w:rsidRDefault="00685D29" w:rsidP="005408AD">
      <w:pPr>
        <w:spacing w:line="360" w:lineRule="auto"/>
        <w:jc w:val="center"/>
      </w:pPr>
    </w:p>
    <w:p w14:paraId="42ABCF2C" w14:textId="1758E9A5" w:rsidR="00685D29" w:rsidRDefault="00685D29" w:rsidP="00685D29">
      <w:pPr>
        <w:jc w:val="center"/>
        <w:rPr>
          <w:b/>
          <w:lang w:val="kk-KZ"/>
        </w:rPr>
      </w:pPr>
      <w:r w:rsidRPr="000E781B">
        <w:rPr>
          <w:b/>
        </w:rPr>
        <w:lastRenderedPageBreak/>
        <w:t xml:space="preserve">ПРИЛОЖЕНИЕ </w:t>
      </w:r>
      <w:r w:rsidR="00C308ED">
        <w:rPr>
          <w:b/>
          <w:lang w:val="kk-KZ"/>
        </w:rPr>
        <w:t>Ж</w:t>
      </w:r>
    </w:p>
    <w:p w14:paraId="5E754B5C" w14:textId="77777777" w:rsidR="00E4426A" w:rsidRPr="00CE2741" w:rsidRDefault="00E4426A" w:rsidP="00685D29">
      <w:pPr>
        <w:jc w:val="center"/>
        <w:rPr>
          <w:b/>
          <w:noProof/>
          <w:lang w:val="kk-KZ"/>
        </w:rPr>
      </w:pPr>
    </w:p>
    <w:p w14:paraId="5FCA68C2" w14:textId="7E8F6FAD" w:rsidR="00D65969" w:rsidRDefault="00077CA6" w:rsidP="00C308ED">
      <w:pPr>
        <w:spacing w:after="200"/>
        <w:jc w:val="center"/>
        <w:rPr>
          <w:noProof/>
        </w:rPr>
      </w:pPr>
      <w:r w:rsidRPr="000E781B">
        <w:rPr>
          <w:b/>
          <w:noProof/>
        </w:rPr>
        <w:t>Нормативная документация (стандарт организации)</w:t>
      </w:r>
    </w:p>
    <w:p w14:paraId="660E4DD6" w14:textId="77777777" w:rsidR="00D65969" w:rsidRDefault="00D65969" w:rsidP="00077CA6">
      <w:pPr>
        <w:spacing w:after="200"/>
        <w:rPr>
          <w:noProof/>
        </w:rPr>
      </w:pPr>
    </w:p>
    <w:p w14:paraId="29BCA7D2" w14:textId="6FBB19A0" w:rsidR="00D65969" w:rsidRDefault="00D65969" w:rsidP="00C308ED">
      <w:pPr>
        <w:spacing w:after="200"/>
        <w:jc w:val="center"/>
        <w:rPr>
          <w:noProof/>
        </w:rPr>
      </w:pPr>
      <w:r>
        <w:rPr>
          <w:noProof/>
        </w:rPr>
        <w:drawing>
          <wp:inline distT="0" distB="0" distL="0" distR="0" wp14:anchorId="7EEA38C8" wp14:editId="382F9901">
            <wp:extent cx="5276850" cy="634580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740" t="18601" r="32074" b="6143"/>
                    <a:stretch/>
                  </pic:blipFill>
                  <pic:spPr bwMode="auto">
                    <a:xfrm>
                      <a:off x="0" y="0"/>
                      <a:ext cx="5294394" cy="6366905"/>
                    </a:xfrm>
                    <a:prstGeom prst="rect">
                      <a:avLst/>
                    </a:prstGeom>
                    <a:ln>
                      <a:noFill/>
                    </a:ln>
                    <a:extLst>
                      <a:ext uri="{53640926-AAD7-44D8-BBD7-CCE9431645EC}">
                        <a14:shadowObscured xmlns:a14="http://schemas.microsoft.com/office/drawing/2010/main"/>
                      </a:ext>
                    </a:extLst>
                  </pic:spPr>
                </pic:pic>
              </a:graphicData>
            </a:graphic>
          </wp:inline>
        </w:drawing>
      </w:r>
    </w:p>
    <w:p w14:paraId="0B3B6D54" w14:textId="1EE8FE82" w:rsidR="00077CA6" w:rsidRDefault="00077CA6" w:rsidP="00077CA6">
      <w:pPr>
        <w:spacing w:after="200"/>
        <w:rPr>
          <w:lang w:val="kk-KZ"/>
        </w:rPr>
      </w:pPr>
      <w:r w:rsidRPr="00685D29">
        <w:rPr>
          <w:noProof/>
        </w:rPr>
        <w:t xml:space="preserve"> </w:t>
      </w:r>
      <w:r w:rsidRPr="0070228B">
        <w:rPr>
          <w:lang w:val="kk-KZ"/>
        </w:rPr>
        <w:t xml:space="preserve"> </w:t>
      </w:r>
      <w:r>
        <w:rPr>
          <w:lang w:val="kk-KZ"/>
        </w:rPr>
        <w:t xml:space="preserve"> </w:t>
      </w:r>
    </w:p>
    <w:p w14:paraId="6B7882A3" w14:textId="7435C0E1" w:rsidR="00C308ED" w:rsidRDefault="00C308ED" w:rsidP="00077CA6">
      <w:pPr>
        <w:spacing w:after="200"/>
        <w:rPr>
          <w:lang w:val="kk-KZ"/>
        </w:rPr>
      </w:pPr>
    </w:p>
    <w:p w14:paraId="4D356A87" w14:textId="7986CB27" w:rsidR="00C308ED" w:rsidRDefault="00C308ED" w:rsidP="00077CA6">
      <w:pPr>
        <w:spacing w:after="200"/>
        <w:rPr>
          <w:lang w:val="kk-KZ"/>
        </w:rPr>
      </w:pPr>
    </w:p>
    <w:p w14:paraId="432C9473" w14:textId="23D9B698" w:rsidR="00C308ED" w:rsidRDefault="00C308ED" w:rsidP="00077CA6">
      <w:pPr>
        <w:spacing w:after="200"/>
        <w:rPr>
          <w:lang w:val="kk-KZ"/>
        </w:rPr>
      </w:pPr>
    </w:p>
    <w:p w14:paraId="723EB16B" w14:textId="355E9D06" w:rsidR="00C308ED" w:rsidRDefault="00C308ED" w:rsidP="00077CA6">
      <w:pPr>
        <w:spacing w:after="200"/>
        <w:rPr>
          <w:lang w:val="kk-KZ"/>
        </w:rPr>
      </w:pPr>
    </w:p>
    <w:p w14:paraId="28BD7666" w14:textId="77777777" w:rsidR="00C308ED" w:rsidRDefault="00C308ED" w:rsidP="00077CA6">
      <w:pPr>
        <w:spacing w:after="200"/>
        <w:rPr>
          <w:lang w:val="kk-KZ"/>
        </w:rPr>
      </w:pPr>
    </w:p>
    <w:p w14:paraId="09BAC174" w14:textId="40737788" w:rsidR="00C308ED" w:rsidRDefault="00C308ED" w:rsidP="00077CA6">
      <w:pPr>
        <w:spacing w:after="200"/>
        <w:rPr>
          <w:lang w:val="kk-KZ"/>
        </w:rPr>
      </w:pPr>
      <w:r>
        <w:rPr>
          <w:lang w:val="kk-KZ"/>
        </w:rPr>
        <w:lastRenderedPageBreak/>
        <w:t>Продолжение приложения Ж</w:t>
      </w:r>
    </w:p>
    <w:p w14:paraId="1F2633B8" w14:textId="78095A85" w:rsidR="00077CA6" w:rsidRDefault="00077CA6" w:rsidP="00077CA6">
      <w:pPr>
        <w:spacing w:after="200"/>
        <w:jc w:val="both"/>
      </w:pPr>
      <w:r w:rsidRPr="0070228B">
        <w:rPr>
          <w:noProof/>
        </w:rPr>
        <w:drawing>
          <wp:inline distT="0" distB="0" distL="0" distR="0" wp14:anchorId="060093C6" wp14:editId="29F1D597">
            <wp:extent cx="5410200" cy="739559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559" t="15497" r="34930" b="4922"/>
                    <a:stretch/>
                  </pic:blipFill>
                  <pic:spPr bwMode="auto">
                    <a:xfrm>
                      <a:off x="0" y="0"/>
                      <a:ext cx="5450067" cy="7450094"/>
                    </a:xfrm>
                    <a:prstGeom prst="rect">
                      <a:avLst/>
                    </a:prstGeom>
                    <a:ln>
                      <a:noFill/>
                    </a:ln>
                    <a:extLst>
                      <a:ext uri="{53640926-AAD7-44D8-BBD7-CCE9431645EC}">
                        <a14:shadowObscured xmlns:a14="http://schemas.microsoft.com/office/drawing/2010/main"/>
                      </a:ext>
                    </a:extLst>
                  </pic:spPr>
                </pic:pic>
              </a:graphicData>
            </a:graphic>
          </wp:inline>
        </w:drawing>
      </w:r>
    </w:p>
    <w:p w14:paraId="19E28912" w14:textId="6372B333" w:rsidR="00077CA6" w:rsidRDefault="00077CA6" w:rsidP="00077CA6">
      <w:pPr>
        <w:spacing w:after="200"/>
        <w:jc w:val="both"/>
      </w:pPr>
    </w:p>
    <w:p w14:paraId="42519CE5" w14:textId="5B5FBAEA" w:rsidR="00077CA6" w:rsidRDefault="00077CA6" w:rsidP="00077CA6">
      <w:pPr>
        <w:spacing w:after="200"/>
        <w:jc w:val="both"/>
      </w:pPr>
    </w:p>
    <w:p w14:paraId="02927A27" w14:textId="2FF52FB8" w:rsidR="00077CA6" w:rsidRDefault="00077CA6" w:rsidP="00077CA6">
      <w:pPr>
        <w:spacing w:after="200"/>
        <w:jc w:val="both"/>
      </w:pPr>
    </w:p>
    <w:p w14:paraId="6C348167" w14:textId="057C7A47" w:rsidR="00077CA6" w:rsidRDefault="00077CA6" w:rsidP="00077CA6">
      <w:pPr>
        <w:spacing w:after="200"/>
        <w:jc w:val="both"/>
      </w:pPr>
    </w:p>
    <w:p w14:paraId="65E88816" w14:textId="53BAF4C7" w:rsidR="00C308ED" w:rsidRPr="00CF460E" w:rsidRDefault="00C308ED" w:rsidP="00C308ED">
      <w:pPr>
        <w:spacing w:after="200"/>
        <w:rPr>
          <w:sz w:val="28"/>
          <w:szCs w:val="28"/>
        </w:rPr>
      </w:pPr>
      <w:r>
        <w:lastRenderedPageBreak/>
        <w:t>Продолжение приложения Ж</w:t>
      </w:r>
    </w:p>
    <w:p w14:paraId="69A99424" w14:textId="64F88E4B" w:rsidR="00D308FD" w:rsidRDefault="00077CA6" w:rsidP="00C308ED">
      <w:pPr>
        <w:spacing w:after="200"/>
        <w:jc w:val="both"/>
        <w:rPr>
          <w:lang w:val="kk-KZ"/>
        </w:rPr>
      </w:pPr>
      <w:r w:rsidRPr="00685D29">
        <w:rPr>
          <w:noProof/>
        </w:rPr>
        <w:t xml:space="preserve">   </w:t>
      </w:r>
      <w:r w:rsidRPr="0070228B">
        <w:rPr>
          <w:lang w:val="kk-KZ"/>
        </w:rPr>
        <w:t xml:space="preserve"> </w:t>
      </w:r>
      <w:r>
        <w:rPr>
          <w:lang w:val="kk-KZ"/>
        </w:rPr>
        <w:t xml:space="preserve"> </w:t>
      </w:r>
      <w:r w:rsidR="00D308FD" w:rsidRPr="0070228B">
        <w:rPr>
          <w:noProof/>
        </w:rPr>
        <w:drawing>
          <wp:inline distT="0" distB="0" distL="0" distR="0" wp14:anchorId="5077DEA2" wp14:editId="2F22CF98">
            <wp:extent cx="4990005" cy="6296336"/>
            <wp:effectExtent l="0" t="0" r="127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964" t="16013" r="34212" b="5719"/>
                    <a:stretch/>
                  </pic:blipFill>
                  <pic:spPr bwMode="auto">
                    <a:xfrm>
                      <a:off x="0" y="0"/>
                      <a:ext cx="5006262" cy="6316849"/>
                    </a:xfrm>
                    <a:prstGeom prst="rect">
                      <a:avLst/>
                    </a:prstGeom>
                    <a:ln>
                      <a:noFill/>
                    </a:ln>
                    <a:extLst>
                      <a:ext uri="{53640926-AAD7-44D8-BBD7-CCE9431645EC}">
                        <a14:shadowObscured xmlns:a14="http://schemas.microsoft.com/office/drawing/2010/main"/>
                      </a:ext>
                    </a:extLst>
                  </pic:spPr>
                </pic:pic>
              </a:graphicData>
            </a:graphic>
          </wp:inline>
        </w:drawing>
      </w:r>
    </w:p>
    <w:p w14:paraId="12C10E61" w14:textId="4898C1B4" w:rsidR="00CF460E" w:rsidRDefault="00CF460E" w:rsidP="00685D29">
      <w:pPr>
        <w:jc w:val="center"/>
        <w:rPr>
          <w:lang w:val="kk-KZ"/>
        </w:rPr>
      </w:pPr>
    </w:p>
    <w:p w14:paraId="274BF5DA" w14:textId="04FB7FDC" w:rsidR="00CF460E" w:rsidRDefault="00CF460E" w:rsidP="00685D29">
      <w:pPr>
        <w:jc w:val="center"/>
        <w:rPr>
          <w:lang w:val="kk-KZ"/>
        </w:rPr>
      </w:pPr>
    </w:p>
    <w:p w14:paraId="3F64D9B6" w14:textId="0014FFED" w:rsidR="00CF460E" w:rsidRDefault="00CF460E" w:rsidP="00685D29">
      <w:pPr>
        <w:jc w:val="center"/>
        <w:rPr>
          <w:lang w:val="kk-KZ"/>
        </w:rPr>
      </w:pPr>
    </w:p>
    <w:p w14:paraId="40AAC4EB" w14:textId="105293D2" w:rsidR="00CF460E" w:rsidRDefault="00CF460E" w:rsidP="00685D29">
      <w:pPr>
        <w:jc w:val="center"/>
        <w:rPr>
          <w:lang w:val="kk-KZ"/>
        </w:rPr>
      </w:pPr>
    </w:p>
    <w:p w14:paraId="4AFDA19A" w14:textId="747AEDD2" w:rsidR="00CF460E" w:rsidRDefault="00CF460E" w:rsidP="00685D29">
      <w:pPr>
        <w:jc w:val="center"/>
        <w:rPr>
          <w:lang w:val="kk-KZ"/>
        </w:rPr>
      </w:pPr>
    </w:p>
    <w:p w14:paraId="2B028C2C" w14:textId="25A65481" w:rsidR="00CF460E" w:rsidRDefault="00CF460E" w:rsidP="00685D29">
      <w:pPr>
        <w:jc w:val="center"/>
        <w:rPr>
          <w:lang w:val="kk-KZ"/>
        </w:rPr>
      </w:pPr>
    </w:p>
    <w:p w14:paraId="7904B21A" w14:textId="2F253C24" w:rsidR="00C308ED" w:rsidRDefault="00C308ED" w:rsidP="00685D29">
      <w:pPr>
        <w:jc w:val="center"/>
        <w:rPr>
          <w:lang w:val="kk-KZ"/>
        </w:rPr>
      </w:pPr>
    </w:p>
    <w:p w14:paraId="4280F0C4" w14:textId="77777777" w:rsidR="00C308ED" w:rsidRDefault="00C308ED" w:rsidP="00685D29">
      <w:pPr>
        <w:jc w:val="center"/>
        <w:rPr>
          <w:lang w:val="kk-KZ"/>
        </w:rPr>
      </w:pPr>
    </w:p>
    <w:p w14:paraId="3F44BC7A" w14:textId="25C6B409" w:rsidR="00CF460E" w:rsidRDefault="00CF460E" w:rsidP="00685D29">
      <w:pPr>
        <w:jc w:val="center"/>
        <w:rPr>
          <w:lang w:val="kk-KZ"/>
        </w:rPr>
      </w:pPr>
    </w:p>
    <w:p w14:paraId="52F587C0" w14:textId="17ED215A" w:rsidR="00CF460E" w:rsidRDefault="00CF460E" w:rsidP="00685D29">
      <w:pPr>
        <w:jc w:val="center"/>
        <w:rPr>
          <w:lang w:val="kk-KZ"/>
        </w:rPr>
      </w:pPr>
    </w:p>
    <w:p w14:paraId="7F253423" w14:textId="104DB53E" w:rsidR="00CF460E" w:rsidRDefault="00CF460E" w:rsidP="00685D29">
      <w:pPr>
        <w:jc w:val="center"/>
        <w:rPr>
          <w:lang w:val="kk-KZ"/>
        </w:rPr>
      </w:pPr>
    </w:p>
    <w:p w14:paraId="17B91F3B" w14:textId="77777777" w:rsidR="00CF460E" w:rsidRDefault="00CF460E" w:rsidP="00CF460E">
      <w:pPr>
        <w:shd w:val="clear" w:color="auto" w:fill="FFFFFF"/>
        <w:jc w:val="center"/>
        <w:rPr>
          <w:b/>
          <w:bCs/>
          <w:iCs/>
          <w:spacing w:val="-8"/>
          <w:sz w:val="28"/>
          <w:szCs w:val="28"/>
          <w:lang w:val="kk-KZ"/>
        </w:rPr>
      </w:pPr>
    </w:p>
    <w:p w14:paraId="0C338369" w14:textId="77777777" w:rsidR="00077CA6" w:rsidRDefault="00077CA6" w:rsidP="00CF460E">
      <w:pPr>
        <w:shd w:val="clear" w:color="auto" w:fill="FFFFFF"/>
        <w:jc w:val="center"/>
        <w:rPr>
          <w:b/>
          <w:bCs/>
          <w:iCs/>
          <w:spacing w:val="-8"/>
          <w:sz w:val="28"/>
          <w:szCs w:val="28"/>
          <w:lang w:val="kk-KZ"/>
        </w:rPr>
      </w:pPr>
    </w:p>
    <w:p w14:paraId="4141AC75" w14:textId="53A3FE10" w:rsidR="00C308ED" w:rsidRDefault="00C308ED" w:rsidP="00D65969">
      <w:pPr>
        <w:jc w:val="center"/>
        <w:rPr>
          <w:b/>
        </w:rPr>
      </w:pPr>
      <w:r>
        <w:rPr>
          <w:b/>
        </w:rPr>
        <w:lastRenderedPageBreak/>
        <w:t>ПРИЛОЖЕНИЕ И</w:t>
      </w:r>
    </w:p>
    <w:p w14:paraId="55569084" w14:textId="77777777" w:rsidR="00C308ED" w:rsidRDefault="00C308ED" w:rsidP="00D65969">
      <w:pPr>
        <w:jc w:val="center"/>
        <w:rPr>
          <w:b/>
        </w:rPr>
      </w:pPr>
    </w:p>
    <w:p w14:paraId="5BC731B4" w14:textId="626B1641" w:rsidR="00D65969" w:rsidRPr="000E781B" w:rsidRDefault="00D65969" w:rsidP="00D65969">
      <w:pPr>
        <w:jc w:val="center"/>
        <w:rPr>
          <w:b/>
          <w:noProof/>
          <w:lang w:val="kk-KZ"/>
        </w:rPr>
      </w:pPr>
      <w:r w:rsidRPr="000E781B">
        <w:rPr>
          <w:b/>
        </w:rPr>
        <w:t>Патенты РК</w:t>
      </w:r>
      <w:r>
        <w:rPr>
          <w:b/>
          <w:lang w:val="kk-KZ"/>
        </w:rPr>
        <w:t xml:space="preserve"> на изобретение</w:t>
      </w:r>
    </w:p>
    <w:p w14:paraId="03CAB750" w14:textId="77777777" w:rsidR="00D65969" w:rsidRPr="0070228B" w:rsidRDefault="00D65969" w:rsidP="00D65969">
      <w:pPr>
        <w:spacing w:line="360" w:lineRule="auto"/>
        <w:jc w:val="center"/>
      </w:pPr>
    </w:p>
    <w:p w14:paraId="12E72147" w14:textId="77777777" w:rsidR="00D65969" w:rsidRPr="0070228B" w:rsidRDefault="00D65969" w:rsidP="00D65969">
      <w:pPr>
        <w:spacing w:line="360" w:lineRule="auto"/>
        <w:jc w:val="center"/>
      </w:pPr>
      <w:r w:rsidRPr="0070228B">
        <w:rPr>
          <w:noProof/>
        </w:rPr>
        <w:drawing>
          <wp:inline distT="0" distB="0" distL="0" distR="0" wp14:anchorId="741F29E2" wp14:editId="6A96ADCC">
            <wp:extent cx="4999116" cy="600891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549" t="15971" r="33779" b="5608"/>
                    <a:stretch/>
                  </pic:blipFill>
                  <pic:spPr bwMode="auto">
                    <a:xfrm>
                      <a:off x="0" y="0"/>
                      <a:ext cx="5089590" cy="6117664"/>
                    </a:xfrm>
                    <a:prstGeom prst="rect">
                      <a:avLst/>
                    </a:prstGeom>
                    <a:ln>
                      <a:noFill/>
                    </a:ln>
                    <a:extLst>
                      <a:ext uri="{53640926-AAD7-44D8-BBD7-CCE9431645EC}">
                        <a14:shadowObscured xmlns:a14="http://schemas.microsoft.com/office/drawing/2010/main"/>
                      </a:ext>
                    </a:extLst>
                  </pic:spPr>
                </pic:pic>
              </a:graphicData>
            </a:graphic>
          </wp:inline>
        </w:drawing>
      </w:r>
    </w:p>
    <w:p w14:paraId="47F45086" w14:textId="77777777" w:rsidR="00D65969" w:rsidRPr="0070228B" w:rsidRDefault="00D65969" w:rsidP="00D65969">
      <w:pPr>
        <w:spacing w:line="360" w:lineRule="auto"/>
        <w:jc w:val="center"/>
      </w:pPr>
    </w:p>
    <w:p w14:paraId="02C1F335" w14:textId="77777777" w:rsidR="00D65969" w:rsidRDefault="00D65969" w:rsidP="00D65969">
      <w:pPr>
        <w:spacing w:line="360" w:lineRule="auto"/>
        <w:jc w:val="center"/>
      </w:pPr>
    </w:p>
    <w:p w14:paraId="659BF984" w14:textId="77777777" w:rsidR="00D65969" w:rsidRDefault="00D65969" w:rsidP="00D65969">
      <w:pPr>
        <w:spacing w:line="360" w:lineRule="auto"/>
        <w:jc w:val="center"/>
      </w:pPr>
    </w:p>
    <w:p w14:paraId="2BC01ED0" w14:textId="77777777" w:rsidR="00D65969" w:rsidRDefault="00D65969" w:rsidP="00D65969">
      <w:pPr>
        <w:spacing w:line="360" w:lineRule="auto"/>
        <w:jc w:val="center"/>
      </w:pPr>
    </w:p>
    <w:p w14:paraId="046AE496" w14:textId="77777777" w:rsidR="00D65969" w:rsidRDefault="00D65969" w:rsidP="00D65969">
      <w:pPr>
        <w:spacing w:line="360" w:lineRule="auto"/>
        <w:jc w:val="center"/>
      </w:pPr>
    </w:p>
    <w:p w14:paraId="13D00BDD" w14:textId="77777777" w:rsidR="00D65969" w:rsidRDefault="00D65969" w:rsidP="00D65969">
      <w:pPr>
        <w:spacing w:line="360" w:lineRule="auto"/>
        <w:jc w:val="center"/>
      </w:pPr>
    </w:p>
    <w:p w14:paraId="2F63C7B2" w14:textId="18266E60" w:rsidR="00D65969" w:rsidRDefault="00D65969" w:rsidP="00D65969">
      <w:pPr>
        <w:spacing w:line="360" w:lineRule="auto"/>
        <w:jc w:val="center"/>
      </w:pPr>
    </w:p>
    <w:p w14:paraId="156523CE" w14:textId="77777777" w:rsidR="00C308ED" w:rsidRDefault="00C308ED" w:rsidP="00D65969">
      <w:pPr>
        <w:spacing w:line="360" w:lineRule="auto"/>
        <w:jc w:val="center"/>
      </w:pPr>
    </w:p>
    <w:p w14:paraId="21F0CA2A" w14:textId="77777777" w:rsidR="00D65969" w:rsidRDefault="00D65969" w:rsidP="00D65969">
      <w:pPr>
        <w:spacing w:line="360" w:lineRule="auto"/>
        <w:jc w:val="center"/>
      </w:pPr>
    </w:p>
    <w:p w14:paraId="2D886036" w14:textId="46AA5C43" w:rsidR="00D65969" w:rsidRDefault="00D65969" w:rsidP="00D65969">
      <w:pPr>
        <w:spacing w:after="200"/>
      </w:pPr>
      <w:r>
        <w:lastRenderedPageBreak/>
        <w:t xml:space="preserve">Продолжение приложения </w:t>
      </w:r>
      <w:r w:rsidR="00C308ED">
        <w:t>И</w:t>
      </w:r>
    </w:p>
    <w:p w14:paraId="63DFBEDF" w14:textId="77777777" w:rsidR="00D65969" w:rsidRDefault="00D65969" w:rsidP="00D65969">
      <w:pPr>
        <w:spacing w:after="200"/>
      </w:pPr>
    </w:p>
    <w:p w14:paraId="19AA6740" w14:textId="77777777" w:rsidR="00D65969" w:rsidRDefault="00D65969" w:rsidP="00D65969">
      <w:pPr>
        <w:spacing w:after="200"/>
      </w:pPr>
    </w:p>
    <w:p w14:paraId="3947CDDA" w14:textId="77777777" w:rsidR="00D65969" w:rsidRDefault="00D65969" w:rsidP="00D65969">
      <w:pPr>
        <w:spacing w:after="200"/>
      </w:pPr>
      <w:r w:rsidRPr="0070228B">
        <w:rPr>
          <w:noProof/>
        </w:rPr>
        <w:drawing>
          <wp:inline distT="0" distB="0" distL="0" distR="0" wp14:anchorId="31965E20" wp14:editId="70A5C47E">
            <wp:extent cx="5418548" cy="6280484"/>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710" t="14829" r="34099" b="5323"/>
                    <a:stretch/>
                  </pic:blipFill>
                  <pic:spPr bwMode="auto">
                    <a:xfrm>
                      <a:off x="0" y="0"/>
                      <a:ext cx="5498628" cy="6373302"/>
                    </a:xfrm>
                    <a:prstGeom prst="rect">
                      <a:avLst/>
                    </a:prstGeom>
                    <a:ln>
                      <a:noFill/>
                    </a:ln>
                    <a:extLst>
                      <a:ext uri="{53640926-AAD7-44D8-BBD7-CCE9431645EC}">
                        <a14:shadowObscured xmlns:a14="http://schemas.microsoft.com/office/drawing/2010/main"/>
                      </a:ext>
                    </a:extLst>
                  </pic:spPr>
                </pic:pic>
              </a:graphicData>
            </a:graphic>
          </wp:inline>
        </w:drawing>
      </w:r>
    </w:p>
    <w:p w14:paraId="12B1089A" w14:textId="77777777" w:rsidR="00D65969" w:rsidRDefault="00D65969" w:rsidP="00D65969">
      <w:pPr>
        <w:spacing w:after="200"/>
      </w:pPr>
    </w:p>
    <w:p w14:paraId="2CA3BEB5" w14:textId="77777777" w:rsidR="00D65969" w:rsidRDefault="00D65969" w:rsidP="00D65969">
      <w:pPr>
        <w:spacing w:after="200"/>
      </w:pPr>
    </w:p>
    <w:p w14:paraId="20D7F987" w14:textId="77777777" w:rsidR="00D65969" w:rsidRDefault="00D65969" w:rsidP="00D65969">
      <w:pPr>
        <w:spacing w:after="200"/>
      </w:pPr>
    </w:p>
    <w:p w14:paraId="188C665E" w14:textId="77777777" w:rsidR="00D65969" w:rsidRDefault="00D65969" w:rsidP="00D65969">
      <w:pPr>
        <w:spacing w:after="200"/>
      </w:pPr>
    </w:p>
    <w:p w14:paraId="5D3FF213" w14:textId="77777777" w:rsidR="00D65969" w:rsidRDefault="00D65969" w:rsidP="00D65969">
      <w:pPr>
        <w:spacing w:after="200"/>
      </w:pPr>
    </w:p>
    <w:p w14:paraId="79369924" w14:textId="77777777" w:rsidR="00D65969" w:rsidRDefault="00D65969" w:rsidP="00D65969">
      <w:pPr>
        <w:spacing w:after="200"/>
      </w:pPr>
    </w:p>
    <w:p w14:paraId="3E9DFCE7" w14:textId="7861A492" w:rsidR="00D65969" w:rsidRPr="00CF460E" w:rsidRDefault="00D65969" w:rsidP="00D65969">
      <w:pPr>
        <w:spacing w:after="200"/>
        <w:rPr>
          <w:sz w:val="28"/>
          <w:szCs w:val="28"/>
        </w:rPr>
      </w:pPr>
      <w:r>
        <w:lastRenderedPageBreak/>
        <w:t xml:space="preserve">Продолжение приложения </w:t>
      </w:r>
      <w:r w:rsidR="00C308ED">
        <w:t>И</w:t>
      </w:r>
    </w:p>
    <w:p w14:paraId="4DFC0973" w14:textId="77777777" w:rsidR="00D65969" w:rsidRDefault="00D65969" w:rsidP="00D65969">
      <w:pPr>
        <w:spacing w:after="200"/>
      </w:pPr>
    </w:p>
    <w:p w14:paraId="59037152" w14:textId="77777777" w:rsidR="00D65969" w:rsidRPr="0070228B" w:rsidRDefault="00D65969" w:rsidP="00D65969">
      <w:pPr>
        <w:spacing w:after="200"/>
        <w:jc w:val="center"/>
        <w:rPr>
          <w:lang w:val="kk-KZ"/>
        </w:rPr>
      </w:pPr>
      <w:r w:rsidRPr="0070228B">
        <w:rPr>
          <w:noProof/>
        </w:rPr>
        <w:drawing>
          <wp:inline distT="0" distB="0" distL="0" distR="0" wp14:anchorId="227011EF" wp14:editId="406CB08D">
            <wp:extent cx="5688280" cy="7224239"/>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403" t="16235" r="33766" b="7350"/>
                    <a:stretch/>
                  </pic:blipFill>
                  <pic:spPr bwMode="auto">
                    <a:xfrm>
                      <a:off x="0" y="0"/>
                      <a:ext cx="5688280" cy="7224239"/>
                    </a:xfrm>
                    <a:prstGeom prst="rect">
                      <a:avLst/>
                    </a:prstGeom>
                    <a:ln>
                      <a:noFill/>
                    </a:ln>
                    <a:extLst>
                      <a:ext uri="{53640926-AAD7-44D8-BBD7-CCE9431645EC}">
                        <a14:shadowObscured xmlns:a14="http://schemas.microsoft.com/office/drawing/2010/main"/>
                      </a:ext>
                    </a:extLst>
                  </pic:spPr>
                </pic:pic>
              </a:graphicData>
            </a:graphic>
          </wp:inline>
        </w:drawing>
      </w:r>
    </w:p>
    <w:p w14:paraId="6B34C8A5" w14:textId="77777777" w:rsidR="00D65969" w:rsidRDefault="00D65969" w:rsidP="00CF460E">
      <w:pPr>
        <w:shd w:val="clear" w:color="auto" w:fill="FFFFFF"/>
        <w:jc w:val="center"/>
        <w:rPr>
          <w:b/>
          <w:bCs/>
          <w:iCs/>
          <w:spacing w:val="-8"/>
          <w:sz w:val="28"/>
          <w:szCs w:val="28"/>
          <w:lang w:val="kk-KZ"/>
        </w:rPr>
      </w:pPr>
    </w:p>
    <w:p w14:paraId="5062FF75" w14:textId="77777777" w:rsidR="00D65969" w:rsidRDefault="00D65969" w:rsidP="00CF460E">
      <w:pPr>
        <w:shd w:val="clear" w:color="auto" w:fill="FFFFFF"/>
        <w:jc w:val="center"/>
        <w:rPr>
          <w:b/>
          <w:bCs/>
          <w:iCs/>
          <w:spacing w:val="-8"/>
          <w:sz w:val="28"/>
          <w:szCs w:val="28"/>
          <w:lang w:val="kk-KZ"/>
        </w:rPr>
      </w:pPr>
    </w:p>
    <w:p w14:paraId="71F0DA57" w14:textId="5F0306E0" w:rsidR="00D65969" w:rsidRDefault="00D65969" w:rsidP="00CF460E">
      <w:pPr>
        <w:shd w:val="clear" w:color="auto" w:fill="FFFFFF"/>
        <w:jc w:val="center"/>
        <w:rPr>
          <w:b/>
          <w:bCs/>
          <w:iCs/>
          <w:spacing w:val="-8"/>
          <w:sz w:val="28"/>
          <w:szCs w:val="28"/>
          <w:lang w:val="kk-KZ"/>
        </w:rPr>
      </w:pPr>
    </w:p>
    <w:p w14:paraId="122B9DCA" w14:textId="77777777" w:rsidR="00C308ED" w:rsidRDefault="00C308ED" w:rsidP="00CF460E">
      <w:pPr>
        <w:shd w:val="clear" w:color="auto" w:fill="FFFFFF"/>
        <w:jc w:val="center"/>
        <w:rPr>
          <w:b/>
          <w:bCs/>
          <w:iCs/>
          <w:spacing w:val="-8"/>
          <w:sz w:val="28"/>
          <w:szCs w:val="28"/>
          <w:lang w:val="kk-KZ"/>
        </w:rPr>
      </w:pPr>
    </w:p>
    <w:p w14:paraId="3273D486" w14:textId="77777777" w:rsidR="00D65969" w:rsidRDefault="00D65969" w:rsidP="00CF460E">
      <w:pPr>
        <w:shd w:val="clear" w:color="auto" w:fill="FFFFFF"/>
        <w:jc w:val="center"/>
        <w:rPr>
          <w:b/>
          <w:bCs/>
          <w:iCs/>
          <w:spacing w:val="-8"/>
          <w:sz w:val="28"/>
          <w:szCs w:val="28"/>
          <w:lang w:val="kk-KZ"/>
        </w:rPr>
      </w:pPr>
    </w:p>
    <w:p w14:paraId="53B1389D" w14:textId="77777777" w:rsidR="00C16831" w:rsidRDefault="00C16831" w:rsidP="00CF460E">
      <w:pPr>
        <w:shd w:val="clear" w:color="auto" w:fill="FFFFFF"/>
        <w:jc w:val="center"/>
        <w:rPr>
          <w:b/>
          <w:bCs/>
          <w:iCs/>
          <w:spacing w:val="-8"/>
          <w:lang w:val="kk-KZ"/>
        </w:rPr>
      </w:pPr>
    </w:p>
    <w:p w14:paraId="08B665FD" w14:textId="1CF08F2B" w:rsidR="00D65969" w:rsidRPr="00C308ED" w:rsidRDefault="00C308ED" w:rsidP="00CF460E">
      <w:pPr>
        <w:shd w:val="clear" w:color="auto" w:fill="FFFFFF"/>
        <w:jc w:val="center"/>
        <w:rPr>
          <w:b/>
          <w:bCs/>
          <w:iCs/>
          <w:spacing w:val="-8"/>
          <w:lang w:val="kk-KZ"/>
        </w:rPr>
      </w:pPr>
      <w:r w:rsidRPr="00C308ED">
        <w:rPr>
          <w:b/>
          <w:bCs/>
          <w:iCs/>
          <w:spacing w:val="-8"/>
          <w:lang w:val="kk-KZ"/>
        </w:rPr>
        <w:lastRenderedPageBreak/>
        <w:t>ПРИЛОЖЕНИЕ К</w:t>
      </w:r>
    </w:p>
    <w:p w14:paraId="091B638B" w14:textId="77777777" w:rsidR="00D65969" w:rsidRDefault="00D65969" w:rsidP="00CF460E">
      <w:pPr>
        <w:shd w:val="clear" w:color="auto" w:fill="FFFFFF"/>
        <w:jc w:val="center"/>
        <w:rPr>
          <w:b/>
          <w:bCs/>
          <w:iCs/>
          <w:spacing w:val="-8"/>
          <w:sz w:val="28"/>
          <w:szCs w:val="28"/>
          <w:lang w:val="kk-KZ"/>
        </w:rPr>
      </w:pPr>
    </w:p>
    <w:p w14:paraId="09E6630E" w14:textId="54D22D9C" w:rsidR="00CF460E" w:rsidRPr="00C308ED" w:rsidRDefault="00CF460E" w:rsidP="00CF460E">
      <w:pPr>
        <w:shd w:val="clear" w:color="auto" w:fill="FFFFFF"/>
        <w:jc w:val="center"/>
        <w:rPr>
          <w:b/>
          <w:bCs/>
          <w:iCs/>
          <w:spacing w:val="-8"/>
          <w:lang w:val="kk-KZ"/>
        </w:rPr>
      </w:pPr>
      <w:r w:rsidRPr="00C308ED">
        <w:rPr>
          <w:b/>
          <w:bCs/>
          <w:iCs/>
          <w:spacing w:val="-8"/>
          <w:lang w:val="kk-KZ"/>
        </w:rPr>
        <w:t>Список опубликованных работ</w:t>
      </w:r>
      <w:r w:rsidR="009F2CBB">
        <w:rPr>
          <w:b/>
          <w:bCs/>
          <w:iCs/>
          <w:spacing w:val="-8"/>
          <w:lang w:val="kk-KZ"/>
        </w:rPr>
        <w:t xml:space="preserve"> за 2018 год</w:t>
      </w:r>
    </w:p>
    <w:p w14:paraId="6672D3E5" w14:textId="77777777" w:rsidR="00CF460E" w:rsidRPr="00CF460E" w:rsidRDefault="00CF460E" w:rsidP="00CF460E">
      <w:pPr>
        <w:shd w:val="clear" w:color="auto" w:fill="FFFFFF"/>
        <w:jc w:val="center"/>
        <w:rPr>
          <w:bCs/>
          <w:iCs/>
          <w:spacing w:val="-8"/>
          <w:sz w:val="28"/>
          <w:szCs w:val="28"/>
          <w:lang w:val="kk-KZ"/>
        </w:rPr>
      </w:pPr>
    </w:p>
    <w:p w14:paraId="5E37E0CA" w14:textId="4E12AFFB" w:rsidR="00CF460E" w:rsidRPr="0070228B" w:rsidRDefault="00CF460E" w:rsidP="00CF460E">
      <w:pPr>
        <w:spacing w:after="200" w:line="360" w:lineRule="auto"/>
        <w:ind w:firstLine="709"/>
        <w:contextualSpacing/>
        <w:jc w:val="both"/>
        <w:rPr>
          <w:rFonts w:eastAsia="Calibri"/>
          <w:lang w:val="kk-KZ" w:eastAsia="en-US"/>
        </w:rPr>
      </w:pPr>
      <w:r w:rsidRPr="0070228B">
        <w:rPr>
          <w:rFonts w:eastAsia="Calibri"/>
          <w:lang w:val="kk-KZ" w:eastAsia="en-US"/>
        </w:rPr>
        <w:t>1</w:t>
      </w:r>
      <w:r w:rsidR="00FA4B21">
        <w:rPr>
          <w:rFonts w:eastAsia="Calibri"/>
          <w:lang w:val="kk-KZ" w:eastAsia="en-US"/>
        </w:rPr>
        <w:t xml:space="preserve">. </w:t>
      </w:r>
      <w:r w:rsidRPr="0070228B">
        <w:rPr>
          <w:rFonts w:eastAsia="Calibri"/>
          <w:lang w:val="kk-KZ" w:eastAsia="en-US"/>
        </w:rPr>
        <w:t>Yelubaeva М., Buralkhiev B., Serikbayeva A., Narmuratova M., Kenenbay Sh. Electrophoretic Identification of Casein in Various Types of Milk</w:t>
      </w:r>
      <w:r w:rsidRPr="0070228B">
        <w:rPr>
          <w:rFonts w:eastAsia="Calibri"/>
          <w:lang w:val="en-US" w:eastAsia="en-US"/>
        </w:rPr>
        <w:t xml:space="preserve"> </w:t>
      </w:r>
      <w:r w:rsidRPr="0070228B">
        <w:rPr>
          <w:rFonts w:eastAsia="Calibri"/>
          <w:lang w:val="kk-KZ" w:eastAsia="en-US"/>
        </w:rPr>
        <w:t>//</w:t>
      </w:r>
      <w:r w:rsidRPr="0070228B">
        <w:rPr>
          <w:rFonts w:eastAsia="Calibri"/>
          <w:lang w:val="en-US" w:eastAsia="en-US"/>
        </w:rPr>
        <w:t xml:space="preserve"> </w:t>
      </w:r>
      <w:r w:rsidRPr="0070228B">
        <w:rPr>
          <w:rFonts w:eastAsia="Calibri"/>
          <w:lang w:val="kk-KZ" w:eastAsia="en-US"/>
        </w:rPr>
        <w:t>OnLine Journal of Biological Sciences. DOI: 10.3844/ojbsci.2017.</w:t>
      </w:r>
    </w:p>
    <w:p w14:paraId="20B7951A" w14:textId="1AC670A5" w:rsidR="00CF460E" w:rsidRPr="0070228B" w:rsidRDefault="00CF460E" w:rsidP="00CF460E">
      <w:pPr>
        <w:spacing w:after="200" w:line="360" w:lineRule="auto"/>
        <w:ind w:firstLine="709"/>
        <w:contextualSpacing/>
        <w:jc w:val="both"/>
        <w:rPr>
          <w:rFonts w:eastAsia="Calibri"/>
          <w:lang w:val="en-US" w:eastAsia="en-US"/>
        </w:rPr>
      </w:pPr>
      <w:r w:rsidRPr="0070228B">
        <w:rPr>
          <w:rFonts w:eastAsia="Calibri"/>
          <w:lang w:val="kk-KZ" w:eastAsia="en-US"/>
        </w:rPr>
        <w:t>2</w:t>
      </w:r>
      <w:r w:rsidR="00FA4B21">
        <w:rPr>
          <w:rFonts w:eastAsia="Calibri"/>
          <w:lang w:val="kk-KZ" w:eastAsia="en-US"/>
        </w:rPr>
        <w:t>.</w:t>
      </w:r>
      <w:r w:rsidRPr="0070228B">
        <w:rPr>
          <w:rFonts w:eastAsia="Calibri"/>
          <w:lang w:val="kk-KZ" w:eastAsia="en-US"/>
        </w:rPr>
        <w:t xml:space="preserve"> Elubaeva M., Akhmedov A., Narmuratova M., Narmuratova G., Suleimenova Zh., Buralkhiev B., Serikbaeva A. // Fatty acids composition of lipids camel milk, depending on the seasons. Genetics and animal breeding. №4, 2017. p.26-30</w:t>
      </w:r>
      <w:r w:rsidRPr="0070228B">
        <w:rPr>
          <w:rFonts w:eastAsia="Calibri"/>
          <w:lang w:eastAsia="en-US"/>
        </w:rPr>
        <w:t xml:space="preserve"> (</w:t>
      </w:r>
      <w:r w:rsidRPr="0070228B">
        <w:rPr>
          <w:rFonts w:eastAsia="Calibri"/>
          <w:lang w:val="kk-KZ" w:eastAsia="en-US"/>
        </w:rPr>
        <w:t>Елубаева М.,  Ахмедов А., Нармуратова М., Нармуратова Г., Сулейменова Ж., Буралхиев Б., Серикбаева А.//</w:t>
      </w:r>
      <w:r w:rsidRPr="0070228B">
        <w:rPr>
          <w:rFonts w:ascii="Calibri" w:eastAsia="Calibri" w:hAnsi="Calibri"/>
          <w:lang w:eastAsia="en-US"/>
        </w:rPr>
        <w:t xml:space="preserve"> </w:t>
      </w:r>
      <w:r w:rsidRPr="0070228B">
        <w:rPr>
          <w:rFonts w:eastAsia="Calibri"/>
          <w:lang w:val="kk-KZ" w:eastAsia="en-US"/>
        </w:rPr>
        <w:t>Состав жирных кислот в липидах верблюжьего молока в зависимости от сезонов года. Генетика и разведение животных. №4, 2017. с.26-30</w:t>
      </w:r>
      <w:r w:rsidRPr="0070228B">
        <w:rPr>
          <w:rFonts w:eastAsia="Calibri"/>
          <w:lang w:val="en-US" w:eastAsia="en-US"/>
        </w:rPr>
        <w:t>)</w:t>
      </w:r>
    </w:p>
    <w:p w14:paraId="3DDFD99E" w14:textId="3D7F6DB3" w:rsidR="00CF460E" w:rsidRPr="0070228B" w:rsidRDefault="00CF460E" w:rsidP="00CF460E">
      <w:pPr>
        <w:spacing w:after="200" w:line="360" w:lineRule="auto"/>
        <w:ind w:firstLine="709"/>
        <w:contextualSpacing/>
        <w:jc w:val="both"/>
        <w:rPr>
          <w:rFonts w:eastAsia="Calibri"/>
          <w:lang w:val="kk-KZ" w:eastAsia="en-US"/>
        </w:rPr>
      </w:pPr>
      <w:r w:rsidRPr="0070228B">
        <w:rPr>
          <w:rFonts w:eastAsia="Calibri"/>
          <w:lang w:val="en-US" w:eastAsia="en-US"/>
        </w:rPr>
        <w:t>3</w:t>
      </w:r>
      <w:r w:rsidR="00FA4B21" w:rsidRPr="00FA4B21">
        <w:rPr>
          <w:rFonts w:eastAsia="Calibri"/>
          <w:lang w:val="en-US" w:eastAsia="en-US"/>
        </w:rPr>
        <w:t xml:space="preserve">. </w:t>
      </w:r>
      <w:r w:rsidRPr="0070228B">
        <w:rPr>
          <w:rFonts w:eastAsia="Calibri"/>
          <w:lang w:val="kk-KZ" w:eastAsia="en-US"/>
        </w:rPr>
        <w:t>Aralba</w:t>
      </w:r>
      <w:r w:rsidRPr="0070228B">
        <w:rPr>
          <w:rFonts w:eastAsia="Calibri"/>
          <w:lang w:val="en-US" w:eastAsia="en-US"/>
        </w:rPr>
        <w:t>y</w:t>
      </w:r>
      <w:r w:rsidRPr="0070228B">
        <w:rPr>
          <w:rFonts w:eastAsia="Calibri"/>
          <w:lang w:val="kk-KZ" w:eastAsia="en-US"/>
        </w:rPr>
        <w:t>ev N.A., Dikhanba</w:t>
      </w:r>
      <w:r w:rsidRPr="0070228B">
        <w:rPr>
          <w:rFonts w:eastAsia="Calibri"/>
          <w:lang w:val="en-US" w:eastAsia="en-US"/>
        </w:rPr>
        <w:t>y</w:t>
      </w:r>
      <w:r w:rsidRPr="0070228B">
        <w:rPr>
          <w:rFonts w:eastAsia="Calibri"/>
          <w:lang w:val="kk-KZ" w:eastAsia="en-US"/>
        </w:rPr>
        <w:t>eva F.T., *Serikba</w:t>
      </w:r>
      <w:r w:rsidRPr="0070228B">
        <w:rPr>
          <w:rFonts w:eastAsia="Calibri"/>
          <w:lang w:val="en-US" w:eastAsia="en-US"/>
        </w:rPr>
        <w:t>y</w:t>
      </w:r>
      <w:r w:rsidRPr="0070228B">
        <w:rPr>
          <w:rFonts w:eastAsia="Calibri"/>
          <w:lang w:val="kk-KZ" w:eastAsia="en-US"/>
        </w:rPr>
        <w:t>eva A.D., * Zhunusova G.S. Determination of water solubility index and water absorption index of dry camel milk // Bulletin of the Technological University of Tajikistan. ISBN978-99947-0-022-6. SUBJECTS OF DTT 2 (33) 2018. p. 10-15</w:t>
      </w:r>
      <w:r w:rsidRPr="0070228B">
        <w:rPr>
          <w:rFonts w:eastAsia="Calibri"/>
          <w:lang w:eastAsia="en-US"/>
        </w:rPr>
        <w:t>. (</w:t>
      </w:r>
      <w:r w:rsidRPr="0070228B">
        <w:rPr>
          <w:rFonts w:eastAsia="Calibri"/>
          <w:lang w:val="kk-KZ" w:eastAsia="en-US"/>
        </w:rPr>
        <w:t>Аралбаев Н.А., Диханбаева Ф.Т., *Серикбаева А.Д., *Жунусова Г.С. Определение индекса растворимости в воде и индекса абсорбции воды сухого верблюжьего молока//</w:t>
      </w:r>
      <w:r w:rsidRPr="0070228B">
        <w:rPr>
          <w:rFonts w:ascii="Calibri" w:eastAsia="Calibri" w:hAnsi="Calibri"/>
          <w:lang w:eastAsia="en-US"/>
        </w:rPr>
        <w:t xml:space="preserve"> </w:t>
      </w:r>
      <w:r w:rsidRPr="0070228B">
        <w:rPr>
          <w:rFonts w:eastAsia="Calibri"/>
          <w:lang w:val="kk-KZ" w:eastAsia="en-US"/>
        </w:rPr>
        <w:t>Вестник технологического университета Таджикистана. ISBN978-99947-0-022-6. ПАЁМИ ДТТ 2(33) 2018. с.10-15</w:t>
      </w:r>
      <w:r w:rsidRPr="0070228B">
        <w:rPr>
          <w:rFonts w:eastAsia="Calibri"/>
          <w:lang w:val="en-US" w:eastAsia="en-US"/>
        </w:rPr>
        <w:t>)</w:t>
      </w:r>
    </w:p>
    <w:p w14:paraId="4FAC4DB3" w14:textId="5B9EB9FC" w:rsidR="00CF460E" w:rsidRPr="0070228B" w:rsidRDefault="00CF460E" w:rsidP="00CF460E">
      <w:pPr>
        <w:spacing w:after="200" w:line="360" w:lineRule="auto"/>
        <w:ind w:firstLine="709"/>
        <w:contextualSpacing/>
        <w:jc w:val="both"/>
        <w:rPr>
          <w:rFonts w:eastAsia="Calibri"/>
          <w:lang w:val="kk-KZ" w:eastAsia="en-US"/>
        </w:rPr>
      </w:pPr>
      <w:r w:rsidRPr="0070228B">
        <w:rPr>
          <w:rFonts w:eastAsia="Calibri"/>
          <w:lang w:val="kk-KZ" w:eastAsia="en-US"/>
        </w:rPr>
        <w:t>4</w:t>
      </w:r>
      <w:r w:rsidR="00FA4B21">
        <w:rPr>
          <w:rFonts w:eastAsia="Calibri"/>
          <w:lang w:val="kk-KZ" w:eastAsia="en-US"/>
        </w:rPr>
        <w:t xml:space="preserve">. </w:t>
      </w:r>
      <w:r w:rsidRPr="0070228B">
        <w:rPr>
          <w:rFonts w:eastAsia="Calibri"/>
          <w:lang w:val="kk-KZ" w:eastAsia="en-US"/>
        </w:rPr>
        <w:t>Konuspaeva G., Fa</w:t>
      </w:r>
      <w:r w:rsidRPr="0070228B">
        <w:rPr>
          <w:rFonts w:eastAsia="Calibri"/>
          <w:lang w:val="en-US" w:eastAsia="en-US"/>
        </w:rPr>
        <w:t>ye</w:t>
      </w:r>
      <w:r w:rsidRPr="0070228B">
        <w:rPr>
          <w:rFonts w:eastAsia="Calibri"/>
          <w:lang w:val="kk-KZ" w:eastAsia="en-US"/>
        </w:rPr>
        <w:t xml:space="preserve"> B., Meldebekova A., Narmuratova M., Serikbaeva A.// Typology of camel milk from different Kazakhstan regions. Experimental Biology. No. 1 (74). 2018. p.123-138. (Конуспаева Г.С., Фай Б., Мелдебекова А.А., Нармуратова М.Х., Серикбаева А.Д.// Типология верблюжьего молока различных регионов Казахстана. Вестник. Серия биологическая. №1 (74). 2018. с.123-138.) </w:t>
      </w:r>
    </w:p>
    <w:p w14:paraId="202DBAEC" w14:textId="2B06F9F4" w:rsidR="00CF460E" w:rsidRPr="0070228B" w:rsidRDefault="00CF460E" w:rsidP="00CF460E">
      <w:pPr>
        <w:spacing w:after="200" w:line="360" w:lineRule="auto"/>
        <w:ind w:firstLine="709"/>
        <w:contextualSpacing/>
        <w:jc w:val="both"/>
        <w:rPr>
          <w:rFonts w:eastAsia="Calibri"/>
          <w:lang w:val="kk-KZ" w:eastAsia="en-US"/>
        </w:rPr>
      </w:pPr>
      <w:r w:rsidRPr="0070228B">
        <w:rPr>
          <w:rFonts w:eastAsia="Calibri"/>
          <w:lang w:val="kk-KZ" w:eastAsia="en-US"/>
        </w:rPr>
        <w:t>5</w:t>
      </w:r>
      <w:r w:rsidR="00FA4B21">
        <w:rPr>
          <w:rFonts w:eastAsia="Calibri"/>
          <w:lang w:val="kk-KZ" w:eastAsia="en-US"/>
        </w:rPr>
        <w:t xml:space="preserve">. </w:t>
      </w:r>
      <w:r w:rsidRPr="0070228B">
        <w:rPr>
          <w:rFonts w:eastAsia="Calibri"/>
          <w:lang w:val="kk-KZ" w:eastAsia="en-US"/>
        </w:rPr>
        <w:t>Aralba</w:t>
      </w:r>
      <w:r w:rsidRPr="0070228B">
        <w:rPr>
          <w:rFonts w:eastAsia="Calibri"/>
          <w:lang w:val="en-US" w:eastAsia="en-US"/>
        </w:rPr>
        <w:t>y</w:t>
      </w:r>
      <w:r w:rsidRPr="0070228B">
        <w:rPr>
          <w:rFonts w:eastAsia="Calibri"/>
          <w:lang w:val="kk-KZ" w:eastAsia="en-US"/>
        </w:rPr>
        <w:t>ev N.A., Dikhanba</w:t>
      </w:r>
      <w:r w:rsidRPr="0070228B">
        <w:rPr>
          <w:rFonts w:eastAsia="Calibri"/>
          <w:lang w:val="en-US" w:eastAsia="en-US"/>
        </w:rPr>
        <w:t>y</w:t>
      </w:r>
      <w:r w:rsidRPr="0070228B">
        <w:rPr>
          <w:rFonts w:eastAsia="Calibri"/>
          <w:lang w:val="kk-KZ" w:eastAsia="en-US"/>
        </w:rPr>
        <w:t>eva F.T., Serikba</w:t>
      </w:r>
      <w:r w:rsidRPr="0070228B">
        <w:rPr>
          <w:rFonts w:eastAsia="Calibri"/>
          <w:lang w:val="en-US" w:eastAsia="en-US"/>
        </w:rPr>
        <w:t>y</w:t>
      </w:r>
      <w:r w:rsidRPr="0070228B">
        <w:rPr>
          <w:rFonts w:eastAsia="Calibri"/>
          <w:lang w:val="kk-KZ" w:eastAsia="en-US"/>
        </w:rPr>
        <w:t>eva A.D. Determination of the density and moisture content of dry camel milk // Innovative technologies and food safety. Proceedings of the international scientific-practical conference May 18, 2018 Kuban. Russia. pp.44-49 (Аралбаев Н.А., Диханбаева Ф.Т., Серикбаева А.Д. Определение плотности и содержания влаги сухого  верблюжьего молока//</w:t>
      </w:r>
      <w:r w:rsidRPr="0070228B">
        <w:rPr>
          <w:rFonts w:ascii="Calibri" w:eastAsia="Calibri" w:hAnsi="Calibri"/>
          <w:lang w:val="kk-KZ" w:eastAsia="en-US"/>
        </w:rPr>
        <w:t xml:space="preserve"> </w:t>
      </w:r>
      <w:r w:rsidRPr="0070228B">
        <w:rPr>
          <w:rFonts w:eastAsia="Calibri"/>
          <w:lang w:val="kk-KZ" w:eastAsia="en-US"/>
        </w:rPr>
        <w:t>Инновационные технологии  и безопасность пищевых продуктов. Материалы международной научно-практической конференции  18 мая 2018 г. Кубань. Россия. с.44-49.</w:t>
      </w:r>
      <w:r w:rsidRPr="0070228B">
        <w:rPr>
          <w:rFonts w:eastAsia="Calibri"/>
          <w:lang w:eastAsia="en-US"/>
        </w:rPr>
        <w:t>)</w:t>
      </w:r>
    </w:p>
    <w:p w14:paraId="390B0132" w14:textId="77777777" w:rsidR="00FA4B21" w:rsidRDefault="00CF460E" w:rsidP="00FA4B21">
      <w:pPr>
        <w:spacing w:after="200" w:line="360" w:lineRule="auto"/>
        <w:ind w:firstLine="709"/>
        <w:contextualSpacing/>
        <w:jc w:val="both"/>
        <w:rPr>
          <w:rFonts w:eastAsia="Calibri"/>
          <w:lang w:val="kk-KZ" w:eastAsia="en-US"/>
        </w:rPr>
      </w:pPr>
      <w:r w:rsidRPr="0070228B">
        <w:rPr>
          <w:rFonts w:eastAsia="Calibri"/>
          <w:lang w:val="kk-KZ" w:eastAsia="en-US"/>
        </w:rPr>
        <w:t>6</w:t>
      </w:r>
      <w:r w:rsidR="00FA4B21">
        <w:rPr>
          <w:rFonts w:eastAsia="Calibri"/>
          <w:lang w:val="kk-KZ" w:eastAsia="en-US"/>
        </w:rPr>
        <w:t xml:space="preserve">. </w:t>
      </w:r>
      <w:r w:rsidRPr="0070228B">
        <w:rPr>
          <w:rFonts w:eastAsia="Calibri"/>
          <w:lang w:val="kk-KZ" w:eastAsia="en-US"/>
        </w:rPr>
        <w:t>Aralba</w:t>
      </w:r>
      <w:r w:rsidRPr="0070228B">
        <w:rPr>
          <w:rFonts w:eastAsia="Calibri"/>
          <w:lang w:val="en-US" w:eastAsia="en-US"/>
        </w:rPr>
        <w:t>y</w:t>
      </w:r>
      <w:r w:rsidRPr="0070228B">
        <w:rPr>
          <w:rFonts w:eastAsia="Calibri"/>
          <w:lang w:val="kk-KZ" w:eastAsia="en-US"/>
        </w:rPr>
        <w:t>ev N.A., Dikhanba</w:t>
      </w:r>
      <w:r w:rsidRPr="0070228B">
        <w:rPr>
          <w:rFonts w:eastAsia="Calibri"/>
          <w:lang w:val="en-US" w:eastAsia="en-US"/>
        </w:rPr>
        <w:t>y</w:t>
      </w:r>
      <w:r w:rsidRPr="0070228B">
        <w:rPr>
          <w:rFonts w:eastAsia="Calibri"/>
          <w:lang w:val="kk-KZ" w:eastAsia="en-US"/>
        </w:rPr>
        <w:t>eva F.T., Serikba</w:t>
      </w:r>
      <w:r w:rsidRPr="0070228B">
        <w:rPr>
          <w:rFonts w:eastAsia="Calibri"/>
          <w:lang w:val="en-US" w:eastAsia="en-US"/>
        </w:rPr>
        <w:t>y</w:t>
      </w:r>
      <w:r w:rsidRPr="0070228B">
        <w:rPr>
          <w:rFonts w:eastAsia="Calibri"/>
          <w:lang w:val="kk-KZ" w:eastAsia="en-US"/>
        </w:rPr>
        <w:t>eva A.D. Getting dry camel milk by spray and freeze-drying methods // Proceedings of the Republican Scientific and Practical Conference of Young Scientists “Science. Education. Youth ”April 26-27, 2018. p.59-60.</w:t>
      </w:r>
      <w:r w:rsidRPr="0070228B">
        <w:rPr>
          <w:rFonts w:eastAsia="Calibri"/>
          <w:lang w:eastAsia="en-US"/>
        </w:rPr>
        <w:t xml:space="preserve"> (</w:t>
      </w:r>
      <w:r w:rsidRPr="0070228B">
        <w:rPr>
          <w:rFonts w:eastAsia="Calibri"/>
          <w:lang w:val="kk-KZ" w:eastAsia="en-US"/>
        </w:rPr>
        <w:t xml:space="preserve">Аралбаев Н.А., Диханбаева Ф.Т., Серикбаева А.Д. Получение сухого верблюжьего молока </w:t>
      </w:r>
      <w:r w:rsidRPr="0070228B">
        <w:rPr>
          <w:rFonts w:eastAsia="Calibri"/>
          <w:lang w:val="kk-KZ" w:eastAsia="en-US"/>
        </w:rPr>
        <w:lastRenderedPageBreak/>
        <w:t>распылительным и сублимационным методами сушки//</w:t>
      </w:r>
      <w:r w:rsidRPr="0070228B">
        <w:rPr>
          <w:rFonts w:eastAsia="Calibri"/>
          <w:lang w:eastAsia="en-US"/>
        </w:rPr>
        <w:t xml:space="preserve"> </w:t>
      </w:r>
      <w:r w:rsidRPr="0070228B">
        <w:rPr>
          <w:rFonts w:eastAsia="Calibri"/>
          <w:lang w:val="kk-KZ" w:eastAsia="en-US"/>
        </w:rPr>
        <w:t>Материалы Республиканской научно-практической конференции молодых ученых «Наука. Образование. Молодежь» 26-27 апреля 2018 года. с.59-60.</w:t>
      </w:r>
      <w:r w:rsidRPr="00FA4B21">
        <w:rPr>
          <w:rFonts w:eastAsia="Calibri"/>
          <w:lang w:val="kk-KZ" w:eastAsia="en-US"/>
        </w:rPr>
        <w:t>)</w:t>
      </w:r>
      <w:r w:rsidRPr="0070228B">
        <w:rPr>
          <w:rFonts w:eastAsia="Calibri"/>
          <w:lang w:val="kk-KZ" w:eastAsia="en-US"/>
        </w:rPr>
        <w:t>.</w:t>
      </w:r>
    </w:p>
    <w:p w14:paraId="5F53C3F4" w14:textId="77777777" w:rsidR="00FA4B21" w:rsidRDefault="00FA4B21" w:rsidP="00FA4B21">
      <w:pPr>
        <w:spacing w:after="200" w:line="360" w:lineRule="auto"/>
        <w:ind w:firstLine="709"/>
        <w:contextualSpacing/>
        <w:jc w:val="both"/>
        <w:rPr>
          <w:lang w:val="kk-KZ"/>
        </w:rPr>
      </w:pPr>
      <w:r>
        <w:rPr>
          <w:rFonts w:eastAsia="Calibri"/>
          <w:lang w:val="kk-KZ" w:eastAsia="en-US"/>
        </w:rPr>
        <w:t xml:space="preserve">7. </w:t>
      </w:r>
      <w:r w:rsidRPr="00FA4B21">
        <w:rPr>
          <w:lang w:val="kk-KZ"/>
        </w:rPr>
        <w:t xml:space="preserve">Narmuratova M., Serikbayeva A., </w:t>
      </w:r>
      <w:r w:rsidRPr="00FA4B21">
        <w:rPr>
          <w:lang w:val="fr-FR"/>
        </w:rPr>
        <w:t>T</w:t>
      </w:r>
      <w:r w:rsidRPr="00FA4B21">
        <w:rPr>
          <w:lang w:val="kk-KZ"/>
        </w:rPr>
        <w:t>ulemisova Zh. Effect of the season on the fatty acid composition of lipids in the camel milk// The 5th Conference of the International Society of Camelid Research and Development. ISOCARD 2018. “Recent advances in camelids biology, health and production” Laayoune, Morocco. 12-15 November 2018</w:t>
      </w:r>
    </w:p>
    <w:p w14:paraId="5D575744" w14:textId="3C480150" w:rsidR="00FA4B21" w:rsidRPr="00FA4B21" w:rsidRDefault="00FA4B21" w:rsidP="00FA4B21">
      <w:pPr>
        <w:spacing w:after="200" w:line="360" w:lineRule="auto"/>
        <w:ind w:firstLine="709"/>
        <w:contextualSpacing/>
        <w:jc w:val="both"/>
        <w:rPr>
          <w:lang w:val="kk-KZ"/>
        </w:rPr>
      </w:pPr>
      <w:r>
        <w:rPr>
          <w:lang w:val="kk-KZ"/>
        </w:rPr>
        <w:t xml:space="preserve">8. </w:t>
      </w:r>
      <w:r w:rsidRPr="003916F4">
        <w:rPr>
          <w:lang w:val="kk-KZ"/>
        </w:rPr>
        <w:t>Aralbaev N.A., Dikhanbaeva F.T., Serikbaeva A.D. Getting dry camel milk by spray and freeze-drying methods // Proceedings of the Republican Scientific and Practical Conference of Young Scientists “Science. Education. Youth ”April 26-27, 2018. p.59-60.</w:t>
      </w:r>
      <w:r w:rsidRPr="006C4362">
        <w:t xml:space="preserve"> (</w:t>
      </w:r>
      <w:r w:rsidRPr="003916F4">
        <w:rPr>
          <w:lang w:val="kk-KZ"/>
        </w:rPr>
        <w:t>Аралбаев Н.А., Диханбаева Ф.Т., Серикбаева А.Д. Получение сухого верблюжьего молока распылительным и сублимационным методами сушки//</w:t>
      </w:r>
      <w:r w:rsidRPr="003916F4">
        <w:t xml:space="preserve"> </w:t>
      </w:r>
      <w:r w:rsidRPr="003916F4">
        <w:rPr>
          <w:lang w:val="kk-KZ"/>
        </w:rPr>
        <w:t>Материалы Республиканской научно-практической конференции молодых ученых «Наука. Образование. Молодежь» 26-27 апреля 2018 года. с.59-60.</w:t>
      </w:r>
      <w:r w:rsidRPr="006C4362">
        <w:rPr>
          <w:lang w:val="kk-KZ"/>
        </w:rPr>
        <w:t>)</w:t>
      </w:r>
      <w:r w:rsidRPr="003916F4">
        <w:rPr>
          <w:lang w:val="kk-KZ"/>
        </w:rPr>
        <w:t>.</w:t>
      </w:r>
    </w:p>
    <w:p w14:paraId="75BE85B6" w14:textId="77777777" w:rsidR="00FA4B21" w:rsidRDefault="00FA4B21" w:rsidP="00CF460E">
      <w:pPr>
        <w:spacing w:after="200" w:line="360" w:lineRule="auto"/>
        <w:ind w:firstLine="709"/>
        <w:contextualSpacing/>
        <w:jc w:val="both"/>
        <w:rPr>
          <w:rFonts w:eastAsia="Calibri"/>
          <w:lang w:val="kk-KZ" w:eastAsia="en-US"/>
        </w:rPr>
      </w:pPr>
    </w:p>
    <w:p w14:paraId="40D4F44C" w14:textId="6B7FCB57" w:rsidR="00FA4B21" w:rsidRPr="0070228B" w:rsidRDefault="00FA4B21" w:rsidP="00FA4B21">
      <w:pPr>
        <w:spacing w:after="200" w:line="360" w:lineRule="auto"/>
        <w:contextualSpacing/>
        <w:jc w:val="center"/>
        <w:rPr>
          <w:rFonts w:eastAsia="Calibri"/>
          <w:lang w:val="kk-KZ" w:eastAsia="en-US"/>
        </w:rPr>
      </w:pPr>
      <w:r w:rsidRPr="00C308ED">
        <w:rPr>
          <w:b/>
          <w:bCs/>
          <w:iCs/>
          <w:spacing w:val="-8"/>
          <w:lang w:val="kk-KZ"/>
        </w:rPr>
        <w:t>Список опубликованных работ</w:t>
      </w:r>
      <w:r>
        <w:rPr>
          <w:b/>
          <w:bCs/>
          <w:iCs/>
          <w:spacing w:val="-8"/>
          <w:lang w:val="kk-KZ"/>
        </w:rPr>
        <w:t xml:space="preserve"> за 2019 год</w:t>
      </w:r>
    </w:p>
    <w:p w14:paraId="5D64F1E9" w14:textId="77777777" w:rsidR="00CF460E" w:rsidRPr="00685D29" w:rsidRDefault="00CF460E" w:rsidP="00CF460E">
      <w:pPr>
        <w:pStyle w:val="ac"/>
        <w:spacing w:after="0" w:line="360" w:lineRule="auto"/>
        <w:ind w:left="0" w:firstLine="709"/>
        <w:contextualSpacing w:val="0"/>
        <w:jc w:val="both"/>
        <w:rPr>
          <w:rFonts w:ascii="Times New Roman" w:hAnsi="Times New Roman"/>
          <w:sz w:val="24"/>
          <w:szCs w:val="24"/>
          <w:lang w:val="kk-KZ"/>
        </w:rPr>
      </w:pPr>
      <w:r w:rsidRPr="00685D29">
        <w:rPr>
          <w:rFonts w:ascii="Times New Roman" w:hAnsi="Times New Roman"/>
          <w:sz w:val="24"/>
          <w:szCs w:val="24"/>
          <w:lang w:val="kk-KZ"/>
        </w:rPr>
        <w:t>1. Narmuratova Zh.B., Narmuratova M.Kh., Aralbaev N.A. Comparative study of the physical and chemical properties of kumys, mares and cow milk</w:t>
      </w:r>
      <w:r w:rsidRPr="006C4362">
        <w:rPr>
          <w:rFonts w:ascii="Times New Roman" w:hAnsi="Times New Roman"/>
          <w:sz w:val="24"/>
          <w:szCs w:val="24"/>
          <w:lang w:val="kk-KZ"/>
        </w:rPr>
        <w:t xml:space="preserve">// </w:t>
      </w:r>
      <w:r w:rsidRPr="00685D29">
        <w:rPr>
          <w:rFonts w:ascii="Times New Roman" w:hAnsi="Times New Roman"/>
          <w:sz w:val="24"/>
          <w:szCs w:val="24"/>
          <w:lang w:val="kk-KZ"/>
        </w:rPr>
        <w:t>Research, Results. №1 (81) 2019. P. 73-79. (Нармұратова Ж.Б., Нармұратова М.Х., Аралбаев Н.А. Бие, қымыз жəне сиыр сүтінің физика-химиялық қасиеттерін салыстырмалы зерттеу//</w:t>
      </w:r>
      <w:r w:rsidRPr="00685D29">
        <w:rPr>
          <w:lang w:val="kk-KZ"/>
        </w:rPr>
        <w:t xml:space="preserve"> </w:t>
      </w:r>
      <w:r w:rsidRPr="00685D29">
        <w:rPr>
          <w:rFonts w:ascii="Times New Roman" w:hAnsi="Times New Roman"/>
          <w:sz w:val="24"/>
          <w:szCs w:val="24"/>
          <w:lang w:val="kk-KZ"/>
        </w:rPr>
        <w:t>Ізденістер, нəтижелер – Исследования, результаты. №1 (81) 2019. C. 73-79)</w:t>
      </w:r>
      <w:r>
        <w:rPr>
          <w:rFonts w:ascii="Times New Roman" w:hAnsi="Times New Roman"/>
          <w:sz w:val="24"/>
          <w:szCs w:val="24"/>
          <w:lang w:val="kk-KZ"/>
        </w:rPr>
        <w:t>.</w:t>
      </w:r>
      <w:r w:rsidRPr="00685D29">
        <w:rPr>
          <w:rFonts w:ascii="Times New Roman" w:hAnsi="Times New Roman"/>
          <w:sz w:val="24"/>
          <w:szCs w:val="24"/>
          <w:lang w:val="kk-KZ"/>
        </w:rPr>
        <w:t xml:space="preserve"> </w:t>
      </w:r>
    </w:p>
    <w:p w14:paraId="04A171B5" w14:textId="77777777" w:rsidR="00CF460E" w:rsidRPr="007B7A11" w:rsidRDefault="00CF460E" w:rsidP="00CF460E">
      <w:pPr>
        <w:pStyle w:val="ac"/>
        <w:spacing w:after="0" w:line="360" w:lineRule="auto"/>
        <w:ind w:left="0" w:firstLine="709"/>
        <w:contextualSpacing w:val="0"/>
        <w:jc w:val="both"/>
        <w:rPr>
          <w:rFonts w:ascii="Times New Roman" w:hAnsi="Times New Roman"/>
          <w:sz w:val="24"/>
          <w:szCs w:val="24"/>
          <w:lang w:val="en-US"/>
        </w:rPr>
      </w:pPr>
      <w:r w:rsidRPr="00685D29">
        <w:rPr>
          <w:rFonts w:ascii="Times New Roman" w:hAnsi="Times New Roman"/>
          <w:sz w:val="24"/>
          <w:szCs w:val="24"/>
          <w:lang w:val="kk-KZ"/>
        </w:rPr>
        <w:t>2. Aralbayev N., Dikhanbayeva F., Yusof Yu.A., Serikbayeva</w:t>
      </w:r>
      <w:r w:rsidRPr="00685D29">
        <w:rPr>
          <w:lang w:val="kk-KZ"/>
        </w:rPr>
        <w:t xml:space="preserve"> </w:t>
      </w:r>
      <w:r w:rsidRPr="00685D29">
        <w:rPr>
          <w:rFonts w:ascii="Times New Roman" w:hAnsi="Times New Roman"/>
          <w:sz w:val="24"/>
          <w:szCs w:val="24"/>
          <w:lang w:val="kk-KZ"/>
        </w:rPr>
        <w:t>A.. Change in the content of water-soluble vitamins in the</w:t>
      </w:r>
      <w:r w:rsidRPr="00685D29">
        <w:rPr>
          <w:rFonts w:ascii="Times New Roman" w:hAnsi="Times New Roman"/>
          <w:sz w:val="24"/>
          <w:szCs w:val="24"/>
          <w:lang w:val="en-US"/>
        </w:rPr>
        <w:t xml:space="preserve"> </w:t>
      </w:r>
      <w:r w:rsidRPr="00685D29">
        <w:rPr>
          <w:rFonts w:ascii="Times New Roman" w:hAnsi="Times New Roman"/>
          <w:sz w:val="24"/>
          <w:szCs w:val="24"/>
          <w:lang w:val="kk-KZ"/>
        </w:rPr>
        <w:t>camel milk after drying</w:t>
      </w:r>
      <w:r w:rsidRPr="00685D29">
        <w:rPr>
          <w:rFonts w:ascii="Times New Roman" w:hAnsi="Times New Roman"/>
          <w:sz w:val="24"/>
          <w:szCs w:val="24"/>
          <w:lang w:val="en-US"/>
        </w:rPr>
        <w:t>//</w:t>
      </w:r>
      <w:r w:rsidRPr="00685D29">
        <w:rPr>
          <w:rFonts w:ascii="Times New Roman" w:hAnsi="Times New Roman"/>
          <w:sz w:val="24"/>
          <w:szCs w:val="24"/>
          <w:lang w:val="kk-KZ"/>
        </w:rPr>
        <w:t xml:space="preserve"> VESTNIK KazNRTU</w:t>
      </w:r>
      <w:r w:rsidRPr="00685D29">
        <w:rPr>
          <w:rFonts w:ascii="Times New Roman" w:hAnsi="Times New Roman"/>
          <w:sz w:val="24"/>
          <w:szCs w:val="24"/>
          <w:lang w:val="en-US"/>
        </w:rPr>
        <w:t xml:space="preserve">. </w:t>
      </w:r>
      <w:r w:rsidRPr="007B7A11">
        <w:rPr>
          <w:rFonts w:ascii="Times New Roman" w:hAnsi="Times New Roman"/>
          <w:sz w:val="24"/>
          <w:szCs w:val="24"/>
          <w:lang w:val="en-US"/>
        </w:rPr>
        <w:t xml:space="preserve">№ 5 (135). </w:t>
      </w:r>
      <w:r w:rsidRPr="00685D29">
        <w:rPr>
          <w:rFonts w:ascii="Times New Roman" w:hAnsi="Times New Roman"/>
          <w:sz w:val="24"/>
          <w:szCs w:val="24"/>
          <w:lang w:val="en-US"/>
        </w:rPr>
        <w:t>P</w:t>
      </w:r>
      <w:r w:rsidRPr="007B7A11">
        <w:rPr>
          <w:rFonts w:ascii="Times New Roman" w:hAnsi="Times New Roman"/>
          <w:sz w:val="24"/>
          <w:szCs w:val="24"/>
          <w:lang w:val="en-US"/>
        </w:rPr>
        <w:t>. 565-568. (</w:t>
      </w:r>
      <w:r w:rsidRPr="00685D29">
        <w:rPr>
          <w:rFonts w:ascii="Times New Roman" w:hAnsi="Times New Roman"/>
          <w:sz w:val="24"/>
          <w:szCs w:val="24"/>
          <w:lang w:val="kk-KZ"/>
        </w:rPr>
        <w:t>Н. Аралбаев, Ф. Диханбаева, Ю.А. Юсоф, А. Серикбаева</w:t>
      </w:r>
      <w:r>
        <w:rPr>
          <w:rFonts w:ascii="Times New Roman" w:hAnsi="Times New Roman"/>
          <w:sz w:val="24"/>
          <w:szCs w:val="24"/>
          <w:lang w:val="kk-KZ"/>
        </w:rPr>
        <w:t>.</w:t>
      </w:r>
      <w:r w:rsidRPr="00685D29">
        <w:rPr>
          <w:rFonts w:ascii="Times New Roman" w:hAnsi="Times New Roman"/>
          <w:sz w:val="24"/>
          <w:szCs w:val="24"/>
          <w:lang w:val="kk-KZ"/>
        </w:rPr>
        <w:t xml:space="preserve"> Изменение содержания водорастворимых витаминов</w:t>
      </w:r>
      <w:r w:rsidRPr="00685D29">
        <w:rPr>
          <w:rFonts w:ascii="Times New Roman" w:hAnsi="Times New Roman"/>
          <w:sz w:val="24"/>
          <w:szCs w:val="24"/>
        </w:rPr>
        <w:t xml:space="preserve"> </w:t>
      </w:r>
      <w:r w:rsidRPr="00685D29">
        <w:rPr>
          <w:rFonts w:ascii="Times New Roman" w:hAnsi="Times New Roman"/>
          <w:sz w:val="24"/>
          <w:szCs w:val="24"/>
          <w:lang w:val="kk-KZ"/>
        </w:rPr>
        <w:t>в верблюжьем молоке после сушки</w:t>
      </w:r>
      <w:r w:rsidRPr="00685D29">
        <w:rPr>
          <w:rFonts w:ascii="Times New Roman" w:hAnsi="Times New Roman"/>
          <w:sz w:val="24"/>
          <w:szCs w:val="24"/>
        </w:rPr>
        <w:t>//</w:t>
      </w:r>
      <w:r w:rsidRPr="00685D29">
        <w:t xml:space="preserve"> </w:t>
      </w:r>
      <w:r w:rsidRPr="00685D29">
        <w:rPr>
          <w:rFonts w:ascii="Times New Roman" w:hAnsi="Times New Roman"/>
          <w:sz w:val="24"/>
          <w:szCs w:val="24"/>
        </w:rPr>
        <w:t xml:space="preserve">ВЕСТНИК </w:t>
      </w:r>
      <w:proofErr w:type="spellStart"/>
      <w:r w:rsidRPr="00685D29">
        <w:rPr>
          <w:rFonts w:ascii="Times New Roman" w:hAnsi="Times New Roman"/>
          <w:sz w:val="24"/>
          <w:szCs w:val="24"/>
        </w:rPr>
        <w:t>КазНИТУ</w:t>
      </w:r>
      <w:proofErr w:type="spellEnd"/>
      <w:r>
        <w:rPr>
          <w:rFonts w:ascii="Times New Roman" w:hAnsi="Times New Roman"/>
          <w:sz w:val="24"/>
          <w:szCs w:val="24"/>
        </w:rPr>
        <w:t xml:space="preserve"> </w:t>
      </w:r>
      <w:r w:rsidRPr="00685D29">
        <w:rPr>
          <w:rFonts w:ascii="Times New Roman" w:hAnsi="Times New Roman"/>
          <w:sz w:val="24"/>
          <w:szCs w:val="24"/>
        </w:rPr>
        <w:t xml:space="preserve">№ 5 (135). </w:t>
      </w:r>
      <w:r w:rsidRPr="00685D29">
        <w:rPr>
          <w:rFonts w:ascii="Times New Roman" w:hAnsi="Times New Roman"/>
          <w:sz w:val="24"/>
          <w:szCs w:val="24"/>
          <w:lang w:val="en-US"/>
        </w:rPr>
        <w:t>C</w:t>
      </w:r>
      <w:r w:rsidRPr="007B7A11">
        <w:rPr>
          <w:rFonts w:ascii="Times New Roman" w:hAnsi="Times New Roman"/>
          <w:sz w:val="24"/>
          <w:szCs w:val="24"/>
          <w:lang w:val="en-US"/>
        </w:rPr>
        <w:t>. 565-568).</w:t>
      </w:r>
    </w:p>
    <w:p w14:paraId="4093DC1C" w14:textId="77777777" w:rsidR="00CF460E" w:rsidRPr="00860468" w:rsidRDefault="00CF460E" w:rsidP="00CF460E">
      <w:pPr>
        <w:pStyle w:val="ac"/>
        <w:spacing w:after="0" w:line="360" w:lineRule="auto"/>
        <w:ind w:left="0" w:firstLine="709"/>
        <w:contextualSpacing w:val="0"/>
        <w:jc w:val="both"/>
        <w:rPr>
          <w:rFonts w:ascii="Times New Roman" w:hAnsi="Times New Roman"/>
          <w:sz w:val="28"/>
          <w:szCs w:val="28"/>
          <w:lang w:val="en-US"/>
        </w:rPr>
      </w:pPr>
      <w:r w:rsidRPr="00941502">
        <w:rPr>
          <w:rFonts w:ascii="Times New Roman" w:hAnsi="Times New Roman"/>
          <w:sz w:val="24"/>
          <w:szCs w:val="24"/>
          <w:lang w:val="en-US"/>
        </w:rPr>
        <w:t xml:space="preserve">3. </w:t>
      </w:r>
      <w:proofErr w:type="spellStart"/>
      <w:r w:rsidRPr="00941502">
        <w:rPr>
          <w:rFonts w:ascii="Times New Roman" w:hAnsi="Times New Roman"/>
          <w:sz w:val="24"/>
          <w:szCs w:val="24"/>
          <w:lang w:val="en-US"/>
        </w:rPr>
        <w:t>Aralbayev</w:t>
      </w:r>
      <w:proofErr w:type="spellEnd"/>
      <w:r w:rsidRPr="00941502">
        <w:rPr>
          <w:rFonts w:ascii="Times New Roman" w:hAnsi="Times New Roman"/>
          <w:sz w:val="24"/>
          <w:szCs w:val="24"/>
          <w:lang w:val="en-US"/>
        </w:rPr>
        <w:t xml:space="preserve"> N., </w:t>
      </w:r>
      <w:proofErr w:type="spellStart"/>
      <w:r w:rsidRPr="00941502">
        <w:rPr>
          <w:rFonts w:ascii="Times New Roman" w:hAnsi="Times New Roman"/>
          <w:sz w:val="24"/>
          <w:szCs w:val="24"/>
          <w:lang w:val="en-US"/>
        </w:rPr>
        <w:t>Dihanbayeva</w:t>
      </w:r>
      <w:proofErr w:type="spellEnd"/>
      <w:r w:rsidRPr="00941502">
        <w:rPr>
          <w:rFonts w:ascii="Times New Roman" w:hAnsi="Times New Roman"/>
          <w:sz w:val="24"/>
          <w:szCs w:val="24"/>
          <w:lang w:val="en-US"/>
        </w:rPr>
        <w:t xml:space="preserve"> F., </w:t>
      </w:r>
      <w:proofErr w:type="spellStart"/>
      <w:r w:rsidRPr="00941502">
        <w:rPr>
          <w:rFonts w:ascii="Times New Roman" w:hAnsi="Times New Roman"/>
          <w:sz w:val="24"/>
          <w:szCs w:val="24"/>
          <w:lang w:val="en-US"/>
        </w:rPr>
        <w:t>Yusof</w:t>
      </w:r>
      <w:proofErr w:type="spellEnd"/>
      <w:r w:rsidRPr="00941502">
        <w:rPr>
          <w:rFonts w:ascii="Times New Roman" w:hAnsi="Times New Roman"/>
          <w:sz w:val="24"/>
          <w:szCs w:val="24"/>
          <w:lang w:val="en-US"/>
        </w:rPr>
        <w:t xml:space="preserve"> Y.A., </w:t>
      </w:r>
      <w:proofErr w:type="spellStart"/>
      <w:r w:rsidRPr="00941502">
        <w:rPr>
          <w:rFonts w:ascii="Times New Roman" w:hAnsi="Times New Roman"/>
          <w:sz w:val="24"/>
          <w:szCs w:val="24"/>
          <w:lang w:val="en-US"/>
        </w:rPr>
        <w:t>Serikbayeva</w:t>
      </w:r>
      <w:proofErr w:type="spellEnd"/>
      <w:r w:rsidRPr="00941502">
        <w:rPr>
          <w:rFonts w:ascii="Times New Roman" w:hAnsi="Times New Roman"/>
          <w:sz w:val="24"/>
          <w:szCs w:val="24"/>
          <w:lang w:val="en-US"/>
        </w:rPr>
        <w:t xml:space="preserve"> A. </w:t>
      </w:r>
      <w:r>
        <w:rPr>
          <w:rFonts w:ascii="Times New Roman" w:hAnsi="Times New Roman"/>
          <w:sz w:val="24"/>
          <w:szCs w:val="24"/>
        </w:rPr>
        <w:t>С</w:t>
      </w:r>
      <w:proofErr w:type="spellStart"/>
      <w:r w:rsidRPr="00941502">
        <w:rPr>
          <w:rFonts w:ascii="Times New Roman" w:hAnsi="Times New Roman"/>
          <w:sz w:val="24"/>
          <w:szCs w:val="24"/>
          <w:lang w:val="en-US"/>
        </w:rPr>
        <w:t>omparative</w:t>
      </w:r>
      <w:proofErr w:type="spellEnd"/>
      <w:r w:rsidRPr="00941502">
        <w:rPr>
          <w:rFonts w:ascii="Times New Roman" w:hAnsi="Times New Roman"/>
          <w:sz w:val="24"/>
          <w:szCs w:val="24"/>
          <w:lang w:val="en-US"/>
        </w:rPr>
        <w:t xml:space="preserve"> study of amino acid composition of </w:t>
      </w:r>
      <w:proofErr w:type="spellStart"/>
      <w:r w:rsidRPr="00941502">
        <w:rPr>
          <w:rFonts w:ascii="Times New Roman" w:hAnsi="Times New Roman"/>
          <w:sz w:val="24"/>
          <w:szCs w:val="24"/>
          <w:lang w:val="en-US"/>
        </w:rPr>
        <w:t>shubat</w:t>
      </w:r>
      <w:proofErr w:type="spellEnd"/>
      <w:r w:rsidRPr="00941502">
        <w:rPr>
          <w:rFonts w:ascii="Times New Roman" w:hAnsi="Times New Roman"/>
          <w:sz w:val="24"/>
          <w:szCs w:val="24"/>
          <w:lang w:val="en-US"/>
        </w:rPr>
        <w:t xml:space="preserve"> and </w:t>
      </w:r>
      <w:proofErr w:type="spellStart"/>
      <w:r w:rsidRPr="00941502">
        <w:rPr>
          <w:rFonts w:ascii="Times New Roman" w:hAnsi="Times New Roman"/>
          <w:sz w:val="24"/>
          <w:szCs w:val="24"/>
          <w:lang w:val="en-US"/>
        </w:rPr>
        <w:t>shubat</w:t>
      </w:r>
      <w:proofErr w:type="spellEnd"/>
      <w:r w:rsidRPr="00941502">
        <w:rPr>
          <w:rFonts w:ascii="Times New Roman" w:hAnsi="Times New Roman"/>
          <w:sz w:val="24"/>
          <w:szCs w:val="24"/>
          <w:lang w:val="en-US"/>
        </w:rPr>
        <w:t xml:space="preserve"> powder // </w:t>
      </w:r>
      <w:r>
        <w:rPr>
          <w:rFonts w:ascii="Times New Roman" w:hAnsi="Times New Roman"/>
          <w:sz w:val="24"/>
          <w:szCs w:val="24"/>
          <w:lang w:val="en-US"/>
        </w:rPr>
        <w:t>VESTNIK</w:t>
      </w:r>
      <w:r w:rsidRPr="00941502">
        <w:rPr>
          <w:rFonts w:ascii="Times New Roman" w:hAnsi="Times New Roman"/>
          <w:sz w:val="24"/>
          <w:szCs w:val="24"/>
          <w:lang w:val="en-US"/>
        </w:rPr>
        <w:t xml:space="preserve"> </w:t>
      </w:r>
      <w:proofErr w:type="spellStart"/>
      <w:r>
        <w:rPr>
          <w:rFonts w:ascii="Times New Roman" w:hAnsi="Times New Roman"/>
          <w:sz w:val="24"/>
          <w:szCs w:val="24"/>
          <w:lang w:val="en-US"/>
        </w:rPr>
        <w:t>KazNRTU</w:t>
      </w:r>
      <w:proofErr w:type="spellEnd"/>
      <w:r>
        <w:rPr>
          <w:rFonts w:ascii="Times New Roman" w:hAnsi="Times New Roman"/>
          <w:sz w:val="24"/>
          <w:szCs w:val="24"/>
          <w:lang w:val="en-US"/>
        </w:rPr>
        <w:t xml:space="preserve">. </w:t>
      </w:r>
      <w:r w:rsidRPr="007B7A11">
        <w:rPr>
          <w:rFonts w:ascii="Times New Roman" w:hAnsi="Times New Roman"/>
          <w:sz w:val="24"/>
          <w:szCs w:val="24"/>
          <w:lang w:val="en-US"/>
        </w:rPr>
        <w:t xml:space="preserve">№5 (135). </w:t>
      </w:r>
      <w:r>
        <w:rPr>
          <w:rFonts w:ascii="Times New Roman" w:hAnsi="Times New Roman"/>
          <w:sz w:val="24"/>
          <w:szCs w:val="24"/>
        </w:rPr>
        <w:t>Р</w:t>
      </w:r>
      <w:r w:rsidRPr="007B7A11">
        <w:rPr>
          <w:rFonts w:ascii="Times New Roman" w:hAnsi="Times New Roman"/>
          <w:sz w:val="24"/>
          <w:szCs w:val="24"/>
          <w:lang w:val="en-US"/>
        </w:rPr>
        <w:t>. 416-421.</w:t>
      </w:r>
      <w:r w:rsidRPr="007B7A11">
        <w:rPr>
          <w:rFonts w:ascii="Times New Roman" w:hAnsi="Times New Roman"/>
          <w:bCs/>
          <w:color w:val="000000"/>
          <w:sz w:val="24"/>
          <w:szCs w:val="24"/>
          <w:lang w:val="en-US"/>
        </w:rPr>
        <w:t xml:space="preserve"> (</w:t>
      </w:r>
      <w:r w:rsidRPr="00685D29">
        <w:rPr>
          <w:rFonts w:ascii="Times New Roman" w:hAnsi="Times New Roman"/>
          <w:sz w:val="24"/>
          <w:szCs w:val="24"/>
          <w:lang w:val="kk-KZ"/>
        </w:rPr>
        <w:t>Н. Аралбаев, Ф. Диханбаева, Ю.А. Юсоф, А. Серикбаева</w:t>
      </w:r>
      <w:r>
        <w:rPr>
          <w:rFonts w:ascii="Times New Roman" w:hAnsi="Times New Roman"/>
          <w:sz w:val="24"/>
          <w:szCs w:val="24"/>
          <w:lang w:val="kk-KZ"/>
        </w:rPr>
        <w:t>.</w:t>
      </w:r>
      <w:r w:rsidRPr="007B7A11">
        <w:rPr>
          <w:rFonts w:ascii="Times New Roman" w:hAnsi="Times New Roman"/>
          <w:bCs/>
          <w:color w:val="000000"/>
          <w:sz w:val="24"/>
          <w:szCs w:val="24"/>
          <w:lang w:val="en-US"/>
        </w:rPr>
        <w:t xml:space="preserve"> </w:t>
      </w:r>
      <w:r w:rsidRPr="00941502">
        <w:rPr>
          <w:rFonts w:ascii="Times New Roman" w:hAnsi="Times New Roman"/>
          <w:bCs/>
          <w:color w:val="000000"/>
          <w:sz w:val="24"/>
          <w:szCs w:val="24"/>
        </w:rPr>
        <w:t xml:space="preserve">Сравнительное изучение аминокислотного состава </w:t>
      </w:r>
      <w:proofErr w:type="spellStart"/>
      <w:r w:rsidRPr="00941502">
        <w:rPr>
          <w:rFonts w:ascii="Times New Roman" w:hAnsi="Times New Roman"/>
          <w:bCs/>
          <w:color w:val="000000"/>
          <w:sz w:val="24"/>
          <w:szCs w:val="24"/>
        </w:rPr>
        <w:t>шубата</w:t>
      </w:r>
      <w:proofErr w:type="spellEnd"/>
      <w:r w:rsidRPr="00941502">
        <w:rPr>
          <w:rFonts w:ascii="Times New Roman" w:hAnsi="Times New Roman"/>
          <w:bCs/>
          <w:color w:val="000000"/>
          <w:sz w:val="24"/>
          <w:szCs w:val="24"/>
        </w:rPr>
        <w:t xml:space="preserve"> и сухого </w:t>
      </w:r>
      <w:proofErr w:type="spellStart"/>
      <w:r w:rsidRPr="00941502">
        <w:rPr>
          <w:rFonts w:ascii="Times New Roman" w:hAnsi="Times New Roman"/>
          <w:bCs/>
          <w:color w:val="000000"/>
          <w:sz w:val="24"/>
          <w:szCs w:val="24"/>
        </w:rPr>
        <w:t>шубата</w:t>
      </w:r>
      <w:proofErr w:type="spellEnd"/>
      <w:r>
        <w:rPr>
          <w:rFonts w:ascii="Times New Roman" w:hAnsi="Times New Roman"/>
          <w:bCs/>
          <w:color w:val="000000"/>
          <w:sz w:val="24"/>
          <w:szCs w:val="24"/>
        </w:rPr>
        <w:t xml:space="preserve"> // ВЕСТНИК </w:t>
      </w:r>
      <w:proofErr w:type="spellStart"/>
      <w:r>
        <w:rPr>
          <w:rFonts w:ascii="Times New Roman" w:hAnsi="Times New Roman"/>
          <w:bCs/>
          <w:color w:val="000000"/>
          <w:sz w:val="24"/>
          <w:szCs w:val="24"/>
        </w:rPr>
        <w:t>КазНИТУ</w:t>
      </w:r>
      <w:proofErr w:type="spellEnd"/>
      <w:r>
        <w:rPr>
          <w:rFonts w:ascii="Times New Roman" w:hAnsi="Times New Roman"/>
          <w:bCs/>
          <w:color w:val="000000"/>
          <w:sz w:val="24"/>
          <w:szCs w:val="24"/>
        </w:rPr>
        <w:t xml:space="preserve"> №5 (135). С</w:t>
      </w:r>
      <w:r w:rsidRPr="00860468">
        <w:rPr>
          <w:rFonts w:ascii="Times New Roman" w:hAnsi="Times New Roman"/>
          <w:bCs/>
          <w:color w:val="000000"/>
          <w:sz w:val="24"/>
          <w:szCs w:val="24"/>
          <w:lang w:val="en-US"/>
        </w:rPr>
        <w:t>. 416-421).</w:t>
      </w:r>
    </w:p>
    <w:p w14:paraId="036FF039" w14:textId="77777777" w:rsidR="00CF460E" w:rsidRPr="007B7A11" w:rsidRDefault="00CF460E" w:rsidP="00CF460E">
      <w:pPr>
        <w:pStyle w:val="Default"/>
        <w:spacing w:line="360" w:lineRule="auto"/>
        <w:ind w:firstLine="709"/>
        <w:jc w:val="both"/>
        <w:rPr>
          <w:color w:val="auto"/>
          <w:lang w:val="en-US"/>
        </w:rPr>
      </w:pPr>
      <w:r w:rsidRPr="00860468">
        <w:rPr>
          <w:color w:val="auto"/>
          <w:lang w:val="en-US"/>
        </w:rPr>
        <w:t>4</w:t>
      </w:r>
      <w:r w:rsidRPr="00685D29">
        <w:rPr>
          <w:color w:val="auto"/>
          <w:lang w:val="en-US"/>
        </w:rPr>
        <w:t xml:space="preserve">. </w:t>
      </w:r>
      <w:r w:rsidRPr="00685D29">
        <w:rPr>
          <w:color w:val="auto"/>
          <w:lang w:val="kk-KZ"/>
        </w:rPr>
        <w:t>K. Kulazhanov, N. Aralbayev, F. Dihanbayeva, A. Serikbayeva, Y.A. Yusof The study of solubility and density of camel milk powder, obtained by freeze-drying//The Journal</w:t>
      </w:r>
      <w:r w:rsidRPr="00685D29">
        <w:rPr>
          <w:color w:val="auto"/>
          <w:lang w:val="en-US"/>
        </w:rPr>
        <w:t xml:space="preserve"> o</w:t>
      </w:r>
      <w:r w:rsidRPr="00685D29">
        <w:rPr>
          <w:color w:val="auto"/>
          <w:lang w:val="kk-KZ"/>
        </w:rPr>
        <w:t>f Almaty</w:t>
      </w:r>
      <w:r w:rsidRPr="00685D29">
        <w:rPr>
          <w:color w:val="auto"/>
          <w:lang w:val="en-US"/>
        </w:rPr>
        <w:t xml:space="preserve"> </w:t>
      </w:r>
      <w:r w:rsidRPr="00685D29">
        <w:rPr>
          <w:color w:val="auto"/>
          <w:lang w:val="kk-KZ"/>
        </w:rPr>
        <w:t>Technological</w:t>
      </w:r>
      <w:r w:rsidRPr="00685D29">
        <w:rPr>
          <w:color w:val="auto"/>
          <w:lang w:val="en-US"/>
        </w:rPr>
        <w:t xml:space="preserve"> </w:t>
      </w:r>
      <w:r w:rsidRPr="00685D29">
        <w:rPr>
          <w:color w:val="auto"/>
          <w:lang w:val="kk-KZ"/>
        </w:rPr>
        <w:t>University</w:t>
      </w:r>
      <w:r w:rsidRPr="00685D29">
        <w:rPr>
          <w:color w:val="auto"/>
          <w:lang w:val="en-US"/>
        </w:rPr>
        <w:t xml:space="preserve">. </w:t>
      </w:r>
      <w:r w:rsidRPr="00685D29">
        <w:rPr>
          <w:color w:val="auto"/>
          <w:lang w:val="kk-KZ"/>
        </w:rPr>
        <w:t>Issue 3 (124)</w:t>
      </w:r>
      <w:r w:rsidRPr="00685D29">
        <w:rPr>
          <w:color w:val="auto"/>
        </w:rPr>
        <w:t xml:space="preserve">. 2019. №3. </w:t>
      </w:r>
      <w:r w:rsidRPr="00685D29">
        <w:rPr>
          <w:color w:val="auto"/>
          <w:lang w:val="en-US"/>
        </w:rPr>
        <w:t>p</w:t>
      </w:r>
      <w:r w:rsidRPr="00685D29">
        <w:rPr>
          <w:color w:val="auto"/>
        </w:rPr>
        <w:t xml:space="preserve">. 47-51 </w:t>
      </w:r>
      <w:r w:rsidRPr="00685D29">
        <w:rPr>
          <w:color w:val="auto"/>
          <w:lang w:val="kk-KZ"/>
        </w:rPr>
        <w:t xml:space="preserve">(К.С. Кулажанов, Н.А. Аралбаев, </w:t>
      </w:r>
      <w:r w:rsidRPr="00685D29">
        <w:rPr>
          <w:color w:val="auto"/>
          <w:lang w:val="kk-KZ"/>
        </w:rPr>
        <w:lastRenderedPageBreak/>
        <w:t>Ф.Т. Диханбаева, А.Д. Серикбаева, Ю.А. Юсоф Исследование растворимости и плотности сухого верблюжьего молока, полученного методом сублимационной сушки</w:t>
      </w:r>
      <w:r>
        <w:rPr>
          <w:color w:val="auto"/>
          <w:lang w:val="kk-KZ"/>
        </w:rPr>
        <w:t xml:space="preserve"> </w:t>
      </w:r>
      <w:r w:rsidRPr="00685D29">
        <w:rPr>
          <w:color w:val="auto"/>
          <w:lang w:val="kk-KZ"/>
        </w:rPr>
        <w:t>//</w:t>
      </w:r>
      <w:r>
        <w:rPr>
          <w:color w:val="auto"/>
          <w:lang w:val="kk-KZ"/>
        </w:rPr>
        <w:t xml:space="preserve"> </w:t>
      </w:r>
      <w:r w:rsidRPr="00685D29">
        <w:rPr>
          <w:color w:val="auto"/>
          <w:lang w:val="kk-KZ"/>
        </w:rPr>
        <w:t>Вестник Алматинского Технологического Университета.</w:t>
      </w:r>
      <w:r w:rsidRPr="00685D29">
        <w:rPr>
          <w:color w:val="auto"/>
        </w:rPr>
        <w:t xml:space="preserve"> </w:t>
      </w:r>
      <w:r w:rsidRPr="007B7A11">
        <w:rPr>
          <w:color w:val="auto"/>
          <w:lang w:val="en-US"/>
        </w:rPr>
        <w:t>№</w:t>
      </w:r>
      <w:r w:rsidRPr="00685D29">
        <w:rPr>
          <w:color w:val="auto"/>
          <w:lang w:val="kk-KZ"/>
        </w:rPr>
        <w:t>3 (124)</w:t>
      </w:r>
      <w:r w:rsidRPr="007B7A11">
        <w:rPr>
          <w:color w:val="auto"/>
          <w:lang w:val="en-US"/>
        </w:rPr>
        <w:t xml:space="preserve">. 2019. №3. </w:t>
      </w:r>
      <w:r w:rsidRPr="00685D29">
        <w:rPr>
          <w:color w:val="auto"/>
        </w:rPr>
        <w:t>с</w:t>
      </w:r>
      <w:r w:rsidRPr="007B7A11">
        <w:rPr>
          <w:color w:val="auto"/>
          <w:lang w:val="en-US"/>
        </w:rPr>
        <w:t>. 47-51).</w:t>
      </w:r>
    </w:p>
    <w:p w14:paraId="785F6A35" w14:textId="36B5E9A2" w:rsidR="00CF460E" w:rsidRPr="006C4362" w:rsidRDefault="00CF460E" w:rsidP="00CF460E">
      <w:pPr>
        <w:pStyle w:val="Default"/>
        <w:spacing w:line="360" w:lineRule="auto"/>
        <w:ind w:firstLine="709"/>
        <w:jc w:val="both"/>
        <w:rPr>
          <w:color w:val="auto"/>
          <w:shd w:val="clear" w:color="auto" w:fill="FFFFFF"/>
          <w:lang w:val="en-US"/>
        </w:rPr>
      </w:pPr>
      <w:r w:rsidRPr="00860468">
        <w:rPr>
          <w:color w:val="auto"/>
          <w:lang w:val="en-US"/>
        </w:rPr>
        <w:t xml:space="preserve">5. </w:t>
      </w:r>
      <w:proofErr w:type="spellStart"/>
      <w:r w:rsidRPr="00860468">
        <w:rPr>
          <w:lang w:val="en-US"/>
        </w:rPr>
        <w:t>Aralbayev</w:t>
      </w:r>
      <w:proofErr w:type="spellEnd"/>
      <w:r w:rsidRPr="00860468">
        <w:rPr>
          <w:lang w:val="en-US"/>
        </w:rPr>
        <w:t xml:space="preserve"> N., </w:t>
      </w:r>
      <w:proofErr w:type="spellStart"/>
      <w:r w:rsidRPr="00860468">
        <w:rPr>
          <w:lang w:val="en-US"/>
        </w:rPr>
        <w:t>Dihanbayeva</w:t>
      </w:r>
      <w:proofErr w:type="spellEnd"/>
      <w:r w:rsidRPr="00860468">
        <w:rPr>
          <w:lang w:val="en-US"/>
        </w:rPr>
        <w:t xml:space="preserve"> F., </w:t>
      </w:r>
      <w:proofErr w:type="spellStart"/>
      <w:r w:rsidRPr="00860468">
        <w:rPr>
          <w:lang w:val="en-US"/>
        </w:rPr>
        <w:t>Serikbayeva</w:t>
      </w:r>
      <w:proofErr w:type="spellEnd"/>
      <w:r w:rsidRPr="00860468">
        <w:rPr>
          <w:lang w:val="en-US"/>
        </w:rPr>
        <w:t xml:space="preserve"> A., </w:t>
      </w:r>
      <w:proofErr w:type="spellStart"/>
      <w:r w:rsidRPr="00860468">
        <w:rPr>
          <w:lang w:val="en-US"/>
        </w:rPr>
        <w:t>Nabiyeva</w:t>
      </w:r>
      <w:proofErr w:type="spellEnd"/>
      <w:r w:rsidRPr="00860468">
        <w:rPr>
          <w:lang w:val="en-US"/>
        </w:rPr>
        <w:t xml:space="preserve"> </w:t>
      </w:r>
      <w:proofErr w:type="spellStart"/>
      <w:r w:rsidRPr="00860468">
        <w:rPr>
          <w:lang w:val="en-US"/>
        </w:rPr>
        <w:t>Zh</w:t>
      </w:r>
      <w:proofErr w:type="spellEnd"/>
      <w:r w:rsidRPr="00860468">
        <w:rPr>
          <w:lang w:val="en-US"/>
        </w:rPr>
        <w:t xml:space="preserve">. Particle size determination of whole camel milk powder // </w:t>
      </w:r>
      <w:r>
        <w:rPr>
          <w:lang w:val="en-US"/>
        </w:rPr>
        <w:t>The Journal of</w:t>
      </w:r>
      <w:r w:rsidRPr="00860468">
        <w:rPr>
          <w:color w:val="auto"/>
          <w:lang w:val="en-US"/>
        </w:rPr>
        <w:t xml:space="preserve"> </w:t>
      </w:r>
      <w:proofErr w:type="spellStart"/>
      <w:r w:rsidRPr="00860468">
        <w:rPr>
          <w:color w:val="auto"/>
          <w:shd w:val="clear" w:color="auto" w:fill="FFFFFF"/>
          <w:lang w:val="en-US"/>
        </w:rPr>
        <w:t>Shakarim</w:t>
      </w:r>
      <w:proofErr w:type="spellEnd"/>
      <w:r w:rsidRPr="00860468">
        <w:rPr>
          <w:color w:val="auto"/>
          <w:shd w:val="clear" w:color="auto" w:fill="FFFFFF"/>
          <w:lang w:val="en-US"/>
        </w:rPr>
        <w:t xml:space="preserve"> State University of </w:t>
      </w:r>
      <w:proofErr w:type="spellStart"/>
      <w:r w:rsidRPr="00860468">
        <w:rPr>
          <w:color w:val="auto"/>
          <w:shd w:val="clear" w:color="auto" w:fill="FFFFFF"/>
          <w:lang w:val="en-US"/>
        </w:rPr>
        <w:t>Semey</w:t>
      </w:r>
      <w:proofErr w:type="spellEnd"/>
      <w:r>
        <w:rPr>
          <w:color w:val="auto"/>
          <w:shd w:val="clear" w:color="auto" w:fill="FFFFFF"/>
          <w:lang w:val="en-US"/>
        </w:rPr>
        <w:t>. Issue</w:t>
      </w:r>
      <w:r w:rsidRPr="007B7A11">
        <w:rPr>
          <w:color w:val="auto"/>
          <w:shd w:val="clear" w:color="auto" w:fill="FFFFFF"/>
        </w:rPr>
        <w:t xml:space="preserve"> 4 (88). 2019. </w:t>
      </w:r>
      <w:r>
        <w:rPr>
          <w:color w:val="auto"/>
          <w:shd w:val="clear" w:color="auto" w:fill="FFFFFF"/>
          <w:lang w:val="en-US"/>
        </w:rPr>
        <w:t>P</w:t>
      </w:r>
      <w:r w:rsidRPr="009532EA">
        <w:rPr>
          <w:color w:val="auto"/>
          <w:shd w:val="clear" w:color="auto" w:fill="FFFFFF"/>
        </w:rPr>
        <w:t>. 156-160 (</w:t>
      </w:r>
      <w:r>
        <w:rPr>
          <w:color w:val="auto"/>
          <w:shd w:val="clear" w:color="auto" w:fill="FFFFFF"/>
        </w:rPr>
        <w:t>Н</w:t>
      </w:r>
      <w:r w:rsidRPr="009532EA">
        <w:rPr>
          <w:color w:val="auto"/>
          <w:shd w:val="clear" w:color="auto" w:fill="FFFFFF"/>
        </w:rPr>
        <w:t>.</w:t>
      </w:r>
      <w:r>
        <w:rPr>
          <w:color w:val="auto"/>
          <w:shd w:val="clear" w:color="auto" w:fill="FFFFFF"/>
        </w:rPr>
        <w:t>А</w:t>
      </w:r>
      <w:r w:rsidRPr="009532EA">
        <w:rPr>
          <w:color w:val="auto"/>
          <w:shd w:val="clear" w:color="auto" w:fill="FFFFFF"/>
        </w:rPr>
        <w:t xml:space="preserve">. </w:t>
      </w:r>
      <w:proofErr w:type="spellStart"/>
      <w:r>
        <w:rPr>
          <w:color w:val="auto"/>
          <w:shd w:val="clear" w:color="auto" w:fill="FFFFFF"/>
        </w:rPr>
        <w:t>Аралбаев</w:t>
      </w:r>
      <w:proofErr w:type="spellEnd"/>
      <w:r w:rsidRPr="009532EA">
        <w:rPr>
          <w:color w:val="auto"/>
          <w:shd w:val="clear" w:color="auto" w:fill="FFFFFF"/>
        </w:rPr>
        <w:t xml:space="preserve">, </w:t>
      </w:r>
      <w:r>
        <w:rPr>
          <w:color w:val="auto"/>
          <w:shd w:val="clear" w:color="auto" w:fill="FFFFFF"/>
        </w:rPr>
        <w:t>Ф</w:t>
      </w:r>
      <w:r w:rsidRPr="009532EA">
        <w:rPr>
          <w:color w:val="auto"/>
          <w:shd w:val="clear" w:color="auto" w:fill="FFFFFF"/>
        </w:rPr>
        <w:t>.</w:t>
      </w:r>
      <w:r>
        <w:rPr>
          <w:color w:val="auto"/>
          <w:shd w:val="clear" w:color="auto" w:fill="FFFFFF"/>
        </w:rPr>
        <w:t>Т</w:t>
      </w:r>
      <w:r w:rsidRPr="009532EA">
        <w:rPr>
          <w:color w:val="auto"/>
          <w:shd w:val="clear" w:color="auto" w:fill="FFFFFF"/>
        </w:rPr>
        <w:t xml:space="preserve">. </w:t>
      </w:r>
      <w:proofErr w:type="spellStart"/>
      <w:r>
        <w:rPr>
          <w:color w:val="auto"/>
          <w:shd w:val="clear" w:color="auto" w:fill="FFFFFF"/>
        </w:rPr>
        <w:t>Диханбаева</w:t>
      </w:r>
      <w:proofErr w:type="spellEnd"/>
      <w:r w:rsidRPr="009532EA">
        <w:rPr>
          <w:color w:val="auto"/>
          <w:shd w:val="clear" w:color="auto" w:fill="FFFFFF"/>
        </w:rPr>
        <w:t xml:space="preserve">, </w:t>
      </w:r>
      <w:r>
        <w:rPr>
          <w:color w:val="auto"/>
          <w:shd w:val="clear" w:color="auto" w:fill="FFFFFF"/>
        </w:rPr>
        <w:t>А</w:t>
      </w:r>
      <w:r w:rsidRPr="009532EA">
        <w:rPr>
          <w:color w:val="auto"/>
          <w:shd w:val="clear" w:color="auto" w:fill="FFFFFF"/>
        </w:rPr>
        <w:t>.</w:t>
      </w:r>
      <w:r>
        <w:rPr>
          <w:color w:val="auto"/>
          <w:shd w:val="clear" w:color="auto" w:fill="FFFFFF"/>
        </w:rPr>
        <w:t>Д</w:t>
      </w:r>
      <w:r w:rsidRPr="009532EA">
        <w:rPr>
          <w:color w:val="auto"/>
          <w:shd w:val="clear" w:color="auto" w:fill="FFFFFF"/>
        </w:rPr>
        <w:t xml:space="preserve">. </w:t>
      </w:r>
      <w:r>
        <w:rPr>
          <w:color w:val="auto"/>
          <w:shd w:val="clear" w:color="auto" w:fill="FFFFFF"/>
        </w:rPr>
        <w:t>Серикбаева</w:t>
      </w:r>
      <w:r w:rsidRPr="009532EA">
        <w:rPr>
          <w:color w:val="auto"/>
          <w:shd w:val="clear" w:color="auto" w:fill="FFFFFF"/>
        </w:rPr>
        <w:t xml:space="preserve">, </w:t>
      </w:r>
      <w:r>
        <w:rPr>
          <w:color w:val="auto"/>
          <w:shd w:val="clear" w:color="auto" w:fill="FFFFFF"/>
        </w:rPr>
        <w:t>Ж</w:t>
      </w:r>
      <w:r w:rsidRPr="009532EA">
        <w:rPr>
          <w:color w:val="auto"/>
          <w:shd w:val="clear" w:color="auto" w:fill="FFFFFF"/>
        </w:rPr>
        <w:t>.</w:t>
      </w:r>
      <w:r>
        <w:rPr>
          <w:color w:val="auto"/>
          <w:shd w:val="clear" w:color="auto" w:fill="FFFFFF"/>
        </w:rPr>
        <w:t>С</w:t>
      </w:r>
      <w:r w:rsidRPr="009532EA">
        <w:rPr>
          <w:color w:val="auto"/>
          <w:shd w:val="clear" w:color="auto" w:fill="FFFFFF"/>
        </w:rPr>
        <w:t xml:space="preserve">. </w:t>
      </w:r>
      <w:r>
        <w:rPr>
          <w:color w:val="auto"/>
          <w:shd w:val="clear" w:color="auto" w:fill="FFFFFF"/>
        </w:rPr>
        <w:t>Набиева</w:t>
      </w:r>
      <w:r w:rsidRPr="009532EA">
        <w:rPr>
          <w:color w:val="auto"/>
          <w:shd w:val="clear" w:color="auto" w:fill="FFFFFF"/>
        </w:rPr>
        <w:t xml:space="preserve"> </w:t>
      </w:r>
      <w:r>
        <w:t xml:space="preserve">Определение размеров частиц сухого цельного верблюжьего молока // Вестник Государственного университета имени </w:t>
      </w:r>
      <w:proofErr w:type="spellStart"/>
      <w:r>
        <w:t>Шакарима</w:t>
      </w:r>
      <w:proofErr w:type="spellEnd"/>
      <w:r>
        <w:t xml:space="preserve"> города Семей. </w:t>
      </w:r>
      <w:r w:rsidRPr="006C4362">
        <w:rPr>
          <w:lang w:val="en-US"/>
        </w:rPr>
        <w:t xml:space="preserve">№4 (88). 2019. </w:t>
      </w:r>
      <w:r>
        <w:t>С</w:t>
      </w:r>
      <w:r w:rsidRPr="006C4362">
        <w:rPr>
          <w:lang w:val="en-US"/>
        </w:rPr>
        <w:t>. 156-160</w:t>
      </w:r>
      <w:r w:rsidRPr="006C4362">
        <w:rPr>
          <w:color w:val="auto"/>
          <w:shd w:val="clear" w:color="auto" w:fill="FFFFFF"/>
          <w:lang w:val="en-US"/>
        </w:rPr>
        <w:t>).</w:t>
      </w:r>
    </w:p>
    <w:p w14:paraId="1E301B4C" w14:textId="77777777" w:rsidR="00FA4B21" w:rsidRPr="006C4362" w:rsidRDefault="00FA4B21" w:rsidP="00FA4B21">
      <w:pPr>
        <w:pStyle w:val="Default"/>
        <w:spacing w:line="360" w:lineRule="auto"/>
        <w:ind w:firstLine="709"/>
        <w:jc w:val="both"/>
        <w:rPr>
          <w:rStyle w:val="afa"/>
          <w:lang w:val="en-US"/>
        </w:rPr>
      </w:pPr>
      <w:r>
        <w:rPr>
          <w:lang w:val="kk-KZ"/>
        </w:rPr>
        <w:t xml:space="preserve">6. </w:t>
      </w:r>
      <w:r w:rsidRPr="00685D29">
        <w:rPr>
          <w:lang w:val="kk-KZ"/>
        </w:rPr>
        <w:t>Serikbayeva A.D., Shapovalov Yu.A., Aralbayev N.A., Narmuratova M.H., Mateyev Y.Z.</w:t>
      </w:r>
      <w:r w:rsidRPr="00685D29">
        <w:rPr>
          <w:lang w:val="en-US"/>
        </w:rPr>
        <w:t>S</w:t>
      </w:r>
      <w:r w:rsidRPr="00685D29">
        <w:rPr>
          <w:lang w:val="kk-KZ"/>
        </w:rPr>
        <w:t>upercritical method of obtaining lactoferrin from mare's and camel's milk</w:t>
      </w:r>
      <w:r>
        <w:rPr>
          <w:lang w:val="en-US"/>
        </w:rPr>
        <w:t xml:space="preserve"> </w:t>
      </w:r>
      <w:r w:rsidRPr="00685D29">
        <w:rPr>
          <w:lang w:val="kk-KZ"/>
        </w:rPr>
        <w:t>/</w:t>
      </w:r>
      <w:r w:rsidRPr="00685D29">
        <w:rPr>
          <w:lang w:val="en-US"/>
        </w:rPr>
        <w:t xml:space="preserve">/ </w:t>
      </w:r>
      <w:r w:rsidRPr="00685D29">
        <w:rPr>
          <w:lang w:val="kk-KZ"/>
        </w:rPr>
        <w:t>17th European Meeting on Supercritical Fluids (EMSF 2019) - 7th European Meeting on High Pressure Technology</w:t>
      </w:r>
      <w:r w:rsidRPr="00685D29">
        <w:rPr>
          <w:lang w:val="en-US"/>
        </w:rPr>
        <w:t>. Ciudad Real (Spain), 8-11</w:t>
      </w:r>
      <w:r w:rsidRPr="00685D29">
        <w:rPr>
          <w:vertAlign w:val="superscript"/>
          <w:lang w:val="en-US"/>
        </w:rPr>
        <w:t>th</w:t>
      </w:r>
      <w:r w:rsidRPr="00685D29">
        <w:rPr>
          <w:lang w:val="en-US"/>
        </w:rPr>
        <w:t xml:space="preserve"> April, 2019.</w:t>
      </w:r>
      <w:r w:rsidRPr="00346E58">
        <w:rPr>
          <w:lang w:val="en-US"/>
        </w:rPr>
        <w:t xml:space="preserve"> </w:t>
      </w:r>
      <w:hyperlink r:id="rId59" w:history="1">
        <w:r w:rsidRPr="005F355E">
          <w:rPr>
            <w:rStyle w:val="afa"/>
            <w:lang w:val="en-US"/>
          </w:rPr>
          <w:t>https</w:t>
        </w:r>
        <w:r w:rsidRPr="006C4362">
          <w:rPr>
            <w:rStyle w:val="afa"/>
            <w:lang w:val="en-US"/>
          </w:rPr>
          <w:t>://</w:t>
        </w:r>
        <w:r w:rsidRPr="005F355E">
          <w:rPr>
            <w:rStyle w:val="afa"/>
            <w:lang w:val="en-US"/>
          </w:rPr>
          <w:t>eventos</w:t>
        </w:r>
        <w:r w:rsidRPr="006C4362">
          <w:rPr>
            <w:rStyle w:val="afa"/>
            <w:lang w:val="en-US"/>
          </w:rPr>
          <w:t>.</w:t>
        </w:r>
        <w:r w:rsidRPr="005F355E">
          <w:rPr>
            <w:rStyle w:val="afa"/>
            <w:lang w:val="en-US"/>
          </w:rPr>
          <w:t>uclm</w:t>
        </w:r>
        <w:r w:rsidRPr="006C4362">
          <w:rPr>
            <w:rStyle w:val="afa"/>
            <w:lang w:val="en-US"/>
          </w:rPr>
          <w:t>.</w:t>
        </w:r>
        <w:r w:rsidRPr="005F355E">
          <w:rPr>
            <w:rStyle w:val="afa"/>
            <w:lang w:val="en-US"/>
          </w:rPr>
          <w:t>es</w:t>
        </w:r>
        <w:r w:rsidRPr="006C4362">
          <w:rPr>
            <w:rStyle w:val="afa"/>
            <w:lang w:val="en-US"/>
          </w:rPr>
          <w:t>/16387/</w:t>
        </w:r>
        <w:r w:rsidRPr="005F355E">
          <w:rPr>
            <w:rStyle w:val="afa"/>
            <w:lang w:val="en-US"/>
          </w:rPr>
          <w:t>section</w:t>
        </w:r>
        <w:r w:rsidRPr="006C4362">
          <w:rPr>
            <w:rStyle w:val="afa"/>
            <w:lang w:val="en-US"/>
          </w:rPr>
          <w:t>/17883/17</w:t>
        </w:r>
        <w:r w:rsidRPr="005F355E">
          <w:rPr>
            <w:rStyle w:val="afa"/>
            <w:lang w:val="en-US"/>
          </w:rPr>
          <w:t>th</w:t>
        </w:r>
        <w:r w:rsidRPr="006C4362">
          <w:rPr>
            <w:rStyle w:val="afa"/>
            <w:lang w:val="en-US"/>
          </w:rPr>
          <w:t>-</w:t>
        </w:r>
        <w:r w:rsidRPr="005F355E">
          <w:rPr>
            <w:rStyle w:val="afa"/>
            <w:lang w:val="en-US"/>
          </w:rPr>
          <w:t>european</w:t>
        </w:r>
        <w:r w:rsidRPr="006C4362">
          <w:rPr>
            <w:rStyle w:val="afa"/>
            <w:lang w:val="en-US"/>
          </w:rPr>
          <w:t>-</w:t>
        </w:r>
        <w:r w:rsidRPr="005F355E">
          <w:rPr>
            <w:rStyle w:val="afa"/>
            <w:lang w:val="en-US"/>
          </w:rPr>
          <w:t>meeting</w:t>
        </w:r>
        <w:r w:rsidRPr="006C4362">
          <w:rPr>
            <w:rStyle w:val="afa"/>
            <w:lang w:val="en-US"/>
          </w:rPr>
          <w:t>-</w:t>
        </w:r>
        <w:r w:rsidRPr="005F355E">
          <w:rPr>
            <w:rStyle w:val="afa"/>
            <w:lang w:val="en-US"/>
          </w:rPr>
          <w:t>on</w:t>
        </w:r>
        <w:r w:rsidRPr="006C4362">
          <w:rPr>
            <w:rStyle w:val="afa"/>
            <w:lang w:val="en-US"/>
          </w:rPr>
          <w:t>-</w:t>
        </w:r>
        <w:r w:rsidRPr="005F355E">
          <w:rPr>
            <w:rStyle w:val="afa"/>
            <w:lang w:val="en-US"/>
          </w:rPr>
          <w:t>supercritical</w:t>
        </w:r>
        <w:r w:rsidRPr="006C4362">
          <w:rPr>
            <w:rStyle w:val="afa"/>
            <w:lang w:val="en-US"/>
          </w:rPr>
          <w:t>-</w:t>
        </w:r>
        <w:r w:rsidRPr="005F355E">
          <w:rPr>
            <w:rStyle w:val="afa"/>
            <w:lang w:val="en-US"/>
          </w:rPr>
          <w:t>fluids</w:t>
        </w:r>
        <w:r w:rsidRPr="006C4362">
          <w:rPr>
            <w:rStyle w:val="afa"/>
            <w:lang w:val="en-US"/>
          </w:rPr>
          <w:t>-</w:t>
        </w:r>
        <w:r w:rsidRPr="005F355E">
          <w:rPr>
            <w:rStyle w:val="afa"/>
            <w:lang w:val="en-US"/>
          </w:rPr>
          <w:t>emsf</w:t>
        </w:r>
        <w:r w:rsidRPr="006C4362">
          <w:rPr>
            <w:rStyle w:val="afa"/>
            <w:lang w:val="en-US"/>
          </w:rPr>
          <w:t>-019-7</w:t>
        </w:r>
        <w:r w:rsidRPr="005F355E">
          <w:rPr>
            <w:rStyle w:val="afa"/>
            <w:lang w:val="en-US"/>
          </w:rPr>
          <w:t>th</w:t>
        </w:r>
        <w:r w:rsidRPr="006C4362">
          <w:rPr>
            <w:rStyle w:val="afa"/>
            <w:lang w:val="en-US"/>
          </w:rPr>
          <w:t>-</w:t>
        </w:r>
        <w:r w:rsidRPr="005F355E">
          <w:rPr>
            <w:rStyle w:val="afa"/>
            <w:lang w:val="en-US"/>
          </w:rPr>
          <w:t>european</w:t>
        </w:r>
        <w:r w:rsidRPr="006C4362">
          <w:rPr>
            <w:rStyle w:val="afa"/>
            <w:lang w:val="en-US"/>
          </w:rPr>
          <w:t>-</w:t>
        </w:r>
        <w:r w:rsidRPr="005F355E">
          <w:rPr>
            <w:rStyle w:val="afa"/>
            <w:lang w:val="en-US"/>
          </w:rPr>
          <w:t>meeting</w:t>
        </w:r>
        <w:r w:rsidRPr="006C4362">
          <w:rPr>
            <w:rStyle w:val="afa"/>
            <w:lang w:val="en-US"/>
          </w:rPr>
          <w:t>-</w:t>
        </w:r>
        <w:r w:rsidRPr="005F355E">
          <w:rPr>
            <w:rStyle w:val="afa"/>
            <w:lang w:val="en-US"/>
          </w:rPr>
          <w:t>on</w:t>
        </w:r>
        <w:r w:rsidRPr="006C4362">
          <w:rPr>
            <w:rStyle w:val="afa"/>
            <w:lang w:val="en-US"/>
          </w:rPr>
          <w:t>-</w:t>
        </w:r>
        <w:r w:rsidRPr="005F355E">
          <w:rPr>
            <w:rStyle w:val="afa"/>
            <w:lang w:val="en-US"/>
          </w:rPr>
          <w:t>high</w:t>
        </w:r>
        <w:r w:rsidRPr="006C4362">
          <w:rPr>
            <w:rStyle w:val="afa"/>
            <w:lang w:val="en-US"/>
          </w:rPr>
          <w:t>-</w:t>
        </w:r>
        <w:r w:rsidRPr="005F355E">
          <w:rPr>
            <w:rStyle w:val="afa"/>
            <w:lang w:val="en-US"/>
          </w:rPr>
          <w:t>pressure</w:t>
        </w:r>
        <w:r w:rsidRPr="006C4362">
          <w:rPr>
            <w:rStyle w:val="afa"/>
            <w:lang w:val="en-US"/>
          </w:rPr>
          <w:t>-</w:t>
        </w:r>
        <w:r w:rsidRPr="005F355E">
          <w:rPr>
            <w:rStyle w:val="afa"/>
            <w:lang w:val="en-US"/>
          </w:rPr>
          <w:t>techn</w:t>
        </w:r>
        <w:r w:rsidRPr="006C4362">
          <w:rPr>
            <w:rStyle w:val="afa"/>
            <w:lang w:val="en-US"/>
          </w:rPr>
          <w:t>.</w:t>
        </w:r>
        <w:r w:rsidRPr="005F355E">
          <w:rPr>
            <w:rStyle w:val="afa"/>
            <w:lang w:val="en-US"/>
          </w:rPr>
          <w:t>html</w:t>
        </w:r>
      </w:hyperlink>
    </w:p>
    <w:p w14:paraId="6017CF04" w14:textId="594CBAB6" w:rsidR="00FA4B21" w:rsidRDefault="00FA4B21" w:rsidP="00FA4B21">
      <w:pPr>
        <w:pStyle w:val="Default"/>
        <w:spacing w:line="360" w:lineRule="auto"/>
        <w:ind w:firstLine="709"/>
        <w:jc w:val="both"/>
        <w:rPr>
          <w:lang w:val="kk-KZ"/>
        </w:rPr>
      </w:pPr>
      <w:r w:rsidRPr="00FA4B21">
        <w:rPr>
          <w:rStyle w:val="afa"/>
          <w:color w:val="auto"/>
          <w:u w:val="none"/>
          <w:lang w:val="en-US"/>
        </w:rPr>
        <w:t xml:space="preserve">7. </w:t>
      </w:r>
      <w:r w:rsidRPr="00FA4B21">
        <w:rPr>
          <w:lang w:val="kk-KZ"/>
        </w:rPr>
        <w:t>Baisugir E.T., Narmuratova Zh.B., Abdrazak A.N. Sut falcifikaciasyn anyktau// VI International Farabi readings. Materials of International Scientific Conference of Students and Young Scientists Almaty, Kazakhstan, April 9-10, 2019 (Байсүгір Э.Т., Нармуратова Ж.Б., Əбдразақ А.Н. Сүт фальсификациясын анықтау// МАТЕРИАЛЫ международной научной конференции студентов и молодых ученых "ФАРАБИ ƏЛЕМІ" Алматы, Казахстан, 9-10 апреля 2019 года).</w:t>
      </w:r>
    </w:p>
    <w:p w14:paraId="7374549F" w14:textId="77777777" w:rsidR="00FA4EAD" w:rsidRDefault="00FA4EAD" w:rsidP="00FA4B21">
      <w:pPr>
        <w:pStyle w:val="Default"/>
        <w:spacing w:line="360" w:lineRule="auto"/>
        <w:jc w:val="center"/>
        <w:rPr>
          <w:b/>
          <w:bCs/>
          <w:iCs/>
          <w:spacing w:val="-8"/>
          <w:lang w:val="kk-KZ"/>
        </w:rPr>
      </w:pPr>
    </w:p>
    <w:p w14:paraId="30CA9EBA" w14:textId="62B5CC87" w:rsidR="00FA4B21" w:rsidRDefault="00FA4B21" w:rsidP="00FA4B21">
      <w:pPr>
        <w:pStyle w:val="Default"/>
        <w:spacing w:line="360" w:lineRule="auto"/>
        <w:jc w:val="center"/>
        <w:rPr>
          <w:b/>
          <w:bCs/>
          <w:iCs/>
          <w:spacing w:val="-8"/>
          <w:lang w:val="kk-KZ"/>
        </w:rPr>
      </w:pPr>
      <w:r w:rsidRPr="00C308ED">
        <w:rPr>
          <w:b/>
          <w:bCs/>
          <w:iCs/>
          <w:spacing w:val="-8"/>
          <w:lang w:val="kk-KZ"/>
        </w:rPr>
        <w:t>Список опубликованных работ</w:t>
      </w:r>
      <w:r>
        <w:rPr>
          <w:b/>
          <w:bCs/>
          <w:iCs/>
          <w:spacing w:val="-8"/>
          <w:lang w:val="kk-KZ"/>
        </w:rPr>
        <w:t xml:space="preserve"> за 2020 год</w:t>
      </w:r>
    </w:p>
    <w:p w14:paraId="7F7A7999" w14:textId="574892EC" w:rsidR="00CF460E" w:rsidRPr="00FA4B21" w:rsidRDefault="00FA4B21" w:rsidP="00FA4B21">
      <w:pPr>
        <w:tabs>
          <w:tab w:val="left" w:pos="993"/>
        </w:tabs>
        <w:spacing w:line="360" w:lineRule="auto"/>
        <w:ind w:firstLine="709"/>
        <w:jc w:val="both"/>
        <w:rPr>
          <w:color w:val="000000" w:themeColor="text1"/>
          <w:lang w:val="kk-KZ"/>
        </w:rPr>
      </w:pPr>
      <w:r w:rsidRPr="006C4362">
        <w:rPr>
          <w:shd w:val="clear" w:color="auto" w:fill="FFFFFF"/>
          <w:lang w:val="kk-KZ"/>
        </w:rPr>
        <w:t>1</w:t>
      </w:r>
      <w:r w:rsidR="00CF460E" w:rsidRPr="006C4362">
        <w:rPr>
          <w:shd w:val="clear" w:color="auto" w:fill="FFFFFF"/>
          <w:lang w:val="kk-KZ"/>
        </w:rPr>
        <w:t xml:space="preserve">. </w:t>
      </w:r>
      <w:r w:rsidR="00CF460E" w:rsidRPr="00FA4B21">
        <w:rPr>
          <w:color w:val="000000" w:themeColor="text1"/>
          <w:lang w:val="kk-KZ"/>
        </w:rPr>
        <w:t>Нармуратова Ж.Б., Нармуратова М.Х., Аралбаев Н.А., Серікбаева А.Д. Түйе сүті казеин кешенінің құрамы//Ізденістер мен нәтижелер. 2020 (в печати).</w:t>
      </w:r>
    </w:p>
    <w:p w14:paraId="1897D6A6" w14:textId="2A04AED1" w:rsidR="00CF460E" w:rsidRPr="00FA4B21" w:rsidRDefault="00FA4B21" w:rsidP="00FA4B21">
      <w:pPr>
        <w:tabs>
          <w:tab w:val="left" w:pos="993"/>
        </w:tabs>
        <w:spacing w:line="360" w:lineRule="auto"/>
        <w:ind w:firstLine="709"/>
        <w:jc w:val="both"/>
        <w:rPr>
          <w:shd w:val="clear" w:color="auto" w:fill="FFFFFF"/>
          <w:lang w:val="en-US"/>
        </w:rPr>
      </w:pPr>
      <w:r>
        <w:rPr>
          <w:color w:val="000000" w:themeColor="text1"/>
          <w:lang w:val="kk-KZ"/>
        </w:rPr>
        <w:t>2</w:t>
      </w:r>
      <w:r w:rsidR="00CF460E" w:rsidRPr="00FA4B21">
        <w:rPr>
          <w:color w:val="000000" w:themeColor="text1"/>
          <w:lang w:val="kk-KZ"/>
        </w:rPr>
        <w:t xml:space="preserve">. Рысбекұлы Қ., Серікбаева А.Д., Али Айдын. Бие сүінің биологиялық қасиеті мен химиялық құрамына шолу//Медициналық журнал. Астана медициналық университеті. №2. 2020. </w:t>
      </w:r>
      <w:r w:rsidR="00CF460E" w:rsidRPr="00FA4B21">
        <w:rPr>
          <w:color w:val="000000" w:themeColor="text1"/>
          <w:lang w:val="en-US"/>
        </w:rPr>
        <w:t>б.39-45</w:t>
      </w:r>
      <w:r w:rsidR="00CF460E" w:rsidRPr="00FA4B21">
        <w:rPr>
          <w:color w:val="000000" w:themeColor="text1"/>
          <w:lang w:val="kk-KZ"/>
        </w:rPr>
        <w:t>/ K. Rysbekuly, A. Serikbayeva, Ali Aydin Biologycal and chemical composition of Mare’s milk// Medical Journal. Astana medical university. #2. 2020. p.39-45</w:t>
      </w:r>
    </w:p>
    <w:p w14:paraId="100D059E" w14:textId="7673C136" w:rsidR="00CF460E" w:rsidRPr="00FA4B21" w:rsidRDefault="00FA4B21" w:rsidP="00FA4B21">
      <w:pPr>
        <w:spacing w:line="360" w:lineRule="auto"/>
        <w:ind w:firstLine="709"/>
        <w:jc w:val="both"/>
        <w:rPr>
          <w:lang w:val="kk-KZ"/>
        </w:rPr>
      </w:pPr>
      <w:r w:rsidRPr="00FA4B21">
        <w:rPr>
          <w:rStyle w:val="afa"/>
          <w:color w:val="auto"/>
          <w:u w:val="none"/>
          <w:lang w:val="en-US"/>
        </w:rPr>
        <w:t xml:space="preserve">3. </w:t>
      </w:r>
      <w:proofErr w:type="spellStart"/>
      <w:r w:rsidR="00CF460E" w:rsidRPr="00FA4B21">
        <w:rPr>
          <w:rStyle w:val="afa"/>
          <w:color w:val="auto"/>
          <w:u w:val="none"/>
          <w:lang w:val="en-US"/>
        </w:rPr>
        <w:t>Aralbayev</w:t>
      </w:r>
      <w:proofErr w:type="spellEnd"/>
      <w:r w:rsidR="00CF460E" w:rsidRPr="00FA4B21">
        <w:rPr>
          <w:rStyle w:val="afa"/>
          <w:color w:val="auto"/>
          <w:u w:val="none"/>
          <w:lang w:val="en-US"/>
        </w:rPr>
        <w:t xml:space="preserve"> N., </w:t>
      </w:r>
      <w:proofErr w:type="spellStart"/>
      <w:r w:rsidR="00CF460E" w:rsidRPr="00FA4B21">
        <w:rPr>
          <w:rStyle w:val="afa"/>
          <w:color w:val="auto"/>
          <w:u w:val="none"/>
          <w:lang w:val="en-US"/>
        </w:rPr>
        <w:t>Dikhanbayeva</w:t>
      </w:r>
      <w:proofErr w:type="spellEnd"/>
      <w:r w:rsidR="00CF460E" w:rsidRPr="00FA4B21">
        <w:rPr>
          <w:rStyle w:val="afa"/>
          <w:color w:val="auto"/>
          <w:u w:val="none"/>
          <w:lang w:val="en-US"/>
        </w:rPr>
        <w:t xml:space="preserve"> F., </w:t>
      </w:r>
      <w:proofErr w:type="spellStart"/>
      <w:r w:rsidR="00CF460E" w:rsidRPr="00FA4B21">
        <w:rPr>
          <w:rStyle w:val="afa"/>
          <w:color w:val="auto"/>
          <w:u w:val="none"/>
          <w:lang w:val="en-US"/>
        </w:rPr>
        <w:t>Serikbayeva</w:t>
      </w:r>
      <w:proofErr w:type="spellEnd"/>
      <w:r w:rsidR="00CF460E" w:rsidRPr="00FA4B21">
        <w:rPr>
          <w:rStyle w:val="afa"/>
          <w:color w:val="auto"/>
          <w:u w:val="none"/>
          <w:lang w:val="en-US"/>
        </w:rPr>
        <w:t xml:space="preserve"> A., </w:t>
      </w:r>
      <w:proofErr w:type="spellStart"/>
      <w:r w:rsidR="00CF460E" w:rsidRPr="00FA4B21">
        <w:rPr>
          <w:rStyle w:val="afa"/>
          <w:color w:val="auto"/>
          <w:u w:val="none"/>
          <w:lang w:val="en-US"/>
        </w:rPr>
        <w:t>Yusof</w:t>
      </w:r>
      <w:proofErr w:type="spellEnd"/>
      <w:r w:rsidR="00CF460E" w:rsidRPr="00FA4B21">
        <w:rPr>
          <w:rStyle w:val="afa"/>
          <w:color w:val="auto"/>
          <w:u w:val="none"/>
          <w:lang w:val="en-US"/>
        </w:rPr>
        <w:t xml:space="preserve"> Y.A., Chang L.S. </w:t>
      </w:r>
      <w:r w:rsidR="00CF460E" w:rsidRPr="00FA4B21">
        <w:rPr>
          <w:lang w:val="en-US"/>
        </w:rPr>
        <w:t xml:space="preserve">Determination of some physical properties of dry </w:t>
      </w:r>
      <w:proofErr w:type="spellStart"/>
      <w:r w:rsidR="00CF460E" w:rsidRPr="00FA4B21">
        <w:rPr>
          <w:lang w:val="en-US"/>
        </w:rPr>
        <w:t>shubat</w:t>
      </w:r>
      <w:proofErr w:type="spellEnd"/>
      <w:r w:rsidR="00CF460E" w:rsidRPr="00FA4B21">
        <w:rPr>
          <w:lang w:val="en-US"/>
        </w:rPr>
        <w:t xml:space="preserve"> // 7th International youth conference "Perspectives of science and education" 10th May 2020, New-York, P.42-49.</w:t>
      </w:r>
    </w:p>
    <w:p w14:paraId="5E9D27C2" w14:textId="22E6A640" w:rsidR="00CF460E" w:rsidRPr="00FA4B21" w:rsidRDefault="00FA4B21" w:rsidP="00FA4B21">
      <w:pPr>
        <w:tabs>
          <w:tab w:val="left" w:pos="709"/>
        </w:tabs>
        <w:spacing w:line="360" w:lineRule="auto"/>
        <w:ind w:firstLine="709"/>
        <w:jc w:val="both"/>
        <w:rPr>
          <w:rStyle w:val="afa"/>
          <w:color w:val="auto"/>
          <w:u w:val="none"/>
          <w:lang w:val="kk-KZ"/>
        </w:rPr>
      </w:pPr>
      <w:r>
        <w:rPr>
          <w:lang w:val="kk-KZ"/>
        </w:rPr>
        <w:t xml:space="preserve">4. </w:t>
      </w:r>
      <w:r w:rsidR="00CF460E" w:rsidRPr="00FA4B21">
        <w:rPr>
          <w:lang w:val="kk-KZ"/>
        </w:rPr>
        <w:t>Narmuratova M.Kh., Narmuratova Zh.B. The study the antimicrobial activity of peptides delivered</w:t>
      </w:r>
      <w:r w:rsidR="00CF460E" w:rsidRPr="00FA4B21">
        <w:rPr>
          <w:lang w:val="en-US"/>
        </w:rPr>
        <w:t xml:space="preserve"> </w:t>
      </w:r>
      <w:r w:rsidR="00CF460E" w:rsidRPr="00FA4B21">
        <w:rPr>
          <w:lang w:val="kk-KZ"/>
        </w:rPr>
        <w:t>from mare whey proteins</w:t>
      </w:r>
      <w:r w:rsidR="00CF460E" w:rsidRPr="00FA4B21">
        <w:rPr>
          <w:lang w:val="en-US"/>
        </w:rPr>
        <w:t xml:space="preserve"> // The 8th IDF international Symposium on Sheep, goat an other Non-Cow Milk postponed for 4th – 5th November, 2020 in Brussels.</w:t>
      </w:r>
    </w:p>
    <w:p w14:paraId="4B6C05E0" w14:textId="0B24E93F" w:rsidR="00C17857" w:rsidRDefault="00FA4B21" w:rsidP="00FA4B21">
      <w:pPr>
        <w:pStyle w:val="aa"/>
        <w:tabs>
          <w:tab w:val="left" w:pos="709"/>
          <w:tab w:val="left" w:pos="993"/>
        </w:tabs>
        <w:spacing w:before="0" w:after="0" w:line="360" w:lineRule="auto"/>
        <w:ind w:firstLine="709"/>
        <w:jc w:val="both"/>
        <w:rPr>
          <w:lang w:val="kk-KZ"/>
        </w:rPr>
      </w:pPr>
      <w:r>
        <w:rPr>
          <w:lang w:val="kk-KZ"/>
        </w:rPr>
        <w:lastRenderedPageBreak/>
        <w:t xml:space="preserve">5. </w:t>
      </w:r>
      <w:r w:rsidR="00C17857">
        <w:rPr>
          <w:lang w:val="kk-KZ"/>
        </w:rPr>
        <w:t>Мырзабекова Д. Серікбаева А.Д. Қазақстанның оңтүстік аймағындағы өсімдік шикізатынан сүт қышқылды бактерияларды бөліп алу және жіктеу//</w:t>
      </w:r>
      <w:r w:rsidR="00C17857" w:rsidRPr="002B10F8">
        <w:rPr>
          <w:color w:val="000000"/>
          <w:sz w:val="22"/>
          <w:szCs w:val="22"/>
          <w:lang w:val="kk-KZ"/>
        </w:rPr>
        <w:t xml:space="preserve"> СБОРНИК КазНАУ, Сборник научных трудов магистрантов, посвященный 90-летию </w:t>
      </w:r>
      <w:r w:rsidR="00C17857" w:rsidRPr="00FA4B21">
        <w:rPr>
          <w:color w:val="000000"/>
          <w:sz w:val="22"/>
          <w:szCs w:val="22"/>
          <w:lang w:val="kk-KZ"/>
        </w:rPr>
        <w:t xml:space="preserve">Университета. Июнь, </w:t>
      </w:r>
      <w:r w:rsidR="00C17857" w:rsidRPr="00FA4B21">
        <w:rPr>
          <w:rStyle w:val="af9"/>
          <w:color w:val="000000"/>
          <w:sz w:val="22"/>
          <w:szCs w:val="22"/>
          <w:lang w:val="kk-KZ"/>
        </w:rPr>
        <w:t>2020</w:t>
      </w:r>
      <w:r w:rsidR="00C17857" w:rsidRPr="00FA4B21">
        <w:rPr>
          <w:color w:val="000000"/>
          <w:sz w:val="22"/>
          <w:szCs w:val="22"/>
          <w:lang w:val="kk-KZ"/>
        </w:rPr>
        <w:t>, Алматы. б.258-262</w:t>
      </w:r>
    </w:p>
    <w:p w14:paraId="405D7D6C" w14:textId="7EADE12C" w:rsidR="00C17857" w:rsidRDefault="00FA4B21" w:rsidP="00FA4B21">
      <w:pPr>
        <w:spacing w:line="360" w:lineRule="auto"/>
        <w:ind w:firstLine="709"/>
        <w:jc w:val="both"/>
        <w:rPr>
          <w:color w:val="000000"/>
          <w:sz w:val="22"/>
          <w:szCs w:val="22"/>
          <w:lang w:val="en-US"/>
        </w:rPr>
      </w:pPr>
      <w:r w:rsidRPr="00FA4B21">
        <w:rPr>
          <w:lang w:val="en-US"/>
        </w:rPr>
        <w:t xml:space="preserve">6. </w:t>
      </w:r>
      <w:proofErr w:type="spellStart"/>
      <w:r w:rsidR="00C17857" w:rsidRPr="0040485A">
        <w:rPr>
          <w:lang w:val="en-US"/>
        </w:rPr>
        <w:t>Nurdaulet</w:t>
      </w:r>
      <w:proofErr w:type="spellEnd"/>
      <w:r w:rsidR="00C17857" w:rsidRPr="0040485A">
        <w:rPr>
          <w:lang w:val="en-US"/>
        </w:rPr>
        <w:t xml:space="preserve"> S., </w:t>
      </w:r>
      <w:proofErr w:type="spellStart"/>
      <w:r w:rsidR="00C17857" w:rsidRPr="0040485A">
        <w:rPr>
          <w:lang w:val="en-US"/>
        </w:rPr>
        <w:t>Serikbayeva</w:t>
      </w:r>
      <w:proofErr w:type="spellEnd"/>
      <w:r w:rsidR="00C17857" w:rsidRPr="0040485A">
        <w:rPr>
          <w:lang w:val="en-US"/>
        </w:rPr>
        <w:t xml:space="preserve"> A.D. Isolation and identification of probiotic microorganisms from traditional dairy product in the Almaty region// </w:t>
      </w:r>
      <w:r w:rsidR="00C17857" w:rsidRPr="0040485A">
        <w:rPr>
          <w:color w:val="000000"/>
          <w:sz w:val="22"/>
          <w:szCs w:val="22"/>
          <w:lang w:val="en-US"/>
        </w:rPr>
        <w:t xml:space="preserve">COLLECTED </w:t>
      </w:r>
      <w:proofErr w:type="spellStart"/>
      <w:r w:rsidR="00C17857" w:rsidRPr="0040485A">
        <w:rPr>
          <w:color w:val="000000"/>
          <w:sz w:val="22"/>
          <w:szCs w:val="22"/>
          <w:lang w:val="en-US"/>
        </w:rPr>
        <w:t>KazNAU</w:t>
      </w:r>
      <w:proofErr w:type="spellEnd"/>
      <w:r w:rsidR="00C17857" w:rsidRPr="0040485A">
        <w:rPr>
          <w:color w:val="000000"/>
          <w:sz w:val="22"/>
          <w:szCs w:val="22"/>
          <w:lang w:val="en-US"/>
        </w:rPr>
        <w:t xml:space="preserve">, Collection of scientific papers of undergraduates, dedicated to the 90th anniversary of the University. </w:t>
      </w:r>
      <w:r w:rsidR="00C17857" w:rsidRPr="00FA4B21">
        <w:rPr>
          <w:color w:val="000000"/>
          <w:sz w:val="22"/>
          <w:szCs w:val="22"/>
          <w:lang w:val="en-US"/>
        </w:rPr>
        <w:t xml:space="preserve">June, 2020, Almaty. </w:t>
      </w:r>
      <w:r w:rsidR="00C17857" w:rsidRPr="0040485A">
        <w:rPr>
          <w:color w:val="000000"/>
          <w:sz w:val="22"/>
          <w:szCs w:val="22"/>
          <w:lang w:val="en-US"/>
        </w:rPr>
        <w:t>p</w:t>
      </w:r>
      <w:r w:rsidR="00C17857" w:rsidRPr="00FA4B21">
        <w:rPr>
          <w:color w:val="000000"/>
          <w:sz w:val="22"/>
          <w:szCs w:val="22"/>
          <w:lang w:val="en-US"/>
        </w:rPr>
        <w:t>.264-269</w:t>
      </w:r>
    </w:p>
    <w:p w14:paraId="60D9B90A" w14:textId="77777777" w:rsidR="00FA4EAD" w:rsidRDefault="00FA4EAD" w:rsidP="00FA4EAD">
      <w:pPr>
        <w:pStyle w:val="ac"/>
        <w:spacing w:line="360" w:lineRule="auto"/>
        <w:ind w:left="0" w:firstLine="709"/>
        <w:jc w:val="both"/>
        <w:rPr>
          <w:rFonts w:ascii="Times New Roman" w:hAnsi="Times New Roman"/>
          <w:sz w:val="24"/>
          <w:szCs w:val="24"/>
          <w:lang w:val="kk-KZ"/>
        </w:rPr>
      </w:pPr>
      <w:r>
        <w:rPr>
          <w:rFonts w:ascii="Times New Roman" w:hAnsi="Times New Roman"/>
          <w:sz w:val="24"/>
          <w:szCs w:val="24"/>
          <w:lang w:val="kk-KZ"/>
        </w:rPr>
        <w:t>Патенты РК</w:t>
      </w:r>
    </w:p>
    <w:p w14:paraId="1B9CA87A" w14:textId="77777777" w:rsidR="00FA4EAD" w:rsidRPr="00C91857" w:rsidRDefault="00FA4EAD" w:rsidP="00FA4EAD">
      <w:pPr>
        <w:pStyle w:val="ac"/>
        <w:numPr>
          <w:ilvl w:val="0"/>
          <w:numId w:val="10"/>
        </w:numPr>
        <w:tabs>
          <w:tab w:val="left" w:pos="993"/>
        </w:tabs>
        <w:spacing w:line="360" w:lineRule="auto"/>
        <w:ind w:left="0" w:firstLine="709"/>
        <w:jc w:val="both"/>
        <w:rPr>
          <w:rFonts w:ascii="Times New Roman" w:hAnsi="Times New Roman"/>
          <w:color w:val="000000" w:themeColor="text1"/>
          <w:sz w:val="24"/>
          <w:szCs w:val="24"/>
          <w:lang w:val="kk-KZ"/>
        </w:rPr>
      </w:pPr>
      <w:r w:rsidRPr="00C91857">
        <w:rPr>
          <w:rFonts w:ascii="Times New Roman" w:hAnsi="Times New Roman"/>
          <w:color w:val="000000" w:themeColor="text1"/>
          <w:sz w:val="24"/>
          <w:szCs w:val="24"/>
          <w:lang w:val="kk-KZ"/>
        </w:rPr>
        <w:t xml:space="preserve">Патент РК на изобретения №34513 по заявке №2019/0307.1 от </w:t>
      </w:r>
      <w:r>
        <w:rPr>
          <w:rFonts w:ascii="Times New Roman" w:hAnsi="Times New Roman"/>
          <w:color w:val="000000" w:themeColor="text1"/>
          <w:sz w:val="24"/>
          <w:szCs w:val="24"/>
          <w:lang w:val="kk-KZ"/>
        </w:rPr>
        <w:t>30.10.2020</w:t>
      </w:r>
      <w:r w:rsidRPr="00C91857">
        <w:rPr>
          <w:rFonts w:ascii="Times New Roman" w:hAnsi="Times New Roman"/>
          <w:color w:val="000000" w:themeColor="text1"/>
          <w:sz w:val="24"/>
          <w:szCs w:val="24"/>
          <w:lang w:val="kk-KZ"/>
        </w:rPr>
        <w:t xml:space="preserve"> «Способ производства пастеризованного верблюжьего молока»</w:t>
      </w:r>
    </w:p>
    <w:p w14:paraId="63F80837" w14:textId="77777777" w:rsidR="00FA4EAD" w:rsidRPr="00C91857" w:rsidRDefault="00FA4EAD" w:rsidP="00FA4EAD">
      <w:pPr>
        <w:pStyle w:val="ac"/>
        <w:numPr>
          <w:ilvl w:val="0"/>
          <w:numId w:val="10"/>
        </w:numPr>
        <w:tabs>
          <w:tab w:val="left" w:pos="993"/>
        </w:tabs>
        <w:spacing w:line="360" w:lineRule="auto"/>
        <w:ind w:left="0"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П</w:t>
      </w:r>
      <w:r w:rsidRPr="00C91857">
        <w:rPr>
          <w:rFonts w:ascii="Times New Roman" w:hAnsi="Times New Roman"/>
          <w:color w:val="000000" w:themeColor="text1"/>
          <w:sz w:val="24"/>
          <w:szCs w:val="24"/>
          <w:lang w:val="kk-KZ"/>
        </w:rPr>
        <w:t xml:space="preserve">атент РК на изобретения №34514 по заявке №2019/0308.1 от </w:t>
      </w:r>
      <w:r>
        <w:rPr>
          <w:rFonts w:ascii="Times New Roman" w:hAnsi="Times New Roman"/>
          <w:color w:val="000000" w:themeColor="text1"/>
          <w:sz w:val="24"/>
          <w:szCs w:val="24"/>
          <w:lang w:val="kk-KZ"/>
        </w:rPr>
        <w:t>30.10.2020</w:t>
      </w:r>
      <w:r w:rsidRPr="00C91857">
        <w:rPr>
          <w:rFonts w:ascii="Times New Roman" w:hAnsi="Times New Roman"/>
          <w:color w:val="000000" w:themeColor="text1"/>
          <w:sz w:val="24"/>
          <w:szCs w:val="24"/>
          <w:lang w:val="kk-KZ"/>
        </w:rPr>
        <w:t xml:space="preserve"> «Способ производства йогурта питьевого на основе верблюжьего молока»</w:t>
      </w:r>
    </w:p>
    <w:p w14:paraId="3D601327" w14:textId="77777777" w:rsidR="00FA4EAD" w:rsidRPr="00C91857" w:rsidRDefault="00FA4EAD" w:rsidP="00FA4EAD">
      <w:pPr>
        <w:pStyle w:val="ac"/>
        <w:numPr>
          <w:ilvl w:val="0"/>
          <w:numId w:val="10"/>
        </w:numPr>
        <w:tabs>
          <w:tab w:val="left" w:pos="993"/>
        </w:tabs>
        <w:spacing w:line="360" w:lineRule="auto"/>
        <w:ind w:left="0"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rPr>
        <w:t>П</w:t>
      </w:r>
      <w:r w:rsidRPr="00C91857">
        <w:rPr>
          <w:rFonts w:ascii="Times New Roman" w:hAnsi="Times New Roman"/>
          <w:color w:val="000000" w:themeColor="text1"/>
          <w:sz w:val="24"/>
          <w:szCs w:val="24"/>
          <w:lang w:val="kk-KZ"/>
        </w:rPr>
        <w:t xml:space="preserve">атент РК на изобретения №34543 по заявке №2019/0314.1 от </w:t>
      </w:r>
      <w:r>
        <w:rPr>
          <w:rFonts w:ascii="Times New Roman" w:hAnsi="Times New Roman"/>
          <w:color w:val="000000" w:themeColor="text1"/>
          <w:sz w:val="24"/>
          <w:szCs w:val="24"/>
          <w:lang w:val="kk-KZ"/>
        </w:rPr>
        <w:t>30.10.2020</w:t>
      </w:r>
      <w:r w:rsidRPr="00C91857">
        <w:rPr>
          <w:rFonts w:ascii="Times New Roman" w:hAnsi="Times New Roman"/>
          <w:color w:val="000000" w:themeColor="text1"/>
          <w:sz w:val="24"/>
          <w:szCs w:val="24"/>
          <w:lang w:val="kk-KZ"/>
        </w:rPr>
        <w:t xml:space="preserve"> «Способ производства йогурта с пробиотическими свойствами на основе верблюжьего молока»</w:t>
      </w:r>
    </w:p>
    <w:p w14:paraId="6FA44347" w14:textId="77777777" w:rsidR="00FA4EAD" w:rsidRPr="00CF460E" w:rsidRDefault="00FA4EAD" w:rsidP="00FA4B21">
      <w:pPr>
        <w:spacing w:line="360" w:lineRule="auto"/>
        <w:ind w:firstLine="709"/>
        <w:jc w:val="both"/>
        <w:rPr>
          <w:lang w:val="kk-KZ"/>
        </w:rPr>
      </w:pPr>
    </w:p>
    <w:sectPr w:rsidR="00FA4EAD" w:rsidRPr="00CF460E" w:rsidSect="00D65969">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ED3DED" w14:textId="77777777" w:rsidR="007541DA" w:rsidRDefault="007541DA">
      <w:r>
        <w:separator/>
      </w:r>
    </w:p>
  </w:endnote>
  <w:endnote w:type="continuationSeparator" w:id="0">
    <w:p w14:paraId="4B06898A" w14:textId="77777777" w:rsidR="007541DA" w:rsidRDefault="007541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KZ Times New Roman">
    <w:altName w:val="Times New Roman"/>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PT Sans Narrow">
    <w:altName w:val="Times New Roman"/>
    <w:panose1 w:val="00000000000000000000"/>
    <w:charset w:val="00"/>
    <w:family w:val="roman"/>
    <w:notTrueType/>
    <w:pitch w:val="default"/>
  </w:font>
  <w:font w:name="MinionPro-Regular2">
    <w:altName w:val="Arial Unicode MS"/>
    <w:panose1 w:val="00000000000000000000"/>
    <w:charset w:val="81"/>
    <w:family w:val="auto"/>
    <w:notTrueType/>
    <w:pitch w:val="default"/>
    <w:sig w:usb0="00000001" w:usb1="09060000" w:usb2="00000010" w:usb3="00000000" w:csb0="0008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AGDBFM+TimesNewRoman">
    <w:altName w:val="Times New Roman"/>
    <w:panose1 w:val="00000000000000000000"/>
    <w:charset w:val="00"/>
    <w:family w:val="roman"/>
    <w:notTrueType/>
    <w:pitch w:val="default"/>
    <w:sig w:usb0="00000003" w:usb1="00000000" w:usb2="00000000" w:usb3="00000000" w:csb0="00000001" w:csb1="00000000"/>
  </w:font>
  <w:font w:name="AGDCAI+TimesNewRoman,Bold">
    <w:altName w:val="Times New Roman"/>
    <w:panose1 w:val="00000000000000000000"/>
    <w:charset w:val="00"/>
    <w:family w:val="roman"/>
    <w:notTrueType/>
    <w:pitch w:val="default"/>
    <w:sig w:usb0="00000003" w:usb1="00000000" w:usb2="00000000" w:usb3="00000000" w:csb0="00000001" w:csb1="00000000"/>
  </w:font>
  <w:font w:name="Revival565L2-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8263652"/>
      <w:docPartObj>
        <w:docPartGallery w:val="Page Numbers (Bottom of Page)"/>
        <w:docPartUnique/>
      </w:docPartObj>
    </w:sdtPr>
    <w:sdtEndPr/>
    <w:sdtContent>
      <w:p w14:paraId="46A88750" w14:textId="4EF96C4F" w:rsidR="009F2CBB" w:rsidRDefault="009F2CBB">
        <w:pPr>
          <w:pStyle w:val="af2"/>
          <w:jc w:val="center"/>
        </w:pPr>
        <w:r>
          <w:fldChar w:fldCharType="begin"/>
        </w:r>
        <w:r>
          <w:instrText>PAGE   \* MERGEFORMAT</w:instrText>
        </w:r>
        <w:r>
          <w:fldChar w:fldCharType="separate"/>
        </w:r>
        <w:r w:rsidR="004102CB">
          <w:rPr>
            <w:noProof/>
          </w:rPr>
          <w:t>32</w:t>
        </w:r>
        <w:r>
          <w:fldChar w:fldCharType="end"/>
        </w:r>
      </w:p>
    </w:sdtContent>
  </w:sdt>
  <w:p w14:paraId="50CD750E" w14:textId="77777777" w:rsidR="009F2CBB" w:rsidRDefault="009F2CBB">
    <w:pPr>
      <w:pStyle w:val="a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5D019" w14:textId="77777777" w:rsidR="009F2CBB" w:rsidRDefault="009F2CBB" w:rsidP="00690D88">
    <w:pPr>
      <w:pStyle w:val="af2"/>
      <w:framePr w:wrap="around" w:vAnchor="text" w:hAnchor="margin" w:xAlign="center" w:y="1"/>
      <w:rPr>
        <w:rStyle w:val="af4"/>
        <w:rFonts w:eastAsia="Calibri"/>
      </w:rPr>
    </w:pPr>
    <w:r>
      <w:rPr>
        <w:rStyle w:val="af4"/>
        <w:rFonts w:eastAsia="Calibri"/>
      </w:rPr>
      <w:fldChar w:fldCharType="begin"/>
    </w:r>
    <w:r>
      <w:rPr>
        <w:rStyle w:val="af4"/>
        <w:rFonts w:eastAsia="Calibri"/>
      </w:rPr>
      <w:instrText xml:space="preserve">PAGE  </w:instrText>
    </w:r>
    <w:r>
      <w:rPr>
        <w:rStyle w:val="af4"/>
        <w:rFonts w:eastAsia="Calibri"/>
      </w:rPr>
      <w:fldChar w:fldCharType="end"/>
    </w:r>
  </w:p>
  <w:p w14:paraId="3B1D143E" w14:textId="77777777" w:rsidR="009F2CBB" w:rsidRDefault="009F2CBB" w:rsidP="00690D88">
    <w:pPr>
      <w:pStyle w:val="af2"/>
      <w:ind w:right="360"/>
    </w:pPr>
  </w:p>
  <w:p w14:paraId="659E5B19" w14:textId="77777777" w:rsidR="009F2CBB" w:rsidRDefault="009F2CBB"/>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4F040" w14:textId="38408E8D" w:rsidR="009F2CBB" w:rsidRDefault="009F2CBB" w:rsidP="007B4D24">
    <w:pPr>
      <w:pStyle w:val="af2"/>
      <w:framePr w:h="361" w:hRule="exact" w:wrap="around" w:vAnchor="text" w:hAnchor="margin" w:xAlign="center" w:y="114"/>
      <w:rPr>
        <w:rStyle w:val="af4"/>
        <w:rFonts w:eastAsia="Calibri"/>
      </w:rPr>
    </w:pPr>
    <w:r>
      <w:rPr>
        <w:rStyle w:val="af4"/>
        <w:rFonts w:eastAsia="Calibri"/>
      </w:rPr>
      <w:fldChar w:fldCharType="begin"/>
    </w:r>
    <w:r>
      <w:rPr>
        <w:rStyle w:val="af4"/>
        <w:rFonts w:eastAsia="Calibri"/>
      </w:rPr>
      <w:instrText xml:space="preserve">PAGE  </w:instrText>
    </w:r>
    <w:r>
      <w:rPr>
        <w:rStyle w:val="af4"/>
        <w:rFonts w:eastAsia="Calibri"/>
      </w:rPr>
      <w:fldChar w:fldCharType="separate"/>
    </w:r>
    <w:r w:rsidR="004102CB">
      <w:rPr>
        <w:rStyle w:val="af4"/>
        <w:rFonts w:eastAsia="Calibri"/>
        <w:noProof/>
      </w:rPr>
      <w:t>43</w:t>
    </w:r>
    <w:r>
      <w:rPr>
        <w:rStyle w:val="af4"/>
        <w:rFonts w:eastAsia="Calibri"/>
      </w:rPr>
      <w:fldChar w:fldCharType="end"/>
    </w:r>
  </w:p>
  <w:p w14:paraId="2CB17987" w14:textId="77777777" w:rsidR="009F2CBB" w:rsidRDefault="009F2CBB" w:rsidP="00690D88">
    <w:pPr>
      <w:pStyle w:val="af2"/>
      <w:ind w:right="360"/>
    </w:pPr>
  </w:p>
  <w:p w14:paraId="2F900551" w14:textId="77777777" w:rsidR="009F2CBB" w:rsidRDefault="009F2CBB"/>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79FE0" w14:textId="77777777" w:rsidR="009F2CBB" w:rsidRDefault="009F2CBB" w:rsidP="0059137A">
    <w:pPr>
      <w:pStyle w:val="af2"/>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end"/>
    </w:r>
  </w:p>
  <w:p w14:paraId="1E3D1C15" w14:textId="77777777" w:rsidR="009F2CBB" w:rsidRDefault="009F2CBB" w:rsidP="0059137A">
    <w:pPr>
      <w:pStyle w:val="af2"/>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55785" w14:textId="6FA112E8" w:rsidR="009F2CBB" w:rsidRDefault="009F2CBB">
    <w:pPr>
      <w:pStyle w:val="af2"/>
      <w:jc w:val="center"/>
    </w:pPr>
    <w:r>
      <w:fldChar w:fldCharType="begin"/>
    </w:r>
    <w:r>
      <w:instrText xml:space="preserve"> PAGE   \* MERGEFORMAT </w:instrText>
    </w:r>
    <w:r>
      <w:fldChar w:fldCharType="separate"/>
    </w:r>
    <w:r w:rsidR="004102CB">
      <w:rPr>
        <w:noProof/>
      </w:rPr>
      <w:t>62</w:t>
    </w:r>
    <w:r>
      <w:fldChar w:fldCharType="end"/>
    </w:r>
  </w:p>
  <w:p w14:paraId="46AB499B" w14:textId="77777777" w:rsidR="009F2CBB" w:rsidRDefault="009F2CBB" w:rsidP="0059137A">
    <w:pPr>
      <w:pStyle w:val="af2"/>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AE0932" w14:textId="77777777" w:rsidR="007541DA" w:rsidRDefault="007541DA">
      <w:r>
        <w:separator/>
      </w:r>
    </w:p>
  </w:footnote>
  <w:footnote w:type="continuationSeparator" w:id="0">
    <w:p w14:paraId="17B27E48" w14:textId="77777777" w:rsidR="007541DA" w:rsidRDefault="007541D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B0335"/>
    <w:multiLevelType w:val="hybridMultilevel"/>
    <w:tmpl w:val="902082FA"/>
    <w:lvl w:ilvl="0" w:tplc="AED6C526">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 w15:restartNumberingAfterBreak="0">
    <w:nsid w:val="1D242AA2"/>
    <w:multiLevelType w:val="multilevel"/>
    <w:tmpl w:val="3DBEF898"/>
    <w:styleLink w:val="2"/>
    <w:lvl w:ilvl="0">
      <w:start w:val="1"/>
      <w:numFmt w:val="decimal"/>
      <w:lvlText w:val="%1"/>
      <w:lvlJc w:val="left"/>
      <w:pPr>
        <w:tabs>
          <w:tab w:val="num" w:pos="480"/>
        </w:tabs>
        <w:ind w:left="480" w:hanging="360"/>
      </w:pPr>
      <w:rPr>
        <w:b w:val="0"/>
        <w:lang w:val="en-G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1F301A19"/>
    <w:multiLevelType w:val="hybridMultilevel"/>
    <w:tmpl w:val="8C82D75C"/>
    <w:lvl w:ilvl="0" w:tplc="42EA8FB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8614D94"/>
    <w:multiLevelType w:val="hybridMultilevel"/>
    <w:tmpl w:val="4D0E799A"/>
    <w:lvl w:ilvl="0" w:tplc="BDB6806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FFA51C7"/>
    <w:multiLevelType w:val="multilevel"/>
    <w:tmpl w:val="73B2F334"/>
    <w:styleLink w:val="KZTimesNewRoman"/>
    <w:lvl w:ilvl="0">
      <w:start w:val="67"/>
      <w:numFmt w:val="decimal"/>
      <w:lvlText w:val="%1."/>
      <w:lvlJc w:val="left"/>
      <w:pPr>
        <w:tabs>
          <w:tab w:val="num" w:pos="720"/>
        </w:tabs>
        <w:ind w:left="720" w:hanging="360"/>
      </w:pPr>
      <w:rPr>
        <w:rFonts w:ascii="KZ Times New Roman" w:hAnsi="KZ Times New Roman"/>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35460620"/>
    <w:multiLevelType w:val="hybridMultilevel"/>
    <w:tmpl w:val="6C06B54C"/>
    <w:lvl w:ilvl="0" w:tplc="AED6C526">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35523BBB"/>
    <w:multiLevelType w:val="hybridMultilevel"/>
    <w:tmpl w:val="BEB49422"/>
    <w:lvl w:ilvl="0" w:tplc="727EEAFA">
      <w:start w:val="1"/>
      <w:numFmt w:val="decimal"/>
      <w:lvlText w:val="%1."/>
      <w:lvlJc w:val="left"/>
      <w:pPr>
        <w:ind w:left="1069" w:hanging="360"/>
      </w:pPr>
      <w:rPr>
        <w:rFonts w:ascii="Times New Roman" w:hAnsi="Times New Roman" w:cs="Times New Roman"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37E0ABB"/>
    <w:multiLevelType w:val="hybridMultilevel"/>
    <w:tmpl w:val="CC4AE802"/>
    <w:lvl w:ilvl="0" w:tplc="99E08B38">
      <w:start w:val="1"/>
      <w:numFmt w:val="decimal"/>
      <w:lvlText w:val="%1."/>
      <w:lvlJc w:val="left"/>
      <w:pPr>
        <w:ind w:left="1069" w:hanging="360"/>
      </w:pPr>
      <w:rPr>
        <w:rFonts w:hint="default"/>
        <w:b w:val="0"/>
        <w:bCs/>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53C746BE"/>
    <w:multiLevelType w:val="hybridMultilevel"/>
    <w:tmpl w:val="7592E65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73736364"/>
    <w:multiLevelType w:val="hybridMultilevel"/>
    <w:tmpl w:val="CAD8435C"/>
    <w:lvl w:ilvl="0" w:tplc="E4589806">
      <w:start w:val="1"/>
      <w:numFmt w:val="decimal"/>
      <w:lvlText w:val="%1"/>
      <w:lvlJc w:val="left"/>
      <w:pPr>
        <w:ind w:left="1070" w:hanging="360"/>
      </w:pPr>
      <w:rPr>
        <w:rFonts w:ascii="Times New Roman" w:hAnsi="Times New Roman" w:cs="Times New Roman"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9"/>
  </w:num>
  <w:num w:numId="2">
    <w:abstractNumId w:val="1"/>
  </w:num>
  <w:num w:numId="3">
    <w:abstractNumId w:val="4"/>
  </w:num>
  <w:num w:numId="4">
    <w:abstractNumId w:val="7"/>
  </w:num>
  <w:num w:numId="5">
    <w:abstractNumId w:val="6"/>
  </w:num>
  <w:num w:numId="6">
    <w:abstractNumId w:val="2"/>
  </w:num>
  <w:num w:numId="7">
    <w:abstractNumId w:val="5"/>
  </w:num>
  <w:num w:numId="8">
    <w:abstractNumId w:val="0"/>
  </w:num>
  <w:num w:numId="9">
    <w:abstractNumId w:val="8"/>
  </w:num>
  <w:num w:numId="10">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BB1"/>
    <w:rsid w:val="00022B2F"/>
    <w:rsid w:val="00027BC6"/>
    <w:rsid w:val="00033FDC"/>
    <w:rsid w:val="00036DF4"/>
    <w:rsid w:val="0005075A"/>
    <w:rsid w:val="00053343"/>
    <w:rsid w:val="00055B82"/>
    <w:rsid w:val="000634B9"/>
    <w:rsid w:val="00065BAC"/>
    <w:rsid w:val="00065C74"/>
    <w:rsid w:val="000719ED"/>
    <w:rsid w:val="00076A13"/>
    <w:rsid w:val="00077CA6"/>
    <w:rsid w:val="0008259C"/>
    <w:rsid w:val="00093433"/>
    <w:rsid w:val="000A4DB8"/>
    <w:rsid w:val="000B1F8C"/>
    <w:rsid w:val="000B2232"/>
    <w:rsid w:val="000B3F09"/>
    <w:rsid w:val="000C0C12"/>
    <w:rsid w:val="000C1C51"/>
    <w:rsid w:val="000E4372"/>
    <w:rsid w:val="000E5434"/>
    <w:rsid w:val="000E7726"/>
    <w:rsid w:val="000E781B"/>
    <w:rsid w:val="000F20C6"/>
    <w:rsid w:val="000F389B"/>
    <w:rsid w:val="000F5DD3"/>
    <w:rsid w:val="001056D8"/>
    <w:rsid w:val="00111A21"/>
    <w:rsid w:val="0012536D"/>
    <w:rsid w:val="00132BBA"/>
    <w:rsid w:val="00153514"/>
    <w:rsid w:val="00162EFD"/>
    <w:rsid w:val="0018572F"/>
    <w:rsid w:val="001934EA"/>
    <w:rsid w:val="001A246A"/>
    <w:rsid w:val="001A798A"/>
    <w:rsid w:val="001B3112"/>
    <w:rsid w:val="001C7658"/>
    <w:rsid w:val="001D52F2"/>
    <w:rsid w:val="002031C1"/>
    <w:rsid w:val="00206BAD"/>
    <w:rsid w:val="00221002"/>
    <w:rsid w:val="00243B17"/>
    <w:rsid w:val="00244C28"/>
    <w:rsid w:val="00264774"/>
    <w:rsid w:val="002827B5"/>
    <w:rsid w:val="0029470F"/>
    <w:rsid w:val="002A74FD"/>
    <w:rsid w:val="002B25F3"/>
    <w:rsid w:val="002C6187"/>
    <w:rsid w:val="002D5540"/>
    <w:rsid w:val="002E0194"/>
    <w:rsid w:val="002F0769"/>
    <w:rsid w:val="00311528"/>
    <w:rsid w:val="00326A1F"/>
    <w:rsid w:val="0032775A"/>
    <w:rsid w:val="00337799"/>
    <w:rsid w:val="0034455D"/>
    <w:rsid w:val="00346E58"/>
    <w:rsid w:val="00350824"/>
    <w:rsid w:val="0035207E"/>
    <w:rsid w:val="00355EBB"/>
    <w:rsid w:val="00360CFB"/>
    <w:rsid w:val="003671E1"/>
    <w:rsid w:val="0037346F"/>
    <w:rsid w:val="00375A6C"/>
    <w:rsid w:val="0037730B"/>
    <w:rsid w:val="003902CF"/>
    <w:rsid w:val="003916F4"/>
    <w:rsid w:val="003971E1"/>
    <w:rsid w:val="003B163F"/>
    <w:rsid w:val="003B1C86"/>
    <w:rsid w:val="003B39D5"/>
    <w:rsid w:val="003B47D1"/>
    <w:rsid w:val="003B79D5"/>
    <w:rsid w:val="003C0160"/>
    <w:rsid w:val="003C38B2"/>
    <w:rsid w:val="003C7225"/>
    <w:rsid w:val="003D0615"/>
    <w:rsid w:val="003D0983"/>
    <w:rsid w:val="003D75F5"/>
    <w:rsid w:val="003E1B9A"/>
    <w:rsid w:val="003E5626"/>
    <w:rsid w:val="00400373"/>
    <w:rsid w:val="004102CB"/>
    <w:rsid w:val="00425EAC"/>
    <w:rsid w:val="00426C0D"/>
    <w:rsid w:val="004271CD"/>
    <w:rsid w:val="00431302"/>
    <w:rsid w:val="00434B85"/>
    <w:rsid w:val="004422C2"/>
    <w:rsid w:val="00445765"/>
    <w:rsid w:val="00452256"/>
    <w:rsid w:val="00455655"/>
    <w:rsid w:val="00456EC9"/>
    <w:rsid w:val="00461336"/>
    <w:rsid w:val="004628DA"/>
    <w:rsid w:val="00462BAA"/>
    <w:rsid w:val="00476934"/>
    <w:rsid w:val="0047739E"/>
    <w:rsid w:val="00491228"/>
    <w:rsid w:val="004A0E03"/>
    <w:rsid w:val="004A4D64"/>
    <w:rsid w:val="004B706C"/>
    <w:rsid w:val="004D6BFB"/>
    <w:rsid w:val="004F5ED1"/>
    <w:rsid w:val="00510A16"/>
    <w:rsid w:val="00510A64"/>
    <w:rsid w:val="00510A87"/>
    <w:rsid w:val="00521ACE"/>
    <w:rsid w:val="00522889"/>
    <w:rsid w:val="00527B43"/>
    <w:rsid w:val="00530442"/>
    <w:rsid w:val="00536A1E"/>
    <w:rsid w:val="005408AD"/>
    <w:rsid w:val="00540C4C"/>
    <w:rsid w:val="005453EA"/>
    <w:rsid w:val="00545E56"/>
    <w:rsid w:val="0055326E"/>
    <w:rsid w:val="00554A11"/>
    <w:rsid w:val="005702F3"/>
    <w:rsid w:val="0059137A"/>
    <w:rsid w:val="0059742F"/>
    <w:rsid w:val="005A1F9B"/>
    <w:rsid w:val="005A4137"/>
    <w:rsid w:val="005A5192"/>
    <w:rsid w:val="005E2404"/>
    <w:rsid w:val="005E3EBE"/>
    <w:rsid w:val="005E73D4"/>
    <w:rsid w:val="0060061E"/>
    <w:rsid w:val="00604456"/>
    <w:rsid w:val="006070E6"/>
    <w:rsid w:val="0061101B"/>
    <w:rsid w:val="00615680"/>
    <w:rsid w:val="006263E5"/>
    <w:rsid w:val="00633512"/>
    <w:rsid w:val="006364E4"/>
    <w:rsid w:val="00641AA2"/>
    <w:rsid w:val="00643C84"/>
    <w:rsid w:val="00650D26"/>
    <w:rsid w:val="00653A9B"/>
    <w:rsid w:val="00654D8B"/>
    <w:rsid w:val="00654F79"/>
    <w:rsid w:val="0066501E"/>
    <w:rsid w:val="006768AB"/>
    <w:rsid w:val="00680632"/>
    <w:rsid w:val="00682BB1"/>
    <w:rsid w:val="00685D29"/>
    <w:rsid w:val="00690D88"/>
    <w:rsid w:val="006A1790"/>
    <w:rsid w:val="006A1D1F"/>
    <w:rsid w:val="006A2245"/>
    <w:rsid w:val="006A508E"/>
    <w:rsid w:val="006B4E24"/>
    <w:rsid w:val="006B5A88"/>
    <w:rsid w:val="006C15FA"/>
    <w:rsid w:val="006C2401"/>
    <w:rsid w:val="006C4362"/>
    <w:rsid w:val="006C542A"/>
    <w:rsid w:val="006D16A7"/>
    <w:rsid w:val="006D4FE6"/>
    <w:rsid w:val="0070228B"/>
    <w:rsid w:val="00712B7E"/>
    <w:rsid w:val="0072174C"/>
    <w:rsid w:val="007244F4"/>
    <w:rsid w:val="00731739"/>
    <w:rsid w:val="00733FCB"/>
    <w:rsid w:val="00734923"/>
    <w:rsid w:val="007452F6"/>
    <w:rsid w:val="00746F60"/>
    <w:rsid w:val="007541DA"/>
    <w:rsid w:val="007617BE"/>
    <w:rsid w:val="00762C91"/>
    <w:rsid w:val="00763FCF"/>
    <w:rsid w:val="0077334A"/>
    <w:rsid w:val="007751EF"/>
    <w:rsid w:val="00776A09"/>
    <w:rsid w:val="00777230"/>
    <w:rsid w:val="00777C33"/>
    <w:rsid w:val="007917F3"/>
    <w:rsid w:val="00792347"/>
    <w:rsid w:val="0079261E"/>
    <w:rsid w:val="007946B6"/>
    <w:rsid w:val="007A0536"/>
    <w:rsid w:val="007B4D24"/>
    <w:rsid w:val="007B77A9"/>
    <w:rsid w:val="007B7A11"/>
    <w:rsid w:val="007C4905"/>
    <w:rsid w:val="007C4D8E"/>
    <w:rsid w:val="007E127A"/>
    <w:rsid w:val="007E70A8"/>
    <w:rsid w:val="007F45F0"/>
    <w:rsid w:val="00802DCD"/>
    <w:rsid w:val="00806709"/>
    <w:rsid w:val="00824D40"/>
    <w:rsid w:val="008256EE"/>
    <w:rsid w:val="008419C8"/>
    <w:rsid w:val="00844A22"/>
    <w:rsid w:val="00854408"/>
    <w:rsid w:val="0085443C"/>
    <w:rsid w:val="00856418"/>
    <w:rsid w:val="00860468"/>
    <w:rsid w:val="00866513"/>
    <w:rsid w:val="0086744F"/>
    <w:rsid w:val="00872E65"/>
    <w:rsid w:val="0087702D"/>
    <w:rsid w:val="008C335D"/>
    <w:rsid w:val="008C37F1"/>
    <w:rsid w:val="008C3B6E"/>
    <w:rsid w:val="008C5492"/>
    <w:rsid w:val="008C7EA2"/>
    <w:rsid w:val="008E534F"/>
    <w:rsid w:val="008E691C"/>
    <w:rsid w:val="009035CE"/>
    <w:rsid w:val="0090732D"/>
    <w:rsid w:val="009073D8"/>
    <w:rsid w:val="00907A3C"/>
    <w:rsid w:val="00934195"/>
    <w:rsid w:val="00934F91"/>
    <w:rsid w:val="00941502"/>
    <w:rsid w:val="00944B5E"/>
    <w:rsid w:val="009532EA"/>
    <w:rsid w:val="00956304"/>
    <w:rsid w:val="0096162D"/>
    <w:rsid w:val="00963B72"/>
    <w:rsid w:val="009720E1"/>
    <w:rsid w:val="009763EC"/>
    <w:rsid w:val="009969E0"/>
    <w:rsid w:val="009B45A3"/>
    <w:rsid w:val="009C2ACC"/>
    <w:rsid w:val="009D279C"/>
    <w:rsid w:val="009D54CC"/>
    <w:rsid w:val="009E5A41"/>
    <w:rsid w:val="009F1C1F"/>
    <w:rsid w:val="009F2CBB"/>
    <w:rsid w:val="009F4983"/>
    <w:rsid w:val="009F4C0D"/>
    <w:rsid w:val="00A20A9B"/>
    <w:rsid w:val="00A2278F"/>
    <w:rsid w:val="00A244E9"/>
    <w:rsid w:val="00A2478C"/>
    <w:rsid w:val="00A3363D"/>
    <w:rsid w:val="00A3464E"/>
    <w:rsid w:val="00A40467"/>
    <w:rsid w:val="00A42565"/>
    <w:rsid w:val="00A44A5B"/>
    <w:rsid w:val="00A51520"/>
    <w:rsid w:val="00A57FB5"/>
    <w:rsid w:val="00A64FA6"/>
    <w:rsid w:val="00A67437"/>
    <w:rsid w:val="00A77397"/>
    <w:rsid w:val="00A8331A"/>
    <w:rsid w:val="00A86DDD"/>
    <w:rsid w:val="00AA2AB7"/>
    <w:rsid w:val="00AB0081"/>
    <w:rsid w:val="00AB347C"/>
    <w:rsid w:val="00AC39FB"/>
    <w:rsid w:val="00AC416C"/>
    <w:rsid w:val="00AC6791"/>
    <w:rsid w:val="00AD65C3"/>
    <w:rsid w:val="00AD6653"/>
    <w:rsid w:val="00AE349A"/>
    <w:rsid w:val="00B01BB1"/>
    <w:rsid w:val="00B10289"/>
    <w:rsid w:val="00B13367"/>
    <w:rsid w:val="00B216F7"/>
    <w:rsid w:val="00B337A8"/>
    <w:rsid w:val="00B42594"/>
    <w:rsid w:val="00B62784"/>
    <w:rsid w:val="00B656C4"/>
    <w:rsid w:val="00B6604B"/>
    <w:rsid w:val="00B66236"/>
    <w:rsid w:val="00B67D2C"/>
    <w:rsid w:val="00B7283E"/>
    <w:rsid w:val="00B77E8E"/>
    <w:rsid w:val="00B80EFA"/>
    <w:rsid w:val="00B81CEC"/>
    <w:rsid w:val="00B850E2"/>
    <w:rsid w:val="00BA03F9"/>
    <w:rsid w:val="00BB25F8"/>
    <w:rsid w:val="00BC2F87"/>
    <w:rsid w:val="00BC3D66"/>
    <w:rsid w:val="00BE0130"/>
    <w:rsid w:val="00BF48B2"/>
    <w:rsid w:val="00C01BC1"/>
    <w:rsid w:val="00C04EB4"/>
    <w:rsid w:val="00C1550A"/>
    <w:rsid w:val="00C159ED"/>
    <w:rsid w:val="00C16831"/>
    <w:rsid w:val="00C17857"/>
    <w:rsid w:val="00C200F0"/>
    <w:rsid w:val="00C24213"/>
    <w:rsid w:val="00C308ED"/>
    <w:rsid w:val="00C30CA9"/>
    <w:rsid w:val="00C31239"/>
    <w:rsid w:val="00C40A9D"/>
    <w:rsid w:val="00C41BF7"/>
    <w:rsid w:val="00C42C23"/>
    <w:rsid w:val="00C533F2"/>
    <w:rsid w:val="00C744C9"/>
    <w:rsid w:val="00C774D3"/>
    <w:rsid w:val="00C93B0F"/>
    <w:rsid w:val="00CD4996"/>
    <w:rsid w:val="00CE2741"/>
    <w:rsid w:val="00CE31F0"/>
    <w:rsid w:val="00CF460E"/>
    <w:rsid w:val="00CF5340"/>
    <w:rsid w:val="00D025B6"/>
    <w:rsid w:val="00D05A8F"/>
    <w:rsid w:val="00D148E5"/>
    <w:rsid w:val="00D24AC1"/>
    <w:rsid w:val="00D308FD"/>
    <w:rsid w:val="00D32CC5"/>
    <w:rsid w:val="00D378EC"/>
    <w:rsid w:val="00D37906"/>
    <w:rsid w:val="00D62BDA"/>
    <w:rsid w:val="00D6471D"/>
    <w:rsid w:val="00D65969"/>
    <w:rsid w:val="00D65C5E"/>
    <w:rsid w:val="00D7018C"/>
    <w:rsid w:val="00D7560D"/>
    <w:rsid w:val="00D840F0"/>
    <w:rsid w:val="00D90520"/>
    <w:rsid w:val="00DA1CA4"/>
    <w:rsid w:val="00DA1DC3"/>
    <w:rsid w:val="00DA22A6"/>
    <w:rsid w:val="00DA3856"/>
    <w:rsid w:val="00DB447D"/>
    <w:rsid w:val="00DC66C5"/>
    <w:rsid w:val="00DD0B55"/>
    <w:rsid w:val="00DD1D45"/>
    <w:rsid w:val="00DD1D7E"/>
    <w:rsid w:val="00DD3555"/>
    <w:rsid w:val="00DE0790"/>
    <w:rsid w:val="00DF2659"/>
    <w:rsid w:val="00DF5BBD"/>
    <w:rsid w:val="00DF61D8"/>
    <w:rsid w:val="00DF6D81"/>
    <w:rsid w:val="00E30AC7"/>
    <w:rsid w:val="00E4426A"/>
    <w:rsid w:val="00E44502"/>
    <w:rsid w:val="00E54ED4"/>
    <w:rsid w:val="00E61076"/>
    <w:rsid w:val="00E6268C"/>
    <w:rsid w:val="00E628BA"/>
    <w:rsid w:val="00E63979"/>
    <w:rsid w:val="00E64C62"/>
    <w:rsid w:val="00E66EBC"/>
    <w:rsid w:val="00E76603"/>
    <w:rsid w:val="00E81444"/>
    <w:rsid w:val="00E906A7"/>
    <w:rsid w:val="00E95AD1"/>
    <w:rsid w:val="00EA1BC3"/>
    <w:rsid w:val="00EB2598"/>
    <w:rsid w:val="00EC1825"/>
    <w:rsid w:val="00EC214C"/>
    <w:rsid w:val="00EC29D0"/>
    <w:rsid w:val="00EE77B0"/>
    <w:rsid w:val="00EF05F2"/>
    <w:rsid w:val="00EF0EB7"/>
    <w:rsid w:val="00EF1AB1"/>
    <w:rsid w:val="00F22691"/>
    <w:rsid w:val="00F27302"/>
    <w:rsid w:val="00F34556"/>
    <w:rsid w:val="00F34AC6"/>
    <w:rsid w:val="00F354DD"/>
    <w:rsid w:val="00F510E7"/>
    <w:rsid w:val="00F513FF"/>
    <w:rsid w:val="00F52F4E"/>
    <w:rsid w:val="00F674BF"/>
    <w:rsid w:val="00F734F9"/>
    <w:rsid w:val="00F83591"/>
    <w:rsid w:val="00F863C9"/>
    <w:rsid w:val="00F91C6B"/>
    <w:rsid w:val="00FA4B21"/>
    <w:rsid w:val="00FA4EAD"/>
    <w:rsid w:val="00FB1DFD"/>
    <w:rsid w:val="00FC5B70"/>
    <w:rsid w:val="00FD19C0"/>
    <w:rsid w:val="00FE0134"/>
    <w:rsid w:val="00FE13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C1B0D2"/>
  <w15:docId w15:val="{27B01516-BE28-4C29-888B-3D44CED78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2BB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1056D8"/>
    <w:pPr>
      <w:keepNext/>
      <w:tabs>
        <w:tab w:val="num" w:pos="360"/>
      </w:tabs>
      <w:jc w:val="both"/>
      <w:outlineLvl w:val="0"/>
    </w:pPr>
    <w:rPr>
      <w:b/>
    </w:rPr>
  </w:style>
  <w:style w:type="paragraph" w:styleId="20">
    <w:name w:val="heading 2"/>
    <w:basedOn w:val="a"/>
    <w:next w:val="a"/>
    <w:link w:val="21"/>
    <w:unhideWhenUsed/>
    <w:qFormat/>
    <w:rsid w:val="00944B5E"/>
    <w:pPr>
      <w:keepNext/>
      <w:spacing w:before="240" w:after="60"/>
      <w:outlineLvl w:val="1"/>
    </w:pPr>
    <w:rPr>
      <w:rFonts w:ascii="Arial" w:hAnsi="Arial" w:cs="Arial"/>
      <w:b/>
      <w:bCs/>
      <w:i/>
      <w:iCs/>
      <w:sz w:val="28"/>
      <w:szCs w:val="28"/>
    </w:rPr>
  </w:style>
  <w:style w:type="paragraph" w:styleId="3">
    <w:name w:val="heading 3"/>
    <w:basedOn w:val="a"/>
    <w:next w:val="a"/>
    <w:link w:val="30"/>
    <w:qFormat/>
    <w:rsid w:val="001056D8"/>
    <w:pPr>
      <w:keepNext/>
      <w:tabs>
        <w:tab w:val="num" w:pos="360"/>
      </w:tabs>
      <w:spacing w:before="240" w:after="60"/>
      <w:outlineLvl w:val="2"/>
    </w:pPr>
    <w:rPr>
      <w:rFonts w:ascii="Arial" w:hAnsi="Arial" w:cs="Arial"/>
      <w:b/>
      <w:bCs/>
      <w:sz w:val="26"/>
      <w:szCs w:val="26"/>
    </w:rPr>
  </w:style>
  <w:style w:type="paragraph" w:styleId="4">
    <w:name w:val="heading 4"/>
    <w:basedOn w:val="a"/>
    <w:next w:val="a"/>
    <w:link w:val="40"/>
    <w:unhideWhenUsed/>
    <w:qFormat/>
    <w:rsid w:val="0059137A"/>
    <w:pPr>
      <w:keepNext/>
      <w:spacing w:before="240" w:after="60"/>
      <w:outlineLvl w:val="3"/>
    </w:pPr>
    <w:rPr>
      <w:rFonts w:ascii="Calibri" w:hAnsi="Calibri"/>
      <w:b/>
      <w:bCs/>
      <w:sz w:val="28"/>
      <w:szCs w:val="28"/>
    </w:rPr>
  </w:style>
  <w:style w:type="paragraph" w:styleId="6">
    <w:name w:val="heading 6"/>
    <w:basedOn w:val="a"/>
    <w:next w:val="a"/>
    <w:link w:val="60"/>
    <w:semiHidden/>
    <w:unhideWhenUsed/>
    <w:qFormat/>
    <w:rsid w:val="0059137A"/>
    <w:pPr>
      <w:spacing w:before="240" w:after="60"/>
      <w:outlineLvl w:val="5"/>
    </w:pPr>
    <w:rPr>
      <w:rFonts w:ascii="Calibri" w:hAnsi="Calibri"/>
      <w:b/>
      <w:bCs/>
      <w:sz w:val="22"/>
      <w:szCs w:val="22"/>
    </w:rPr>
  </w:style>
  <w:style w:type="paragraph" w:styleId="7">
    <w:name w:val="heading 7"/>
    <w:basedOn w:val="a"/>
    <w:next w:val="a"/>
    <w:link w:val="70"/>
    <w:qFormat/>
    <w:rsid w:val="001056D8"/>
    <w:pPr>
      <w:tabs>
        <w:tab w:val="num" w:pos="360"/>
      </w:tabs>
      <w:spacing w:before="240" w:after="60"/>
      <w:outlineLvl w:val="6"/>
    </w:pPr>
  </w:style>
  <w:style w:type="paragraph" w:styleId="8">
    <w:name w:val="heading 8"/>
    <w:basedOn w:val="a"/>
    <w:next w:val="a"/>
    <w:link w:val="80"/>
    <w:unhideWhenUsed/>
    <w:qFormat/>
    <w:rsid w:val="0059137A"/>
    <w:pPr>
      <w:spacing w:before="240" w:after="60"/>
      <w:outlineLvl w:val="7"/>
    </w:pPr>
    <w:rPr>
      <w:rFonts w:ascii="Calibri" w:hAnsi="Calibri"/>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82BB1"/>
    <w:pPr>
      <w:spacing w:after="0" w:line="240" w:lineRule="auto"/>
    </w:pPr>
    <w:rPr>
      <w:rFonts w:ascii="Calibri" w:eastAsia="Calibri" w:hAnsi="Calibri" w:cs="Times New Roman"/>
    </w:rPr>
  </w:style>
  <w:style w:type="character" w:customStyle="1" w:styleId="a4">
    <w:name w:val="Без интервала Знак"/>
    <w:link w:val="a3"/>
    <w:uiPriority w:val="1"/>
    <w:rsid w:val="00682BB1"/>
    <w:rPr>
      <w:rFonts w:ascii="Calibri" w:eastAsia="Calibri" w:hAnsi="Calibri" w:cs="Times New Roman"/>
    </w:rPr>
  </w:style>
  <w:style w:type="paragraph" w:customStyle="1" w:styleId="a5">
    <w:basedOn w:val="a"/>
    <w:next w:val="a6"/>
    <w:link w:val="a7"/>
    <w:qFormat/>
    <w:rsid w:val="00682BB1"/>
    <w:pPr>
      <w:jc w:val="center"/>
    </w:pPr>
    <w:rPr>
      <w:b/>
      <w:bCs/>
      <w:sz w:val="28"/>
    </w:rPr>
  </w:style>
  <w:style w:type="character" w:customStyle="1" w:styleId="a7">
    <w:name w:val="Название Знак"/>
    <w:basedOn w:val="a0"/>
    <w:link w:val="a5"/>
    <w:rsid w:val="00682BB1"/>
    <w:rPr>
      <w:rFonts w:ascii="Times New Roman" w:eastAsia="Times New Roman" w:hAnsi="Times New Roman" w:cs="Times New Roman"/>
      <w:b/>
      <w:bCs/>
      <w:sz w:val="28"/>
      <w:szCs w:val="24"/>
      <w:lang w:eastAsia="ru-RU"/>
    </w:rPr>
  </w:style>
  <w:style w:type="paragraph" w:styleId="a6">
    <w:name w:val="Title"/>
    <w:basedOn w:val="a"/>
    <w:next w:val="a"/>
    <w:link w:val="a8"/>
    <w:uiPriority w:val="10"/>
    <w:qFormat/>
    <w:rsid w:val="00682BB1"/>
    <w:pPr>
      <w:contextualSpacing/>
    </w:pPr>
    <w:rPr>
      <w:rFonts w:asciiTheme="majorHAnsi" w:eastAsiaTheme="majorEastAsia" w:hAnsiTheme="majorHAnsi" w:cstheme="majorBidi"/>
      <w:spacing w:val="-10"/>
      <w:kern w:val="28"/>
      <w:sz w:val="56"/>
      <w:szCs w:val="56"/>
    </w:rPr>
  </w:style>
  <w:style w:type="character" w:customStyle="1" w:styleId="a8">
    <w:name w:val="Заголовок Знак"/>
    <w:basedOn w:val="a0"/>
    <w:link w:val="a6"/>
    <w:uiPriority w:val="10"/>
    <w:rsid w:val="00682BB1"/>
    <w:rPr>
      <w:rFonts w:asciiTheme="majorHAnsi" w:eastAsiaTheme="majorEastAsia" w:hAnsiTheme="majorHAnsi" w:cstheme="majorBidi"/>
      <w:spacing w:val="-10"/>
      <w:kern w:val="28"/>
      <w:sz w:val="56"/>
      <w:szCs w:val="56"/>
      <w:lang w:eastAsia="ru-RU"/>
    </w:rPr>
  </w:style>
  <w:style w:type="table" w:styleId="a9">
    <w:name w:val="Table Grid"/>
    <w:basedOn w:val="a1"/>
    <w:uiPriority w:val="39"/>
    <w:rsid w:val="00682B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0"/>
    <w:link w:val="20"/>
    <w:rsid w:val="00944B5E"/>
    <w:rPr>
      <w:rFonts w:ascii="Arial" w:eastAsia="Times New Roman" w:hAnsi="Arial" w:cs="Arial"/>
      <w:b/>
      <w:bCs/>
      <w:i/>
      <w:iCs/>
      <w:sz w:val="28"/>
      <w:szCs w:val="28"/>
      <w:lang w:eastAsia="ru-RU"/>
    </w:rPr>
  </w:style>
  <w:style w:type="paragraph" w:styleId="aa">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1"/>
    <w:basedOn w:val="a"/>
    <w:link w:val="ab"/>
    <w:uiPriority w:val="99"/>
    <w:unhideWhenUsed/>
    <w:qFormat/>
    <w:rsid w:val="00944B5E"/>
    <w:pPr>
      <w:suppressAutoHyphens/>
      <w:spacing w:before="280" w:after="280"/>
    </w:pPr>
    <w:rPr>
      <w:lang w:eastAsia="ar-SA"/>
    </w:rPr>
  </w:style>
  <w:style w:type="paragraph" w:styleId="31">
    <w:name w:val="Body Text 3"/>
    <w:basedOn w:val="a"/>
    <w:link w:val="32"/>
    <w:unhideWhenUsed/>
    <w:rsid w:val="00944B5E"/>
    <w:pPr>
      <w:spacing w:after="120"/>
    </w:pPr>
    <w:rPr>
      <w:sz w:val="16"/>
      <w:szCs w:val="16"/>
    </w:rPr>
  </w:style>
  <w:style w:type="character" w:customStyle="1" w:styleId="32">
    <w:name w:val="Основной текст 3 Знак"/>
    <w:basedOn w:val="a0"/>
    <w:link w:val="31"/>
    <w:rsid w:val="00944B5E"/>
    <w:rPr>
      <w:rFonts w:ascii="Times New Roman" w:eastAsia="Times New Roman" w:hAnsi="Times New Roman" w:cs="Times New Roman"/>
      <w:sz w:val="16"/>
      <w:szCs w:val="16"/>
      <w:lang w:eastAsia="ru-RU"/>
    </w:rPr>
  </w:style>
  <w:style w:type="paragraph" w:styleId="ac">
    <w:name w:val="List Paragraph"/>
    <w:aliases w:val="Bullet List,FooterText,numbered,List Paragraph,Абзац списка2,Абзац с отступом,Heading1,Colorful List - Accent 11"/>
    <w:basedOn w:val="a"/>
    <w:link w:val="ad"/>
    <w:uiPriority w:val="34"/>
    <w:qFormat/>
    <w:rsid w:val="00944B5E"/>
    <w:pPr>
      <w:spacing w:after="200" w:line="276" w:lineRule="auto"/>
      <w:ind w:left="720"/>
      <w:contextualSpacing/>
    </w:pPr>
    <w:rPr>
      <w:rFonts w:ascii="Calibri" w:eastAsia="Calibri" w:hAnsi="Calibri"/>
      <w:sz w:val="22"/>
      <w:szCs w:val="22"/>
      <w:lang w:eastAsia="en-US"/>
    </w:rPr>
  </w:style>
  <w:style w:type="paragraph" w:styleId="ae">
    <w:name w:val="Body Text Indent"/>
    <w:basedOn w:val="a"/>
    <w:link w:val="af"/>
    <w:unhideWhenUsed/>
    <w:rsid w:val="000719ED"/>
    <w:pPr>
      <w:spacing w:after="120"/>
      <w:ind w:left="283"/>
    </w:pPr>
  </w:style>
  <w:style w:type="character" w:customStyle="1" w:styleId="af">
    <w:name w:val="Основной текст с отступом Знак"/>
    <w:basedOn w:val="a0"/>
    <w:link w:val="ae"/>
    <w:rsid w:val="000719ED"/>
    <w:rPr>
      <w:rFonts w:ascii="Times New Roman" w:eastAsia="Times New Roman" w:hAnsi="Times New Roman" w:cs="Times New Roman"/>
      <w:sz w:val="24"/>
      <w:szCs w:val="24"/>
      <w:lang w:eastAsia="ru-RU"/>
    </w:rPr>
  </w:style>
  <w:style w:type="character" w:customStyle="1" w:styleId="ad">
    <w:name w:val="Абзац списка Знак"/>
    <w:aliases w:val="Bullet List Знак,FooterText Знак,numbered Знак,List Paragraph Знак,Абзац списка2 Знак,Абзац с отступом Знак,Heading1 Знак,Colorful List - Accent 11 Знак"/>
    <w:link w:val="ac"/>
    <w:uiPriority w:val="34"/>
    <w:locked/>
    <w:rsid w:val="00B77E8E"/>
    <w:rPr>
      <w:rFonts w:ascii="Calibri" w:eastAsia="Calibri" w:hAnsi="Calibri" w:cs="Times New Roman"/>
    </w:rPr>
  </w:style>
  <w:style w:type="paragraph" w:customStyle="1" w:styleId="List1">
    <w:name w:val="List 1"/>
    <w:basedOn w:val="a"/>
    <w:link w:val="List1Char"/>
    <w:uiPriority w:val="99"/>
    <w:rsid w:val="00522889"/>
    <w:pPr>
      <w:tabs>
        <w:tab w:val="left" w:pos="567"/>
      </w:tabs>
      <w:ind w:left="927" w:hanging="360"/>
      <w:jc w:val="both"/>
    </w:pPr>
    <w:rPr>
      <w:rFonts w:ascii="Calibri" w:hAnsi="Calibri"/>
      <w:lang w:val="kk-KZ" w:eastAsia="en-US"/>
    </w:rPr>
  </w:style>
  <w:style w:type="character" w:customStyle="1" w:styleId="List1Char">
    <w:name w:val="List 1 Char"/>
    <w:link w:val="List1"/>
    <w:uiPriority w:val="99"/>
    <w:locked/>
    <w:rsid w:val="00522889"/>
    <w:rPr>
      <w:rFonts w:ascii="Calibri" w:eastAsia="Times New Roman" w:hAnsi="Calibri" w:cs="Times New Roman"/>
      <w:sz w:val="24"/>
      <w:szCs w:val="24"/>
      <w:lang w:val="kk-KZ"/>
    </w:rPr>
  </w:style>
  <w:style w:type="character" w:customStyle="1" w:styleId="ab">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a"/>
    <w:locked/>
    <w:rsid w:val="00D7560D"/>
    <w:rPr>
      <w:rFonts w:ascii="Times New Roman" w:eastAsia="Times New Roman" w:hAnsi="Times New Roman" w:cs="Times New Roman"/>
      <w:sz w:val="24"/>
      <w:szCs w:val="24"/>
      <w:lang w:eastAsia="ar-SA"/>
    </w:rPr>
  </w:style>
  <w:style w:type="paragraph" w:styleId="af0">
    <w:name w:val="Balloon Text"/>
    <w:basedOn w:val="a"/>
    <w:link w:val="af1"/>
    <w:uiPriority w:val="99"/>
    <w:semiHidden/>
    <w:unhideWhenUsed/>
    <w:rsid w:val="00E54ED4"/>
    <w:rPr>
      <w:rFonts w:ascii="Segoe UI" w:eastAsiaTheme="minorHAnsi" w:hAnsi="Segoe UI" w:cs="Segoe UI"/>
      <w:sz w:val="18"/>
      <w:szCs w:val="18"/>
      <w:lang w:eastAsia="en-US"/>
    </w:rPr>
  </w:style>
  <w:style w:type="character" w:customStyle="1" w:styleId="af1">
    <w:name w:val="Текст выноски Знак"/>
    <w:basedOn w:val="a0"/>
    <w:link w:val="af0"/>
    <w:uiPriority w:val="99"/>
    <w:semiHidden/>
    <w:rsid w:val="00E54ED4"/>
    <w:rPr>
      <w:rFonts w:ascii="Segoe UI" w:hAnsi="Segoe UI" w:cs="Segoe UI"/>
      <w:sz w:val="18"/>
      <w:szCs w:val="18"/>
    </w:rPr>
  </w:style>
  <w:style w:type="character" w:customStyle="1" w:styleId="s0">
    <w:name w:val="s0"/>
    <w:rsid w:val="000F389B"/>
    <w:rPr>
      <w:rFonts w:ascii="Times New Roman" w:hAnsi="Times New Roman" w:cs="Times New Roman"/>
      <w:b w:val="0"/>
      <w:bCs w:val="0"/>
      <w:i w:val="0"/>
      <w:iCs w:val="0"/>
      <w:strike w:val="0"/>
      <w:dstrike w:val="0"/>
      <w:color w:val="000000"/>
      <w:sz w:val="28"/>
      <w:szCs w:val="28"/>
      <w:u w:val="none"/>
    </w:rPr>
  </w:style>
  <w:style w:type="paragraph" w:styleId="af2">
    <w:name w:val="footer"/>
    <w:basedOn w:val="a"/>
    <w:link w:val="af3"/>
    <w:uiPriority w:val="99"/>
    <w:rsid w:val="001056D8"/>
    <w:pPr>
      <w:tabs>
        <w:tab w:val="center" w:pos="4677"/>
        <w:tab w:val="right" w:pos="9355"/>
      </w:tabs>
    </w:pPr>
  </w:style>
  <w:style w:type="character" w:customStyle="1" w:styleId="af3">
    <w:name w:val="Нижний колонтитул Знак"/>
    <w:basedOn w:val="a0"/>
    <w:link w:val="af2"/>
    <w:uiPriority w:val="99"/>
    <w:rsid w:val="001056D8"/>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1056D8"/>
    <w:rPr>
      <w:rFonts w:ascii="Times New Roman" w:eastAsia="Times New Roman" w:hAnsi="Times New Roman" w:cs="Times New Roman"/>
      <w:b/>
      <w:sz w:val="24"/>
      <w:szCs w:val="24"/>
      <w:lang w:eastAsia="ru-RU"/>
    </w:rPr>
  </w:style>
  <w:style w:type="character" w:customStyle="1" w:styleId="30">
    <w:name w:val="Заголовок 3 Знак"/>
    <w:basedOn w:val="a0"/>
    <w:link w:val="3"/>
    <w:rsid w:val="001056D8"/>
    <w:rPr>
      <w:rFonts w:ascii="Arial" w:eastAsia="Times New Roman" w:hAnsi="Arial" w:cs="Arial"/>
      <w:b/>
      <w:bCs/>
      <w:sz w:val="26"/>
      <w:szCs w:val="26"/>
      <w:lang w:eastAsia="ru-RU"/>
    </w:rPr>
  </w:style>
  <w:style w:type="character" w:customStyle="1" w:styleId="70">
    <w:name w:val="Заголовок 7 Знак"/>
    <w:basedOn w:val="a0"/>
    <w:link w:val="7"/>
    <w:rsid w:val="001056D8"/>
    <w:rPr>
      <w:rFonts w:ascii="Times New Roman" w:eastAsia="Times New Roman" w:hAnsi="Times New Roman" w:cs="Times New Roman"/>
      <w:sz w:val="24"/>
      <w:szCs w:val="24"/>
      <w:lang w:eastAsia="ru-RU"/>
    </w:rPr>
  </w:style>
  <w:style w:type="character" w:styleId="af4">
    <w:name w:val="page number"/>
    <w:basedOn w:val="a0"/>
    <w:rsid w:val="001056D8"/>
  </w:style>
  <w:style w:type="paragraph" w:styleId="af5">
    <w:name w:val="Body Text"/>
    <w:basedOn w:val="a"/>
    <w:link w:val="af6"/>
    <w:rsid w:val="001056D8"/>
    <w:pPr>
      <w:jc w:val="both"/>
    </w:pPr>
  </w:style>
  <w:style w:type="character" w:customStyle="1" w:styleId="af6">
    <w:name w:val="Основной текст Знак"/>
    <w:basedOn w:val="a0"/>
    <w:link w:val="af5"/>
    <w:rsid w:val="001056D8"/>
    <w:rPr>
      <w:rFonts w:ascii="Times New Roman" w:eastAsia="Times New Roman" w:hAnsi="Times New Roman" w:cs="Times New Roman"/>
      <w:sz w:val="24"/>
      <w:szCs w:val="24"/>
      <w:lang w:eastAsia="ru-RU"/>
    </w:rPr>
  </w:style>
  <w:style w:type="paragraph" w:styleId="af7">
    <w:name w:val="header"/>
    <w:basedOn w:val="a"/>
    <w:link w:val="af8"/>
    <w:rsid w:val="001056D8"/>
    <w:pPr>
      <w:tabs>
        <w:tab w:val="center" w:pos="4677"/>
        <w:tab w:val="right" w:pos="9355"/>
      </w:tabs>
    </w:pPr>
  </w:style>
  <w:style w:type="character" w:customStyle="1" w:styleId="af8">
    <w:name w:val="Верхний колонтитул Знак"/>
    <w:basedOn w:val="a0"/>
    <w:link w:val="af7"/>
    <w:rsid w:val="001056D8"/>
    <w:rPr>
      <w:rFonts w:ascii="Times New Roman" w:eastAsia="Times New Roman" w:hAnsi="Times New Roman" w:cs="Times New Roman"/>
      <w:sz w:val="24"/>
      <w:szCs w:val="24"/>
      <w:lang w:eastAsia="ru-RU"/>
    </w:rPr>
  </w:style>
  <w:style w:type="character" w:styleId="af9">
    <w:name w:val="Strong"/>
    <w:uiPriority w:val="22"/>
    <w:qFormat/>
    <w:rsid w:val="001056D8"/>
    <w:rPr>
      <w:b/>
      <w:bCs/>
    </w:rPr>
  </w:style>
  <w:style w:type="character" w:styleId="afa">
    <w:name w:val="Hyperlink"/>
    <w:rsid w:val="001056D8"/>
    <w:rPr>
      <w:color w:val="0F8665"/>
      <w:u w:val="single"/>
    </w:rPr>
  </w:style>
  <w:style w:type="paragraph" w:styleId="22">
    <w:name w:val="Body Text Indent 2"/>
    <w:basedOn w:val="a"/>
    <w:link w:val="23"/>
    <w:rsid w:val="001056D8"/>
    <w:pPr>
      <w:ind w:left="180"/>
      <w:jc w:val="both"/>
    </w:pPr>
  </w:style>
  <w:style w:type="character" w:customStyle="1" w:styleId="23">
    <w:name w:val="Основной текст с отступом 2 Знак"/>
    <w:basedOn w:val="a0"/>
    <w:link w:val="22"/>
    <w:rsid w:val="001056D8"/>
    <w:rPr>
      <w:rFonts w:ascii="Times New Roman" w:eastAsia="Times New Roman" w:hAnsi="Times New Roman" w:cs="Times New Roman"/>
      <w:sz w:val="24"/>
      <w:szCs w:val="24"/>
      <w:lang w:eastAsia="ru-RU"/>
    </w:rPr>
  </w:style>
  <w:style w:type="paragraph" w:styleId="33">
    <w:name w:val="Body Text Indent 3"/>
    <w:basedOn w:val="a"/>
    <w:link w:val="34"/>
    <w:rsid w:val="001056D8"/>
    <w:pPr>
      <w:ind w:firstLine="708"/>
      <w:jc w:val="both"/>
    </w:pPr>
  </w:style>
  <w:style w:type="character" w:customStyle="1" w:styleId="34">
    <w:name w:val="Основной текст с отступом 3 Знак"/>
    <w:basedOn w:val="a0"/>
    <w:link w:val="33"/>
    <w:rsid w:val="001056D8"/>
    <w:rPr>
      <w:rFonts w:ascii="Times New Roman" w:eastAsia="Times New Roman" w:hAnsi="Times New Roman" w:cs="Times New Roman"/>
      <w:sz w:val="24"/>
      <w:szCs w:val="24"/>
      <w:lang w:eastAsia="ru-RU"/>
    </w:rPr>
  </w:style>
  <w:style w:type="paragraph" w:styleId="HTML">
    <w:name w:val="HTML Preformatted"/>
    <w:basedOn w:val="a"/>
    <w:link w:val="HTML0"/>
    <w:rsid w:val="00105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20"/>
      <w:szCs w:val="20"/>
      <w:lang w:val="fr-FR" w:eastAsia="fr-FR"/>
    </w:rPr>
  </w:style>
  <w:style w:type="character" w:customStyle="1" w:styleId="HTML0">
    <w:name w:val="Стандартный HTML Знак"/>
    <w:basedOn w:val="a0"/>
    <w:link w:val="HTML"/>
    <w:rsid w:val="001056D8"/>
    <w:rPr>
      <w:rFonts w:ascii="Courier New" w:eastAsia="Courier New" w:hAnsi="Courier New" w:cs="Times New Roman"/>
      <w:color w:val="000000"/>
      <w:sz w:val="20"/>
      <w:szCs w:val="20"/>
      <w:lang w:val="fr-FR" w:eastAsia="fr-FR"/>
    </w:rPr>
  </w:style>
  <w:style w:type="paragraph" w:customStyle="1" w:styleId="NormalWeb1">
    <w:name w:val="Normal (Web)1"/>
    <w:basedOn w:val="a"/>
    <w:rsid w:val="001056D8"/>
    <w:pPr>
      <w:spacing w:before="100" w:beforeAutospacing="1" w:after="100" w:afterAutospacing="1"/>
    </w:pPr>
    <w:rPr>
      <w:rFonts w:ascii="Verdana" w:hAnsi="Verdana"/>
      <w:sz w:val="16"/>
      <w:szCs w:val="16"/>
      <w:lang w:val="fr-FR" w:eastAsia="fr-FR"/>
    </w:rPr>
  </w:style>
  <w:style w:type="paragraph" w:customStyle="1" w:styleId="11">
    <w:name w:val="1"/>
    <w:basedOn w:val="a"/>
    <w:next w:val="aa"/>
    <w:rsid w:val="001056D8"/>
    <w:pPr>
      <w:spacing w:before="100" w:beforeAutospacing="1" w:after="100" w:afterAutospacing="1"/>
    </w:pPr>
    <w:rPr>
      <w:lang w:val="fr-FR" w:eastAsia="fr-FR"/>
    </w:rPr>
  </w:style>
  <w:style w:type="character" w:customStyle="1" w:styleId="accented">
    <w:name w:val="accented"/>
    <w:basedOn w:val="a0"/>
    <w:rsid w:val="001056D8"/>
  </w:style>
  <w:style w:type="character" w:customStyle="1" w:styleId="editsection">
    <w:name w:val="editsection"/>
    <w:basedOn w:val="a0"/>
    <w:rsid w:val="001056D8"/>
  </w:style>
  <w:style w:type="character" w:customStyle="1" w:styleId="mw-headline">
    <w:name w:val="mw-headline"/>
    <w:basedOn w:val="a0"/>
    <w:rsid w:val="001056D8"/>
  </w:style>
  <w:style w:type="paragraph" w:customStyle="1" w:styleId="text1">
    <w:name w:val="text1"/>
    <w:basedOn w:val="a"/>
    <w:rsid w:val="001056D8"/>
    <w:pPr>
      <w:spacing w:before="100" w:beforeAutospacing="1" w:after="100" w:afterAutospacing="1"/>
    </w:pPr>
  </w:style>
  <w:style w:type="character" w:styleId="afb">
    <w:name w:val="FollowedHyperlink"/>
    <w:rsid w:val="001056D8"/>
    <w:rPr>
      <w:color w:val="800080"/>
      <w:u w:val="single"/>
    </w:rPr>
  </w:style>
  <w:style w:type="character" w:customStyle="1" w:styleId="40">
    <w:name w:val="Заголовок 4 Знак"/>
    <w:basedOn w:val="a0"/>
    <w:link w:val="4"/>
    <w:rsid w:val="0059137A"/>
    <w:rPr>
      <w:rFonts w:ascii="Calibri" w:eastAsia="Times New Roman" w:hAnsi="Calibri" w:cs="Times New Roman"/>
      <w:b/>
      <w:bCs/>
      <w:sz w:val="28"/>
      <w:szCs w:val="28"/>
      <w:lang w:eastAsia="ru-RU"/>
    </w:rPr>
  </w:style>
  <w:style w:type="character" w:customStyle="1" w:styleId="60">
    <w:name w:val="Заголовок 6 Знак"/>
    <w:basedOn w:val="a0"/>
    <w:link w:val="6"/>
    <w:semiHidden/>
    <w:rsid w:val="0059137A"/>
    <w:rPr>
      <w:rFonts w:ascii="Calibri" w:eastAsia="Times New Roman" w:hAnsi="Calibri" w:cs="Times New Roman"/>
      <w:b/>
      <w:bCs/>
      <w:lang w:eastAsia="ru-RU"/>
    </w:rPr>
  </w:style>
  <w:style w:type="character" w:customStyle="1" w:styleId="80">
    <w:name w:val="Заголовок 8 Знак"/>
    <w:basedOn w:val="a0"/>
    <w:link w:val="8"/>
    <w:rsid w:val="0059137A"/>
    <w:rPr>
      <w:rFonts w:ascii="Calibri" w:eastAsia="Times New Roman" w:hAnsi="Calibri" w:cs="Times New Roman"/>
      <w:i/>
      <w:iCs/>
      <w:sz w:val="24"/>
      <w:szCs w:val="24"/>
      <w:lang w:eastAsia="ru-RU"/>
    </w:rPr>
  </w:style>
  <w:style w:type="paragraph" w:styleId="12">
    <w:name w:val="toc 1"/>
    <w:basedOn w:val="a"/>
    <w:next w:val="a"/>
    <w:autoRedefine/>
    <w:semiHidden/>
    <w:unhideWhenUsed/>
    <w:rsid w:val="0059137A"/>
    <w:pPr>
      <w:autoSpaceDE w:val="0"/>
      <w:autoSpaceDN w:val="0"/>
    </w:pPr>
    <w:rPr>
      <w:sz w:val="20"/>
      <w:szCs w:val="20"/>
    </w:rPr>
  </w:style>
  <w:style w:type="paragraph" w:styleId="24">
    <w:name w:val="toc 2"/>
    <w:basedOn w:val="a"/>
    <w:next w:val="a"/>
    <w:autoRedefine/>
    <w:semiHidden/>
    <w:unhideWhenUsed/>
    <w:rsid w:val="0059137A"/>
    <w:pPr>
      <w:autoSpaceDE w:val="0"/>
      <w:autoSpaceDN w:val="0"/>
      <w:ind w:left="200"/>
    </w:pPr>
    <w:rPr>
      <w:sz w:val="20"/>
      <w:szCs w:val="20"/>
    </w:rPr>
  </w:style>
  <w:style w:type="paragraph" w:styleId="afc">
    <w:name w:val="annotation text"/>
    <w:basedOn w:val="a"/>
    <w:link w:val="afd"/>
    <w:semiHidden/>
    <w:unhideWhenUsed/>
    <w:rsid w:val="0059137A"/>
    <w:rPr>
      <w:sz w:val="20"/>
      <w:szCs w:val="20"/>
    </w:rPr>
  </w:style>
  <w:style w:type="character" w:customStyle="1" w:styleId="afd">
    <w:name w:val="Текст примечания Знак"/>
    <w:basedOn w:val="a0"/>
    <w:link w:val="afc"/>
    <w:semiHidden/>
    <w:rsid w:val="0059137A"/>
    <w:rPr>
      <w:rFonts w:ascii="Times New Roman" w:eastAsia="Times New Roman" w:hAnsi="Times New Roman" w:cs="Times New Roman"/>
      <w:sz w:val="20"/>
      <w:szCs w:val="20"/>
      <w:lang w:eastAsia="ru-RU"/>
    </w:rPr>
  </w:style>
  <w:style w:type="paragraph" w:styleId="afe">
    <w:name w:val="caption"/>
    <w:basedOn w:val="a"/>
    <w:unhideWhenUsed/>
    <w:qFormat/>
    <w:rsid w:val="0059137A"/>
    <w:pPr>
      <w:jc w:val="center"/>
    </w:pPr>
    <w:rPr>
      <w:b/>
      <w:sz w:val="28"/>
      <w:szCs w:val="20"/>
    </w:rPr>
  </w:style>
  <w:style w:type="paragraph" w:styleId="41">
    <w:name w:val="List 4"/>
    <w:basedOn w:val="a"/>
    <w:unhideWhenUsed/>
    <w:rsid w:val="0059137A"/>
    <w:pPr>
      <w:widowControl w:val="0"/>
      <w:autoSpaceDE w:val="0"/>
      <w:autoSpaceDN w:val="0"/>
      <w:adjustRightInd w:val="0"/>
      <w:ind w:left="1132" w:hanging="283"/>
    </w:pPr>
    <w:rPr>
      <w:sz w:val="20"/>
      <w:szCs w:val="20"/>
    </w:rPr>
  </w:style>
  <w:style w:type="paragraph" w:customStyle="1" w:styleId="aff">
    <w:basedOn w:val="a"/>
    <w:next w:val="a6"/>
    <w:qFormat/>
    <w:rsid w:val="0059137A"/>
    <w:pPr>
      <w:jc w:val="center"/>
    </w:pPr>
    <w:rPr>
      <w:b/>
      <w:bCs/>
      <w:sz w:val="28"/>
    </w:rPr>
  </w:style>
  <w:style w:type="paragraph" w:styleId="aff0">
    <w:name w:val="Subtitle"/>
    <w:basedOn w:val="a"/>
    <w:link w:val="aff1"/>
    <w:qFormat/>
    <w:rsid w:val="0059137A"/>
    <w:pPr>
      <w:widowControl w:val="0"/>
      <w:autoSpaceDE w:val="0"/>
      <w:autoSpaceDN w:val="0"/>
      <w:adjustRightInd w:val="0"/>
      <w:spacing w:after="60"/>
      <w:jc w:val="center"/>
      <w:outlineLvl w:val="1"/>
    </w:pPr>
    <w:rPr>
      <w:rFonts w:ascii="Arial" w:hAnsi="Arial" w:cs="Arial"/>
    </w:rPr>
  </w:style>
  <w:style w:type="character" w:customStyle="1" w:styleId="aff1">
    <w:name w:val="Подзаголовок Знак"/>
    <w:basedOn w:val="a0"/>
    <w:link w:val="aff0"/>
    <w:rsid w:val="0059137A"/>
    <w:rPr>
      <w:rFonts w:ascii="Arial" w:eastAsia="Times New Roman" w:hAnsi="Arial" w:cs="Arial"/>
      <w:sz w:val="24"/>
      <w:szCs w:val="24"/>
      <w:lang w:eastAsia="ru-RU"/>
    </w:rPr>
  </w:style>
  <w:style w:type="paragraph" w:styleId="25">
    <w:name w:val="Body Text 2"/>
    <w:basedOn w:val="a"/>
    <w:link w:val="26"/>
    <w:unhideWhenUsed/>
    <w:rsid w:val="0059137A"/>
    <w:pPr>
      <w:jc w:val="center"/>
    </w:pPr>
    <w:rPr>
      <w:b/>
      <w:bCs/>
    </w:rPr>
  </w:style>
  <w:style w:type="character" w:customStyle="1" w:styleId="26">
    <w:name w:val="Основной текст 2 Знак"/>
    <w:basedOn w:val="a0"/>
    <w:link w:val="25"/>
    <w:rsid w:val="0059137A"/>
    <w:rPr>
      <w:rFonts w:ascii="Times New Roman" w:eastAsia="Times New Roman" w:hAnsi="Times New Roman" w:cs="Times New Roman"/>
      <w:b/>
      <w:bCs/>
      <w:sz w:val="24"/>
      <w:szCs w:val="24"/>
      <w:lang w:eastAsia="ru-RU"/>
    </w:rPr>
  </w:style>
  <w:style w:type="paragraph" w:styleId="aff2">
    <w:name w:val="Block Text"/>
    <w:basedOn w:val="a"/>
    <w:unhideWhenUsed/>
    <w:rsid w:val="0059137A"/>
    <w:pPr>
      <w:snapToGrid w:val="0"/>
      <w:ind w:left="113" w:right="113"/>
    </w:pPr>
    <w:rPr>
      <w:color w:val="000000"/>
      <w:sz w:val="28"/>
      <w:szCs w:val="20"/>
    </w:rPr>
  </w:style>
  <w:style w:type="paragraph" w:styleId="aff3">
    <w:name w:val="Plain Text"/>
    <w:basedOn w:val="a"/>
    <w:link w:val="aff4"/>
    <w:unhideWhenUsed/>
    <w:rsid w:val="0059137A"/>
    <w:rPr>
      <w:rFonts w:ascii="Courier New" w:hAnsi="Courier New"/>
      <w:sz w:val="20"/>
      <w:szCs w:val="20"/>
    </w:rPr>
  </w:style>
  <w:style w:type="character" w:customStyle="1" w:styleId="aff4">
    <w:name w:val="Текст Знак"/>
    <w:basedOn w:val="a0"/>
    <w:link w:val="aff3"/>
    <w:rsid w:val="0059137A"/>
    <w:rPr>
      <w:rFonts w:ascii="Courier New" w:eastAsia="Times New Roman" w:hAnsi="Courier New" w:cs="Times New Roman"/>
      <w:sz w:val="20"/>
      <w:szCs w:val="20"/>
      <w:lang w:eastAsia="ru-RU"/>
    </w:rPr>
  </w:style>
  <w:style w:type="paragraph" w:customStyle="1" w:styleId="aff5">
    <w:name w:val="Знак"/>
    <w:basedOn w:val="a"/>
    <w:autoRedefine/>
    <w:rsid w:val="0059137A"/>
    <w:pPr>
      <w:spacing w:after="160" w:line="240" w:lineRule="exact"/>
    </w:pPr>
    <w:rPr>
      <w:rFonts w:eastAsia="SimSun"/>
      <w:b/>
      <w:sz w:val="28"/>
      <w:lang w:val="en-US" w:eastAsia="en-US"/>
    </w:rPr>
  </w:style>
  <w:style w:type="paragraph" w:customStyle="1" w:styleId="ZchnZchn1">
    <w:name w:val="Zchn Zchn1"/>
    <w:basedOn w:val="a"/>
    <w:autoRedefine/>
    <w:rsid w:val="0059137A"/>
    <w:pPr>
      <w:spacing w:after="160" w:line="240" w:lineRule="exact"/>
    </w:pPr>
    <w:rPr>
      <w:rFonts w:eastAsia="SimSun"/>
      <w:b/>
      <w:sz w:val="28"/>
      <w:lang w:val="en-US" w:eastAsia="en-US"/>
    </w:rPr>
  </w:style>
  <w:style w:type="paragraph" w:customStyle="1" w:styleId="aff6">
    <w:name w:val="Стиль"/>
    <w:rsid w:val="005913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7">
    <w:name w:val="Знак Знак Знак Знак"/>
    <w:basedOn w:val="a"/>
    <w:autoRedefine/>
    <w:rsid w:val="0059137A"/>
    <w:pPr>
      <w:spacing w:after="160" w:line="240" w:lineRule="exact"/>
    </w:pPr>
    <w:rPr>
      <w:rFonts w:eastAsia="SimSun"/>
      <w:b/>
      <w:sz w:val="28"/>
      <w:lang w:val="en-US" w:eastAsia="en-US"/>
    </w:rPr>
  </w:style>
  <w:style w:type="paragraph" w:customStyle="1" w:styleId="13">
    <w:name w:val="Без интервала1"/>
    <w:rsid w:val="0059137A"/>
    <w:pPr>
      <w:spacing w:after="0" w:line="240" w:lineRule="auto"/>
    </w:pPr>
    <w:rPr>
      <w:rFonts w:ascii="Calibri" w:eastAsia="Times New Roman" w:hAnsi="Calibri" w:cs="Times New Roman"/>
    </w:rPr>
  </w:style>
  <w:style w:type="paragraph" w:customStyle="1" w:styleId="14">
    <w:name w:val="Обычный1"/>
    <w:rsid w:val="0059137A"/>
    <w:pPr>
      <w:spacing w:after="0" w:line="240" w:lineRule="auto"/>
    </w:pPr>
    <w:rPr>
      <w:rFonts w:ascii="Times New Roman" w:eastAsia="Times New Roman" w:hAnsi="Times New Roman" w:cs="Times New Roman"/>
      <w:sz w:val="20"/>
      <w:szCs w:val="20"/>
      <w:lang w:eastAsia="ru-RU"/>
    </w:rPr>
  </w:style>
  <w:style w:type="paragraph" w:customStyle="1" w:styleId="15">
    <w:name w:val="Стиль1"/>
    <w:basedOn w:val="a"/>
    <w:rsid w:val="0059137A"/>
    <w:pPr>
      <w:widowControl w:val="0"/>
      <w:shd w:val="clear" w:color="auto" w:fill="FFFFFF"/>
      <w:autoSpaceDE w:val="0"/>
      <w:autoSpaceDN w:val="0"/>
      <w:adjustRightInd w:val="0"/>
      <w:spacing w:before="240" w:line="456" w:lineRule="exact"/>
      <w:ind w:left="170" w:right="567"/>
      <w:jc w:val="center"/>
    </w:pPr>
    <w:rPr>
      <w:color w:val="000000"/>
      <w:spacing w:val="6"/>
      <w:sz w:val="26"/>
      <w:szCs w:val="26"/>
    </w:rPr>
  </w:style>
  <w:style w:type="paragraph" w:customStyle="1" w:styleId="NormalKZTimesNewRoman121">
    <w:name w:val="Стиль Normal + KZ Times New Roman 12 пт По ширине1"/>
    <w:basedOn w:val="41"/>
    <w:autoRedefine/>
    <w:rsid w:val="0059137A"/>
    <w:pPr>
      <w:jc w:val="both"/>
    </w:pPr>
    <w:rPr>
      <w:rFonts w:ascii="KZ Times New Roman" w:hAnsi="KZ Times New Roman"/>
    </w:rPr>
  </w:style>
  <w:style w:type="paragraph" w:customStyle="1" w:styleId="litra">
    <w:name w:val="litra"/>
    <w:basedOn w:val="a"/>
    <w:rsid w:val="0059137A"/>
    <w:pPr>
      <w:spacing w:before="100" w:beforeAutospacing="1" w:after="100" w:afterAutospacing="1"/>
    </w:pPr>
  </w:style>
  <w:style w:type="paragraph" w:customStyle="1" w:styleId="Default">
    <w:name w:val="Default"/>
    <w:rsid w:val="0059137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37">
    <w:name w:val="Font Style37"/>
    <w:uiPriority w:val="99"/>
    <w:rsid w:val="0059137A"/>
    <w:rPr>
      <w:rFonts w:ascii="Sylfaen" w:hAnsi="Sylfaen" w:cs="Sylfaen" w:hint="default"/>
      <w:b/>
      <w:bCs/>
      <w:sz w:val="26"/>
      <w:szCs w:val="26"/>
    </w:rPr>
  </w:style>
  <w:style w:type="character" w:customStyle="1" w:styleId="apple-converted-space">
    <w:name w:val="apple-converted-space"/>
    <w:basedOn w:val="a0"/>
    <w:rsid w:val="0059137A"/>
  </w:style>
  <w:style w:type="character" w:customStyle="1" w:styleId="user-rating">
    <w:name w:val="user-rating"/>
    <w:basedOn w:val="a0"/>
    <w:rsid w:val="0059137A"/>
  </w:style>
  <w:style w:type="character" w:customStyle="1" w:styleId="average-rating">
    <w:name w:val="average-rating"/>
    <w:basedOn w:val="a0"/>
    <w:rsid w:val="0059137A"/>
  </w:style>
  <w:style w:type="character" w:customStyle="1" w:styleId="total-votes">
    <w:name w:val="total-votes"/>
    <w:basedOn w:val="a0"/>
    <w:rsid w:val="0059137A"/>
  </w:style>
  <w:style w:type="character" w:customStyle="1" w:styleId="submitted">
    <w:name w:val="submitted"/>
    <w:basedOn w:val="a0"/>
    <w:rsid w:val="0059137A"/>
  </w:style>
  <w:style w:type="character" w:customStyle="1" w:styleId="field-content">
    <w:name w:val="field-content"/>
    <w:basedOn w:val="a0"/>
    <w:rsid w:val="0059137A"/>
  </w:style>
  <w:style w:type="character" w:customStyle="1" w:styleId="prev">
    <w:name w:val="prev"/>
    <w:basedOn w:val="a0"/>
    <w:rsid w:val="0059137A"/>
  </w:style>
  <w:style w:type="character" w:customStyle="1" w:styleId="next">
    <w:name w:val="next"/>
    <w:basedOn w:val="a0"/>
    <w:rsid w:val="0059137A"/>
  </w:style>
  <w:style w:type="paragraph" w:styleId="z-">
    <w:name w:val="HTML Top of Form"/>
    <w:basedOn w:val="a"/>
    <w:next w:val="a"/>
    <w:link w:val="z-0"/>
    <w:hidden/>
    <w:uiPriority w:val="99"/>
    <w:semiHidden/>
    <w:unhideWhenUsed/>
    <w:rsid w:val="0059137A"/>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59137A"/>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9137A"/>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59137A"/>
    <w:rPr>
      <w:rFonts w:ascii="Arial" w:eastAsia="Times New Roman" w:hAnsi="Arial" w:cs="Arial"/>
      <w:vanish/>
      <w:sz w:val="16"/>
      <w:szCs w:val="16"/>
      <w:lang w:eastAsia="ru-RU"/>
    </w:rPr>
  </w:style>
  <w:style w:type="character" w:customStyle="1" w:styleId="130">
    <w:name w:val="Стиль 13 пт Черный"/>
    <w:rsid w:val="0059137A"/>
    <w:rPr>
      <w:color w:val="000000"/>
      <w:spacing w:val="2"/>
      <w:sz w:val="26"/>
    </w:rPr>
  </w:style>
  <w:style w:type="character" w:customStyle="1" w:styleId="aff8">
    <w:name w:val="Основной шрифт"/>
    <w:rsid w:val="0059137A"/>
  </w:style>
  <w:style w:type="numbering" w:customStyle="1" w:styleId="2">
    <w:name w:val="Стиль2"/>
    <w:rsid w:val="0059137A"/>
    <w:pPr>
      <w:numPr>
        <w:numId w:val="2"/>
      </w:numPr>
    </w:pPr>
  </w:style>
  <w:style w:type="numbering" w:customStyle="1" w:styleId="KZTimesNewRoman">
    <w:name w:val="Стиль нумерованный KZ Times New Roman"/>
    <w:rsid w:val="0059137A"/>
    <w:pPr>
      <w:numPr>
        <w:numId w:val="3"/>
      </w:numPr>
    </w:pPr>
  </w:style>
  <w:style w:type="paragraph" w:customStyle="1" w:styleId="16">
    <w:name w:val="Абзац списка1"/>
    <w:basedOn w:val="a"/>
    <w:rsid w:val="0059137A"/>
    <w:pPr>
      <w:spacing w:after="200" w:line="276" w:lineRule="auto"/>
      <w:ind w:left="720"/>
      <w:contextualSpacing/>
    </w:pPr>
    <w:rPr>
      <w:rFonts w:ascii="Calibri" w:eastAsia="Calibri" w:hAnsi="Calibri"/>
      <w:sz w:val="22"/>
      <w:szCs w:val="22"/>
    </w:rPr>
  </w:style>
  <w:style w:type="character" w:customStyle="1" w:styleId="hps">
    <w:name w:val="hps"/>
    <w:basedOn w:val="a0"/>
    <w:rsid w:val="0059137A"/>
  </w:style>
  <w:style w:type="character" w:customStyle="1" w:styleId="shorttext">
    <w:name w:val="short_text"/>
    <w:basedOn w:val="a0"/>
    <w:rsid w:val="0059137A"/>
  </w:style>
  <w:style w:type="character" w:styleId="aff9">
    <w:name w:val="Emphasis"/>
    <w:basedOn w:val="a0"/>
    <w:qFormat/>
    <w:rsid w:val="0059137A"/>
    <w:rPr>
      <w:i/>
      <w:iCs/>
    </w:rPr>
  </w:style>
  <w:style w:type="character" w:customStyle="1" w:styleId="st">
    <w:name w:val="st"/>
    <w:basedOn w:val="a0"/>
    <w:rsid w:val="0059137A"/>
  </w:style>
  <w:style w:type="character" w:customStyle="1" w:styleId="hl">
    <w:name w:val="hl"/>
    <w:basedOn w:val="a0"/>
    <w:rsid w:val="0059137A"/>
  </w:style>
  <w:style w:type="table" w:customStyle="1" w:styleId="17">
    <w:name w:val="Сетка таблицы1"/>
    <w:basedOn w:val="a1"/>
    <w:next w:val="a9"/>
    <w:uiPriority w:val="39"/>
    <w:rsid w:val="00690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9"/>
    <w:uiPriority w:val="39"/>
    <w:rsid w:val="00A336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8C7E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923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6.jpeg"/><Relationship Id="rId29" Type="http://schemas.openxmlformats.org/officeDocument/2006/relationships/image" Target="media/image15.png"/><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hyperlink" Target="http://promplace.ru/article_single.php?arc=173"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61"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footer" Target="footer5.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promplace.ru/article_single.php?arc=173"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yperlink" Target="https://eventos.uclm.es/16387/section/17883/17th-european-meeting-on-supercritical-fluids-emsf-019-7th-european-meeting-on-high-pressure-techn.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D7D63D-174E-4E3C-919B-045E4C498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18572</Words>
  <Characters>105866</Characters>
  <Application>Microsoft Office Word</Application>
  <DocSecurity>0</DocSecurity>
  <Lines>882</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124190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m.narmuratova@gmail.com</dc:creator>
  <cp:lastModifiedBy>Пользователь Windows</cp:lastModifiedBy>
  <cp:revision>5</cp:revision>
  <cp:lastPrinted>2020-10-30T20:00:00Z</cp:lastPrinted>
  <dcterms:created xsi:type="dcterms:W3CDTF">2020-10-31T14:00:00Z</dcterms:created>
  <dcterms:modified xsi:type="dcterms:W3CDTF">2020-10-31T14:22:00Z</dcterms:modified>
</cp:coreProperties>
</file>