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620C" w:rsidRDefault="00FE620C" w:rsidP="00994C70">
      <w:pPr>
        <w:jc w:val="center"/>
        <w:rPr>
          <w:rFonts w:ascii="Times New Roman" w:hAnsi="Times New Roman"/>
          <w:lang w:eastAsia="ko-KR"/>
        </w:rPr>
      </w:pPr>
      <w:r>
        <w:rPr>
          <w:noProof/>
        </w:rPr>
        <w:drawing>
          <wp:inline distT="0" distB="0" distL="0" distR="0">
            <wp:extent cx="6104937" cy="9115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155" t="5597" r="8114" b="5652"/>
                    <a:stretch/>
                  </pic:blipFill>
                  <pic:spPr bwMode="auto">
                    <a:xfrm>
                      <a:off x="0" y="0"/>
                      <a:ext cx="6116454" cy="9132621"/>
                    </a:xfrm>
                    <a:prstGeom prst="rect">
                      <a:avLst/>
                    </a:prstGeom>
                    <a:noFill/>
                    <a:ln>
                      <a:noFill/>
                    </a:ln>
                    <a:extLst>
                      <a:ext uri="{53640926-AAD7-44D8-BBD7-CCE9431645EC}">
                        <a14:shadowObscured xmlns:a14="http://schemas.microsoft.com/office/drawing/2010/main"/>
                      </a:ext>
                    </a:extLst>
                  </pic:spPr>
                </pic:pic>
              </a:graphicData>
            </a:graphic>
          </wp:inline>
        </w:drawing>
      </w:r>
    </w:p>
    <w:p w:rsidR="006649CC" w:rsidRDefault="006649CC" w:rsidP="00994C70">
      <w:pPr>
        <w:jc w:val="center"/>
        <w:rPr>
          <w:rFonts w:ascii="Times New Roman" w:hAnsi="Times New Roman"/>
          <w:b/>
        </w:rPr>
      </w:pPr>
      <w:r w:rsidRPr="00A75B0A">
        <w:rPr>
          <w:rFonts w:ascii="Times New Roman" w:hAnsi="Times New Roman"/>
          <w:b/>
        </w:rPr>
        <w:lastRenderedPageBreak/>
        <w:t>СПИСОК ИСПОЛНИТЕЛЕЙ</w:t>
      </w:r>
    </w:p>
    <w:p w:rsidR="00FE620C" w:rsidRPr="00A75B0A" w:rsidRDefault="00FE620C" w:rsidP="00994C70">
      <w:pPr>
        <w:jc w:val="center"/>
        <w:rPr>
          <w:rFonts w:ascii="Times New Roman" w:hAnsi="Times New Roman"/>
          <w:b/>
        </w:rPr>
      </w:pPr>
    </w:p>
    <w:p w:rsidR="00C2641C" w:rsidRPr="00A75B0A" w:rsidRDefault="00C2641C" w:rsidP="008D32FB">
      <w:pPr>
        <w:jc w:val="center"/>
        <w:rPr>
          <w:rFonts w:ascii="Times New Roman" w:hAnsi="Times New Roman"/>
        </w:rPr>
      </w:pPr>
    </w:p>
    <w:p w:rsidR="00C2641C" w:rsidRPr="00A75B0A" w:rsidRDefault="00FE620C" w:rsidP="008D32FB">
      <w:pPr>
        <w:jc w:val="center"/>
        <w:rPr>
          <w:rFonts w:ascii="Times New Roman" w:hAnsi="Times New Roman"/>
        </w:rPr>
      </w:pPr>
      <w:r>
        <w:rPr>
          <w:noProof/>
        </w:rPr>
        <w:drawing>
          <wp:inline distT="0" distB="0" distL="0" distR="0">
            <wp:extent cx="6100634" cy="66389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782" t="11663" r="8435" b="23612"/>
                    <a:stretch/>
                  </pic:blipFill>
                  <pic:spPr bwMode="auto">
                    <a:xfrm>
                      <a:off x="0" y="0"/>
                      <a:ext cx="6108418" cy="6647396"/>
                    </a:xfrm>
                    <a:prstGeom prst="rect">
                      <a:avLst/>
                    </a:prstGeom>
                    <a:noFill/>
                    <a:ln>
                      <a:noFill/>
                    </a:ln>
                    <a:extLst>
                      <a:ext uri="{53640926-AAD7-44D8-BBD7-CCE9431645EC}">
                        <a14:shadowObscured xmlns:a14="http://schemas.microsoft.com/office/drawing/2010/main"/>
                      </a:ext>
                    </a:extLst>
                  </pic:spPr>
                </pic:pic>
              </a:graphicData>
            </a:graphic>
          </wp:inline>
        </w:drawing>
      </w:r>
    </w:p>
    <w:p w:rsidR="006649CC" w:rsidRPr="00A75B0A" w:rsidRDefault="006649CC" w:rsidP="00987854">
      <w:pPr>
        <w:shd w:val="clear" w:color="auto" w:fill="FFFFFF" w:themeFill="background1"/>
        <w:jc w:val="center"/>
        <w:rPr>
          <w:rFonts w:ascii="Times New Roman" w:hAnsi="Times New Roman"/>
        </w:rPr>
      </w:pPr>
    </w:p>
    <w:p w:rsidR="006649CC" w:rsidRPr="00A75B0A" w:rsidRDefault="006649CC" w:rsidP="008D32FB">
      <w:pPr>
        <w:shd w:val="clear" w:color="auto" w:fill="FFFFFF" w:themeFill="background1"/>
        <w:jc w:val="center"/>
        <w:rPr>
          <w:rFonts w:ascii="Times New Roman" w:hAnsi="Times New Roman"/>
          <w:sz w:val="28"/>
          <w:szCs w:val="28"/>
        </w:rPr>
      </w:pPr>
    </w:p>
    <w:p w:rsidR="006649CC" w:rsidRPr="00A75B0A" w:rsidRDefault="006649CC" w:rsidP="008D32FB">
      <w:pPr>
        <w:shd w:val="clear" w:color="auto" w:fill="FFFFFF" w:themeFill="background1"/>
        <w:rPr>
          <w:rFonts w:ascii="Times New Roman" w:hAnsi="Times New Roman"/>
          <w:sz w:val="28"/>
          <w:szCs w:val="28"/>
        </w:rPr>
      </w:pPr>
      <w:r w:rsidRPr="00A75B0A">
        <w:rPr>
          <w:rFonts w:ascii="Times New Roman" w:hAnsi="Times New Roman"/>
          <w:sz w:val="28"/>
          <w:szCs w:val="28"/>
        </w:rPr>
        <w:br w:type="page"/>
      </w:r>
    </w:p>
    <w:p w:rsidR="00FF2DC8" w:rsidRPr="00A75B0A" w:rsidRDefault="00FF2DC8" w:rsidP="00FA2686">
      <w:pPr>
        <w:autoSpaceDE w:val="0"/>
        <w:autoSpaceDN w:val="0"/>
        <w:adjustRightInd w:val="0"/>
        <w:spacing w:line="360" w:lineRule="auto"/>
        <w:jc w:val="center"/>
        <w:rPr>
          <w:rFonts w:ascii="Times New Roman" w:eastAsia="Times New Roman" w:hAnsi="Times New Roman"/>
          <w:b/>
          <w:lang w:val="kk-KZ"/>
        </w:rPr>
      </w:pPr>
      <w:r w:rsidRPr="00A75B0A">
        <w:rPr>
          <w:rFonts w:ascii="Times New Roman" w:eastAsia="Times New Roman" w:hAnsi="Times New Roman"/>
          <w:b/>
          <w:lang w:val="kk-KZ"/>
        </w:rPr>
        <w:lastRenderedPageBreak/>
        <w:t>РЕФЕРАТ</w:t>
      </w:r>
    </w:p>
    <w:p w:rsidR="00792F68" w:rsidRPr="00A75B0A" w:rsidRDefault="00792F68" w:rsidP="00FA2686">
      <w:pPr>
        <w:spacing w:line="360" w:lineRule="auto"/>
        <w:ind w:firstLine="709"/>
        <w:jc w:val="both"/>
        <w:rPr>
          <w:rFonts w:ascii="Times New Roman" w:eastAsia="Times New Roman" w:hAnsi="Times New Roman"/>
          <w:lang w:val="kk-KZ"/>
        </w:rPr>
      </w:pPr>
    </w:p>
    <w:p w:rsidR="00FF2DC8" w:rsidRPr="00A75B0A" w:rsidRDefault="00FF2DC8" w:rsidP="00FA2686">
      <w:pPr>
        <w:spacing w:line="360" w:lineRule="auto"/>
        <w:ind w:firstLine="709"/>
        <w:jc w:val="both"/>
        <w:rPr>
          <w:rFonts w:ascii="Times New Roman" w:eastAsia="Times New Roman" w:hAnsi="Times New Roman"/>
          <w:lang w:val="kk-KZ"/>
        </w:rPr>
      </w:pPr>
      <w:r w:rsidRPr="00A75B0A">
        <w:rPr>
          <w:rFonts w:ascii="Times New Roman" w:eastAsia="Times New Roman" w:hAnsi="Times New Roman"/>
          <w:lang w:val="kk-KZ"/>
        </w:rPr>
        <w:t xml:space="preserve">Есеп </w:t>
      </w:r>
      <w:r w:rsidR="00B40507" w:rsidRPr="00A75B0A">
        <w:rPr>
          <w:rFonts w:ascii="Times New Roman" w:eastAsia="Times New Roman" w:hAnsi="Times New Roman"/>
          <w:lang w:val="kk-KZ"/>
        </w:rPr>
        <w:t>9</w:t>
      </w:r>
      <w:r w:rsidR="00C91CC5" w:rsidRPr="00A75B0A">
        <w:rPr>
          <w:rFonts w:ascii="Times New Roman" w:eastAsia="Times New Roman" w:hAnsi="Times New Roman"/>
          <w:lang w:val="kk-KZ"/>
        </w:rPr>
        <w:t>7</w:t>
      </w:r>
      <w:r w:rsidRPr="00A75B0A">
        <w:rPr>
          <w:rFonts w:ascii="Times New Roman" w:eastAsia="Times New Roman" w:hAnsi="Times New Roman"/>
          <w:lang w:val="kk-KZ"/>
        </w:rPr>
        <w:t xml:space="preserve"> бет, </w:t>
      </w:r>
      <w:r w:rsidR="00D06DD1" w:rsidRPr="00A75B0A">
        <w:rPr>
          <w:rFonts w:ascii="Times New Roman" w:eastAsia="Times New Roman" w:hAnsi="Times New Roman"/>
          <w:lang w:val="kk-KZ"/>
        </w:rPr>
        <w:t xml:space="preserve">1 </w:t>
      </w:r>
      <w:r w:rsidR="00D93CCB" w:rsidRPr="00A75B0A">
        <w:rPr>
          <w:rFonts w:ascii="Times New Roman" w:eastAsia="Times New Roman" w:hAnsi="Times New Roman"/>
          <w:lang w:val="kk-KZ"/>
        </w:rPr>
        <w:t>қ</w:t>
      </w:r>
      <w:r w:rsidR="00D06DD1" w:rsidRPr="00A75B0A">
        <w:rPr>
          <w:rFonts w:ascii="Times New Roman" w:eastAsia="Times New Roman" w:hAnsi="Times New Roman"/>
          <w:lang w:val="kk-KZ"/>
        </w:rPr>
        <w:t xml:space="preserve">ітап, </w:t>
      </w:r>
      <w:r w:rsidRPr="00A75B0A">
        <w:rPr>
          <w:rFonts w:ascii="Times New Roman" w:eastAsia="Times New Roman" w:hAnsi="Times New Roman"/>
          <w:lang w:val="kk-KZ"/>
        </w:rPr>
        <w:t>9 сурет, 3 кесте, 3</w:t>
      </w:r>
      <w:r w:rsidR="00FB1316" w:rsidRPr="00A75B0A">
        <w:rPr>
          <w:rFonts w:ascii="Times New Roman" w:eastAsia="Times New Roman" w:hAnsi="Times New Roman"/>
          <w:lang w:val="kk-KZ"/>
        </w:rPr>
        <w:t>6</w:t>
      </w:r>
      <w:r w:rsidRPr="00A75B0A">
        <w:rPr>
          <w:rFonts w:ascii="Times New Roman" w:eastAsia="Times New Roman" w:hAnsi="Times New Roman"/>
          <w:lang w:val="kk-KZ"/>
        </w:rPr>
        <w:t xml:space="preserve"> көздерек, 4 қосымша</w:t>
      </w:r>
    </w:p>
    <w:p w:rsidR="00FF2DC8" w:rsidRPr="00A75B0A" w:rsidRDefault="00FF2DC8" w:rsidP="00FA2686">
      <w:pPr>
        <w:autoSpaceDE w:val="0"/>
        <w:autoSpaceDN w:val="0"/>
        <w:adjustRightInd w:val="0"/>
        <w:spacing w:line="360" w:lineRule="auto"/>
        <w:jc w:val="both"/>
        <w:rPr>
          <w:rFonts w:ascii="Times New Roman" w:hAnsi="Times New Roman"/>
          <w:caps/>
          <w:lang w:val="kk-KZ"/>
        </w:rPr>
      </w:pPr>
      <w:r w:rsidRPr="00A75B0A">
        <w:rPr>
          <w:rFonts w:ascii="Times New Roman" w:hAnsi="Times New Roman"/>
          <w:caps/>
          <w:spacing w:val="2"/>
          <w:lang w:val="kk-KZ"/>
        </w:rPr>
        <w:t>Жаңартылатын табиғи биоресурс</w:t>
      </w:r>
      <w:r w:rsidRPr="00A75B0A">
        <w:rPr>
          <w:rFonts w:ascii="Times New Roman" w:hAnsi="Times New Roman"/>
          <w:caps/>
          <w:lang w:val="kk-KZ"/>
        </w:rPr>
        <w:t xml:space="preserve">, микробалдыр, БИОМАССА, ЛИПИД, </w:t>
      </w:r>
      <w:r w:rsidRPr="00A75B0A">
        <w:rPr>
          <w:rFonts w:ascii="Times New Roman" w:hAnsi="Times New Roman"/>
          <w:bCs/>
          <w:caps/>
          <w:lang w:val="kk-KZ"/>
        </w:rPr>
        <w:t>биоыдыралмалы беттік-белсенді зат</w:t>
      </w:r>
      <w:r w:rsidRPr="00A75B0A">
        <w:rPr>
          <w:rFonts w:ascii="Times New Roman" w:hAnsi="Times New Roman"/>
          <w:caps/>
          <w:lang w:val="kk-KZ"/>
        </w:rPr>
        <w:t>, геотермальды су, жылу энергия, технология</w:t>
      </w:r>
    </w:p>
    <w:p w:rsidR="00FF2DC8" w:rsidRPr="00A75B0A" w:rsidRDefault="00FF2DC8" w:rsidP="00FA2686">
      <w:pPr>
        <w:autoSpaceDE w:val="0"/>
        <w:autoSpaceDN w:val="0"/>
        <w:adjustRightInd w:val="0"/>
        <w:spacing w:line="360" w:lineRule="auto"/>
        <w:ind w:firstLine="709"/>
        <w:jc w:val="both"/>
        <w:rPr>
          <w:rFonts w:ascii="Times New Roman" w:hAnsi="Times New Roman"/>
          <w:spacing w:val="2"/>
          <w:highlight w:val="yellow"/>
          <w:lang w:val="kk-KZ"/>
        </w:rPr>
      </w:pPr>
      <w:r w:rsidRPr="00A75B0A">
        <w:rPr>
          <w:rFonts w:ascii="Times New Roman" w:hAnsi="Times New Roman"/>
          <w:spacing w:val="2"/>
          <w:lang w:val="kk-KZ"/>
        </w:rPr>
        <w:t xml:space="preserve">Жоба мақсаты: </w:t>
      </w:r>
      <w:r w:rsidRPr="00A75B0A">
        <w:rPr>
          <w:rFonts w:ascii="Times New Roman" w:hAnsi="Times New Roman"/>
          <w:lang w:val="kk-KZ"/>
        </w:rPr>
        <w:t xml:space="preserve">тамақ өндірісіне бәсеке болмайтын </w:t>
      </w:r>
      <w:r w:rsidRPr="00A75B0A">
        <w:rPr>
          <w:rFonts w:ascii="Times New Roman" w:hAnsi="Times New Roman"/>
          <w:spacing w:val="2"/>
          <w:lang w:val="kk-KZ"/>
        </w:rPr>
        <w:t>жаңартылатын табиғи биоресурстардан биоыдыралмалы ББЗ жаңа буынын алу технологиясын өңдеу.</w:t>
      </w:r>
    </w:p>
    <w:p w:rsidR="00FF2DC8" w:rsidRPr="00A75B0A" w:rsidRDefault="00FF2DC8" w:rsidP="00FA2686">
      <w:pPr>
        <w:autoSpaceDE w:val="0"/>
        <w:autoSpaceDN w:val="0"/>
        <w:adjustRightInd w:val="0"/>
        <w:spacing w:line="360" w:lineRule="auto"/>
        <w:ind w:firstLine="709"/>
        <w:jc w:val="both"/>
        <w:rPr>
          <w:rFonts w:ascii="Times New Roman" w:hAnsi="Times New Roman"/>
          <w:spacing w:val="2"/>
          <w:highlight w:val="yellow"/>
          <w:lang w:val="kk-KZ"/>
        </w:rPr>
      </w:pPr>
      <w:r w:rsidRPr="00A75B0A">
        <w:rPr>
          <w:rFonts w:ascii="Times New Roman" w:hAnsi="Times New Roman"/>
          <w:spacing w:val="2"/>
          <w:lang w:val="kk-KZ"/>
        </w:rPr>
        <w:t>Зерттеу объектілері: спирулинаның альгологиялық таза культурасы, спирулинаның биомассасы, қоректік орта, геотермалдық суы, спирулина биомассасының липидтік фракциясы, май қышқылдарының амиді.</w:t>
      </w:r>
    </w:p>
    <w:p w:rsidR="00FF2DC8" w:rsidRPr="00A75B0A" w:rsidRDefault="00FF2DC8" w:rsidP="00FA2686">
      <w:pPr>
        <w:autoSpaceDE w:val="0"/>
        <w:autoSpaceDN w:val="0"/>
        <w:adjustRightInd w:val="0"/>
        <w:spacing w:line="360" w:lineRule="auto"/>
        <w:ind w:firstLine="709"/>
        <w:jc w:val="both"/>
        <w:rPr>
          <w:rFonts w:ascii="Times New Roman" w:hAnsi="Times New Roman"/>
          <w:spacing w:val="2"/>
          <w:highlight w:val="yellow"/>
          <w:lang w:val="kk-KZ"/>
        </w:rPr>
      </w:pPr>
      <w:r w:rsidRPr="00A75B0A">
        <w:rPr>
          <w:rFonts w:ascii="Times New Roman" w:hAnsi="Times New Roman"/>
          <w:spacing w:val="2"/>
          <w:lang w:val="kk-KZ"/>
        </w:rPr>
        <w:t>Зерттеу әдістері:</w:t>
      </w:r>
      <w:r w:rsidR="00BD4814" w:rsidRPr="00A75B0A">
        <w:rPr>
          <w:rFonts w:ascii="Times New Roman" w:hAnsi="Times New Roman"/>
          <w:spacing w:val="2"/>
          <w:lang w:val="kk-KZ"/>
        </w:rPr>
        <w:t xml:space="preserve"> </w:t>
      </w:r>
      <w:r w:rsidRPr="00A75B0A">
        <w:rPr>
          <w:rFonts w:ascii="Times New Roman" w:hAnsi="Times New Roman"/>
          <w:spacing w:val="2"/>
          <w:lang w:val="kk-KZ"/>
        </w:rPr>
        <w:t>биомасса</w:t>
      </w:r>
      <w:r w:rsidR="00E76B18" w:rsidRPr="00A75B0A">
        <w:rPr>
          <w:rFonts w:ascii="Times New Roman" w:hAnsi="Times New Roman"/>
          <w:spacing w:val="2"/>
          <w:lang w:val="kk-KZ"/>
        </w:rPr>
        <w:t>ны</w:t>
      </w:r>
      <w:r w:rsidRPr="00A75B0A">
        <w:rPr>
          <w:rFonts w:ascii="Times New Roman" w:hAnsi="Times New Roman"/>
          <w:spacing w:val="2"/>
          <w:lang w:val="kk-KZ"/>
        </w:rPr>
        <w:t xml:space="preserve"> инокуляциялау, геотермалдық су негізіндегі қоректік ортада Спирулина биомассасын өсіру, экстракция, құрғақ биомасса пиролизі,</w:t>
      </w:r>
      <w:r w:rsidR="00BD4814" w:rsidRPr="00A75B0A">
        <w:rPr>
          <w:rFonts w:ascii="Times New Roman" w:hAnsi="Times New Roman"/>
          <w:spacing w:val="2"/>
          <w:lang w:val="kk-KZ"/>
        </w:rPr>
        <w:t xml:space="preserve"> </w:t>
      </w:r>
      <w:r w:rsidRPr="00A75B0A">
        <w:rPr>
          <w:rFonts w:ascii="Times New Roman" w:hAnsi="Times New Roman"/>
          <w:spacing w:val="2"/>
          <w:lang w:val="kk-KZ"/>
        </w:rPr>
        <w:t>липидтердің май қышқылдарын переэтерификациялау және амидтеу, беттік керілуді өлшеу, рН-метрін өлшеу</w:t>
      </w:r>
      <w:r w:rsidR="007D11F6" w:rsidRPr="00A75B0A">
        <w:rPr>
          <w:rFonts w:ascii="Times New Roman" w:hAnsi="Times New Roman"/>
          <w:shd w:val="clear" w:color="auto" w:fill="FFFFFF"/>
          <w:lang w:val="kk-KZ"/>
        </w:rPr>
        <w:t xml:space="preserve"> </w:t>
      </w:r>
      <w:r w:rsidRPr="00A75B0A">
        <w:rPr>
          <w:rFonts w:ascii="Times New Roman" w:hAnsi="Times New Roman"/>
          <w:spacing w:val="2"/>
          <w:lang w:val="kk-KZ"/>
        </w:rPr>
        <w:t>және т.б.</w:t>
      </w:r>
    </w:p>
    <w:p w:rsidR="00FF2DC8" w:rsidRPr="00A75B0A" w:rsidRDefault="00FF2DC8" w:rsidP="00FA2686">
      <w:pPr>
        <w:spacing w:line="360" w:lineRule="auto"/>
        <w:ind w:firstLine="709"/>
        <w:jc w:val="both"/>
        <w:rPr>
          <w:rFonts w:ascii="Times New Roman" w:hAnsi="Times New Roman"/>
          <w:spacing w:val="2"/>
          <w:lang w:val="kk-KZ"/>
        </w:rPr>
      </w:pPr>
      <w:r w:rsidRPr="00A75B0A">
        <w:rPr>
          <w:rFonts w:ascii="Times New Roman" w:hAnsi="Times New Roman"/>
          <w:spacing w:val="2"/>
          <w:lang w:val="kk-KZ"/>
        </w:rPr>
        <w:t xml:space="preserve">Қысқаша мазмұны: Балама ресурстарды қолдана отырып қыс мезгілінде </w:t>
      </w:r>
      <w:r w:rsidRPr="00A75B0A">
        <w:rPr>
          <w:rFonts w:ascii="Times New Roman" w:hAnsi="Times New Roman"/>
          <w:i/>
          <w:spacing w:val="2"/>
          <w:lang w:val="kk-KZ"/>
        </w:rPr>
        <w:t>Спирулина</w:t>
      </w:r>
      <w:r w:rsidRPr="00A75B0A">
        <w:rPr>
          <w:rFonts w:ascii="Times New Roman" w:hAnsi="Times New Roman"/>
          <w:spacing w:val="2"/>
          <w:lang w:val="kk-KZ"/>
        </w:rPr>
        <w:t xml:space="preserve"> биомассасының кеңейтілген топтамасыналудың оңтайлы шарттары табылды.</w:t>
      </w:r>
      <w:r w:rsidR="00BD4814" w:rsidRPr="00A75B0A">
        <w:rPr>
          <w:rFonts w:ascii="Times New Roman" w:hAnsi="Times New Roman"/>
          <w:spacing w:val="2"/>
          <w:lang w:val="kk-KZ"/>
        </w:rPr>
        <w:t xml:space="preserve"> </w:t>
      </w:r>
      <w:r w:rsidRPr="00A75B0A">
        <w:rPr>
          <w:rFonts w:ascii="Times New Roman" w:hAnsi="Times New Roman"/>
          <w:spacing w:val="2"/>
          <w:lang w:val="kk-KZ"/>
        </w:rPr>
        <w:t>Жүйені жүргізу үшін геотермалдық су мен тұздардан:</w:t>
      </w:r>
      <w:r w:rsidR="00FD1BFD" w:rsidRPr="00A75B0A">
        <w:rPr>
          <w:rFonts w:ascii="Times New Roman" w:hAnsi="Times New Roman"/>
          <w:spacing w:val="2"/>
          <w:lang w:val="kk-KZ"/>
        </w:rPr>
        <w:t xml:space="preserve"> </w:t>
      </w:r>
      <w:r w:rsidRPr="00A75B0A">
        <w:rPr>
          <w:rFonts w:ascii="Times New Roman" w:hAnsi="Times New Roman"/>
          <w:spacing w:val="2"/>
          <w:lang w:val="kk-KZ"/>
        </w:rPr>
        <w:t>натрий бикарбонаты, калий нитраты, диаммонийфосфат және мочевинадан</w:t>
      </w:r>
      <w:r w:rsidR="00FD1BFD" w:rsidRPr="00A75B0A">
        <w:rPr>
          <w:rFonts w:ascii="Times New Roman" w:hAnsi="Times New Roman"/>
          <w:spacing w:val="2"/>
          <w:lang w:val="kk-KZ"/>
        </w:rPr>
        <w:t>,</w:t>
      </w:r>
      <w:r w:rsidRPr="00A75B0A">
        <w:rPr>
          <w:rFonts w:ascii="Times New Roman" w:hAnsi="Times New Roman"/>
          <w:spacing w:val="2"/>
          <w:lang w:val="kk-KZ"/>
        </w:rPr>
        <w:t xml:space="preserve"> тұратын жеңілдетілген қоректік орта жасалды.</w:t>
      </w:r>
      <w:r w:rsidR="008D6EAC" w:rsidRPr="00A75B0A">
        <w:rPr>
          <w:rFonts w:ascii="Times New Roman" w:hAnsi="Times New Roman"/>
          <w:spacing w:val="2"/>
          <w:lang w:val="kk-KZ"/>
        </w:rPr>
        <w:t xml:space="preserve"> </w:t>
      </w:r>
      <w:r w:rsidRPr="00A75B0A">
        <w:rPr>
          <w:rFonts w:ascii="Times New Roman" w:hAnsi="Times New Roman"/>
          <w:spacing w:val="2"/>
          <w:lang w:val="kk-KZ"/>
        </w:rPr>
        <w:t>Геотермалдық суды пайдалану минералды тұздарға және электр энергиясына кететін шығындарды азайтуға мүмкіндік береді және сәйкесінше биомасса алудың бүкіл технологиялық жүйессін арзандатады.</w:t>
      </w:r>
      <w:r w:rsidR="008D6EAC" w:rsidRPr="00A75B0A">
        <w:rPr>
          <w:rFonts w:ascii="Times New Roman" w:hAnsi="Times New Roman"/>
          <w:spacing w:val="2"/>
          <w:lang w:val="kk-KZ"/>
        </w:rPr>
        <w:t xml:space="preserve"> </w:t>
      </w:r>
      <w:r w:rsidRPr="00A75B0A">
        <w:rPr>
          <w:rFonts w:ascii="Times New Roman" w:hAnsi="Times New Roman"/>
          <w:spacing w:val="2"/>
          <w:lang w:val="kk-KZ"/>
        </w:rPr>
        <w:t xml:space="preserve">Осыған байланысты бұл технологиялық жүйені </w:t>
      </w:r>
      <w:r w:rsidR="00222A81" w:rsidRPr="00A75B0A">
        <w:rPr>
          <w:rFonts w:ascii="Times New Roman" w:hAnsi="Times New Roman"/>
          <w:spacing w:val="2"/>
          <w:lang w:val="kk-KZ"/>
        </w:rPr>
        <w:t>оның</w:t>
      </w:r>
      <w:r w:rsidRPr="00A75B0A">
        <w:rPr>
          <w:rFonts w:ascii="Times New Roman" w:hAnsi="Times New Roman"/>
          <w:spacing w:val="2"/>
          <w:lang w:val="kk-KZ"/>
        </w:rPr>
        <w:t xml:space="preserve"> ауқымды алу үшін пайдалануға болады.</w:t>
      </w:r>
      <w:r w:rsidR="008D6EAC" w:rsidRPr="00A75B0A">
        <w:rPr>
          <w:rFonts w:ascii="Times New Roman" w:hAnsi="Times New Roman"/>
          <w:spacing w:val="2"/>
          <w:lang w:val="kk-KZ"/>
        </w:rPr>
        <w:t xml:space="preserve"> </w:t>
      </w:r>
      <w:r w:rsidRPr="00A75B0A">
        <w:rPr>
          <w:rFonts w:ascii="Times New Roman" w:hAnsi="Times New Roman"/>
          <w:spacing w:val="2"/>
          <w:lang w:val="kk-KZ"/>
        </w:rPr>
        <w:t>Микробалдырлар биомассасының липидті қосылыстары негізінде жаңа биоыдырамалы беттік-белсенді қосылыстар синтезделді.</w:t>
      </w:r>
      <w:r w:rsidR="00EE755D" w:rsidRPr="00A75B0A">
        <w:rPr>
          <w:rFonts w:ascii="Times New Roman" w:hAnsi="Times New Roman"/>
          <w:spacing w:val="2"/>
          <w:lang w:val="kk-KZ"/>
        </w:rPr>
        <w:t xml:space="preserve"> </w:t>
      </w:r>
      <w:r w:rsidRPr="00A75B0A">
        <w:rPr>
          <w:rFonts w:ascii="Times New Roman" w:hAnsi="Times New Roman"/>
          <w:spacing w:val="2"/>
          <w:lang w:val="kk-KZ"/>
        </w:rPr>
        <w:t>Олардың беттік-белсенді қасиеттері әртүрлі ортада зерттелді.</w:t>
      </w:r>
      <w:r w:rsidR="00B1147F" w:rsidRPr="00A75B0A">
        <w:rPr>
          <w:rFonts w:ascii="Times New Roman" w:hAnsi="Times New Roman"/>
          <w:spacing w:val="2"/>
          <w:lang w:val="kk-KZ"/>
        </w:rPr>
        <w:t xml:space="preserve"> </w:t>
      </w:r>
      <w:r w:rsidR="00A70593" w:rsidRPr="00A75B0A">
        <w:rPr>
          <w:rFonts w:ascii="Times New Roman" w:hAnsi="Times New Roman"/>
          <w:lang w:val="kk-KZ"/>
        </w:rPr>
        <w:t>Алынған амиды бар туындыны иондық емес беттік-белсенді зат ретінде мұнайды өндіру өнеркәсібі, мұнайды магистральдық тасымалдау сияқты салаларда пайдалану үшін ұсынылуы мүмкін екендігі атап өтілді.</w:t>
      </w:r>
      <w:r w:rsidR="00C753E4" w:rsidRPr="00A75B0A">
        <w:rPr>
          <w:rFonts w:ascii="Times New Roman" w:eastAsia="TimesNewRoman" w:hAnsi="Times New Roman"/>
          <w:lang w:val="kk-KZ"/>
        </w:rPr>
        <w:t xml:space="preserve"> </w:t>
      </w:r>
      <w:r w:rsidRPr="00A75B0A">
        <w:rPr>
          <w:rFonts w:ascii="Times New Roman" w:hAnsi="Times New Roman"/>
          <w:spacing w:val="2"/>
          <w:lang w:val="kk-KZ"/>
        </w:rPr>
        <w:t>Алынған мәліметтер негізінде спирулинаны өнеркәсіптік өсірудің технологиялық регламенті және биоыдырамалы беттік белсенді қосылыстар үшін негіз ретінде</w:t>
      </w:r>
      <w:r w:rsidR="00321633" w:rsidRPr="00A75B0A">
        <w:rPr>
          <w:rFonts w:ascii="Times New Roman" w:hAnsi="Times New Roman"/>
          <w:spacing w:val="2"/>
          <w:lang w:val="kk-KZ"/>
        </w:rPr>
        <w:t xml:space="preserve"> </w:t>
      </w:r>
      <w:r w:rsidRPr="00A75B0A">
        <w:rPr>
          <w:rFonts w:ascii="Times New Roman" w:hAnsi="Times New Roman"/>
          <w:spacing w:val="2"/>
          <w:lang w:val="kk-KZ"/>
        </w:rPr>
        <w:t>спирулинаның биомассасын липидтерге айналдырудың зертханалық технологиялық регламенті жасалды.</w:t>
      </w:r>
      <w:r w:rsidR="00B1147F" w:rsidRPr="00A75B0A">
        <w:rPr>
          <w:rFonts w:ascii="Times New Roman" w:hAnsi="Times New Roman"/>
          <w:spacing w:val="2"/>
          <w:lang w:val="kk-KZ"/>
        </w:rPr>
        <w:t xml:space="preserve"> </w:t>
      </w:r>
      <w:r w:rsidR="00F419C8" w:rsidRPr="00A75B0A">
        <w:rPr>
          <w:rFonts w:ascii="Times New Roman" w:hAnsi="Times New Roman"/>
          <w:spacing w:val="2"/>
          <w:lang w:val="kk-KZ"/>
        </w:rPr>
        <w:t>Б</w:t>
      </w:r>
      <w:r w:rsidR="00EE755D" w:rsidRPr="00A75B0A">
        <w:rPr>
          <w:rFonts w:ascii="Times New Roman" w:hAnsi="Times New Roman"/>
          <w:spacing w:val="2"/>
          <w:lang w:val="kk-KZ"/>
        </w:rPr>
        <w:t>иомассасын өнеркәсіптік өсірудің және оның негізінде жалпы түрде биоыдырамалы беттік-белсенді заттар құрудың технологиялық схемалары келтірілген.</w:t>
      </w:r>
    </w:p>
    <w:p w:rsidR="00155311" w:rsidRPr="00A75B0A" w:rsidRDefault="00FF2DC8" w:rsidP="00FA2686">
      <w:pPr>
        <w:autoSpaceDE w:val="0"/>
        <w:autoSpaceDN w:val="0"/>
        <w:adjustRightInd w:val="0"/>
        <w:spacing w:line="360" w:lineRule="auto"/>
        <w:ind w:firstLine="709"/>
        <w:jc w:val="both"/>
        <w:rPr>
          <w:rFonts w:ascii="Times New Roman" w:hAnsi="Times New Roman"/>
          <w:caps/>
          <w:sz w:val="28"/>
          <w:szCs w:val="28"/>
          <w:lang w:val="kk-KZ"/>
        </w:rPr>
      </w:pPr>
      <w:r w:rsidRPr="00A75B0A">
        <w:rPr>
          <w:rFonts w:ascii="Times New Roman" w:hAnsi="Times New Roman"/>
          <w:lang w:val="kk-KZ"/>
        </w:rPr>
        <w:t>Қолдану саласы: органикалық химия, биологиялық химия, табиғи қосылыстар химиясы, биоорганикалық химия, өнеркәсіптік биотехнология.</w:t>
      </w:r>
    </w:p>
    <w:p w:rsidR="00155311" w:rsidRPr="00A75B0A" w:rsidRDefault="00155311" w:rsidP="0017443B">
      <w:pPr>
        <w:autoSpaceDE w:val="0"/>
        <w:autoSpaceDN w:val="0"/>
        <w:adjustRightInd w:val="0"/>
        <w:spacing w:line="360" w:lineRule="auto"/>
        <w:jc w:val="center"/>
        <w:rPr>
          <w:rFonts w:ascii="Times New Roman" w:eastAsia="Times New Roman" w:hAnsi="Times New Roman"/>
          <w:b/>
          <w:lang w:val="kk-KZ"/>
        </w:rPr>
      </w:pPr>
      <w:r w:rsidRPr="00A75B0A">
        <w:rPr>
          <w:rFonts w:ascii="Times New Roman" w:eastAsia="Times New Roman" w:hAnsi="Times New Roman"/>
          <w:b/>
          <w:lang w:val="kk-KZ"/>
        </w:rPr>
        <w:lastRenderedPageBreak/>
        <w:t xml:space="preserve">РЕФЕРАТ </w:t>
      </w:r>
    </w:p>
    <w:p w:rsidR="00792F68" w:rsidRPr="00A75B0A" w:rsidRDefault="00792F68" w:rsidP="0017443B">
      <w:pPr>
        <w:autoSpaceDE w:val="0"/>
        <w:autoSpaceDN w:val="0"/>
        <w:adjustRightInd w:val="0"/>
        <w:spacing w:line="360" w:lineRule="auto"/>
        <w:ind w:firstLine="709"/>
        <w:jc w:val="both"/>
        <w:rPr>
          <w:rFonts w:ascii="Times New Roman" w:eastAsia="Times New Roman" w:hAnsi="Times New Roman"/>
        </w:rPr>
      </w:pPr>
    </w:p>
    <w:p w:rsidR="00155311" w:rsidRPr="00A75B0A" w:rsidRDefault="00155311" w:rsidP="0017443B">
      <w:pPr>
        <w:autoSpaceDE w:val="0"/>
        <w:autoSpaceDN w:val="0"/>
        <w:adjustRightInd w:val="0"/>
        <w:spacing w:line="360" w:lineRule="auto"/>
        <w:ind w:firstLine="709"/>
        <w:jc w:val="both"/>
        <w:rPr>
          <w:rFonts w:ascii="Times New Roman" w:hAnsi="Times New Roman"/>
          <w:caps/>
        </w:rPr>
      </w:pPr>
      <w:r w:rsidRPr="00A75B0A">
        <w:rPr>
          <w:rFonts w:ascii="Times New Roman" w:eastAsia="Times New Roman" w:hAnsi="Times New Roman"/>
        </w:rPr>
        <w:t xml:space="preserve">Отчет </w:t>
      </w:r>
      <w:r w:rsidR="00B40507" w:rsidRPr="00A75B0A">
        <w:rPr>
          <w:rFonts w:ascii="Times New Roman" w:eastAsia="Times New Roman" w:hAnsi="Times New Roman"/>
        </w:rPr>
        <w:t>9</w:t>
      </w:r>
      <w:r w:rsidR="00CB3CDD" w:rsidRPr="00A75B0A">
        <w:rPr>
          <w:rFonts w:ascii="Times New Roman" w:eastAsia="Times New Roman" w:hAnsi="Times New Roman"/>
        </w:rPr>
        <w:t>7</w:t>
      </w:r>
      <w:r w:rsidRPr="00A75B0A">
        <w:rPr>
          <w:rFonts w:ascii="Times New Roman" w:eastAsia="Times New Roman" w:hAnsi="Times New Roman"/>
        </w:rPr>
        <w:t xml:space="preserve"> с.,</w:t>
      </w:r>
      <w:r w:rsidR="00D06DD1" w:rsidRPr="00A75B0A">
        <w:rPr>
          <w:rFonts w:ascii="Times New Roman" w:eastAsia="Times New Roman" w:hAnsi="Times New Roman"/>
          <w:lang w:val="kk-KZ"/>
        </w:rPr>
        <w:t xml:space="preserve"> 1 кн</w:t>
      </w:r>
      <w:r w:rsidR="00D06DD1" w:rsidRPr="00A75B0A">
        <w:rPr>
          <w:rFonts w:ascii="Times New Roman" w:eastAsia="Times New Roman" w:hAnsi="Times New Roman"/>
        </w:rPr>
        <w:t>.,</w:t>
      </w:r>
      <w:r w:rsidRPr="00A75B0A">
        <w:rPr>
          <w:rFonts w:ascii="Times New Roman" w:eastAsia="Times New Roman" w:hAnsi="Times New Roman"/>
        </w:rPr>
        <w:t xml:space="preserve"> </w:t>
      </w:r>
      <w:r w:rsidR="00ED1726" w:rsidRPr="00A75B0A">
        <w:rPr>
          <w:rFonts w:ascii="Times New Roman" w:eastAsia="Times New Roman" w:hAnsi="Times New Roman"/>
          <w:lang w:val="kk-KZ"/>
        </w:rPr>
        <w:t>9</w:t>
      </w:r>
      <w:r w:rsidRPr="00A75B0A">
        <w:rPr>
          <w:rFonts w:ascii="Times New Roman" w:eastAsia="Times New Roman" w:hAnsi="Times New Roman"/>
        </w:rPr>
        <w:t xml:space="preserve"> рис., </w:t>
      </w:r>
      <w:r w:rsidR="00ED1726" w:rsidRPr="00A75B0A">
        <w:rPr>
          <w:rFonts w:ascii="Times New Roman" w:eastAsia="Times New Roman" w:hAnsi="Times New Roman"/>
          <w:lang w:val="kk-KZ"/>
        </w:rPr>
        <w:t>3</w:t>
      </w:r>
      <w:r w:rsidRPr="00A75B0A">
        <w:rPr>
          <w:rFonts w:ascii="Times New Roman" w:eastAsia="Times New Roman" w:hAnsi="Times New Roman"/>
        </w:rPr>
        <w:t xml:space="preserve"> табл., </w:t>
      </w:r>
      <w:r w:rsidR="00ED1726" w:rsidRPr="00A75B0A">
        <w:rPr>
          <w:rFonts w:ascii="Times New Roman" w:eastAsia="Times New Roman" w:hAnsi="Times New Roman"/>
          <w:lang w:val="kk-KZ"/>
        </w:rPr>
        <w:t>3</w:t>
      </w:r>
      <w:r w:rsidR="00FB1316" w:rsidRPr="00A75B0A">
        <w:rPr>
          <w:rFonts w:ascii="Times New Roman" w:eastAsia="Times New Roman" w:hAnsi="Times New Roman"/>
          <w:lang w:val="kk-KZ"/>
        </w:rPr>
        <w:t>6</w:t>
      </w:r>
      <w:r w:rsidRPr="00A75B0A">
        <w:rPr>
          <w:rFonts w:ascii="Times New Roman" w:eastAsia="Times New Roman" w:hAnsi="Times New Roman"/>
        </w:rPr>
        <w:t xml:space="preserve"> </w:t>
      </w:r>
      <w:proofErr w:type="spellStart"/>
      <w:r w:rsidRPr="00A75B0A">
        <w:rPr>
          <w:rFonts w:ascii="Times New Roman" w:eastAsia="Times New Roman" w:hAnsi="Times New Roman"/>
        </w:rPr>
        <w:t>источн</w:t>
      </w:r>
      <w:proofErr w:type="spellEnd"/>
      <w:r w:rsidR="000F5A2B">
        <w:rPr>
          <w:rFonts w:ascii="Times New Roman" w:eastAsia="Times New Roman" w:hAnsi="Times New Roman"/>
        </w:rPr>
        <w:t>.</w:t>
      </w:r>
      <w:r w:rsidRPr="00A75B0A">
        <w:rPr>
          <w:rFonts w:ascii="Times New Roman" w:eastAsia="Times New Roman" w:hAnsi="Times New Roman"/>
        </w:rPr>
        <w:t xml:space="preserve">, </w:t>
      </w:r>
      <w:r w:rsidR="00ED1726" w:rsidRPr="00A75B0A">
        <w:rPr>
          <w:rFonts w:ascii="Times New Roman" w:eastAsia="Times New Roman" w:hAnsi="Times New Roman"/>
          <w:lang w:val="kk-KZ"/>
        </w:rPr>
        <w:t>4</w:t>
      </w:r>
      <w:r w:rsidRPr="00A75B0A">
        <w:rPr>
          <w:rFonts w:ascii="Times New Roman" w:eastAsia="Times New Roman" w:hAnsi="Times New Roman"/>
          <w:lang w:val="kk-KZ"/>
        </w:rPr>
        <w:t xml:space="preserve"> </w:t>
      </w:r>
      <w:r w:rsidRPr="00A75B0A">
        <w:rPr>
          <w:rFonts w:ascii="Times New Roman" w:eastAsia="Times New Roman" w:hAnsi="Times New Roman"/>
        </w:rPr>
        <w:t>прил.</w:t>
      </w:r>
    </w:p>
    <w:p w:rsidR="00155311" w:rsidRPr="00A75B0A" w:rsidRDefault="00155311" w:rsidP="0017443B">
      <w:pPr>
        <w:autoSpaceDE w:val="0"/>
        <w:autoSpaceDN w:val="0"/>
        <w:adjustRightInd w:val="0"/>
        <w:spacing w:line="360" w:lineRule="auto"/>
        <w:jc w:val="both"/>
        <w:rPr>
          <w:rFonts w:ascii="Times New Roman" w:hAnsi="Times New Roman"/>
          <w:caps/>
        </w:rPr>
      </w:pPr>
      <w:r w:rsidRPr="00A75B0A">
        <w:rPr>
          <w:rFonts w:ascii="Times New Roman" w:hAnsi="Times New Roman"/>
          <w:caps/>
        </w:rPr>
        <w:t>Возобновляемый природный биоресурс, микроводоросл</w:t>
      </w:r>
      <w:r w:rsidRPr="00A75B0A">
        <w:rPr>
          <w:rFonts w:ascii="Times New Roman" w:hAnsi="Times New Roman"/>
          <w:caps/>
          <w:lang w:val="kk-KZ"/>
        </w:rPr>
        <w:t>ь</w:t>
      </w:r>
      <w:r w:rsidRPr="00A75B0A">
        <w:rPr>
          <w:rFonts w:ascii="Times New Roman" w:hAnsi="Times New Roman"/>
          <w:caps/>
        </w:rPr>
        <w:t xml:space="preserve">, БИОМАССА, ЛИПИД, биоразлагаемое поверхностно-активное вещество, </w:t>
      </w:r>
      <w:r w:rsidR="006E10AE" w:rsidRPr="00A75B0A">
        <w:rPr>
          <w:rFonts w:ascii="Times New Roman" w:hAnsi="Times New Roman"/>
          <w:caps/>
        </w:rPr>
        <w:t xml:space="preserve">геотермальная вода, </w:t>
      </w:r>
      <w:r w:rsidRPr="00A75B0A">
        <w:rPr>
          <w:rFonts w:ascii="Times New Roman" w:hAnsi="Times New Roman"/>
          <w:caps/>
        </w:rPr>
        <w:t xml:space="preserve">тепловая энергия, технология </w:t>
      </w:r>
    </w:p>
    <w:p w:rsidR="00155311" w:rsidRPr="00A75B0A" w:rsidRDefault="00155311" w:rsidP="0017443B">
      <w:pPr>
        <w:autoSpaceDE w:val="0"/>
        <w:autoSpaceDN w:val="0"/>
        <w:adjustRightInd w:val="0"/>
        <w:spacing w:line="360" w:lineRule="auto"/>
        <w:ind w:firstLine="709"/>
        <w:jc w:val="both"/>
        <w:rPr>
          <w:rFonts w:ascii="Times New Roman" w:eastAsia="Times New Roman" w:hAnsi="Times New Roman"/>
          <w:caps/>
          <w:lang w:val="kk-KZ"/>
        </w:rPr>
      </w:pPr>
      <w:r w:rsidRPr="00A75B0A">
        <w:rPr>
          <w:rFonts w:ascii="Times New Roman" w:hAnsi="Times New Roman"/>
        </w:rPr>
        <w:t xml:space="preserve">Цель проекта: разработка технологии производства нового поколения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из возобновляемого природного биоресурса, не составляющего конкуренцию  пищевой продукции.</w:t>
      </w:r>
    </w:p>
    <w:p w:rsidR="00155311" w:rsidRPr="00A75B0A" w:rsidRDefault="00155311" w:rsidP="0017443B">
      <w:pPr>
        <w:autoSpaceDE w:val="0"/>
        <w:autoSpaceDN w:val="0"/>
        <w:adjustRightInd w:val="0"/>
        <w:spacing w:line="360" w:lineRule="auto"/>
        <w:ind w:firstLine="709"/>
        <w:jc w:val="both"/>
        <w:rPr>
          <w:rFonts w:ascii="Times New Roman" w:hAnsi="Times New Roman"/>
          <w:highlight w:val="yellow"/>
        </w:rPr>
      </w:pPr>
      <w:r w:rsidRPr="00A75B0A">
        <w:rPr>
          <w:rFonts w:ascii="Times New Roman" w:eastAsia="Times New Roman" w:hAnsi="Times New Roman"/>
        </w:rPr>
        <w:t>Объекты исследования:</w:t>
      </w:r>
      <w:r w:rsidRPr="00A75B0A">
        <w:rPr>
          <w:rFonts w:ascii="Times New Roman" w:eastAsia="Times New Roman" w:hAnsi="Times New Roman"/>
          <w:b/>
          <w:bCs/>
        </w:rPr>
        <w:t xml:space="preserve"> </w:t>
      </w:r>
      <w:proofErr w:type="spellStart"/>
      <w:r w:rsidR="00AF3335" w:rsidRPr="00A75B0A">
        <w:rPr>
          <w:rFonts w:ascii="Times New Roman" w:hAnsi="Times New Roman"/>
        </w:rPr>
        <w:t>альгологически</w:t>
      </w:r>
      <w:proofErr w:type="spellEnd"/>
      <w:r w:rsidR="00AF3335" w:rsidRPr="00A75B0A">
        <w:rPr>
          <w:rFonts w:ascii="Times New Roman" w:hAnsi="Times New Roman"/>
        </w:rPr>
        <w:t xml:space="preserve"> чист</w:t>
      </w:r>
      <w:r w:rsidR="00790CD1" w:rsidRPr="00A75B0A">
        <w:rPr>
          <w:rFonts w:ascii="Times New Roman" w:hAnsi="Times New Roman"/>
        </w:rPr>
        <w:t>ая</w:t>
      </w:r>
      <w:r w:rsidR="00AF3335" w:rsidRPr="00A75B0A">
        <w:rPr>
          <w:rFonts w:ascii="Times New Roman" w:hAnsi="Times New Roman"/>
        </w:rPr>
        <w:t xml:space="preserve"> </w:t>
      </w:r>
      <w:r w:rsidRPr="00A75B0A">
        <w:rPr>
          <w:rFonts w:ascii="Times New Roman" w:eastAsia="Times New Roman" w:hAnsi="Times New Roman"/>
          <w:bCs/>
        </w:rPr>
        <w:t>культур</w:t>
      </w:r>
      <w:r w:rsidR="00790CD1" w:rsidRPr="00A75B0A">
        <w:rPr>
          <w:rFonts w:ascii="Times New Roman" w:eastAsia="Times New Roman" w:hAnsi="Times New Roman"/>
          <w:bCs/>
        </w:rPr>
        <w:t>а</w:t>
      </w:r>
      <w:r w:rsidRPr="00A75B0A">
        <w:rPr>
          <w:rFonts w:ascii="Times New Roman" w:eastAsia="Times New Roman" w:hAnsi="Times New Roman"/>
          <w:bCs/>
        </w:rPr>
        <w:t xml:space="preserve"> </w:t>
      </w:r>
      <w:proofErr w:type="spellStart"/>
      <w:r w:rsidRPr="00A75B0A">
        <w:rPr>
          <w:rFonts w:ascii="Times New Roman" w:eastAsia="Times New Roman" w:hAnsi="Times New Roman"/>
          <w:bCs/>
          <w:i/>
        </w:rPr>
        <w:t>Спирулин</w:t>
      </w:r>
      <w:r w:rsidR="00790CD1" w:rsidRPr="00A75B0A">
        <w:rPr>
          <w:rFonts w:ascii="Times New Roman" w:eastAsia="Times New Roman" w:hAnsi="Times New Roman"/>
          <w:bCs/>
          <w:i/>
        </w:rPr>
        <w:t>ы</w:t>
      </w:r>
      <w:proofErr w:type="spellEnd"/>
      <w:r w:rsidRPr="00A75B0A">
        <w:rPr>
          <w:rFonts w:ascii="Times New Roman" w:eastAsia="Times New Roman" w:hAnsi="Times New Roman"/>
          <w:bCs/>
        </w:rPr>
        <w:t>,</w:t>
      </w:r>
      <w:r w:rsidR="00F80F37" w:rsidRPr="00A75B0A">
        <w:rPr>
          <w:rFonts w:ascii="Times New Roman" w:eastAsia="Times New Roman" w:hAnsi="Times New Roman"/>
          <w:bCs/>
        </w:rPr>
        <w:t xml:space="preserve"> биомасса </w:t>
      </w:r>
      <w:proofErr w:type="spellStart"/>
      <w:r w:rsidR="00F80F37" w:rsidRPr="00A75B0A">
        <w:rPr>
          <w:rFonts w:ascii="Times New Roman" w:eastAsia="Times New Roman" w:hAnsi="Times New Roman"/>
          <w:bCs/>
          <w:i/>
        </w:rPr>
        <w:t>Спирулины</w:t>
      </w:r>
      <w:proofErr w:type="spellEnd"/>
      <w:r w:rsidR="00F80F37" w:rsidRPr="00A75B0A">
        <w:rPr>
          <w:rFonts w:ascii="Times New Roman" w:eastAsia="Times New Roman" w:hAnsi="Times New Roman"/>
          <w:bCs/>
        </w:rPr>
        <w:t xml:space="preserve">, </w:t>
      </w:r>
      <w:r w:rsidR="008B2E8D" w:rsidRPr="00A75B0A">
        <w:rPr>
          <w:rFonts w:ascii="Times New Roman" w:eastAsia="Times New Roman" w:hAnsi="Times New Roman"/>
          <w:bCs/>
        </w:rPr>
        <w:t xml:space="preserve">питательная среда, геотермальная вода, </w:t>
      </w:r>
      <w:r w:rsidR="00AF3335" w:rsidRPr="00A75B0A">
        <w:rPr>
          <w:rFonts w:ascii="Times New Roman" w:eastAsia="Times New Roman" w:hAnsi="Times New Roman"/>
          <w:bCs/>
        </w:rPr>
        <w:t xml:space="preserve">липидная фракция биомассы </w:t>
      </w:r>
      <w:proofErr w:type="spellStart"/>
      <w:r w:rsidR="00AF3335" w:rsidRPr="00A75B0A">
        <w:rPr>
          <w:rFonts w:ascii="Times New Roman" w:eastAsia="Times New Roman" w:hAnsi="Times New Roman"/>
          <w:bCs/>
          <w:i/>
        </w:rPr>
        <w:t>Спирулины</w:t>
      </w:r>
      <w:proofErr w:type="spellEnd"/>
      <w:r w:rsidR="00AF3335" w:rsidRPr="00A75B0A">
        <w:rPr>
          <w:rFonts w:ascii="Times New Roman" w:eastAsia="Times New Roman" w:hAnsi="Times New Roman"/>
          <w:bCs/>
        </w:rPr>
        <w:t xml:space="preserve">, </w:t>
      </w:r>
      <w:proofErr w:type="spellStart"/>
      <w:r w:rsidR="00AF3335" w:rsidRPr="00A75B0A">
        <w:rPr>
          <w:rFonts w:ascii="Times New Roman" w:eastAsia="Times New Roman" w:hAnsi="Times New Roman"/>
          <w:bCs/>
        </w:rPr>
        <w:t>амид</w:t>
      </w:r>
      <w:proofErr w:type="spellEnd"/>
      <w:r w:rsidR="00AF3335" w:rsidRPr="00A75B0A">
        <w:rPr>
          <w:rFonts w:ascii="Times New Roman" w:eastAsia="Times New Roman" w:hAnsi="Times New Roman"/>
          <w:bCs/>
        </w:rPr>
        <w:t xml:space="preserve"> жирных кислот</w:t>
      </w:r>
      <w:r w:rsidRPr="00A75B0A">
        <w:rPr>
          <w:rFonts w:ascii="Times New Roman" w:hAnsi="Times New Roman"/>
        </w:rPr>
        <w:t xml:space="preserve">. </w:t>
      </w:r>
    </w:p>
    <w:p w:rsidR="00155311" w:rsidRPr="00A75B0A" w:rsidRDefault="00155311" w:rsidP="0017443B">
      <w:pPr>
        <w:spacing w:line="360" w:lineRule="auto"/>
        <w:ind w:firstLine="709"/>
        <w:jc w:val="both"/>
        <w:rPr>
          <w:rFonts w:ascii="Times New Roman" w:hAnsi="Times New Roman"/>
          <w:shd w:val="clear" w:color="auto" w:fill="FFFFFF"/>
        </w:rPr>
      </w:pPr>
      <w:r w:rsidRPr="00A75B0A">
        <w:rPr>
          <w:rFonts w:ascii="Times New Roman" w:hAnsi="Times New Roman"/>
          <w:lang w:val="kk-KZ"/>
        </w:rPr>
        <w:t xml:space="preserve">Методы исследования: </w:t>
      </w:r>
      <w:r w:rsidR="00015852" w:rsidRPr="00A75B0A">
        <w:rPr>
          <w:rFonts w:ascii="Times New Roman" w:hAnsi="Times New Roman"/>
          <w:shd w:val="clear" w:color="auto" w:fill="FFFFFF"/>
        </w:rPr>
        <w:t xml:space="preserve">инокуляция биомассы, </w:t>
      </w:r>
      <w:r w:rsidRPr="00A75B0A">
        <w:rPr>
          <w:rFonts w:ascii="Times New Roman" w:hAnsi="Times New Roman"/>
          <w:shd w:val="clear" w:color="auto" w:fill="FFFFFF"/>
        </w:rPr>
        <w:t xml:space="preserve">культивирование биомассы </w:t>
      </w:r>
      <w:proofErr w:type="spellStart"/>
      <w:r w:rsidR="00015852" w:rsidRPr="00A75B0A">
        <w:rPr>
          <w:rFonts w:ascii="Times New Roman" w:hAnsi="Times New Roman"/>
          <w:i/>
          <w:shd w:val="clear" w:color="auto" w:fill="FFFFFF"/>
        </w:rPr>
        <w:t>Спирулины</w:t>
      </w:r>
      <w:proofErr w:type="spellEnd"/>
      <w:r w:rsidR="00015852" w:rsidRPr="00A75B0A">
        <w:rPr>
          <w:rFonts w:ascii="Times New Roman" w:hAnsi="Times New Roman"/>
          <w:shd w:val="clear" w:color="auto" w:fill="FFFFFF"/>
        </w:rPr>
        <w:t xml:space="preserve"> </w:t>
      </w:r>
      <w:r w:rsidRPr="00A75B0A">
        <w:rPr>
          <w:rFonts w:ascii="Times New Roman" w:hAnsi="Times New Roman"/>
          <w:shd w:val="clear" w:color="auto" w:fill="FFFFFF"/>
        </w:rPr>
        <w:t>в питательн</w:t>
      </w:r>
      <w:r w:rsidR="00015852" w:rsidRPr="00A75B0A">
        <w:rPr>
          <w:rFonts w:ascii="Times New Roman" w:hAnsi="Times New Roman"/>
          <w:shd w:val="clear" w:color="auto" w:fill="FFFFFF"/>
        </w:rPr>
        <w:t xml:space="preserve">ой </w:t>
      </w:r>
      <w:r w:rsidRPr="00A75B0A">
        <w:rPr>
          <w:rFonts w:ascii="Times New Roman" w:hAnsi="Times New Roman"/>
          <w:shd w:val="clear" w:color="auto" w:fill="FFFFFF"/>
        </w:rPr>
        <w:t>сред</w:t>
      </w:r>
      <w:r w:rsidR="00015852" w:rsidRPr="00A75B0A">
        <w:rPr>
          <w:rFonts w:ascii="Times New Roman" w:hAnsi="Times New Roman"/>
          <w:shd w:val="clear" w:color="auto" w:fill="FFFFFF"/>
        </w:rPr>
        <w:t>е на основе геотермальной воды</w:t>
      </w:r>
      <w:r w:rsidRPr="00A75B0A">
        <w:rPr>
          <w:rFonts w:ascii="Times New Roman" w:hAnsi="Times New Roman"/>
          <w:shd w:val="clear" w:color="auto" w:fill="FFFFFF"/>
        </w:rPr>
        <w:t xml:space="preserve">, экстракция, пиролиз сухой биомассы, </w:t>
      </w:r>
      <w:proofErr w:type="spellStart"/>
      <w:r w:rsidRPr="00A75B0A">
        <w:rPr>
          <w:rFonts w:ascii="Times New Roman" w:hAnsi="Times New Roman"/>
          <w:shd w:val="clear" w:color="auto" w:fill="FFFFFF"/>
        </w:rPr>
        <w:t>переэтерификация</w:t>
      </w:r>
      <w:proofErr w:type="spellEnd"/>
      <w:r w:rsidR="00015852" w:rsidRPr="00A75B0A">
        <w:rPr>
          <w:rFonts w:ascii="Times New Roman" w:hAnsi="Times New Roman"/>
          <w:shd w:val="clear" w:color="auto" w:fill="FFFFFF"/>
        </w:rPr>
        <w:t xml:space="preserve"> и</w:t>
      </w:r>
      <w:r w:rsidR="009F7D99" w:rsidRPr="00A75B0A">
        <w:rPr>
          <w:rFonts w:ascii="Times New Roman" w:hAnsi="Times New Roman"/>
          <w:shd w:val="clear" w:color="auto" w:fill="FFFFFF"/>
        </w:rPr>
        <w:t xml:space="preserve"> </w:t>
      </w:r>
      <w:proofErr w:type="spellStart"/>
      <w:r w:rsidR="00015852" w:rsidRPr="00A75B0A">
        <w:rPr>
          <w:rFonts w:ascii="Times New Roman" w:hAnsi="Times New Roman"/>
          <w:shd w:val="clear" w:color="auto" w:fill="FFFFFF"/>
        </w:rPr>
        <w:t>амидирование</w:t>
      </w:r>
      <w:proofErr w:type="spellEnd"/>
      <w:r w:rsidR="00015852" w:rsidRPr="00A75B0A">
        <w:rPr>
          <w:rFonts w:ascii="Times New Roman" w:hAnsi="Times New Roman"/>
          <w:shd w:val="clear" w:color="auto" w:fill="FFFFFF"/>
        </w:rPr>
        <w:t xml:space="preserve"> жирных кислот</w:t>
      </w:r>
      <w:r w:rsidRPr="00A75B0A">
        <w:rPr>
          <w:rFonts w:ascii="Times New Roman" w:hAnsi="Times New Roman"/>
          <w:shd w:val="clear" w:color="auto" w:fill="FFFFFF"/>
        </w:rPr>
        <w:t xml:space="preserve"> липидов, </w:t>
      </w:r>
      <w:r w:rsidRPr="00A75B0A">
        <w:rPr>
          <w:rFonts w:ascii="Times New Roman" w:hAnsi="Times New Roman"/>
        </w:rPr>
        <w:t>измерение поверхностного натяжения,</w:t>
      </w:r>
      <w:r w:rsidRPr="00A75B0A">
        <w:rPr>
          <w:rFonts w:ascii="Times New Roman" w:hAnsi="Times New Roman"/>
          <w:shd w:val="clear" w:color="auto" w:fill="FFFFFF"/>
        </w:rPr>
        <w:t xml:space="preserve"> </w:t>
      </w:r>
      <w:r w:rsidR="00513A55" w:rsidRPr="00A75B0A">
        <w:rPr>
          <w:rFonts w:ascii="Times New Roman" w:hAnsi="Times New Roman"/>
          <w:shd w:val="clear" w:color="auto" w:fill="FFFFFF"/>
        </w:rPr>
        <w:t xml:space="preserve">рН-метрия </w:t>
      </w:r>
      <w:r w:rsidRPr="00A75B0A">
        <w:rPr>
          <w:rFonts w:ascii="Times New Roman" w:hAnsi="Times New Roman"/>
          <w:shd w:val="clear" w:color="auto" w:fill="FFFFFF"/>
        </w:rPr>
        <w:t>и др.</w:t>
      </w:r>
    </w:p>
    <w:p w:rsidR="003E73DD" w:rsidRPr="00A75B0A" w:rsidRDefault="00155311" w:rsidP="00E53126">
      <w:pPr>
        <w:pStyle w:val="af4"/>
        <w:spacing w:line="360" w:lineRule="auto"/>
        <w:ind w:left="0" w:firstLine="709"/>
        <w:jc w:val="both"/>
        <w:rPr>
          <w:rFonts w:ascii="Times New Roman" w:hAnsi="Times New Roman"/>
          <w:shd w:val="clear" w:color="auto" w:fill="FFFFFF"/>
        </w:rPr>
      </w:pPr>
      <w:r w:rsidRPr="00A75B0A">
        <w:rPr>
          <w:rFonts w:ascii="Times New Roman" w:hAnsi="Times New Roman"/>
          <w:shd w:val="clear" w:color="auto" w:fill="FFFFFF"/>
        </w:rPr>
        <w:t xml:space="preserve">Краткое содержание: </w:t>
      </w:r>
      <w:r w:rsidR="00953B62" w:rsidRPr="00A75B0A">
        <w:rPr>
          <w:rFonts w:ascii="Times New Roman" w:hAnsi="Times New Roman"/>
        </w:rPr>
        <w:t xml:space="preserve">Найдены оптимальные условия получения укрупненной партии биомассы </w:t>
      </w:r>
      <w:proofErr w:type="spellStart"/>
      <w:r w:rsidR="00953B62" w:rsidRPr="00A75B0A">
        <w:rPr>
          <w:rFonts w:ascii="Times New Roman" w:hAnsi="Times New Roman"/>
          <w:i/>
        </w:rPr>
        <w:t>Спирулины</w:t>
      </w:r>
      <w:proofErr w:type="spellEnd"/>
      <w:r w:rsidR="00953B62" w:rsidRPr="00A75B0A">
        <w:rPr>
          <w:rFonts w:ascii="Times New Roman" w:hAnsi="Times New Roman"/>
        </w:rPr>
        <w:t xml:space="preserve"> в зимний период с использованием альтернативных ресурсов. </w:t>
      </w:r>
      <w:r w:rsidR="00181E7D" w:rsidRPr="00A75B0A">
        <w:rPr>
          <w:rFonts w:ascii="Times New Roman" w:hAnsi="Times New Roman"/>
        </w:rPr>
        <w:t xml:space="preserve">Для проведения процесса разработана упрощенная питательная среда, состоящая из геотермальной воды и солей: бикарбоната натрия, нитрата калия, </w:t>
      </w:r>
      <w:proofErr w:type="spellStart"/>
      <w:r w:rsidR="00181E7D" w:rsidRPr="00A75B0A">
        <w:rPr>
          <w:rFonts w:ascii="Times New Roman" w:hAnsi="Times New Roman"/>
        </w:rPr>
        <w:t>диаммонийфосфата</w:t>
      </w:r>
      <w:proofErr w:type="spellEnd"/>
      <w:r w:rsidR="00181E7D" w:rsidRPr="00A75B0A">
        <w:rPr>
          <w:rFonts w:ascii="Times New Roman" w:hAnsi="Times New Roman"/>
        </w:rPr>
        <w:t xml:space="preserve"> и мочевины. </w:t>
      </w:r>
      <w:r w:rsidR="00953B62" w:rsidRPr="00A75B0A">
        <w:rPr>
          <w:rFonts w:ascii="Times New Roman" w:hAnsi="Times New Roman"/>
        </w:rPr>
        <w:t xml:space="preserve">Показано, что использование геотермальной воды позволяет сократить расходы на минеральные соли, электрическую энергию и, соответственно, удешевляет весь технологический процесс получения биомассы. В связи с этим данный технологический процесс может быть использован для крупномасштабного </w:t>
      </w:r>
      <w:r w:rsidR="00E53126" w:rsidRPr="00A75B0A">
        <w:rPr>
          <w:rFonts w:ascii="Times New Roman" w:hAnsi="Times New Roman"/>
        </w:rPr>
        <w:t xml:space="preserve">её </w:t>
      </w:r>
      <w:r w:rsidR="00953B62" w:rsidRPr="00A75B0A">
        <w:rPr>
          <w:rFonts w:ascii="Times New Roman" w:hAnsi="Times New Roman"/>
        </w:rPr>
        <w:t>получения.</w:t>
      </w:r>
      <w:r w:rsidR="008D6EAC" w:rsidRPr="00A75B0A">
        <w:rPr>
          <w:rFonts w:ascii="Times New Roman" w:hAnsi="Times New Roman"/>
        </w:rPr>
        <w:t xml:space="preserve"> </w:t>
      </w:r>
      <w:r w:rsidR="00715E22" w:rsidRPr="00A75B0A">
        <w:rPr>
          <w:rFonts w:ascii="Times New Roman" w:hAnsi="Times New Roman"/>
        </w:rPr>
        <w:t xml:space="preserve">На базе липидных соединений биомассы синтезированы новые </w:t>
      </w:r>
      <w:proofErr w:type="spellStart"/>
      <w:r w:rsidR="00715E22" w:rsidRPr="00A75B0A">
        <w:rPr>
          <w:rFonts w:ascii="Times New Roman" w:hAnsi="Times New Roman"/>
        </w:rPr>
        <w:t>биоразлагаемые</w:t>
      </w:r>
      <w:proofErr w:type="spellEnd"/>
      <w:r w:rsidR="00715E22" w:rsidRPr="00A75B0A">
        <w:rPr>
          <w:rFonts w:ascii="Times New Roman" w:hAnsi="Times New Roman"/>
        </w:rPr>
        <w:t xml:space="preserve"> поверхностно-активные соединения. Изучены их поверхностно-активные свойства в различных средах. </w:t>
      </w:r>
      <w:r w:rsidR="00FF3C0E" w:rsidRPr="00A75B0A">
        <w:rPr>
          <w:rFonts w:ascii="Times New Roman" w:eastAsia="TimesNewRoman" w:hAnsi="Times New Roman"/>
          <w:lang w:val="kk-KZ"/>
        </w:rPr>
        <w:t>Отмечено</w:t>
      </w:r>
      <w:r w:rsidR="001C51F8" w:rsidRPr="00A75B0A">
        <w:rPr>
          <w:rFonts w:ascii="Times New Roman" w:eastAsia="TimesNewRoman" w:hAnsi="Times New Roman"/>
          <w:lang w:val="kk-KZ"/>
        </w:rPr>
        <w:t>, что полученное амидсодержащее производное может быть рекомендовано в качестве неионогенного ПАВ для использования в таких областях как нефтедобывающая промышленность, магистральная транспортировка нефти.</w:t>
      </w:r>
      <w:r w:rsidR="00C753E4" w:rsidRPr="00A75B0A">
        <w:rPr>
          <w:rFonts w:ascii="Times New Roman" w:eastAsia="TimesNewRoman" w:hAnsi="Times New Roman"/>
        </w:rPr>
        <w:t xml:space="preserve"> </w:t>
      </w:r>
      <w:r w:rsidR="00953B62" w:rsidRPr="00A75B0A">
        <w:rPr>
          <w:rFonts w:ascii="Times New Roman" w:hAnsi="Times New Roman"/>
        </w:rPr>
        <w:t>На основе полученных данных разработан технологический регламент промышленного культивировани</w:t>
      </w:r>
      <w:r w:rsidR="00991D14" w:rsidRPr="00A75B0A">
        <w:rPr>
          <w:rFonts w:ascii="Times New Roman" w:hAnsi="Times New Roman"/>
        </w:rPr>
        <w:t>я</w:t>
      </w:r>
      <w:r w:rsidR="00953B62" w:rsidRPr="00A75B0A">
        <w:rPr>
          <w:rFonts w:ascii="Times New Roman" w:hAnsi="Times New Roman"/>
        </w:rPr>
        <w:t xml:space="preserve"> </w:t>
      </w:r>
      <w:proofErr w:type="spellStart"/>
      <w:r w:rsidR="00953B62" w:rsidRPr="00A75B0A">
        <w:rPr>
          <w:rFonts w:ascii="Times New Roman" w:hAnsi="Times New Roman"/>
          <w:i/>
        </w:rPr>
        <w:t>Спирулины</w:t>
      </w:r>
      <w:proofErr w:type="spellEnd"/>
      <w:r w:rsidR="00953B62" w:rsidRPr="00A75B0A">
        <w:rPr>
          <w:rFonts w:ascii="Times New Roman" w:hAnsi="Times New Roman"/>
        </w:rPr>
        <w:t xml:space="preserve"> и лабораторный технологический регламент конверсии биомассы </w:t>
      </w:r>
      <w:proofErr w:type="spellStart"/>
      <w:r w:rsidR="00953B62" w:rsidRPr="00A75B0A">
        <w:rPr>
          <w:rFonts w:ascii="Times New Roman" w:hAnsi="Times New Roman"/>
          <w:i/>
        </w:rPr>
        <w:t>Спирулины</w:t>
      </w:r>
      <w:proofErr w:type="spellEnd"/>
      <w:r w:rsidR="00953B62" w:rsidRPr="00A75B0A">
        <w:rPr>
          <w:rFonts w:ascii="Times New Roman" w:hAnsi="Times New Roman"/>
        </w:rPr>
        <w:t xml:space="preserve"> в липиды. </w:t>
      </w:r>
      <w:r w:rsidR="00CD62B9" w:rsidRPr="00A75B0A">
        <w:rPr>
          <w:rFonts w:ascii="Times New Roman" w:hAnsi="Times New Roman"/>
        </w:rPr>
        <w:t xml:space="preserve">Представлены технологические схемы промышленного культивирования биомассы и создания </w:t>
      </w:r>
      <w:proofErr w:type="spellStart"/>
      <w:r w:rsidR="00CD62B9" w:rsidRPr="00A75B0A">
        <w:rPr>
          <w:rFonts w:ascii="Times New Roman" w:hAnsi="Times New Roman"/>
        </w:rPr>
        <w:t>биоразлагаемых</w:t>
      </w:r>
      <w:proofErr w:type="spellEnd"/>
      <w:r w:rsidR="00CD62B9" w:rsidRPr="00A75B0A">
        <w:rPr>
          <w:rFonts w:ascii="Times New Roman" w:hAnsi="Times New Roman"/>
        </w:rPr>
        <w:t xml:space="preserve"> ПАВ на ее основе в общем виде.</w:t>
      </w:r>
    </w:p>
    <w:p w:rsidR="00155311" w:rsidRPr="00A75B0A" w:rsidRDefault="00155311" w:rsidP="00222A81">
      <w:pPr>
        <w:spacing w:line="360" w:lineRule="auto"/>
        <w:ind w:firstLine="709"/>
        <w:jc w:val="both"/>
        <w:rPr>
          <w:rFonts w:ascii="Times New Roman" w:hAnsi="Times New Roman"/>
          <w:lang w:val="kk-KZ"/>
        </w:rPr>
      </w:pPr>
      <w:r w:rsidRPr="00A75B0A">
        <w:rPr>
          <w:rFonts w:ascii="Times New Roman" w:hAnsi="Times New Roman"/>
          <w:lang w:val="kk-KZ"/>
        </w:rPr>
        <w:t>Область применения: органическая химия, биологическая химия, химия природных соединений, промышленная биотехнология.</w:t>
      </w:r>
    </w:p>
    <w:p w:rsidR="006649CC" w:rsidRPr="00A75B0A" w:rsidRDefault="006649CC" w:rsidP="00E76B18">
      <w:pPr>
        <w:jc w:val="center"/>
        <w:rPr>
          <w:rFonts w:ascii="Times New Roman" w:hAnsi="Times New Roman"/>
          <w:b/>
        </w:rPr>
      </w:pPr>
      <w:r w:rsidRPr="00A75B0A">
        <w:rPr>
          <w:rFonts w:ascii="Times New Roman" w:hAnsi="Times New Roman"/>
          <w:b/>
        </w:rPr>
        <w:lastRenderedPageBreak/>
        <w:t>СОДЕРЖАНИЕ</w:t>
      </w:r>
    </w:p>
    <w:p w:rsidR="006649CC" w:rsidRPr="00A75B0A" w:rsidRDefault="006649CC" w:rsidP="00865613">
      <w:pPr>
        <w:spacing w:line="360" w:lineRule="auto"/>
        <w:contextualSpacing/>
        <w:jc w:val="center"/>
        <w:rPr>
          <w:rFonts w:ascii="Times New Roman" w:hAnsi="Times New Roman"/>
        </w:rPr>
      </w:pPr>
    </w:p>
    <w:tbl>
      <w:tblPr>
        <w:tblpPr w:leftFromText="180" w:rightFromText="180" w:vertAnchor="text" w:tblpY="1"/>
        <w:tblOverlap w:val="never"/>
        <w:tblW w:w="9690" w:type="dxa"/>
        <w:tblLook w:val="04A0" w:firstRow="1" w:lastRow="0" w:firstColumn="1" w:lastColumn="0" w:noHBand="0" w:noVBand="1"/>
      </w:tblPr>
      <w:tblGrid>
        <w:gridCol w:w="9180"/>
        <w:gridCol w:w="510"/>
      </w:tblGrid>
      <w:tr w:rsidR="00133940" w:rsidRPr="00A75B0A" w:rsidTr="00FF7942">
        <w:tc>
          <w:tcPr>
            <w:tcW w:w="9180" w:type="dxa"/>
          </w:tcPr>
          <w:p w:rsidR="00133940" w:rsidRPr="00A75B0A" w:rsidRDefault="00133940" w:rsidP="00865613">
            <w:pPr>
              <w:spacing w:line="360" w:lineRule="auto"/>
              <w:ind w:right="-188"/>
              <w:contextualSpacing/>
              <w:rPr>
                <w:rFonts w:ascii="Times New Roman" w:hAnsi="Times New Roman"/>
              </w:rPr>
            </w:pPr>
            <w:r w:rsidRPr="00A75B0A">
              <w:rPr>
                <w:rFonts w:ascii="Times New Roman" w:hAnsi="Times New Roman"/>
              </w:rPr>
              <w:t>ВВЕДЕНИЕ ……………………………………………………….......…......</w:t>
            </w:r>
            <w:r w:rsidR="00DA52A7" w:rsidRPr="00A75B0A">
              <w:rPr>
                <w:rFonts w:ascii="Times New Roman" w:hAnsi="Times New Roman"/>
              </w:rPr>
              <w:t>..</w:t>
            </w:r>
            <w:r w:rsidR="00865613" w:rsidRPr="00A75B0A">
              <w:rPr>
                <w:rFonts w:ascii="Times New Roman" w:hAnsi="Times New Roman"/>
              </w:rPr>
              <w:t>..................</w:t>
            </w:r>
            <w:r w:rsidR="000F5A2B">
              <w:rPr>
                <w:rFonts w:ascii="Times New Roman" w:hAnsi="Times New Roman"/>
              </w:rPr>
              <w:t>..</w:t>
            </w:r>
            <w:r w:rsidR="00865613" w:rsidRPr="00A75B0A">
              <w:rPr>
                <w:rFonts w:ascii="Times New Roman" w:hAnsi="Times New Roman"/>
              </w:rPr>
              <w:t>....</w:t>
            </w:r>
          </w:p>
        </w:tc>
        <w:tc>
          <w:tcPr>
            <w:tcW w:w="510" w:type="dxa"/>
          </w:tcPr>
          <w:p w:rsidR="00133940" w:rsidRPr="00A75B0A" w:rsidRDefault="00D56111" w:rsidP="00865613">
            <w:pPr>
              <w:spacing w:line="360" w:lineRule="auto"/>
              <w:contextualSpacing/>
              <w:jc w:val="right"/>
              <w:rPr>
                <w:rFonts w:ascii="Times New Roman" w:hAnsi="Times New Roman"/>
              </w:rPr>
            </w:pPr>
            <w:r w:rsidRPr="00A75B0A">
              <w:rPr>
                <w:rFonts w:ascii="Times New Roman" w:hAnsi="Times New Roman"/>
              </w:rPr>
              <w:t>8</w:t>
            </w:r>
          </w:p>
        </w:tc>
      </w:tr>
      <w:tr w:rsidR="00133940" w:rsidRPr="00A75B0A" w:rsidTr="00FF7942">
        <w:tc>
          <w:tcPr>
            <w:tcW w:w="9180" w:type="dxa"/>
          </w:tcPr>
          <w:p w:rsidR="00133940" w:rsidRPr="00A75B0A" w:rsidRDefault="00133940" w:rsidP="00950EC7">
            <w:pPr>
              <w:spacing w:line="360" w:lineRule="auto"/>
              <w:ind w:right="-188"/>
              <w:contextualSpacing/>
              <w:rPr>
                <w:rFonts w:ascii="Times New Roman" w:hAnsi="Times New Roman"/>
              </w:rPr>
            </w:pPr>
            <w:r w:rsidRPr="00A75B0A">
              <w:rPr>
                <w:rFonts w:ascii="Times New Roman" w:hAnsi="Times New Roman"/>
              </w:rPr>
              <w:t>ОСНОВНАЯ ЧАСТЬ ……………………………………………</w:t>
            </w:r>
            <w:proofErr w:type="gramStart"/>
            <w:r w:rsidR="00FF7942" w:rsidRPr="00A75B0A">
              <w:rPr>
                <w:rFonts w:ascii="Times New Roman" w:hAnsi="Times New Roman"/>
              </w:rPr>
              <w:t>…</w:t>
            </w:r>
            <w:r w:rsidRPr="00A75B0A">
              <w:rPr>
                <w:rFonts w:ascii="Times New Roman" w:hAnsi="Times New Roman"/>
              </w:rPr>
              <w:t>....</w:t>
            </w:r>
            <w:proofErr w:type="gramEnd"/>
            <w:r w:rsidRPr="00A75B0A">
              <w:rPr>
                <w:rFonts w:ascii="Times New Roman" w:hAnsi="Times New Roman"/>
              </w:rPr>
              <w:t>.….......</w:t>
            </w:r>
            <w:r w:rsidR="00DA52A7" w:rsidRPr="00A75B0A">
              <w:rPr>
                <w:rFonts w:ascii="Times New Roman" w:hAnsi="Times New Roman"/>
              </w:rPr>
              <w:t>..</w:t>
            </w:r>
            <w:r w:rsidR="00865613" w:rsidRPr="00A75B0A">
              <w:rPr>
                <w:rFonts w:ascii="Times New Roman" w:hAnsi="Times New Roman"/>
              </w:rPr>
              <w:t>...............</w:t>
            </w:r>
            <w:r w:rsidR="000F5A2B">
              <w:rPr>
                <w:rFonts w:ascii="Times New Roman" w:hAnsi="Times New Roman"/>
              </w:rPr>
              <w:t>...</w:t>
            </w:r>
            <w:r w:rsidR="00865613" w:rsidRPr="00A75B0A">
              <w:rPr>
                <w:rFonts w:ascii="Times New Roman" w:hAnsi="Times New Roman"/>
              </w:rPr>
              <w:t>.</w:t>
            </w:r>
            <w:r w:rsidR="00950EC7" w:rsidRPr="00A75B0A">
              <w:rPr>
                <w:rFonts w:ascii="Times New Roman" w:hAnsi="Times New Roman"/>
              </w:rPr>
              <w:t>...</w:t>
            </w:r>
          </w:p>
        </w:tc>
        <w:tc>
          <w:tcPr>
            <w:tcW w:w="510" w:type="dxa"/>
          </w:tcPr>
          <w:p w:rsidR="00133940" w:rsidRPr="00A75B0A" w:rsidRDefault="00160272" w:rsidP="00754E51">
            <w:pPr>
              <w:spacing w:line="360" w:lineRule="auto"/>
              <w:contextualSpacing/>
              <w:jc w:val="right"/>
              <w:rPr>
                <w:rFonts w:ascii="Times New Roman" w:hAnsi="Times New Roman"/>
              </w:rPr>
            </w:pPr>
            <w:r w:rsidRPr="00A75B0A">
              <w:rPr>
                <w:rFonts w:ascii="Times New Roman" w:hAnsi="Times New Roman"/>
              </w:rPr>
              <w:t>1</w:t>
            </w:r>
            <w:r w:rsidR="00754E51" w:rsidRPr="00A75B0A">
              <w:rPr>
                <w:rFonts w:ascii="Times New Roman" w:hAnsi="Times New Roman"/>
              </w:rPr>
              <w:t>2</w:t>
            </w:r>
          </w:p>
        </w:tc>
      </w:tr>
      <w:tr w:rsidR="00DA52A7" w:rsidRPr="00A75B0A" w:rsidTr="00FF7942">
        <w:tc>
          <w:tcPr>
            <w:tcW w:w="9180" w:type="dxa"/>
          </w:tcPr>
          <w:p w:rsidR="00DA52A7" w:rsidRPr="00A75B0A" w:rsidRDefault="00FF7942" w:rsidP="00FF7942">
            <w:pPr>
              <w:spacing w:line="360" w:lineRule="auto"/>
              <w:ind w:right="-188"/>
              <w:contextualSpacing/>
              <w:rPr>
                <w:rFonts w:ascii="Times New Roman" w:hAnsi="Times New Roman"/>
              </w:rPr>
            </w:pPr>
            <w:r w:rsidRPr="00A75B0A">
              <w:rPr>
                <w:rFonts w:ascii="Times New Roman" w:hAnsi="Times New Roman"/>
              </w:rPr>
              <w:t>1 Экспериментальная часть</w:t>
            </w:r>
            <w:r w:rsidR="00DA52A7" w:rsidRPr="00A75B0A">
              <w:rPr>
                <w:rFonts w:ascii="Times New Roman" w:hAnsi="Times New Roman"/>
              </w:rPr>
              <w:t xml:space="preserve"> ………………………</w:t>
            </w:r>
            <w:r w:rsidRPr="00A75B0A">
              <w:rPr>
                <w:rFonts w:ascii="Times New Roman" w:hAnsi="Times New Roman"/>
              </w:rPr>
              <w:t>……………………</w:t>
            </w:r>
            <w:r w:rsidR="00DA52A7" w:rsidRPr="00A75B0A">
              <w:rPr>
                <w:rFonts w:ascii="Times New Roman" w:hAnsi="Times New Roman"/>
              </w:rPr>
              <w:t>……….</w:t>
            </w:r>
            <w:r w:rsidR="00865613" w:rsidRPr="00A75B0A">
              <w:rPr>
                <w:rFonts w:ascii="Times New Roman" w:hAnsi="Times New Roman"/>
              </w:rPr>
              <w:t>............</w:t>
            </w:r>
            <w:r w:rsidR="00950EC7" w:rsidRPr="00A75B0A">
              <w:rPr>
                <w:rFonts w:ascii="Times New Roman" w:hAnsi="Times New Roman"/>
              </w:rPr>
              <w:t>.</w:t>
            </w:r>
            <w:r w:rsidR="000F5A2B">
              <w:rPr>
                <w:rFonts w:ascii="Times New Roman" w:hAnsi="Times New Roman"/>
              </w:rPr>
              <w:t>.</w:t>
            </w:r>
            <w:r w:rsidR="00950EC7" w:rsidRPr="00A75B0A">
              <w:rPr>
                <w:rFonts w:ascii="Times New Roman" w:hAnsi="Times New Roman"/>
              </w:rPr>
              <w:t>.</w:t>
            </w:r>
            <w:r w:rsidR="000F5A2B">
              <w:rPr>
                <w:rFonts w:ascii="Times New Roman" w:hAnsi="Times New Roman"/>
              </w:rPr>
              <w:t>.</w:t>
            </w:r>
            <w:r w:rsidR="00950EC7" w:rsidRPr="00A75B0A">
              <w:rPr>
                <w:rFonts w:ascii="Times New Roman" w:hAnsi="Times New Roman"/>
              </w:rPr>
              <w:t>.</w:t>
            </w:r>
            <w:r w:rsidR="000F5A2B">
              <w:rPr>
                <w:rFonts w:ascii="Times New Roman" w:hAnsi="Times New Roman"/>
              </w:rPr>
              <w:t>.</w:t>
            </w:r>
            <w:r w:rsidR="00950EC7" w:rsidRPr="00A75B0A">
              <w:rPr>
                <w:rFonts w:ascii="Times New Roman" w:hAnsi="Times New Roman"/>
              </w:rPr>
              <w:t>..</w:t>
            </w:r>
          </w:p>
        </w:tc>
        <w:tc>
          <w:tcPr>
            <w:tcW w:w="510" w:type="dxa"/>
          </w:tcPr>
          <w:p w:rsidR="00DA52A7" w:rsidRPr="00A75B0A" w:rsidRDefault="00160272" w:rsidP="00754E51">
            <w:pPr>
              <w:spacing w:line="360" w:lineRule="auto"/>
              <w:contextualSpacing/>
              <w:jc w:val="right"/>
              <w:rPr>
                <w:rFonts w:ascii="Times New Roman" w:hAnsi="Times New Roman"/>
              </w:rPr>
            </w:pPr>
            <w:r w:rsidRPr="00A75B0A">
              <w:rPr>
                <w:rFonts w:ascii="Times New Roman" w:hAnsi="Times New Roman"/>
              </w:rPr>
              <w:t>1</w:t>
            </w:r>
            <w:r w:rsidR="00754E51" w:rsidRPr="00A75B0A">
              <w:rPr>
                <w:rFonts w:ascii="Times New Roman" w:hAnsi="Times New Roman"/>
              </w:rPr>
              <w:t>2</w:t>
            </w:r>
          </w:p>
        </w:tc>
      </w:tr>
      <w:tr w:rsidR="00DA52A7" w:rsidRPr="00A75B0A" w:rsidTr="00FF7942">
        <w:tc>
          <w:tcPr>
            <w:tcW w:w="9180" w:type="dxa"/>
          </w:tcPr>
          <w:p w:rsidR="00DA52A7" w:rsidRPr="00A75B0A" w:rsidRDefault="00FF7942" w:rsidP="00FF7942">
            <w:pPr>
              <w:spacing w:line="360" w:lineRule="auto"/>
              <w:ind w:right="-188"/>
              <w:contextualSpacing/>
              <w:rPr>
                <w:rFonts w:ascii="Times New Roman" w:hAnsi="Times New Roman"/>
              </w:rPr>
            </w:pPr>
            <w:r w:rsidRPr="00A75B0A">
              <w:rPr>
                <w:rFonts w:ascii="Times New Roman" w:hAnsi="Times New Roman"/>
              </w:rPr>
              <w:t>2 Результаты и их обсуждение</w:t>
            </w:r>
            <w:r w:rsidR="00DA52A7" w:rsidRPr="00A75B0A">
              <w:rPr>
                <w:rFonts w:ascii="Times New Roman" w:hAnsi="Times New Roman"/>
              </w:rPr>
              <w:t>……</w:t>
            </w:r>
            <w:r w:rsidRPr="00A75B0A">
              <w:rPr>
                <w:rFonts w:ascii="Times New Roman" w:hAnsi="Times New Roman"/>
              </w:rPr>
              <w:t>……………</w:t>
            </w:r>
            <w:r w:rsidR="00DA52A7" w:rsidRPr="00A75B0A">
              <w:rPr>
                <w:rFonts w:ascii="Times New Roman" w:hAnsi="Times New Roman"/>
              </w:rPr>
              <w:t>……………………………….</w:t>
            </w:r>
            <w:r w:rsidR="00865613" w:rsidRPr="00A75B0A">
              <w:rPr>
                <w:rFonts w:ascii="Times New Roman" w:hAnsi="Times New Roman"/>
              </w:rPr>
              <w:t>..............</w:t>
            </w:r>
            <w:r w:rsidR="000F5A2B">
              <w:rPr>
                <w:rFonts w:ascii="Times New Roman" w:hAnsi="Times New Roman"/>
              </w:rPr>
              <w:t>.</w:t>
            </w:r>
            <w:r w:rsidR="00865613" w:rsidRPr="00A75B0A">
              <w:rPr>
                <w:rFonts w:ascii="Times New Roman" w:hAnsi="Times New Roman"/>
              </w:rPr>
              <w:t>..</w:t>
            </w:r>
            <w:r w:rsidR="000F5A2B">
              <w:rPr>
                <w:rFonts w:ascii="Times New Roman" w:hAnsi="Times New Roman"/>
              </w:rPr>
              <w:t>.</w:t>
            </w:r>
            <w:r w:rsidR="00865613" w:rsidRPr="00A75B0A">
              <w:rPr>
                <w:rFonts w:ascii="Times New Roman" w:hAnsi="Times New Roman"/>
              </w:rPr>
              <w:t>..</w:t>
            </w:r>
          </w:p>
        </w:tc>
        <w:tc>
          <w:tcPr>
            <w:tcW w:w="510" w:type="dxa"/>
          </w:tcPr>
          <w:p w:rsidR="00DA52A7" w:rsidRPr="00A75B0A" w:rsidRDefault="00160272" w:rsidP="001B01E3">
            <w:pPr>
              <w:spacing w:line="360" w:lineRule="auto"/>
              <w:contextualSpacing/>
              <w:jc w:val="right"/>
              <w:rPr>
                <w:rFonts w:ascii="Times New Roman" w:hAnsi="Times New Roman"/>
              </w:rPr>
            </w:pPr>
            <w:r w:rsidRPr="00A75B0A">
              <w:rPr>
                <w:rFonts w:ascii="Times New Roman" w:hAnsi="Times New Roman"/>
              </w:rPr>
              <w:t>1</w:t>
            </w:r>
            <w:r w:rsidR="001B01E3" w:rsidRPr="00A75B0A">
              <w:rPr>
                <w:rFonts w:ascii="Times New Roman" w:hAnsi="Times New Roman"/>
              </w:rPr>
              <w:t>4</w:t>
            </w:r>
          </w:p>
        </w:tc>
      </w:tr>
      <w:tr w:rsidR="00DA52A7" w:rsidRPr="00A75B0A" w:rsidTr="00FF7942">
        <w:tc>
          <w:tcPr>
            <w:tcW w:w="9180" w:type="dxa"/>
          </w:tcPr>
          <w:p w:rsidR="00DA52A7" w:rsidRPr="00A75B0A" w:rsidRDefault="001E189E" w:rsidP="00CB29CB">
            <w:pPr>
              <w:spacing w:line="360" w:lineRule="auto"/>
              <w:ind w:left="426" w:right="-188" w:hanging="426"/>
              <w:contextualSpacing/>
              <w:rPr>
                <w:rFonts w:ascii="Times New Roman" w:hAnsi="Times New Roman"/>
              </w:rPr>
            </w:pPr>
            <w:r w:rsidRPr="00A75B0A">
              <w:rPr>
                <w:rFonts w:ascii="Times New Roman" w:hAnsi="Times New Roman"/>
              </w:rPr>
              <w:t xml:space="preserve">  </w:t>
            </w:r>
            <w:r w:rsidR="00E047A8" w:rsidRPr="00A75B0A">
              <w:rPr>
                <w:rFonts w:ascii="Times New Roman" w:hAnsi="Times New Roman"/>
              </w:rPr>
              <w:t xml:space="preserve">2.1 </w:t>
            </w:r>
            <w:r w:rsidR="00FF7942" w:rsidRPr="00A75B0A">
              <w:rPr>
                <w:rFonts w:ascii="Times New Roman" w:hAnsi="Times New Roman"/>
              </w:rPr>
              <w:t xml:space="preserve">Поиск и получение </w:t>
            </w:r>
            <w:proofErr w:type="spellStart"/>
            <w:r w:rsidR="00FF7942" w:rsidRPr="00A75B0A">
              <w:rPr>
                <w:rFonts w:ascii="Times New Roman" w:hAnsi="Times New Roman"/>
              </w:rPr>
              <w:t>альгологически</w:t>
            </w:r>
            <w:proofErr w:type="spellEnd"/>
            <w:r w:rsidR="00FF7942" w:rsidRPr="00A75B0A">
              <w:rPr>
                <w:rFonts w:ascii="Times New Roman" w:hAnsi="Times New Roman"/>
              </w:rPr>
              <w:t xml:space="preserve"> чистого штамма местной одноклеточной культуры, пригодной для эффективного производства нового поколения  </w:t>
            </w:r>
            <w:proofErr w:type="spellStart"/>
            <w:r w:rsidR="00FF7942" w:rsidRPr="00A75B0A">
              <w:rPr>
                <w:rFonts w:ascii="Times New Roman" w:hAnsi="Times New Roman"/>
              </w:rPr>
              <w:t>биоразлагаемых</w:t>
            </w:r>
            <w:proofErr w:type="spellEnd"/>
            <w:r w:rsidR="00FF7942" w:rsidRPr="00A75B0A">
              <w:rPr>
                <w:rFonts w:ascii="Times New Roman" w:hAnsi="Times New Roman"/>
              </w:rPr>
              <w:t xml:space="preserve"> </w:t>
            </w:r>
            <w:r w:rsidR="00CB29CB">
              <w:rPr>
                <w:rFonts w:ascii="Times New Roman" w:hAnsi="Times New Roman"/>
              </w:rPr>
              <w:t>ПАВ</w:t>
            </w:r>
            <w:r w:rsidR="00FF7942" w:rsidRPr="00A75B0A">
              <w:rPr>
                <w:rFonts w:ascii="Times New Roman" w:hAnsi="Times New Roman"/>
              </w:rPr>
              <w:t>. Полевые экспедиции по отбору образцов проб штаммов в соленых озерах различной природы происхождения и их посев и предварительный анализ в лаборатории</w:t>
            </w:r>
            <w:r w:rsidR="00E047A8" w:rsidRPr="00A75B0A">
              <w:rPr>
                <w:rFonts w:ascii="Times New Roman" w:hAnsi="Times New Roman"/>
              </w:rPr>
              <w:t xml:space="preserve"> (этап 2018</w:t>
            </w:r>
            <w:r w:rsidR="00B76BB6" w:rsidRPr="00A75B0A">
              <w:rPr>
                <w:rFonts w:ascii="Times New Roman" w:hAnsi="Times New Roman"/>
              </w:rPr>
              <w:t xml:space="preserve"> г.)</w:t>
            </w:r>
            <w:r w:rsidR="00E047A8" w:rsidRPr="00A75B0A">
              <w:rPr>
                <w:rFonts w:ascii="Times New Roman" w:hAnsi="Times New Roman"/>
              </w:rPr>
              <w:t xml:space="preserve"> </w:t>
            </w:r>
            <w:r w:rsidR="00E35B8B" w:rsidRPr="00A75B0A">
              <w:rPr>
                <w:rFonts w:ascii="Times New Roman" w:hAnsi="Times New Roman"/>
              </w:rPr>
              <w:t>…………………………………………</w:t>
            </w:r>
            <w:r w:rsidR="00950EC7" w:rsidRPr="00A75B0A">
              <w:rPr>
                <w:rFonts w:ascii="Times New Roman" w:hAnsi="Times New Roman"/>
              </w:rPr>
              <w:t>…</w:t>
            </w:r>
            <w:r w:rsidR="00FF7942" w:rsidRPr="00A75B0A">
              <w:rPr>
                <w:rFonts w:ascii="Times New Roman" w:hAnsi="Times New Roman"/>
              </w:rPr>
              <w:t>…</w:t>
            </w:r>
            <w:r w:rsidR="000F5A2B">
              <w:rPr>
                <w:rFonts w:ascii="Times New Roman" w:hAnsi="Times New Roman"/>
              </w:rPr>
              <w:t>….…</w:t>
            </w:r>
          </w:p>
        </w:tc>
        <w:tc>
          <w:tcPr>
            <w:tcW w:w="510" w:type="dxa"/>
          </w:tcPr>
          <w:p w:rsidR="00DA52A7" w:rsidRPr="00A75B0A" w:rsidRDefault="00DA52A7" w:rsidP="00865613">
            <w:pPr>
              <w:spacing w:line="360" w:lineRule="auto"/>
              <w:contextualSpacing/>
              <w:jc w:val="right"/>
              <w:rPr>
                <w:rFonts w:ascii="Times New Roman" w:hAnsi="Times New Roman"/>
              </w:rPr>
            </w:pPr>
          </w:p>
          <w:p w:rsidR="00160272" w:rsidRPr="00A75B0A" w:rsidRDefault="00160272" w:rsidP="00865613">
            <w:pPr>
              <w:spacing w:line="360" w:lineRule="auto"/>
              <w:contextualSpacing/>
              <w:jc w:val="right"/>
              <w:rPr>
                <w:rFonts w:ascii="Times New Roman" w:hAnsi="Times New Roman"/>
              </w:rPr>
            </w:pPr>
          </w:p>
          <w:p w:rsidR="00160272" w:rsidRPr="00A75B0A" w:rsidRDefault="00160272" w:rsidP="00865613">
            <w:pPr>
              <w:spacing w:line="360" w:lineRule="auto"/>
              <w:contextualSpacing/>
              <w:jc w:val="right"/>
              <w:rPr>
                <w:rFonts w:ascii="Times New Roman" w:hAnsi="Times New Roman"/>
              </w:rPr>
            </w:pPr>
          </w:p>
          <w:p w:rsidR="00160272" w:rsidRPr="00A75B0A" w:rsidRDefault="00160272" w:rsidP="00865613">
            <w:pPr>
              <w:spacing w:line="360" w:lineRule="auto"/>
              <w:contextualSpacing/>
              <w:jc w:val="right"/>
              <w:rPr>
                <w:rFonts w:ascii="Times New Roman" w:hAnsi="Times New Roman"/>
              </w:rPr>
            </w:pPr>
          </w:p>
          <w:p w:rsidR="00160272" w:rsidRPr="00A75B0A" w:rsidRDefault="00160272" w:rsidP="001B01E3">
            <w:pPr>
              <w:spacing w:line="360" w:lineRule="auto"/>
              <w:contextualSpacing/>
              <w:jc w:val="right"/>
              <w:rPr>
                <w:rFonts w:ascii="Times New Roman" w:hAnsi="Times New Roman"/>
              </w:rPr>
            </w:pPr>
            <w:r w:rsidRPr="00A75B0A">
              <w:rPr>
                <w:rFonts w:ascii="Times New Roman" w:hAnsi="Times New Roman"/>
              </w:rPr>
              <w:t>1</w:t>
            </w:r>
            <w:r w:rsidR="001B01E3" w:rsidRPr="00A75B0A">
              <w:rPr>
                <w:rFonts w:ascii="Times New Roman" w:hAnsi="Times New Roman"/>
              </w:rPr>
              <w:t>4</w:t>
            </w:r>
          </w:p>
        </w:tc>
      </w:tr>
      <w:tr w:rsidR="00DA52A7" w:rsidRPr="00A75B0A" w:rsidTr="00FF7942">
        <w:tc>
          <w:tcPr>
            <w:tcW w:w="9180" w:type="dxa"/>
          </w:tcPr>
          <w:p w:rsidR="00DA52A7" w:rsidRPr="00A75B0A" w:rsidRDefault="001E189E" w:rsidP="00CB29CB">
            <w:pPr>
              <w:spacing w:line="360" w:lineRule="auto"/>
              <w:ind w:left="426" w:right="-188" w:hanging="426"/>
              <w:contextualSpacing/>
              <w:rPr>
                <w:rFonts w:ascii="Times New Roman" w:hAnsi="Times New Roman"/>
              </w:rPr>
            </w:pPr>
            <w:r w:rsidRPr="00A75B0A">
              <w:rPr>
                <w:rFonts w:ascii="Times New Roman" w:hAnsi="Times New Roman"/>
              </w:rPr>
              <w:t xml:space="preserve">  </w:t>
            </w:r>
            <w:r w:rsidR="00E047A8" w:rsidRPr="00A75B0A">
              <w:rPr>
                <w:rFonts w:ascii="Times New Roman" w:hAnsi="Times New Roman"/>
              </w:rPr>
              <w:t xml:space="preserve">2.2 </w:t>
            </w:r>
            <w:r w:rsidR="00FF7942" w:rsidRPr="00A75B0A">
              <w:rPr>
                <w:rFonts w:ascii="Times New Roman" w:hAnsi="Times New Roman"/>
              </w:rPr>
              <w:t xml:space="preserve">Поиск и получение </w:t>
            </w:r>
            <w:proofErr w:type="spellStart"/>
            <w:r w:rsidR="00FF7942" w:rsidRPr="00A75B0A">
              <w:rPr>
                <w:rFonts w:ascii="Times New Roman" w:hAnsi="Times New Roman"/>
              </w:rPr>
              <w:t>альгологически</w:t>
            </w:r>
            <w:proofErr w:type="spellEnd"/>
            <w:r w:rsidR="00FF7942" w:rsidRPr="00A75B0A">
              <w:rPr>
                <w:rFonts w:ascii="Times New Roman" w:hAnsi="Times New Roman"/>
              </w:rPr>
              <w:t xml:space="preserve"> чистого  штамма местной одноклеточной культуры, пригодной для эффективного производства нового поколения  </w:t>
            </w:r>
            <w:proofErr w:type="spellStart"/>
            <w:r w:rsidR="00FF7942" w:rsidRPr="00A75B0A">
              <w:rPr>
                <w:rFonts w:ascii="Times New Roman" w:hAnsi="Times New Roman"/>
              </w:rPr>
              <w:t>биоразлагаемых</w:t>
            </w:r>
            <w:proofErr w:type="spellEnd"/>
            <w:r w:rsidR="00FF7942" w:rsidRPr="00A75B0A">
              <w:rPr>
                <w:rFonts w:ascii="Times New Roman" w:hAnsi="Times New Roman"/>
              </w:rPr>
              <w:t xml:space="preserve"> </w:t>
            </w:r>
            <w:r w:rsidR="00CB29CB">
              <w:rPr>
                <w:rFonts w:ascii="Times New Roman" w:hAnsi="Times New Roman"/>
              </w:rPr>
              <w:t>ПАВ</w:t>
            </w:r>
            <w:r w:rsidR="00FF7942" w:rsidRPr="00A75B0A">
              <w:rPr>
                <w:rFonts w:ascii="Times New Roman" w:hAnsi="Times New Roman"/>
              </w:rPr>
              <w:t xml:space="preserve">. Проведение экспериментальных работ по процедуре биотехнологической очистки и получению </w:t>
            </w:r>
            <w:proofErr w:type="spellStart"/>
            <w:r w:rsidR="00FF7942" w:rsidRPr="00A75B0A">
              <w:rPr>
                <w:rFonts w:ascii="Times New Roman" w:hAnsi="Times New Roman"/>
              </w:rPr>
              <w:t>альгологически</w:t>
            </w:r>
            <w:proofErr w:type="spellEnd"/>
            <w:r w:rsidR="00FF7942" w:rsidRPr="00A75B0A">
              <w:rPr>
                <w:rFonts w:ascii="Times New Roman" w:hAnsi="Times New Roman"/>
              </w:rPr>
              <w:t xml:space="preserve"> чистых штаммов местных культур </w:t>
            </w:r>
            <w:r w:rsidR="00E047A8" w:rsidRPr="00A75B0A">
              <w:rPr>
                <w:rFonts w:ascii="Times New Roman" w:hAnsi="Times New Roman"/>
              </w:rPr>
              <w:t>(этап 2019 г.)</w:t>
            </w:r>
            <w:proofErr w:type="gramStart"/>
            <w:r w:rsidR="000461B5" w:rsidRPr="00A75B0A">
              <w:rPr>
                <w:rFonts w:ascii="Times New Roman" w:hAnsi="Times New Roman"/>
              </w:rPr>
              <w:t xml:space="preserve"> </w:t>
            </w:r>
            <w:r w:rsidR="00FF7942" w:rsidRPr="00A75B0A">
              <w:rPr>
                <w:rFonts w:ascii="Times New Roman" w:hAnsi="Times New Roman"/>
              </w:rPr>
              <w:t>..</w:t>
            </w:r>
            <w:proofErr w:type="gramEnd"/>
            <w:r w:rsidR="000461B5" w:rsidRPr="00A75B0A">
              <w:rPr>
                <w:rFonts w:ascii="Times New Roman" w:hAnsi="Times New Roman"/>
              </w:rPr>
              <w:t>……………………………………………………</w:t>
            </w:r>
            <w:r w:rsidR="000F5A2B">
              <w:rPr>
                <w:rFonts w:ascii="Times New Roman" w:hAnsi="Times New Roman"/>
              </w:rPr>
              <w:t>…..</w:t>
            </w:r>
            <w:r w:rsidR="00DA7203" w:rsidRPr="00A75B0A">
              <w:rPr>
                <w:rFonts w:ascii="Times New Roman" w:hAnsi="Times New Roman"/>
              </w:rPr>
              <w:t xml:space="preserve"> </w:t>
            </w:r>
          </w:p>
        </w:tc>
        <w:tc>
          <w:tcPr>
            <w:tcW w:w="510" w:type="dxa"/>
          </w:tcPr>
          <w:p w:rsidR="00DA52A7" w:rsidRPr="00A75B0A" w:rsidRDefault="00DA52A7" w:rsidP="00865613">
            <w:pPr>
              <w:spacing w:line="360" w:lineRule="auto"/>
              <w:contextualSpacing/>
              <w:jc w:val="right"/>
              <w:rPr>
                <w:rFonts w:ascii="Times New Roman" w:hAnsi="Times New Roman"/>
              </w:rPr>
            </w:pPr>
          </w:p>
          <w:p w:rsidR="00160272" w:rsidRPr="00A75B0A" w:rsidRDefault="00160272" w:rsidP="00865613">
            <w:pPr>
              <w:spacing w:line="360" w:lineRule="auto"/>
              <w:contextualSpacing/>
              <w:jc w:val="right"/>
              <w:rPr>
                <w:rFonts w:ascii="Times New Roman" w:hAnsi="Times New Roman"/>
              </w:rPr>
            </w:pPr>
          </w:p>
          <w:p w:rsidR="00160272" w:rsidRPr="00A75B0A" w:rsidRDefault="00160272" w:rsidP="00865613">
            <w:pPr>
              <w:spacing w:line="360" w:lineRule="auto"/>
              <w:contextualSpacing/>
              <w:jc w:val="right"/>
              <w:rPr>
                <w:rFonts w:ascii="Times New Roman" w:hAnsi="Times New Roman"/>
              </w:rPr>
            </w:pPr>
          </w:p>
          <w:p w:rsidR="00160272" w:rsidRPr="00A75B0A" w:rsidRDefault="00160272" w:rsidP="00865613">
            <w:pPr>
              <w:spacing w:line="360" w:lineRule="auto"/>
              <w:contextualSpacing/>
              <w:jc w:val="right"/>
              <w:rPr>
                <w:rFonts w:ascii="Times New Roman" w:hAnsi="Times New Roman"/>
              </w:rPr>
            </w:pPr>
          </w:p>
          <w:p w:rsidR="00160272" w:rsidRPr="00A75B0A" w:rsidRDefault="00160272" w:rsidP="001B01E3">
            <w:pPr>
              <w:spacing w:line="360" w:lineRule="auto"/>
              <w:contextualSpacing/>
              <w:jc w:val="right"/>
              <w:rPr>
                <w:rFonts w:ascii="Times New Roman" w:hAnsi="Times New Roman"/>
              </w:rPr>
            </w:pPr>
            <w:r w:rsidRPr="00A75B0A">
              <w:rPr>
                <w:rFonts w:ascii="Times New Roman" w:hAnsi="Times New Roman"/>
              </w:rPr>
              <w:t>1</w:t>
            </w:r>
            <w:r w:rsidR="001B01E3" w:rsidRPr="00A75B0A">
              <w:rPr>
                <w:rFonts w:ascii="Times New Roman" w:hAnsi="Times New Roman"/>
              </w:rPr>
              <w:t>5</w:t>
            </w:r>
          </w:p>
        </w:tc>
      </w:tr>
      <w:tr w:rsidR="00D94E05" w:rsidRPr="00A75B0A" w:rsidTr="00FF7942">
        <w:tc>
          <w:tcPr>
            <w:tcW w:w="9180" w:type="dxa"/>
          </w:tcPr>
          <w:p w:rsidR="00D94E05" w:rsidRPr="00A75B0A" w:rsidRDefault="001E189E" w:rsidP="000F5A2B">
            <w:pPr>
              <w:spacing w:line="360" w:lineRule="auto"/>
              <w:ind w:left="426" w:right="-188" w:hanging="426"/>
              <w:contextualSpacing/>
              <w:rPr>
                <w:rFonts w:ascii="Times New Roman" w:hAnsi="Times New Roman"/>
              </w:rPr>
            </w:pPr>
            <w:r w:rsidRPr="00A75B0A">
              <w:rPr>
                <w:rFonts w:ascii="Times New Roman" w:hAnsi="Times New Roman"/>
              </w:rPr>
              <w:t xml:space="preserve">  </w:t>
            </w:r>
            <w:r w:rsidR="00E047A8" w:rsidRPr="00A75B0A">
              <w:rPr>
                <w:rFonts w:ascii="Times New Roman" w:hAnsi="Times New Roman"/>
              </w:rPr>
              <w:t>2.3</w:t>
            </w:r>
            <w:r w:rsidR="00D94E05" w:rsidRPr="00A75B0A">
              <w:rPr>
                <w:rFonts w:ascii="Times New Roman" w:hAnsi="Times New Roman"/>
              </w:rPr>
              <w:t xml:space="preserve"> </w:t>
            </w:r>
            <w:r w:rsidR="00FF7942" w:rsidRPr="00A75B0A">
              <w:rPr>
                <w:rFonts w:ascii="Times New Roman" w:hAnsi="Times New Roman"/>
              </w:rPr>
              <w:t xml:space="preserve">Разработка экономически эффективного способа культивирования биомассы с использованием альтернативного энергетического ресурса в целях развития технологического парка промышленной биотехнологии (этап 2020 г.) </w:t>
            </w:r>
            <w:proofErr w:type="gramStart"/>
            <w:r w:rsidR="00FF7942" w:rsidRPr="00A75B0A">
              <w:rPr>
                <w:rFonts w:ascii="Times New Roman" w:hAnsi="Times New Roman"/>
              </w:rPr>
              <w:t>…….</w:t>
            </w:r>
            <w:proofErr w:type="gramEnd"/>
            <w:r w:rsidR="00DA7203" w:rsidRPr="00A75B0A">
              <w:rPr>
                <w:rFonts w:ascii="Times New Roman" w:hAnsi="Times New Roman"/>
              </w:rPr>
              <w:t>……</w:t>
            </w:r>
            <w:r w:rsidR="000F5A2B">
              <w:rPr>
                <w:rFonts w:ascii="Times New Roman" w:hAnsi="Times New Roman"/>
              </w:rPr>
              <w:t>….</w:t>
            </w:r>
          </w:p>
        </w:tc>
        <w:tc>
          <w:tcPr>
            <w:tcW w:w="510" w:type="dxa"/>
          </w:tcPr>
          <w:p w:rsidR="00D94E05" w:rsidRPr="00A75B0A" w:rsidRDefault="00D94E05" w:rsidP="00865613">
            <w:pPr>
              <w:spacing w:line="360" w:lineRule="auto"/>
              <w:contextualSpacing/>
              <w:jc w:val="right"/>
              <w:rPr>
                <w:rFonts w:ascii="Times New Roman" w:hAnsi="Times New Roman"/>
              </w:rPr>
            </w:pPr>
          </w:p>
          <w:p w:rsidR="00160272" w:rsidRPr="00A75B0A" w:rsidRDefault="00160272" w:rsidP="00865613">
            <w:pPr>
              <w:spacing w:line="360" w:lineRule="auto"/>
              <w:contextualSpacing/>
              <w:jc w:val="right"/>
              <w:rPr>
                <w:rFonts w:ascii="Times New Roman" w:hAnsi="Times New Roman"/>
              </w:rPr>
            </w:pPr>
          </w:p>
          <w:p w:rsidR="00160272" w:rsidRPr="00A75B0A" w:rsidRDefault="00160272" w:rsidP="001B01E3">
            <w:pPr>
              <w:spacing w:line="360" w:lineRule="auto"/>
              <w:contextualSpacing/>
              <w:jc w:val="right"/>
              <w:rPr>
                <w:rFonts w:ascii="Times New Roman" w:hAnsi="Times New Roman"/>
              </w:rPr>
            </w:pPr>
            <w:r w:rsidRPr="00A75B0A">
              <w:rPr>
                <w:rFonts w:ascii="Times New Roman" w:hAnsi="Times New Roman"/>
              </w:rPr>
              <w:t>1</w:t>
            </w:r>
            <w:r w:rsidR="001B01E3" w:rsidRPr="00A75B0A">
              <w:rPr>
                <w:rFonts w:ascii="Times New Roman" w:hAnsi="Times New Roman"/>
              </w:rPr>
              <w:t>6</w:t>
            </w:r>
          </w:p>
        </w:tc>
      </w:tr>
      <w:tr w:rsidR="00D94E05" w:rsidRPr="00A75B0A" w:rsidTr="00FF7942">
        <w:tc>
          <w:tcPr>
            <w:tcW w:w="9180" w:type="dxa"/>
          </w:tcPr>
          <w:p w:rsidR="00D94E05" w:rsidRPr="00A75B0A" w:rsidRDefault="001E189E" w:rsidP="000F5A2B">
            <w:pPr>
              <w:spacing w:line="360" w:lineRule="auto"/>
              <w:ind w:left="709" w:right="-108" w:hanging="709"/>
              <w:contextualSpacing/>
              <w:rPr>
                <w:rFonts w:ascii="Times New Roman" w:hAnsi="Times New Roman"/>
              </w:rPr>
            </w:pPr>
            <w:r w:rsidRPr="00A75B0A">
              <w:rPr>
                <w:rFonts w:ascii="Times New Roman" w:hAnsi="Times New Roman"/>
              </w:rPr>
              <w:t xml:space="preserve">    </w:t>
            </w:r>
            <w:r w:rsidR="00E35B8B" w:rsidRPr="00A75B0A">
              <w:rPr>
                <w:rFonts w:ascii="Times New Roman" w:hAnsi="Times New Roman"/>
              </w:rPr>
              <w:t>2.3</w:t>
            </w:r>
            <w:r w:rsidR="00CA2140" w:rsidRPr="00A75B0A">
              <w:rPr>
                <w:rFonts w:ascii="Times New Roman" w:hAnsi="Times New Roman"/>
              </w:rPr>
              <w:t xml:space="preserve">.1 Разработка технологии культивирования биомассы в опытных </w:t>
            </w:r>
            <w:r w:rsidR="000F5A2B">
              <w:rPr>
                <w:rFonts w:ascii="Times New Roman" w:hAnsi="Times New Roman"/>
              </w:rPr>
              <w:t xml:space="preserve"> </w:t>
            </w:r>
            <w:r w:rsidR="00CA2140" w:rsidRPr="00A75B0A">
              <w:rPr>
                <w:rFonts w:ascii="Times New Roman" w:hAnsi="Times New Roman"/>
              </w:rPr>
              <w:t>масштабах</w:t>
            </w:r>
            <w:r w:rsidR="00664A3F" w:rsidRPr="00A75B0A">
              <w:rPr>
                <w:rFonts w:ascii="Times New Roman" w:hAnsi="Times New Roman"/>
              </w:rPr>
              <w:t>…</w:t>
            </w:r>
            <w:r w:rsidR="00CA2140" w:rsidRPr="00A75B0A">
              <w:rPr>
                <w:rFonts w:ascii="Times New Roman" w:hAnsi="Times New Roman"/>
              </w:rPr>
              <w:t>…………………………………………………………...………</w:t>
            </w:r>
            <w:r w:rsidR="0092708D" w:rsidRPr="00A75B0A">
              <w:rPr>
                <w:rFonts w:ascii="Times New Roman" w:hAnsi="Times New Roman"/>
              </w:rPr>
              <w:t>………</w:t>
            </w:r>
          </w:p>
        </w:tc>
        <w:tc>
          <w:tcPr>
            <w:tcW w:w="510" w:type="dxa"/>
          </w:tcPr>
          <w:p w:rsidR="00D94E05" w:rsidRPr="00A75B0A" w:rsidRDefault="00D94E05" w:rsidP="00865613">
            <w:pPr>
              <w:spacing w:line="360" w:lineRule="auto"/>
              <w:contextualSpacing/>
              <w:jc w:val="right"/>
              <w:rPr>
                <w:rFonts w:ascii="Times New Roman" w:hAnsi="Times New Roman"/>
              </w:rPr>
            </w:pPr>
          </w:p>
          <w:p w:rsidR="00160272" w:rsidRPr="00A75B0A" w:rsidRDefault="00160272" w:rsidP="001B01E3">
            <w:pPr>
              <w:spacing w:line="360" w:lineRule="auto"/>
              <w:contextualSpacing/>
              <w:jc w:val="right"/>
              <w:rPr>
                <w:rFonts w:ascii="Times New Roman" w:hAnsi="Times New Roman"/>
              </w:rPr>
            </w:pPr>
            <w:r w:rsidRPr="00A75B0A">
              <w:rPr>
                <w:rFonts w:ascii="Times New Roman" w:hAnsi="Times New Roman"/>
              </w:rPr>
              <w:t>1</w:t>
            </w:r>
            <w:r w:rsidR="001B01E3" w:rsidRPr="00A75B0A">
              <w:rPr>
                <w:rFonts w:ascii="Times New Roman" w:hAnsi="Times New Roman"/>
              </w:rPr>
              <w:t>6</w:t>
            </w:r>
          </w:p>
        </w:tc>
      </w:tr>
      <w:tr w:rsidR="00BA2080" w:rsidRPr="00A75B0A" w:rsidTr="00FF7942">
        <w:tc>
          <w:tcPr>
            <w:tcW w:w="9180" w:type="dxa"/>
          </w:tcPr>
          <w:p w:rsidR="00BA2080" w:rsidRPr="00A75B0A" w:rsidRDefault="001E189E" w:rsidP="000F5A2B">
            <w:pPr>
              <w:spacing w:line="360" w:lineRule="auto"/>
              <w:ind w:left="709" w:right="-188" w:hanging="709"/>
              <w:contextualSpacing/>
              <w:rPr>
                <w:rFonts w:ascii="Times New Roman" w:hAnsi="Times New Roman"/>
              </w:rPr>
            </w:pPr>
            <w:r w:rsidRPr="00A75B0A">
              <w:rPr>
                <w:rFonts w:ascii="Times New Roman" w:hAnsi="Times New Roman"/>
                <w:iCs/>
              </w:rPr>
              <w:t xml:space="preserve">  </w:t>
            </w:r>
            <w:r w:rsidR="008C2FD8" w:rsidRPr="00A75B0A">
              <w:rPr>
                <w:rFonts w:ascii="Times New Roman" w:hAnsi="Times New Roman"/>
                <w:iCs/>
              </w:rPr>
              <w:t xml:space="preserve">  </w:t>
            </w:r>
            <w:r w:rsidR="00FD62F0" w:rsidRPr="00A75B0A">
              <w:rPr>
                <w:rFonts w:ascii="Times New Roman" w:hAnsi="Times New Roman"/>
                <w:iCs/>
              </w:rPr>
              <w:t>2.3</w:t>
            </w:r>
            <w:r w:rsidR="00BA2080" w:rsidRPr="00A75B0A">
              <w:rPr>
                <w:rFonts w:ascii="Times New Roman" w:hAnsi="Times New Roman"/>
                <w:iCs/>
              </w:rPr>
              <w:t xml:space="preserve">.2 </w:t>
            </w:r>
            <w:r w:rsidR="00BA2080" w:rsidRPr="00A75B0A">
              <w:rPr>
                <w:rFonts w:ascii="Times New Roman" w:hAnsi="Times New Roman"/>
              </w:rPr>
              <w:t xml:space="preserve">Изучение укрупненного культивирования биомассы </w:t>
            </w:r>
            <w:proofErr w:type="spellStart"/>
            <w:r w:rsidR="00BA2080" w:rsidRPr="00A75B0A">
              <w:rPr>
                <w:rFonts w:ascii="Times New Roman" w:hAnsi="Times New Roman"/>
                <w:i/>
              </w:rPr>
              <w:t>Спирулины</w:t>
            </w:r>
            <w:proofErr w:type="spellEnd"/>
            <w:r w:rsidR="00BA2080" w:rsidRPr="00A75B0A">
              <w:rPr>
                <w:rFonts w:ascii="Times New Roman" w:hAnsi="Times New Roman"/>
              </w:rPr>
              <w:t xml:space="preserve"> с использованием альтернативных ресурсов…………………………...………</w:t>
            </w:r>
            <w:r w:rsidR="00AB4AA0" w:rsidRPr="00A75B0A">
              <w:rPr>
                <w:rFonts w:ascii="Times New Roman" w:hAnsi="Times New Roman"/>
              </w:rPr>
              <w:t>.........</w:t>
            </w:r>
            <w:r w:rsidR="000F5A2B">
              <w:rPr>
                <w:rFonts w:ascii="Times New Roman" w:hAnsi="Times New Roman"/>
              </w:rPr>
              <w:t>..</w:t>
            </w:r>
          </w:p>
        </w:tc>
        <w:tc>
          <w:tcPr>
            <w:tcW w:w="510" w:type="dxa"/>
          </w:tcPr>
          <w:p w:rsidR="00BA2080" w:rsidRPr="00A75B0A" w:rsidRDefault="00BA2080" w:rsidP="00865613">
            <w:pPr>
              <w:spacing w:line="360" w:lineRule="auto"/>
              <w:contextualSpacing/>
              <w:jc w:val="right"/>
              <w:rPr>
                <w:rFonts w:ascii="Times New Roman" w:hAnsi="Times New Roman"/>
              </w:rPr>
            </w:pPr>
          </w:p>
          <w:p w:rsidR="0042674B" w:rsidRPr="00A75B0A" w:rsidRDefault="0042674B" w:rsidP="001B01E3">
            <w:pPr>
              <w:spacing w:line="360" w:lineRule="auto"/>
              <w:contextualSpacing/>
              <w:jc w:val="right"/>
              <w:rPr>
                <w:rFonts w:ascii="Times New Roman" w:hAnsi="Times New Roman"/>
              </w:rPr>
            </w:pPr>
            <w:r w:rsidRPr="00A75B0A">
              <w:rPr>
                <w:rFonts w:ascii="Times New Roman" w:hAnsi="Times New Roman"/>
              </w:rPr>
              <w:t>2</w:t>
            </w:r>
            <w:r w:rsidR="001B01E3" w:rsidRPr="00A75B0A">
              <w:rPr>
                <w:rFonts w:ascii="Times New Roman" w:hAnsi="Times New Roman"/>
              </w:rPr>
              <w:t>7</w:t>
            </w:r>
          </w:p>
        </w:tc>
      </w:tr>
      <w:tr w:rsidR="00243ED7" w:rsidRPr="00A75B0A" w:rsidTr="00FF7942">
        <w:tc>
          <w:tcPr>
            <w:tcW w:w="9180" w:type="dxa"/>
          </w:tcPr>
          <w:p w:rsidR="00243ED7" w:rsidRPr="00A75B0A" w:rsidRDefault="008C2FD8" w:rsidP="000F5A2B">
            <w:pPr>
              <w:spacing w:line="360" w:lineRule="auto"/>
              <w:ind w:left="426" w:right="-108" w:hanging="426"/>
              <w:contextualSpacing/>
              <w:rPr>
                <w:rFonts w:ascii="Times New Roman" w:hAnsi="Times New Roman"/>
              </w:rPr>
            </w:pPr>
            <w:r w:rsidRPr="00A75B0A">
              <w:rPr>
                <w:rFonts w:ascii="Times New Roman" w:hAnsi="Times New Roman"/>
              </w:rPr>
              <w:t xml:space="preserve">  </w:t>
            </w:r>
            <w:r w:rsidR="00FF7942" w:rsidRPr="00A75B0A">
              <w:rPr>
                <w:rFonts w:ascii="Times New Roman" w:hAnsi="Times New Roman"/>
              </w:rPr>
              <w:t xml:space="preserve">2.4 Разработка технологии получения нового поколения </w:t>
            </w:r>
            <w:proofErr w:type="spellStart"/>
            <w:r w:rsidR="00FF7942" w:rsidRPr="00A75B0A">
              <w:rPr>
                <w:rFonts w:ascii="Times New Roman" w:hAnsi="Times New Roman"/>
              </w:rPr>
              <w:t>биоразлагаемых</w:t>
            </w:r>
            <w:proofErr w:type="spellEnd"/>
            <w:r w:rsidR="00FF7942" w:rsidRPr="00A75B0A">
              <w:rPr>
                <w:rFonts w:ascii="Times New Roman" w:hAnsi="Times New Roman"/>
              </w:rPr>
              <w:t xml:space="preserve"> ПАВ из полученных в опытных масштабах биомассы и изучение их поверхностно-активных свойств в различных средах </w:t>
            </w:r>
            <w:r w:rsidR="00AB4AA0" w:rsidRPr="00A75B0A">
              <w:rPr>
                <w:rFonts w:ascii="Times New Roman" w:hAnsi="Times New Roman"/>
              </w:rPr>
              <w:t>.............</w:t>
            </w:r>
            <w:r w:rsidR="00FF7942" w:rsidRPr="00A75B0A">
              <w:rPr>
                <w:rFonts w:ascii="Times New Roman" w:hAnsi="Times New Roman"/>
              </w:rPr>
              <w:t>............................................</w:t>
            </w:r>
            <w:r w:rsidR="00AB4AA0" w:rsidRPr="00A75B0A">
              <w:rPr>
                <w:rFonts w:ascii="Times New Roman" w:hAnsi="Times New Roman"/>
              </w:rPr>
              <w:t>....................</w:t>
            </w:r>
          </w:p>
        </w:tc>
        <w:tc>
          <w:tcPr>
            <w:tcW w:w="510" w:type="dxa"/>
          </w:tcPr>
          <w:p w:rsidR="00243ED7" w:rsidRPr="00A75B0A" w:rsidRDefault="00243ED7" w:rsidP="00865613">
            <w:pPr>
              <w:spacing w:line="360" w:lineRule="auto"/>
              <w:contextualSpacing/>
              <w:jc w:val="right"/>
              <w:rPr>
                <w:rFonts w:ascii="Times New Roman" w:hAnsi="Times New Roman"/>
              </w:rPr>
            </w:pPr>
          </w:p>
          <w:p w:rsidR="0042674B" w:rsidRPr="00A75B0A" w:rsidRDefault="0042674B" w:rsidP="00865613">
            <w:pPr>
              <w:spacing w:line="360" w:lineRule="auto"/>
              <w:contextualSpacing/>
              <w:jc w:val="right"/>
              <w:rPr>
                <w:rFonts w:ascii="Times New Roman" w:hAnsi="Times New Roman"/>
              </w:rPr>
            </w:pPr>
          </w:p>
          <w:p w:rsidR="0042674B" w:rsidRPr="00A75B0A" w:rsidRDefault="0042674B" w:rsidP="001B01E3">
            <w:pPr>
              <w:spacing w:line="360" w:lineRule="auto"/>
              <w:contextualSpacing/>
              <w:jc w:val="right"/>
              <w:rPr>
                <w:rFonts w:ascii="Times New Roman" w:hAnsi="Times New Roman"/>
              </w:rPr>
            </w:pPr>
            <w:r w:rsidRPr="00A75B0A">
              <w:rPr>
                <w:rFonts w:ascii="Times New Roman" w:hAnsi="Times New Roman"/>
              </w:rPr>
              <w:t>3</w:t>
            </w:r>
            <w:r w:rsidR="001B01E3" w:rsidRPr="00A75B0A">
              <w:rPr>
                <w:rFonts w:ascii="Times New Roman" w:hAnsi="Times New Roman"/>
              </w:rPr>
              <w:t>2</w:t>
            </w:r>
          </w:p>
        </w:tc>
      </w:tr>
      <w:tr w:rsidR="00FC0D29" w:rsidRPr="00A75B0A" w:rsidTr="00FF7942">
        <w:tc>
          <w:tcPr>
            <w:tcW w:w="9180" w:type="dxa"/>
          </w:tcPr>
          <w:p w:rsidR="00FC0D29" w:rsidRPr="00A75B0A" w:rsidRDefault="008C2FD8" w:rsidP="00E700D3">
            <w:pPr>
              <w:spacing w:line="360" w:lineRule="auto"/>
              <w:ind w:left="709" w:right="-188" w:hanging="709"/>
              <w:contextualSpacing/>
              <w:rPr>
                <w:rFonts w:ascii="Times New Roman" w:hAnsi="Times New Roman"/>
              </w:rPr>
            </w:pPr>
            <w:r w:rsidRPr="00A75B0A">
              <w:rPr>
                <w:rFonts w:ascii="Times New Roman" w:hAnsi="Times New Roman"/>
              </w:rPr>
              <w:t xml:space="preserve">    </w:t>
            </w:r>
            <w:r w:rsidR="00331D35" w:rsidRPr="00A75B0A">
              <w:rPr>
                <w:rFonts w:ascii="Times New Roman" w:hAnsi="Times New Roman"/>
              </w:rPr>
              <w:t>2.</w:t>
            </w:r>
            <w:r w:rsidR="00FD62F0" w:rsidRPr="00A75B0A">
              <w:rPr>
                <w:rFonts w:ascii="Times New Roman" w:hAnsi="Times New Roman"/>
              </w:rPr>
              <w:t>4.</w:t>
            </w:r>
            <w:r w:rsidR="00331D35" w:rsidRPr="00A75B0A">
              <w:rPr>
                <w:rFonts w:ascii="Times New Roman" w:hAnsi="Times New Roman"/>
              </w:rPr>
              <w:t xml:space="preserve">1 Научное обоснование выбора биомассы микроводорослей в качестве сырья для нового поколения </w:t>
            </w:r>
            <w:proofErr w:type="spellStart"/>
            <w:r w:rsidR="00331D35" w:rsidRPr="00A75B0A">
              <w:rPr>
                <w:rFonts w:ascii="Times New Roman" w:hAnsi="Times New Roman"/>
              </w:rPr>
              <w:t>биоразлагаемых</w:t>
            </w:r>
            <w:proofErr w:type="spellEnd"/>
            <w:r w:rsidR="00331D35" w:rsidRPr="00A75B0A">
              <w:rPr>
                <w:rFonts w:ascii="Times New Roman" w:hAnsi="Times New Roman"/>
              </w:rPr>
              <w:t xml:space="preserve"> ПАВ………………</w:t>
            </w:r>
            <w:r w:rsidR="00E700D3">
              <w:rPr>
                <w:rFonts w:ascii="Times New Roman" w:hAnsi="Times New Roman"/>
              </w:rPr>
              <w:t>............</w:t>
            </w:r>
            <w:r w:rsidR="00AB4AA0" w:rsidRPr="00A75B0A">
              <w:rPr>
                <w:rFonts w:ascii="Times New Roman" w:hAnsi="Times New Roman"/>
              </w:rPr>
              <w:t>.................................</w:t>
            </w:r>
          </w:p>
        </w:tc>
        <w:tc>
          <w:tcPr>
            <w:tcW w:w="510" w:type="dxa"/>
          </w:tcPr>
          <w:p w:rsidR="00FC0D29" w:rsidRPr="00A75B0A" w:rsidRDefault="00FC0D29" w:rsidP="00865613">
            <w:pPr>
              <w:spacing w:line="360" w:lineRule="auto"/>
              <w:contextualSpacing/>
              <w:jc w:val="right"/>
              <w:rPr>
                <w:rFonts w:ascii="Times New Roman" w:hAnsi="Times New Roman"/>
              </w:rPr>
            </w:pPr>
          </w:p>
          <w:p w:rsidR="0042674B" w:rsidRPr="00A75B0A" w:rsidRDefault="0042674B" w:rsidP="001B01E3">
            <w:pPr>
              <w:spacing w:line="360" w:lineRule="auto"/>
              <w:contextualSpacing/>
              <w:jc w:val="right"/>
              <w:rPr>
                <w:rFonts w:ascii="Times New Roman" w:hAnsi="Times New Roman"/>
              </w:rPr>
            </w:pPr>
            <w:r w:rsidRPr="00A75B0A">
              <w:rPr>
                <w:rFonts w:ascii="Times New Roman" w:hAnsi="Times New Roman"/>
              </w:rPr>
              <w:t>3</w:t>
            </w:r>
            <w:r w:rsidR="001B01E3" w:rsidRPr="00A75B0A">
              <w:rPr>
                <w:rFonts w:ascii="Times New Roman" w:hAnsi="Times New Roman"/>
              </w:rPr>
              <w:t>2</w:t>
            </w:r>
          </w:p>
        </w:tc>
      </w:tr>
      <w:tr w:rsidR="00331D35" w:rsidRPr="00A75B0A" w:rsidTr="00FF7942">
        <w:tc>
          <w:tcPr>
            <w:tcW w:w="9180" w:type="dxa"/>
          </w:tcPr>
          <w:p w:rsidR="00331D35" w:rsidRPr="00A75B0A" w:rsidRDefault="008C2FD8" w:rsidP="000F5A2B">
            <w:pPr>
              <w:spacing w:line="360" w:lineRule="auto"/>
              <w:ind w:left="709" w:right="-108" w:hanging="709"/>
              <w:contextualSpacing/>
              <w:rPr>
                <w:rFonts w:ascii="Times New Roman" w:hAnsi="Times New Roman"/>
              </w:rPr>
            </w:pPr>
            <w:r w:rsidRPr="00A75B0A">
              <w:rPr>
                <w:rFonts w:ascii="Times New Roman" w:hAnsi="Times New Roman"/>
              </w:rPr>
              <w:t xml:space="preserve">    </w:t>
            </w:r>
            <w:r w:rsidR="00331D35" w:rsidRPr="00A75B0A">
              <w:rPr>
                <w:rFonts w:ascii="Times New Roman" w:hAnsi="Times New Roman"/>
              </w:rPr>
              <w:t>2.</w:t>
            </w:r>
            <w:r w:rsidR="00FD62F0" w:rsidRPr="00A75B0A">
              <w:rPr>
                <w:rFonts w:ascii="Times New Roman" w:hAnsi="Times New Roman"/>
              </w:rPr>
              <w:t>4.</w:t>
            </w:r>
            <w:r w:rsidR="00331D35" w:rsidRPr="00A75B0A">
              <w:rPr>
                <w:rFonts w:ascii="Times New Roman" w:hAnsi="Times New Roman"/>
              </w:rPr>
              <w:t xml:space="preserve">2 Основные характеристики </w:t>
            </w:r>
            <w:proofErr w:type="spellStart"/>
            <w:r w:rsidR="00331D35" w:rsidRPr="00A75B0A">
              <w:rPr>
                <w:rFonts w:ascii="Times New Roman" w:hAnsi="Times New Roman"/>
              </w:rPr>
              <w:t>биоразлагаемых</w:t>
            </w:r>
            <w:proofErr w:type="spellEnd"/>
            <w:r w:rsidR="00331D35" w:rsidRPr="00A75B0A">
              <w:rPr>
                <w:rFonts w:ascii="Times New Roman" w:hAnsi="Times New Roman"/>
              </w:rPr>
              <w:t xml:space="preserve"> поверхностно активные веществ (биосурфактантов)………………………………………</w:t>
            </w:r>
            <w:r w:rsidRPr="00A75B0A">
              <w:rPr>
                <w:rFonts w:ascii="Times New Roman" w:hAnsi="Times New Roman"/>
              </w:rPr>
              <w:t>..</w:t>
            </w:r>
            <w:r w:rsidR="00AB4AA0" w:rsidRPr="00A75B0A">
              <w:rPr>
                <w:rFonts w:ascii="Times New Roman" w:hAnsi="Times New Roman"/>
              </w:rPr>
              <w:t>..........</w:t>
            </w:r>
            <w:r w:rsidR="000F5A2B">
              <w:rPr>
                <w:rFonts w:ascii="Times New Roman" w:hAnsi="Times New Roman"/>
              </w:rPr>
              <w:t>...............................</w:t>
            </w:r>
            <w:r w:rsidR="00AB4AA0" w:rsidRPr="00A75B0A">
              <w:rPr>
                <w:rFonts w:ascii="Times New Roman" w:hAnsi="Times New Roman"/>
              </w:rPr>
              <w:t>...</w:t>
            </w:r>
          </w:p>
        </w:tc>
        <w:tc>
          <w:tcPr>
            <w:tcW w:w="510" w:type="dxa"/>
          </w:tcPr>
          <w:p w:rsidR="00331D35" w:rsidRPr="00A75B0A" w:rsidRDefault="00331D35" w:rsidP="00865613">
            <w:pPr>
              <w:spacing w:line="360" w:lineRule="auto"/>
              <w:contextualSpacing/>
              <w:jc w:val="right"/>
              <w:rPr>
                <w:rFonts w:ascii="Times New Roman" w:hAnsi="Times New Roman"/>
              </w:rPr>
            </w:pPr>
          </w:p>
          <w:p w:rsidR="0042674B" w:rsidRPr="00A75B0A" w:rsidRDefault="0042674B" w:rsidP="001B01E3">
            <w:pPr>
              <w:spacing w:line="360" w:lineRule="auto"/>
              <w:contextualSpacing/>
              <w:jc w:val="right"/>
              <w:rPr>
                <w:rFonts w:ascii="Times New Roman" w:hAnsi="Times New Roman"/>
              </w:rPr>
            </w:pPr>
            <w:r w:rsidRPr="00A75B0A">
              <w:rPr>
                <w:rFonts w:ascii="Times New Roman" w:hAnsi="Times New Roman"/>
              </w:rPr>
              <w:t>3</w:t>
            </w:r>
            <w:r w:rsidR="001B01E3" w:rsidRPr="00A75B0A">
              <w:rPr>
                <w:rFonts w:ascii="Times New Roman" w:hAnsi="Times New Roman"/>
              </w:rPr>
              <w:t>4</w:t>
            </w:r>
          </w:p>
        </w:tc>
      </w:tr>
      <w:tr w:rsidR="00331D35" w:rsidRPr="00A75B0A" w:rsidTr="00FF7942">
        <w:tc>
          <w:tcPr>
            <w:tcW w:w="9180" w:type="dxa"/>
          </w:tcPr>
          <w:p w:rsidR="00331D35" w:rsidRPr="00A75B0A" w:rsidRDefault="008C2FD8" w:rsidP="000F5A2B">
            <w:pPr>
              <w:spacing w:line="360" w:lineRule="auto"/>
              <w:ind w:left="709" w:right="-188" w:hanging="709"/>
              <w:contextualSpacing/>
              <w:rPr>
                <w:rFonts w:ascii="Times New Roman" w:hAnsi="Times New Roman"/>
                <w:highlight w:val="yellow"/>
              </w:rPr>
            </w:pPr>
            <w:r w:rsidRPr="00A75B0A">
              <w:rPr>
                <w:rFonts w:ascii="Times New Roman" w:hAnsi="Times New Roman"/>
              </w:rPr>
              <w:t xml:space="preserve">    </w:t>
            </w:r>
            <w:r w:rsidR="00155CC0" w:rsidRPr="00A75B0A">
              <w:rPr>
                <w:rFonts w:ascii="Times New Roman" w:hAnsi="Times New Roman"/>
              </w:rPr>
              <w:t>2.</w:t>
            </w:r>
            <w:r w:rsidR="00FD62F0" w:rsidRPr="00A75B0A">
              <w:rPr>
                <w:rFonts w:ascii="Times New Roman" w:hAnsi="Times New Roman"/>
              </w:rPr>
              <w:t>4.</w:t>
            </w:r>
            <w:r w:rsidR="00155CC0" w:rsidRPr="00A75B0A">
              <w:rPr>
                <w:rFonts w:ascii="Times New Roman" w:hAnsi="Times New Roman"/>
              </w:rPr>
              <w:t xml:space="preserve">3 Проведение экспериментальных исследований по разработке основ технологии получения </w:t>
            </w:r>
            <w:proofErr w:type="spellStart"/>
            <w:r w:rsidR="00155CC0" w:rsidRPr="00A75B0A">
              <w:rPr>
                <w:rFonts w:ascii="Times New Roman" w:hAnsi="Times New Roman"/>
              </w:rPr>
              <w:t>биоразлагаемых</w:t>
            </w:r>
            <w:proofErr w:type="spellEnd"/>
            <w:r w:rsidR="00155CC0" w:rsidRPr="00A75B0A">
              <w:rPr>
                <w:rFonts w:ascii="Times New Roman" w:hAnsi="Times New Roman"/>
              </w:rPr>
              <w:t xml:space="preserve"> ПАВ</w:t>
            </w:r>
            <w:r w:rsidR="003D6128" w:rsidRPr="00A75B0A">
              <w:rPr>
                <w:rFonts w:ascii="Times New Roman" w:hAnsi="Times New Roman"/>
              </w:rPr>
              <w:t>………………………</w:t>
            </w:r>
            <w:r w:rsidRPr="00A75B0A">
              <w:rPr>
                <w:rFonts w:ascii="Times New Roman" w:hAnsi="Times New Roman"/>
              </w:rPr>
              <w:t>...</w:t>
            </w:r>
            <w:r w:rsidR="006D0046" w:rsidRPr="00A75B0A">
              <w:rPr>
                <w:rFonts w:ascii="Times New Roman" w:hAnsi="Times New Roman"/>
              </w:rPr>
              <w:t>...............................</w:t>
            </w:r>
            <w:r w:rsidR="00D05DD4" w:rsidRPr="00A75B0A">
              <w:rPr>
                <w:rFonts w:ascii="Times New Roman" w:hAnsi="Times New Roman"/>
              </w:rPr>
              <w:t>.............</w:t>
            </w:r>
            <w:r w:rsidR="000F5A2B">
              <w:rPr>
                <w:rFonts w:ascii="Times New Roman" w:hAnsi="Times New Roman"/>
              </w:rPr>
              <w:t>.</w:t>
            </w:r>
          </w:p>
        </w:tc>
        <w:tc>
          <w:tcPr>
            <w:tcW w:w="510" w:type="dxa"/>
          </w:tcPr>
          <w:p w:rsidR="00331D35" w:rsidRPr="00A75B0A" w:rsidRDefault="00331D35" w:rsidP="00865613">
            <w:pPr>
              <w:spacing w:line="360" w:lineRule="auto"/>
              <w:contextualSpacing/>
              <w:jc w:val="right"/>
              <w:rPr>
                <w:rFonts w:ascii="Times New Roman" w:hAnsi="Times New Roman"/>
              </w:rPr>
            </w:pPr>
          </w:p>
          <w:p w:rsidR="0042674B" w:rsidRPr="00A75B0A" w:rsidRDefault="0042674B" w:rsidP="00010209">
            <w:pPr>
              <w:spacing w:line="360" w:lineRule="auto"/>
              <w:contextualSpacing/>
              <w:jc w:val="right"/>
              <w:rPr>
                <w:rFonts w:ascii="Times New Roman" w:hAnsi="Times New Roman"/>
                <w:lang w:val="en-US"/>
              </w:rPr>
            </w:pPr>
            <w:r w:rsidRPr="00A75B0A">
              <w:rPr>
                <w:rFonts w:ascii="Times New Roman" w:hAnsi="Times New Roman"/>
              </w:rPr>
              <w:t>3</w:t>
            </w:r>
            <w:r w:rsidR="00010209" w:rsidRPr="00A75B0A">
              <w:rPr>
                <w:rFonts w:ascii="Times New Roman" w:hAnsi="Times New Roman"/>
                <w:lang w:val="en-US"/>
              </w:rPr>
              <w:t>6</w:t>
            </w:r>
          </w:p>
        </w:tc>
      </w:tr>
      <w:tr w:rsidR="00155CC0" w:rsidRPr="00A75B0A" w:rsidTr="00FF7942">
        <w:tc>
          <w:tcPr>
            <w:tcW w:w="9180" w:type="dxa"/>
          </w:tcPr>
          <w:p w:rsidR="00155CC0" w:rsidRPr="00A75B0A" w:rsidRDefault="008C2FD8" w:rsidP="00E700D3">
            <w:pPr>
              <w:spacing w:line="360" w:lineRule="auto"/>
              <w:ind w:left="709" w:right="-188" w:hanging="709"/>
              <w:contextualSpacing/>
              <w:rPr>
                <w:rFonts w:ascii="Times New Roman" w:hAnsi="Times New Roman"/>
              </w:rPr>
            </w:pPr>
            <w:r w:rsidRPr="00A75B0A">
              <w:rPr>
                <w:rFonts w:ascii="Times New Roman" w:hAnsi="Times New Roman"/>
              </w:rPr>
              <w:t xml:space="preserve">    </w:t>
            </w:r>
            <w:r w:rsidR="00155CC0" w:rsidRPr="00A75B0A">
              <w:rPr>
                <w:rFonts w:ascii="Times New Roman" w:hAnsi="Times New Roman"/>
              </w:rPr>
              <w:t>2.</w:t>
            </w:r>
            <w:r w:rsidR="00FD62F0" w:rsidRPr="00A75B0A">
              <w:rPr>
                <w:rFonts w:ascii="Times New Roman" w:hAnsi="Times New Roman"/>
              </w:rPr>
              <w:t>4.</w:t>
            </w:r>
            <w:r w:rsidR="00155CC0" w:rsidRPr="00A75B0A">
              <w:rPr>
                <w:rFonts w:ascii="Times New Roman" w:hAnsi="Times New Roman"/>
              </w:rPr>
              <w:t xml:space="preserve">4 Проведение модификации липидных экстрактов </w:t>
            </w:r>
            <w:proofErr w:type="spellStart"/>
            <w:r w:rsidR="003D6128" w:rsidRPr="00A75B0A">
              <w:rPr>
                <w:rFonts w:ascii="Times New Roman" w:hAnsi="Times New Roman"/>
                <w:i/>
              </w:rPr>
              <w:t>С</w:t>
            </w:r>
            <w:r w:rsidR="00155CC0" w:rsidRPr="00A75B0A">
              <w:rPr>
                <w:rFonts w:ascii="Times New Roman" w:hAnsi="Times New Roman"/>
                <w:i/>
              </w:rPr>
              <w:t>пирулины</w:t>
            </w:r>
            <w:proofErr w:type="spellEnd"/>
            <w:r w:rsidR="00155CC0" w:rsidRPr="00A75B0A">
              <w:rPr>
                <w:rFonts w:ascii="Times New Roman" w:hAnsi="Times New Roman"/>
              </w:rPr>
              <w:t xml:space="preserve"> в качестве новых неионогенных поверхностно-активных веществ</w:t>
            </w:r>
            <w:r w:rsidR="003D6128" w:rsidRPr="00A75B0A">
              <w:rPr>
                <w:rFonts w:ascii="Times New Roman" w:hAnsi="Times New Roman"/>
              </w:rPr>
              <w:t>………....</w:t>
            </w:r>
            <w:r w:rsidR="006D0046" w:rsidRPr="00A75B0A">
              <w:rPr>
                <w:rFonts w:ascii="Times New Roman" w:hAnsi="Times New Roman"/>
              </w:rPr>
              <w:t>.......</w:t>
            </w:r>
            <w:r w:rsidR="00E700D3">
              <w:rPr>
                <w:rFonts w:ascii="Times New Roman" w:hAnsi="Times New Roman"/>
              </w:rPr>
              <w:t>....................</w:t>
            </w:r>
            <w:r w:rsidR="006D0046" w:rsidRPr="00A75B0A">
              <w:rPr>
                <w:rFonts w:ascii="Times New Roman" w:hAnsi="Times New Roman"/>
              </w:rPr>
              <w:t>.......</w:t>
            </w:r>
            <w:r w:rsidR="000F5A2B">
              <w:rPr>
                <w:rFonts w:ascii="Times New Roman" w:hAnsi="Times New Roman"/>
              </w:rPr>
              <w:t>...</w:t>
            </w:r>
            <w:r w:rsidR="006D0046" w:rsidRPr="00A75B0A">
              <w:rPr>
                <w:rFonts w:ascii="Times New Roman" w:hAnsi="Times New Roman"/>
              </w:rPr>
              <w:t>..</w:t>
            </w:r>
            <w:r w:rsidR="00223E2A" w:rsidRPr="00A75B0A">
              <w:rPr>
                <w:rFonts w:ascii="Times New Roman" w:hAnsi="Times New Roman"/>
              </w:rPr>
              <w:t>.</w:t>
            </w:r>
          </w:p>
        </w:tc>
        <w:tc>
          <w:tcPr>
            <w:tcW w:w="510" w:type="dxa"/>
          </w:tcPr>
          <w:p w:rsidR="00155CC0" w:rsidRPr="00A75B0A" w:rsidRDefault="00155CC0" w:rsidP="00865613">
            <w:pPr>
              <w:spacing w:line="360" w:lineRule="auto"/>
              <w:contextualSpacing/>
              <w:jc w:val="right"/>
              <w:rPr>
                <w:rFonts w:ascii="Times New Roman" w:hAnsi="Times New Roman"/>
              </w:rPr>
            </w:pPr>
          </w:p>
          <w:p w:rsidR="003B0AF4" w:rsidRPr="00A75B0A" w:rsidRDefault="003B0AF4" w:rsidP="00865613">
            <w:pPr>
              <w:spacing w:line="360" w:lineRule="auto"/>
              <w:contextualSpacing/>
              <w:jc w:val="right"/>
              <w:rPr>
                <w:rFonts w:ascii="Times New Roman" w:hAnsi="Times New Roman"/>
              </w:rPr>
            </w:pPr>
            <w:r w:rsidRPr="00A75B0A">
              <w:rPr>
                <w:rFonts w:ascii="Times New Roman" w:hAnsi="Times New Roman"/>
              </w:rPr>
              <w:t>3</w:t>
            </w:r>
            <w:r w:rsidR="00784532" w:rsidRPr="00A75B0A">
              <w:rPr>
                <w:rFonts w:ascii="Times New Roman" w:hAnsi="Times New Roman"/>
              </w:rPr>
              <w:t>8</w:t>
            </w:r>
          </w:p>
        </w:tc>
      </w:tr>
      <w:tr w:rsidR="00155CC0" w:rsidRPr="00A75B0A" w:rsidTr="00FF7942">
        <w:tc>
          <w:tcPr>
            <w:tcW w:w="9180" w:type="dxa"/>
          </w:tcPr>
          <w:p w:rsidR="00155CC0" w:rsidRPr="00A75B0A" w:rsidRDefault="008C2FD8" w:rsidP="000F5A2B">
            <w:pPr>
              <w:spacing w:line="360" w:lineRule="auto"/>
              <w:ind w:left="709" w:right="-108" w:hanging="709"/>
              <w:contextualSpacing/>
              <w:rPr>
                <w:rFonts w:ascii="Times New Roman" w:hAnsi="Times New Roman"/>
              </w:rPr>
            </w:pPr>
            <w:r w:rsidRPr="00A75B0A">
              <w:rPr>
                <w:rFonts w:ascii="Times New Roman" w:hAnsi="Times New Roman"/>
              </w:rPr>
              <w:t xml:space="preserve">    </w:t>
            </w:r>
            <w:r w:rsidR="003D6128" w:rsidRPr="00A75B0A">
              <w:rPr>
                <w:rFonts w:ascii="Times New Roman" w:hAnsi="Times New Roman"/>
              </w:rPr>
              <w:t>2.</w:t>
            </w:r>
            <w:r w:rsidR="00FD62F0" w:rsidRPr="00A75B0A">
              <w:rPr>
                <w:rFonts w:ascii="Times New Roman" w:hAnsi="Times New Roman"/>
              </w:rPr>
              <w:t>4.</w:t>
            </w:r>
            <w:r w:rsidR="003D6128" w:rsidRPr="00A75B0A">
              <w:rPr>
                <w:rFonts w:ascii="Times New Roman" w:hAnsi="Times New Roman"/>
              </w:rPr>
              <w:t>5 Изучение поверхностно-активных свойств липидных соединени</w:t>
            </w:r>
            <w:r w:rsidR="00301530" w:rsidRPr="00A75B0A">
              <w:rPr>
                <w:rFonts w:ascii="Times New Roman" w:hAnsi="Times New Roman"/>
              </w:rPr>
              <w:t>й</w:t>
            </w:r>
            <w:r w:rsidR="003D6128" w:rsidRPr="00A75B0A">
              <w:rPr>
                <w:rFonts w:ascii="Times New Roman" w:hAnsi="Times New Roman"/>
              </w:rPr>
              <w:t xml:space="preserve"> биомассы </w:t>
            </w:r>
            <w:r w:rsidR="003D6128" w:rsidRPr="00A75B0A">
              <w:rPr>
                <w:rFonts w:ascii="Times New Roman" w:hAnsi="Times New Roman"/>
              </w:rPr>
              <w:lastRenderedPageBreak/>
              <w:t>микроводорослей в зависимости от их ко</w:t>
            </w:r>
            <w:r w:rsidR="000F5A2B">
              <w:rPr>
                <w:rFonts w:ascii="Times New Roman" w:hAnsi="Times New Roman"/>
              </w:rPr>
              <w:t>нцентрации в различных средах…</w:t>
            </w:r>
            <w:proofErr w:type="gramStart"/>
            <w:r w:rsidR="000F5A2B">
              <w:rPr>
                <w:rFonts w:ascii="Times New Roman" w:hAnsi="Times New Roman"/>
              </w:rPr>
              <w:t>...</w:t>
            </w:r>
            <w:r w:rsidR="003D6128" w:rsidRPr="00A75B0A">
              <w:rPr>
                <w:rFonts w:ascii="Times New Roman" w:hAnsi="Times New Roman"/>
              </w:rPr>
              <w:t>…</w:t>
            </w:r>
            <w:r w:rsidR="006D0046" w:rsidRPr="00A75B0A">
              <w:rPr>
                <w:rFonts w:ascii="Times New Roman" w:hAnsi="Times New Roman"/>
              </w:rPr>
              <w:t>.</w:t>
            </w:r>
            <w:proofErr w:type="gramEnd"/>
            <w:r w:rsidR="00223E2A" w:rsidRPr="00A75B0A">
              <w:rPr>
                <w:rFonts w:ascii="Times New Roman" w:hAnsi="Times New Roman"/>
              </w:rPr>
              <w:t>.</w:t>
            </w:r>
          </w:p>
        </w:tc>
        <w:tc>
          <w:tcPr>
            <w:tcW w:w="510" w:type="dxa"/>
          </w:tcPr>
          <w:p w:rsidR="00155CC0" w:rsidRPr="00A75B0A" w:rsidRDefault="00155CC0" w:rsidP="00865613">
            <w:pPr>
              <w:spacing w:line="360" w:lineRule="auto"/>
              <w:contextualSpacing/>
              <w:jc w:val="right"/>
              <w:rPr>
                <w:rFonts w:ascii="Times New Roman" w:hAnsi="Times New Roman"/>
              </w:rPr>
            </w:pPr>
          </w:p>
          <w:p w:rsidR="003B0AF4" w:rsidRPr="00A75B0A" w:rsidRDefault="00784532" w:rsidP="001B01E3">
            <w:pPr>
              <w:spacing w:line="360" w:lineRule="auto"/>
              <w:contextualSpacing/>
              <w:jc w:val="right"/>
              <w:rPr>
                <w:rFonts w:ascii="Times New Roman" w:hAnsi="Times New Roman"/>
              </w:rPr>
            </w:pPr>
            <w:r w:rsidRPr="00A75B0A">
              <w:rPr>
                <w:rFonts w:ascii="Times New Roman" w:hAnsi="Times New Roman"/>
              </w:rPr>
              <w:lastRenderedPageBreak/>
              <w:t>4</w:t>
            </w:r>
            <w:r w:rsidR="001B01E3" w:rsidRPr="00A75B0A">
              <w:rPr>
                <w:rFonts w:ascii="Times New Roman" w:hAnsi="Times New Roman"/>
              </w:rPr>
              <w:t>0</w:t>
            </w:r>
          </w:p>
        </w:tc>
      </w:tr>
      <w:tr w:rsidR="00966519" w:rsidRPr="00A75B0A" w:rsidTr="00FF7942">
        <w:tc>
          <w:tcPr>
            <w:tcW w:w="9180" w:type="dxa"/>
          </w:tcPr>
          <w:p w:rsidR="00966519" w:rsidRPr="00A75B0A" w:rsidRDefault="00966519" w:rsidP="000461B5">
            <w:pPr>
              <w:spacing w:line="360" w:lineRule="auto"/>
              <w:ind w:right="-108"/>
              <w:contextualSpacing/>
              <w:rPr>
                <w:rFonts w:ascii="Times New Roman" w:hAnsi="Times New Roman"/>
              </w:rPr>
            </w:pPr>
            <w:r w:rsidRPr="00A75B0A">
              <w:rPr>
                <w:rFonts w:ascii="Times New Roman" w:hAnsi="Times New Roman"/>
              </w:rPr>
              <w:lastRenderedPageBreak/>
              <w:t>ЗАКЛЮЧЕНИЕ ……………………………………………………………...</w:t>
            </w:r>
            <w:r w:rsidR="00FF7942" w:rsidRPr="00A75B0A">
              <w:rPr>
                <w:rFonts w:ascii="Times New Roman" w:hAnsi="Times New Roman"/>
              </w:rPr>
              <w:t>..</w:t>
            </w:r>
            <w:r w:rsidRPr="00A75B0A">
              <w:rPr>
                <w:rFonts w:ascii="Times New Roman" w:hAnsi="Times New Roman"/>
              </w:rPr>
              <w:t>..</w:t>
            </w:r>
            <w:r w:rsidR="006D0046" w:rsidRPr="00A75B0A">
              <w:rPr>
                <w:rFonts w:ascii="Times New Roman" w:hAnsi="Times New Roman"/>
              </w:rPr>
              <w:t>.............</w:t>
            </w:r>
            <w:r w:rsidR="00FF7942" w:rsidRPr="00A75B0A">
              <w:rPr>
                <w:rFonts w:ascii="Times New Roman" w:hAnsi="Times New Roman"/>
              </w:rPr>
              <w:t>...</w:t>
            </w:r>
            <w:r w:rsidR="006D0046" w:rsidRPr="00A75B0A">
              <w:rPr>
                <w:rFonts w:ascii="Times New Roman" w:hAnsi="Times New Roman"/>
              </w:rPr>
              <w:t>...</w:t>
            </w:r>
            <w:r w:rsidR="000461B5" w:rsidRPr="00A75B0A">
              <w:rPr>
                <w:rFonts w:ascii="Times New Roman" w:hAnsi="Times New Roman"/>
              </w:rPr>
              <w:t>...</w:t>
            </w:r>
          </w:p>
        </w:tc>
        <w:tc>
          <w:tcPr>
            <w:tcW w:w="510" w:type="dxa"/>
          </w:tcPr>
          <w:p w:rsidR="00966519" w:rsidRPr="00A75B0A" w:rsidRDefault="003B0AF4" w:rsidP="00865613">
            <w:pPr>
              <w:spacing w:line="360" w:lineRule="auto"/>
              <w:contextualSpacing/>
              <w:jc w:val="right"/>
              <w:rPr>
                <w:rFonts w:ascii="Times New Roman" w:hAnsi="Times New Roman"/>
              </w:rPr>
            </w:pPr>
            <w:r w:rsidRPr="00A75B0A">
              <w:rPr>
                <w:rFonts w:ascii="Times New Roman" w:hAnsi="Times New Roman"/>
              </w:rPr>
              <w:t>4</w:t>
            </w:r>
            <w:r w:rsidR="00784532" w:rsidRPr="00A75B0A">
              <w:rPr>
                <w:rFonts w:ascii="Times New Roman" w:hAnsi="Times New Roman"/>
              </w:rPr>
              <w:t>5</w:t>
            </w:r>
          </w:p>
        </w:tc>
      </w:tr>
      <w:tr w:rsidR="00966519" w:rsidRPr="00A75B0A" w:rsidTr="00FF7942">
        <w:tc>
          <w:tcPr>
            <w:tcW w:w="9180" w:type="dxa"/>
          </w:tcPr>
          <w:p w:rsidR="00966519" w:rsidRPr="00A75B0A" w:rsidRDefault="00966519" w:rsidP="000461B5">
            <w:pPr>
              <w:spacing w:line="360" w:lineRule="auto"/>
              <w:ind w:right="-108"/>
              <w:contextualSpacing/>
              <w:rPr>
                <w:rFonts w:ascii="Times New Roman" w:hAnsi="Times New Roman"/>
              </w:rPr>
            </w:pPr>
            <w:r w:rsidRPr="00A75B0A">
              <w:rPr>
                <w:rFonts w:ascii="Times New Roman" w:hAnsi="Times New Roman"/>
              </w:rPr>
              <w:t>СПИСОК ИСПОЛЬЗОВАННЫХ ИСТОЧНИКОВ ………</w:t>
            </w:r>
            <w:proofErr w:type="gramStart"/>
            <w:r w:rsidRPr="00A75B0A">
              <w:rPr>
                <w:rFonts w:ascii="Times New Roman" w:hAnsi="Times New Roman"/>
              </w:rPr>
              <w:t>…</w:t>
            </w:r>
            <w:r w:rsidR="00FF7942" w:rsidRPr="00A75B0A">
              <w:rPr>
                <w:rFonts w:ascii="Times New Roman" w:hAnsi="Times New Roman"/>
              </w:rPr>
              <w:t>….</w:t>
            </w:r>
            <w:proofErr w:type="gramEnd"/>
            <w:r w:rsidRPr="00A75B0A">
              <w:rPr>
                <w:rFonts w:ascii="Times New Roman" w:hAnsi="Times New Roman"/>
              </w:rPr>
              <w:t>…………...</w:t>
            </w:r>
            <w:r w:rsidR="00FF7942" w:rsidRPr="00A75B0A">
              <w:rPr>
                <w:rFonts w:ascii="Times New Roman" w:hAnsi="Times New Roman"/>
              </w:rPr>
              <w:t>.</w:t>
            </w:r>
            <w:r w:rsidRPr="00A75B0A">
              <w:rPr>
                <w:rFonts w:ascii="Times New Roman" w:hAnsi="Times New Roman"/>
              </w:rPr>
              <w:t>....</w:t>
            </w:r>
            <w:r w:rsidR="006D0046" w:rsidRPr="00A75B0A">
              <w:rPr>
                <w:rFonts w:ascii="Times New Roman" w:hAnsi="Times New Roman"/>
              </w:rPr>
              <w:t>........</w:t>
            </w:r>
            <w:r w:rsidR="00FF7942" w:rsidRPr="00A75B0A">
              <w:rPr>
                <w:rFonts w:ascii="Times New Roman" w:hAnsi="Times New Roman"/>
              </w:rPr>
              <w:t>...</w:t>
            </w:r>
            <w:r w:rsidR="006D0046" w:rsidRPr="00A75B0A">
              <w:rPr>
                <w:rFonts w:ascii="Times New Roman" w:hAnsi="Times New Roman"/>
              </w:rPr>
              <w:t>....</w:t>
            </w:r>
            <w:r w:rsidR="000461B5" w:rsidRPr="00A75B0A">
              <w:rPr>
                <w:rFonts w:ascii="Times New Roman" w:hAnsi="Times New Roman"/>
              </w:rPr>
              <w:t>....</w:t>
            </w:r>
          </w:p>
        </w:tc>
        <w:tc>
          <w:tcPr>
            <w:tcW w:w="510" w:type="dxa"/>
          </w:tcPr>
          <w:p w:rsidR="00966519" w:rsidRPr="00A75B0A" w:rsidRDefault="003B0AF4" w:rsidP="00865613">
            <w:pPr>
              <w:spacing w:line="360" w:lineRule="auto"/>
              <w:contextualSpacing/>
              <w:jc w:val="right"/>
              <w:rPr>
                <w:rFonts w:ascii="Times New Roman" w:hAnsi="Times New Roman"/>
              </w:rPr>
            </w:pPr>
            <w:r w:rsidRPr="00A75B0A">
              <w:rPr>
                <w:rFonts w:ascii="Times New Roman" w:hAnsi="Times New Roman"/>
              </w:rPr>
              <w:t>4</w:t>
            </w:r>
            <w:r w:rsidR="00784532" w:rsidRPr="00A75B0A">
              <w:rPr>
                <w:rFonts w:ascii="Times New Roman" w:hAnsi="Times New Roman"/>
              </w:rPr>
              <w:t>8</w:t>
            </w:r>
          </w:p>
        </w:tc>
      </w:tr>
      <w:tr w:rsidR="00966519" w:rsidRPr="00A75B0A" w:rsidTr="00FF7942">
        <w:tc>
          <w:tcPr>
            <w:tcW w:w="9180" w:type="dxa"/>
          </w:tcPr>
          <w:p w:rsidR="00966519" w:rsidRPr="00A75B0A" w:rsidRDefault="00966519" w:rsidP="00FF7942">
            <w:pPr>
              <w:spacing w:line="360" w:lineRule="auto"/>
              <w:ind w:right="-108"/>
              <w:contextualSpacing/>
              <w:rPr>
                <w:rFonts w:ascii="Times New Roman" w:hAnsi="Times New Roman"/>
              </w:rPr>
            </w:pPr>
            <w:r w:rsidRPr="00A75B0A">
              <w:rPr>
                <w:rFonts w:ascii="Times New Roman" w:hAnsi="Times New Roman"/>
              </w:rPr>
              <w:t xml:space="preserve">ПРИЛОЖЕНИЕ А </w:t>
            </w:r>
            <w:r w:rsidR="00FF7942" w:rsidRPr="00A75B0A">
              <w:rPr>
                <w:rFonts w:ascii="Times New Roman" w:hAnsi="Times New Roman"/>
              </w:rPr>
              <w:t xml:space="preserve">Техническая спецификация и календарный план работ </w:t>
            </w:r>
            <w:r w:rsidR="006D0046" w:rsidRPr="00A75B0A">
              <w:rPr>
                <w:rFonts w:ascii="Times New Roman" w:hAnsi="Times New Roman"/>
              </w:rPr>
              <w:t>............</w:t>
            </w:r>
            <w:r w:rsidR="000461B5" w:rsidRPr="00A75B0A">
              <w:rPr>
                <w:rFonts w:ascii="Times New Roman" w:hAnsi="Times New Roman"/>
              </w:rPr>
              <w:t>..</w:t>
            </w:r>
            <w:r w:rsidR="00FF7942" w:rsidRPr="00A75B0A">
              <w:rPr>
                <w:rFonts w:ascii="Times New Roman" w:hAnsi="Times New Roman"/>
              </w:rPr>
              <w:t>....</w:t>
            </w:r>
            <w:r w:rsidR="000461B5" w:rsidRPr="00A75B0A">
              <w:rPr>
                <w:rFonts w:ascii="Times New Roman" w:hAnsi="Times New Roman"/>
              </w:rPr>
              <w:t>.....</w:t>
            </w:r>
          </w:p>
        </w:tc>
        <w:tc>
          <w:tcPr>
            <w:tcW w:w="510" w:type="dxa"/>
          </w:tcPr>
          <w:p w:rsidR="00966519" w:rsidRPr="00A75B0A" w:rsidRDefault="00447286" w:rsidP="001B01E3">
            <w:pPr>
              <w:spacing w:line="360" w:lineRule="auto"/>
              <w:contextualSpacing/>
              <w:jc w:val="right"/>
              <w:rPr>
                <w:rFonts w:ascii="Times New Roman" w:hAnsi="Times New Roman"/>
              </w:rPr>
            </w:pPr>
            <w:r w:rsidRPr="00A75B0A">
              <w:rPr>
                <w:rFonts w:ascii="Times New Roman" w:hAnsi="Times New Roman"/>
              </w:rPr>
              <w:t>5</w:t>
            </w:r>
            <w:r w:rsidR="001B01E3" w:rsidRPr="00A75B0A">
              <w:rPr>
                <w:rFonts w:ascii="Times New Roman" w:hAnsi="Times New Roman"/>
              </w:rPr>
              <w:t>2</w:t>
            </w:r>
          </w:p>
        </w:tc>
      </w:tr>
      <w:tr w:rsidR="00966519" w:rsidRPr="00A75B0A" w:rsidTr="00FF7942">
        <w:tc>
          <w:tcPr>
            <w:tcW w:w="9180" w:type="dxa"/>
          </w:tcPr>
          <w:p w:rsidR="00966519" w:rsidRPr="00A75B0A" w:rsidRDefault="00966519" w:rsidP="00FF7942">
            <w:pPr>
              <w:spacing w:line="360" w:lineRule="auto"/>
              <w:ind w:right="-108"/>
              <w:contextualSpacing/>
              <w:rPr>
                <w:rFonts w:ascii="Times New Roman" w:hAnsi="Times New Roman"/>
              </w:rPr>
            </w:pPr>
            <w:r w:rsidRPr="00A75B0A">
              <w:rPr>
                <w:rFonts w:ascii="Times New Roman" w:hAnsi="Times New Roman"/>
              </w:rPr>
              <w:t xml:space="preserve">ПРИЛОЖЕНИЕ Б </w:t>
            </w:r>
            <w:r w:rsidR="00FF7942" w:rsidRPr="00A75B0A">
              <w:rPr>
                <w:rFonts w:ascii="Times New Roman" w:hAnsi="Times New Roman"/>
              </w:rPr>
              <w:t xml:space="preserve">Технологический регламент </w:t>
            </w:r>
            <w:r w:rsidRPr="00A75B0A">
              <w:rPr>
                <w:rFonts w:ascii="Times New Roman" w:hAnsi="Times New Roman"/>
              </w:rPr>
              <w:t>……</w:t>
            </w:r>
            <w:proofErr w:type="gramStart"/>
            <w:r w:rsidR="00FF7942" w:rsidRPr="00A75B0A">
              <w:rPr>
                <w:rFonts w:ascii="Times New Roman" w:hAnsi="Times New Roman"/>
              </w:rPr>
              <w:t>…….</w:t>
            </w:r>
            <w:proofErr w:type="gramEnd"/>
            <w:r w:rsidRPr="00A75B0A">
              <w:rPr>
                <w:rFonts w:ascii="Times New Roman" w:hAnsi="Times New Roman"/>
              </w:rPr>
              <w:t>………………....</w:t>
            </w:r>
            <w:r w:rsidR="006D0046" w:rsidRPr="00A75B0A">
              <w:rPr>
                <w:rFonts w:ascii="Times New Roman" w:hAnsi="Times New Roman"/>
              </w:rPr>
              <w:t>..............</w:t>
            </w:r>
            <w:r w:rsidR="00FF7942" w:rsidRPr="00A75B0A">
              <w:rPr>
                <w:rFonts w:ascii="Times New Roman" w:hAnsi="Times New Roman"/>
              </w:rPr>
              <w:t>...</w:t>
            </w:r>
            <w:r w:rsidR="000F5A2B">
              <w:rPr>
                <w:rFonts w:ascii="Times New Roman" w:hAnsi="Times New Roman"/>
              </w:rPr>
              <w:t>.</w:t>
            </w:r>
            <w:r w:rsidR="006D0046" w:rsidRPr="00A75B0A">
              <w:rPr>
                <w:rFonts w:ascii="Times New Roman" w:hAnsi="Times New Roman"/>
              </w:rPr>
              <w:t>.....</w:t>
            </w:r>
            <w:r w:rsidR="000461B5" w:rsidRPr="00A75B0A">
              <w:rPr>
                <w:rFonts w:ascii="Times New Roman" w:hAnsi="Times New Roman"/>
              </w:rPr>
              <w:t>.</w:t>
            </w:r>
          </w:p>
        </w:tc>
        <w:tc>
          <w:tcPr>
            <w:tcW w:w="510" w:type="dxa"/>
          </w:tcPr>
          <w:p w:rsidR="00966519" w:rsidRPr="00A75B0A" w:rsidRDefault="003B0AF4" w:rsidP="00DC2C67">
            <w:pPr>
              <w:spacing w:line="360" w:lineRule="auto"/>
              <w:contextualSpacing/>
              <w:jc w:val="right"/>
              <w:rPr>
                <w:rFonts w:ascii="Times New Roman" w:hAnsi="Times New Roman"/>
              </w:rPr>
            </w:pPr>
            <w:r w:rsidRPr="00A75B0A">
              <w:rPr>
                <w:rFonts w:ascii="Times New Roman" w:hAnsi="Times New Roman"/>
              </w:rPr>
              <w:t>5</w:t>
            </w:r>
            <w:r w:rsidR="00DC2C67" w:rsidRPr="00A75B0A">
              <w:rPr>
                <w:rFonts w:ascii="Times New Roman" w:hAnsi="Times New Roman"/>
              </w:rPr>
              <w:t>8</w:t>
            </w:r>
          </w:p>
        </w:tc>
      </w:tr>
      <w:tr w:rsidR="003B0AF4" w:rsidRPr="00A75B0A" w:rsidTr="00FF7942">
        <w:tc>
          <w:tcPr>
            <w:tcW w:w="9180" w:type="dxa"/>
          </w:tcPr>
          <w:p w:rsidR="003B0AF4" w:rsidRPr="00A75B0A" w:rsidRDefault="003B0AF4" w:rsidP="000F5A2B">
            <w:pPr>
              <w:ind w:right="-108"/>
              <w:jc w:val="both"/>
              <w:rPr>
                <w:rFonts w:ascii="Times New Roman" w:hAnsi="Times New Roman"/>
              </w:rPr>
            </w:pPr>
            <w:r w:rsidRPr="00A75B0A">
              <w:rPr>
                <w:rFonts w:ascii="Times New Roman" w:hAnsi="Times New Roman"/>
              </w:rPr>
              <w:t xml:space="preserve">ПРИЛОЖЕНИЕ В </w:t>
            </w:r>
            <w:r w:rsidR="00CA54BC" w:rsidRPr="00A75B0A">
              <w:rPr>
                <w:rFonts w:ascii="Times New Roman" w:hAnsi="Times New Roman"/>
              </w:rPr>
              <w:t>Лабораторный технологический регламент ……………</w:t>
            </w:r>
            <w:proofErr w:type="gramStart"/>
            <w:r w:rsidR="00CA54BC" w:rsidRPr="00A75B0A">
              <w:rPr>
                <w:rFonts w:ascii="Times New Roman" w:hAnsi="Times New Roman"/>
              </w:rPr>
              <w:t>……</w:t>
            </w:r>
            <w:r w:rsidR="000F5A2B">
              <w:rPr>
                <w:rFonts w:ascii="Times New Roman" w:hAnsi="Times New Roman"/>
              </w:rPr>
              <w:t>.</w:t>
            </w:r>
            <w:proofErr w:type="gramEnd"/>
            <w:r w:rsidR="00CA54BC" w:rsidRPr="00A75B0A">
              <w:rPr>
                <w:rFonts w:ascii="Times New Roman" w:hAnsi="Times New Roman"/>
              </w:rPr>
              <w:t>………..</w:t>
            </w:r>
          </w:p>
        </w:tc>
        <w:tc>
          <w:tcPr>
            <w:tcW w:w="510" w:type="dxa"/>
          </w:tcPr>
          <w:p w:rsidR="003B0AF4" w:rsidRPr="00A75B0A" w:rsidRDefault="006B6C4B" w:rsidP="00865613">
            <w:pPr>
              <w:spacing w:line="360" w:lineRule="auto"/>
              <w:contextualSpacing/>
              <w:jc w:val="right"/>
              <w:rPr>
                <w:rFonts w:ascii="Times New Roman" w:hAnsi="Times New Roman"/>
                <w:highlight w:val="yellow"/>
              </w:rPr>
            </w:pPr>
            <w:r w:rsidRPr="00A75B0A">
              <w:rPr>
                <w:rFonts w:ascii="Times New Roman" w:hAnsi="Times New Roman"/>
              </w:rPr>
              <w:t>72</w:t>
            </w:r>
          </w:p>
        </w:tc>
      </w:tr>
      <w:tr w:rsidR="00966519" w:rsidRPr="00A75B0A" w:rsidTr="00FF7942">
        <w:tc>
          <w:tcPr>
            <w:tcW w:w="9180" w:type="dxa"/>
          </w:tcPr>
          <w:p w:rsidR="00966519" w:rsidRPr="00A75B0A" w:rsidRDefault="00966519" w:rsidP="00FF7942">
            <w:pPr>
              <w:spacing w:line="360" w:lineRule="auto"/>
              <w:ind w:right="-108"/>
              <w:contextualSpacing/>
              <w:rPr>
                <w:rFonts w:ascii="Times New Roman" w:hAnsi="Times New Roman"/>
              </w:rPr>
            </w:pPr>
            <w:r w:rsidRPr="00A75B0A">
              <w:rPr>
                <w:rFonts w:ascii="Times New Roman" w:hAnsi="Times New Roman"/>
              </w:rPr>
              <w:t xml:space="preserve">ПРИЛОЖЕНИЕ Г </w:t>
            </w:r>
            <w:r w:rsidR="00FF7942" w:rsidRPr="00A75B0A">
              <w:rPr>
                <w:rFonts w:ascii="Times New Roman" w:hAnsi="Times New Roman"/>
              </w:rPr>
              <w:t xml:space="preserve">Список публикаций </w:t>
            </w:r>
            <w:r w:rsidRPr="00A75B0A">
              <w:rPr>
                <w:rFonts w:ascii="Times New Roman" w:hAnsi="Times New Roman"/>
              </w:rPr>
              <w:t>………</w:t>
            </w:r>
            <w:r w:rsidR="00FF7942" w:rsidRPr="00A75B0A">
              <w:rPr>
                <w:rFonts w:ascii="Times New Roman" w:hAnsi="Times New Roman"/>
              </w:rPr>
              <w:t>…………………...</w:t>
            </w:r>
            <w:r w:rsidRPr="00A75B0A">
              <w:rPr>
                <w:rFonts w:ascii="Times New Roman" w:hAnsi="Times New Roman"/>
              </w:rPr>
              <w:t>………….....</w:t>
            </w:r>
            <w:r w:rsidR="006D0046" w:rsidRPr="00A75B0A">
              <w:rPr>
                <w:rFonts w:ascii="Times New Roman" w:hAnsi="Times New Roman"/>
              </w:rPr>
              <w:t>...................</w:t>
            </w:r>
          </w:p>
        </w:tc>
        <w:tc>
          <w:tcPr>
            <w:tcW w:w="510" w:type="dxa"/>
          </w:tcPr>
          <w:p w:rsidR="00966519" w:rsidRPr="00A75B0A" w:rsidRDefault="006D0046" w:rsidP="00BA6249">
            <w:pPr>
              <w:spacing w:line="360" w:lineRule="auto"/>
              <w:contextualSpacing/>
              <w:jc w:val="right"/>
              <w:rPr>
                <w:rFonts w:ascii="Times New Roman" w:hAnsi="Times New Roman"/>
                <w:highlight w:val="yellow"/>
              </w:rPr>
            </w:pPr>
            <w:r w:rsidRPr="00A75B0A">
              <w:rPr>
                <w:rFonts w:ascii="Times New Roman" w:hAnsi="Times New Roman"/>
              </w:rPr>
              <w:t>9</w:t>
            </w:r>
            <w:r w:rsidR="00BA6249" w:rsidRPr="00A75B0A">
              <w:rPr>
                <w:rFonts w:ascii="Times New Roman" w:hAnsi="Times New Roman"/>
              </w:rPr>
              <w:t>4</w:t>
            </w:r>
          </w:p>
        </w:tc>
      </w:tr>
    </w:tbl>
    <w:p w:rsidR="006649CC" w:rsidRPr="00A75B0A" w:rsidRDefault="006649CC" w:rsidP="008D32FB">
      <w:pPr>
        <w:autoSpaceDE w:val="0"/>
        <w:autoSpaceDN w:val="0"/>
        <w:adjustRightInd w:val="0"/>
        <w:jc w:val="center"/>
        <w:rPr>
          <w:rFonts w:ascii="Times New Roman" w:hAnsi="Times New Roman"/>
          <w:sz w:val="28"/>
          <w:szCs w:val="28"/>
        </w:rPr>
      </w:pPr>
    </w:p>
    <w:p w:rsidR="006649CC" w:rsidRPr="00A75B0A" w:rsidRDefault="006649CC" w:rsidP="008D32FB">
      <w:pPr>
        <w:autoSpaceDE w:val="0"/>
        <w:autoSpaceDN w:val="0"/>
        <w:adjustRightInd w:val="0"/>
        <w:jc w:val="center"/>
        <w:rPr>
          <w:rFonts w:ascii="Times New Roman" w:hAnsi="Times New Roman"/>
          <w:sz w:val="28"/>
          <w:szCs w:val="28"/>
        </w:rPr>
      </w:pPr>
    </w:p>
    <w:p w:rsidR="006649CC" w:rsidRPr="00A75B0A" w:rsidRDefault="006649CC" w:rsidP="008D32FB">
      <w:pPr>
        <w:rPr>
          <w:rFonts w:ascii="Times New Roman" w:hAnsi="Times New Roman"/>
          <w:sz w:val="28"/>
          <w:szCs w:val="28"/>
        </w:rPr>
      </w:pPr>
      <w:r w:rsidRPr="00A75B0A">
        <w:rPr>
          <w:rFonts w:ascii="Times New Roman" w:hAnsi="Times New Roman"/>
          <w:sz w:val="28"/>
          <w:szCs w:val="28"/>
        </w:rPr>
        <w:br w:type="page"/>
      </w:r>
    </w:p>
    <w:p w:rsidR="006649CC" w:rsidRPr="00A75B0A" w:rsidRDefault="006649CC" w:rsidP="002C27AA">
      <w:pPr>
        <w:autoSpaceDE w:val="0"/>
        <w:autoSpaceDN w:val="0"/>
        <w:adjustRightInd w:val="0"/>
        <w:spacing w:line="360" w:lineRule="auto"/>
        <w:jc w:val="center"/>
        <w:rPr>
          <w:rFonts w:ascii="Times New Roman" w:hAnsi="Times New Roman"/>
          <w:b/>
        </w:rPr>
      </w:pPr>
      <w:r w:rsidRPr="00A75B0A">
        <w:rPr>
          <w:rFonts w:ascii="Times New Roman" w:hAnsi="Times New Roman"/>
          <w:b/>
        </w:rPr>
        <w:lastRenderedPageBreak/>
        <w:t>ОПРЕДЕЛЕНИЯ, ОБОЗНАЧЕНИЯ И СОКРАЩЕНИЯ</w:t>
      </w:r>
    </w:p>
    <w:p w:rsidR="00792F68" w:rsidRPr="00A75B0A" w:rsidRDefault="00792F68" w:rsidP="002C27AA">
      <w:pPr>
        <w:shd w:val="clear" w:color="auto" w:fill="FFFFFF"/>
        <w:spacing w:line="360" w:lineRule="auto"/>
        <w:ind w:firstLine="709"/>
        <w:jc w:val="both"/>
        <w:rPr>
          <w:rFonts w:ascii="Times New Roman" w:hAnsi="Times New Roman"/>
        </w:rPr>
      </w:pPr>
    </w:p>
    <w:p w:rsidR="006649CC" w:rsidRPr="00A75B0A" w:rsidRDefault="006649CC" w:rsidP="002C27AA">
      <w:pPr>
        <w:shd w:val="clear" w:color="auto" w:fill="FFFFFF"/>
        <w:spacing w:line="360" w:lineRule="auto"/>
        <w:ind w:firstLine="709"/>
        <w:jc w:val="both"/>
        <w:rPr>
          <w:rFonts w:ascii="Times New Roman" w:hAnsi="Times New Roman"/>
        </w:rPr>
      </w:pPr>
      <w:r w:rsidRPr="00A75B0A">
        <w:rPr>
          <w:rFonts w:ascii="Times New Roman" w:hAnsi="Times New Roman"/>
        </w:rPr>
        <w:t>В настоящем о</w:t>
      </w:r>
      <w:r w:rsidR="00853F3C" w:rsidRPr="00A75B0A">
        <w:rPr>
          <w:rFonts w:ascii="Times New Roman" w:hAnsi="Times New Roman"/>
        </w:rPr>
        <w:t>тчете</w:t>
      </w:r>
      <w:r w:rsidRPr="00A75B0A">
        <w:rPr>
          <w:rFonts w:ascii="Times New Roman" w:hAnsi="Times New Roman"/>
        </w:rPr>
        <w:t xml:space="preserve"> НИР применяют следующие термины с соответствующими определениями, обозначения и сокращения</w:t>
      </w:r>
    </w:p>
    <w:tbl>
      <w:tblPr>
        <w:tblStyle w:val="a3"/>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529"/>
      </w:tblGrid>
      <w:tr w:rsidR="009F0CB1" w:rsidTr="009F0CB1">
        <w:tc>
          <w:tcPr>
            <w:tcW w:w="3969" w:type="dxa"/>
          </w:tcPr>
          <w:p w:rsidR="009F0CB1" w:rsidRDefault="009F0CB1" w:rsidP="000064D9">
            <w:pPr>
              <w:spacing w:line="360" w:lineRule="auto"/>
              <w:ind w:left="-108"/>
              <w:rPr>
                <w:rFonts w:ascii="Times New Roman" w:hAnsi="Times New Roman"/>
              </w:rPr>
            </w:pPr>
            <w:proofErr w:type="spellStart"/>
            <w:r w:rsidRPr="00A75B0A">
              <w:rPr>
                <w:rFonts w:ascii="Times New Roman" w:hAnsi="Times New Roman"/>
              </w:rPr>
              <w:t>Альгологически</w:t>
            </w:r>
            <w:proofErr w:type="spellEnd"/>
            <w:r w:rsidRPr="00A75B0A">
              <w:rPr>
                <w:rFonts w:ascii="Times New Roman" w:hAnsi="Times New Roman"/>
              </w:rPr>
              <w:t xml:space="preserve"> чистая культура</w:t>
            </w:r>
          </w:p>
          <w:p w:rsidR="009F0CB1" w:rsidRDefault="009F0CB1" w:rsidP="000064D9">
            <w:pPr>
              <w:spacing w:line="360" w:lineRule="auto"/>
              <w:ind w:left="-108"/>
              <w:rPr>
                <w:rFonts w:ascii="Times New Roman" w:hAnsi="Times New Roman"/>
              </w:rPr>
            </w:pPr>
          </w:p>
          <w:p w:rsidR="009F0CB1" w:rsidRDefault="009F0CB1" w:rsidP="000064D9">
            <w:pPr>
              <w:spacing w:line="360" w:lineRule="auto"/>
              <w:ind w:left="-108"/>
              <w:rPr>
                <w:rFonts w:ascii="Times New Roman" w:hAnsi="Times New Roman"/>
              </w:rPr>
            </w:pPr>
          </w:p>
          <w:p w:rsidR="009F0CB1" w:rsidRDefault="009F0CB1" w:rsidP="000064D9">
            <w:pPr>
              <w:spacing w:line="360" w:lineRule="auto"/>
              <w:ind w:left="-108"/>
              <w:rPr>
                <w:rFonts w:ascii="Times New Roman" w:hAnsi="Times New Roman"/>
              </w:rPr>
            </w:pPr>
            <w:r w:rsidRPr="00A75B0A">
              <w:rPr>
                <w:rFonts w:ascii="Times New Roman" w:hAnsi="Times New Roman"/>
              </w:rPr>
              <w:t>Инокуляция</w:t>
            </w:r>
          </w:p>
          <w:p w:rsidR="009F0CB1" w:rsidRDefault="009F0CB1" w:rsidP="000064D9">
            <w:pPr>
              <w:spacing w:line="360" w:lineRule="auto"/>
              <w:ind w:left="-108"/>
              <w:rPr>
                <w:rFonts w:ascii="Times New Roman" w:hAnsi="Times New Roman"/>
              </w:rPr>
            </w:pPr>
          </w:p>
          <w:p w:rsidR="009F0CB1" w:rsidRDefault="009F0CB1" w:rsidP="000064D9">
            <w:pPr>
              <w:spacing w:line="360" w:lineRule="auto"/>
              <w:ind w:left="-108"/>
              <w:rPr>
                <w:rFonts w:ascii="Times New Roman" w:hAnsi="Times New Roman"/>
                <w:i/>
              </w:rPr>
            </w:pPr>
            <w:proofErr w:type="spellStart"/>
            <w:r w:rsidRPr="00A75B0A">
              <w:rPr>
                <w:rFonts w:ascii="Times New Roman" w:hAnsi="Times New Roman"/>
                <w:i/>
              </w:rPr>
              <w:t>Спирулина</w:t>
            </w:r>
            <w:proofErr w:type="spellEnd"/>
            <w:r w:rsidRPr="00A75B0A">
              <w:rPr>
                <w:rFonts w:ascii="Times New Roman" w:hAnsi="Times New Roman"/>
              </w:rPr>
              <w:t xml:space="preserve">, </w:t>
            </w:r>
            <w:proofErr w:type="spellStart"/>
            <w:r w:rsidRPr="00A75B0A">
              <w:rPr>
                <w:rFonts w:ascii="Times New Roman" w:hAnsi="Times New Roman"/>
                <w:i/>
              </w:rPr>
              <w:t>Аrthrospira</w:t>
            </w:r>
            <w:proofErr w:type="spellEnd"/>
            <w:r w:rsidRPr="00A75B0A">
              <w:rPr>
                <w:rFonts w:ascii="Times New Roman" w:hAnsi="Times New Roman"/>
                <w:i/>
              </w:rPr>
              <w:t xml:space="preserve"> </w:t>
            </w:r>
            <w:proofErr w:type="spellStart"/>
            <w:r w:rsidRPr="00A75B0A">
              <w:rPr>
                <w:rFonts w:ascii="Times New Roman" w:hAnsi="Times New Roman"/>
                <w:i/>
              </w:rPr>
              <w:t>platensis</w:t>
            </w:r>
            <w:proofErr w:type="spellEnd"/>
          </w:p>
          <w:p w:rsidR="009F0CB1" w:rsidRDefault="009F0CB1" w:rsidP="000064D9">
            <w:pPr>
              <w:spacing w:line="360" w:lineRule="auto"/>
              <w:ind w:left="-108"/>
              <w:rPr>
                <w:rFonts w:ascii="Times New Roman" w:hAnsi="Times New Roman"/>
                <w:i/>
              </w:rPr>
            </w:pPr>
          </w:p>
          <w:p w:rsidR="009F0CB1" w:rsidRDefault="009F0CB1" w:rsidP="000064D9">
            <w:pPr>
              <w:spacing w:line="360" w:lineRule="auto"/>
              <w:ind w:left="-108"/>
              <w:rPr>
                <w:rFonts w:ascii="Times New Roman" w:hAnsi="Times New Roman"/>
                <w:i/>
              </w:rPr>
            </w:pPr>
          </w:p>
          <w:p w:rsidR="009F0CB1" w:rsidRDefault="009F0CB1" w:rsidP="000064D9">
            <w:pPr>
              <w:spacing w:line="360" w:lineRule="auto"/>
              <w:ind w:left="-108"/>
              <w:rPr>
                <w:rFonts w:ascii="Times New Roman" w:hAnsi="Times New Roman"/>
              </w:rPr>
            </w:pPr>
            <w:r w:rsidRPr="00A75B0A">
              <w:rPr>
                <w:rFonts w:ascii="Times New Roman" w:hAnsi="Times New Roman"/>
              </w:rPr>
              <w:t xml:space="preserve">Среда </w:t>
            </w:r>
            <w:proofErr w:type="spellStart"/>
            <w:r w:rsidRPr="00A75B0A">
              <w:rPr>
                <w:rFonts w:ascii="Times New Roman" w:hAnsi="Times New Roman"/>
              </w:rPr>
              <w:t>Заррука</w:t>
            </w:r>
            <w:proofErr w:type="spellEnd"/>
          </w:p>
          <w:p w:rsidR="009F0CB1" w:rsidRDefault="009F0CB1" w:rsidP="000064D9">
            <w:pPr>
              <w:spacing w:line="360" w:lineRule="auto"/>
              <w:ind w:left="-108"/>
              <w:rPr>
                <w:rFonts w:ascii="Times New Roman" w:hAnsi="Times New Roman"/>
              </w:rPr>
            </w:pPr>
          </w:p>
          <w:p w:rsidR="009F0CB1" w:rsidRDefault="009F0CB1" w:rsidP="000064D9">
            <w:pPr>
              <w:spacing w:line="360" w:lineRule="auto"/>
              <w:ind w:left="-108"/>
              <w:rPr>
                <w:rFonts w:ascii="Times New Roman" w:hAnsi="Times New Roman"/>
              </w:rPr>
            </w:pPr>
          </w:p>
          <w:p w:rsidR="009F0CB1" w:rsidRDefault="009F0CB1" w:rsidP="000064D9">
            <w:pPr>
              <w:spacing w:line="360" w:lineRule="auto"/>
              <w:ind w:left="-108"/>
              <w:rPr>
                <w:rFonts w:ascii="Times New Roman" w:hAnsi="Times New Roman"/>
              </w:rPr>
            </w:pPr>
            <w:r w:rsidRPr="00A75B0A">
              <w:rPr>
                <w:rFonts w:ascii="Times New Roman" w:hAnsi="Times New Roman"/>
              </w:rPr>
              <w:t>ГЖХ</w:t>
            </w:r>
          </w:p>
          <w:p w:rsidR="009F0CB1" w:rsidRPr="00A75B0A" w:rsidRDefault="009F0CB1" w:rsidP="000064D9">
            <w:pPr>
              <w:autoSpaceDE w:val="0"/>
              <w:autoSpaceDN w:val="0"/>
              <w:adjustRightInd w:val="0"/>
              <w:spacing w:line="360" w:lineRule="auto"/>
              <w:ind w:left="-108"/>
              <w:rPr>
                <w:rFonts w:ascii="Times New Roman" w:hAnsi="Times New Roman"/>
              </w:rPr>
            </w:pPr>
            <w:r w:rsidRPr="00A75B0A">
              <w:rPr>
                <w:rFonts w:ascii="Times New Roman" w:hAnsi="Times New Roman"/>
              </w:rPr>
              <w:t xml:space="preserve">ИК </w:t>
            </w:r>
          </w:p>
          <w:p w:rsidR="009F0CB1" w:rsidRDefault="009F0CB1" w:rsidP="000064D9">
            <w:pPr>
              <w:spacing w:line="360" w:lineRule="auto"/>
              <w:ind w:left="-108"/>
              <w:rPr>
                <w:rFonts w:ascii="Times New Roman" w:hAnsi="Times New Roman"/>
              </w:rPr>
            </w:pPr>
            <w:r w:rsidRPr="00A75B0A">
              <w:rPr>
                <w:rFonts w:ascii="Times New Roman" w:hAnsi="Times New Roman"/>
              </w:rPr>
              <w:t xml:space="preserve">МЭЖК </w:t>
            </w:r>
          </w:p>
          <w:p w:rsidR="009F0CB1" w:rsidRDefault="009F0CB1" w:rsidP="000064D9">
            <w:pPr>
              <w:spacing w:line="360" w:lineRule="auto"/>
              <w:ind w:left="-108"/>
              <w:rPr>
                <w:rFonts w:ascii="Times New Roman" w:hAnsi="Times New Roman"/>
              </w:rPr>
            </w:pPr>
            <w:r w:rsidRPr="00A75B0A">
              <w:rPr>
                <w:rFonts w:ascii="Times New Roman" w:hAnsi="Times New Roman"/>
              </w:rPr>
              <w:t>ПАВ</w:t>
            </w:r>
          </w:p>
          <w:p w:rsidR="009F0CB1" w:rsidRDefault="009F0CB1" w:rsidP="000064D9">
            <w:pPr>
              <w:spacing w:line="360" w:lineRule="auto"/>
              <w:ind w:left="-108"/>
              <w:rPr>
                <w:rFonts w:ascii="Times New Roman" w:hAnsi="Times New Roman"/>
              </w:rPr>
            </w:pPr>
            <w:r w:rsidRPr="00A75B0A">
              <w:rPr>
                <w:rFonts w:ascii="Times New Roman" w:hAnsi="Times New Roman"/>
              </w:rPr>
              <w:t>УФ</w:t>
            </w:r>
          </w:p>
          <w:p w:rsidR="009F0CB1" w:rsidRDefault="009F0CB1" w:rsidP="000064D9">
            <w:pPr>
              <w:spacing w:line="360" w:lineRule="auto"/>
              <w:ind w:left="-108"/>
              <w:rPr>
                <w:rFonts w:ascii="Times New Roman" w:hAnsi="Times New Roman"/>
              </w:rPr>
            </w:pPr>
            <w:r w:rsidRPr="00A75B0A">
              <w:rPr>
                <w:rFonts w:ascii="Times New Roman" w:hAnsi="Times New Roman"/>
              </w:rPr>
              <w:t>ФБР</w:t>
            </w:r>
          </w:p>
          <w:p w:rsidR="009F0CB1" w:rsidRPr="009F0CB1" w:rsidRDefault="009F0CB1" w:rsidP="000064D9">
            <w:pPr>
              <w:spacing w:line="360" w:lineRule="auto"/>
              <w:ind w:left="-108"/>
              <w:rPr>
                <w:rFonts w:ascii="Times New Roman" w:hAnsi="Times New Roman"/>
              </w:rPr>
            </w:pPr>
            <w:r w:rsidRPr="00A75B0A">
              <w:rPr>
                <w:rFonts w:ascii="Times New Roman" w:eastAsia="TimesNewRomanPSMT" w:hAnsi="Times New Roman"/>
              </w:rPr>
              <w:t>рН</w:t>
            </w:r>
          </w:p>
        </w:tc>
        <w:tc>
          <w:tcPr>
            <w:tcW w:w="5529" w:type="dxa"/>
          </w:tcPr>
          <w:p w:rsidR="009F0CB1" w:rsidRDefault="009F0CB1" w:rsidP="000064D9">
            <w:pPr>
              <w:spacing w:line="360" w:lineRule="auto"/>
              <w:ind w:left="-108"/>
              <w:jc w:val="both"/>
              <w:rPr>
                <w:rFonts w:ascii="Times New Roman" w:hAnsi="Times New Roman"/>
              </w:rPr>
            </w:pPr>
            <w:r w:rsidRPr="00A75B0A">
              <w:rPr>
                <w:rFonts w:ascii="Times New Roman" w:hAnsi="Times New Roman"/>
              </w:rPr>
              <w:t>– культура, содержащая только одну систематическую форму водорослей, но не очищенная от бактерий и грибов</w:t>
            </w:r>
          </w:p>
          <w:p w:rsidR="009F0CB1" w:rsidRDefault="009F0CB1" w:rsidP="009F0CB1">
            <w:pPr>
              <w:spacing w:line="360" w:lineRule="auto"/>
              <w:ind w:left="-108"/>
              <w:jc w:val="both"/>
              <w:rPr>
                <w:rFonts w:ascii="Times New Roman" w:hAnsi="Times New Roman"/>
              </w:rPr>
            </w:pPr>
            <w:r w:rsidRPr="00A75B0A">
              <w:rPr>
                <w:rFonts w:ascii="Times New Roman" w:hAnsi="Times New Roman"/>
              </w:rPr>
              <w:t>– адаптация культуры микроводоросли к новой питательной среде</w:t>
            </w:r>
          </w:p>
          <w:p w:rsidR="009F0CB1" w:rsidRPr="00A75B0A" w:rsidRDefault="009F0CB1" w:rsidP="009F0CB1">
            <w:pPr>
              <w:autoSpaceDE w:val="0"/>
              <w:autoSpaceDN w:val="0"/>
              <w:adjustRightInd w:val="0"/>
              <w:spacing w:line="360" w:lineRule="auto"/>
              <w:ind w:left="-108"/>
              <w:jc w:val="both"/>
              <w:rPr>
                <w:rFonts w:ascii="Times New Roman" w:hAnsi="Times New Roman"/>
              </w:rPr>
            </w:pPr>
            <w:r w:rsidRPr="00A75B0A">
              <w:rPr>
                <w:rFonts w:ascii="Times New Roman" w:hAnsi="Times New Roman"/>
              </w:rPr>
              <w:t xml:space="preserve">– </w:t>
            </w:r>
            <w:r w:rsidRPr="00A75B0A">
              <w:rPr>
                <w:rFonts w:ascii="Times New Roman" w:hAnsi="Times New Roman"/>
                <w:spacing w:val="2"/>
              </w:rPr>
              <w:t>штамм культуры из мировой коллекции микроводорослей, депонированных в Норвежском Институте Водных Исследований</w:t>
            </w:r>
          </w:p>
          <w:p w:rsidR="009F0CB1" w:rsidRPr="00A75B0A" w:rsidRDefault="009F0CB1" w:rsidP="009F0CB1">
            <w:pPr>
              <w:autoSpaceDE w:val="0"/>
              <w:autoSpaceDN w:val="0"/>
              <w:adjustRightInd w:val="0"/>
              <w:spacing w:line="360" w:lineRule="auto"/>
              <w:ind w:left="-108"/>
              <w:jc w:val="both"/>
              <w:rPr>
                <w:rFonts w:ascii="Times New Roman" w:hAnsi="Times New Roman"/>
              </w:rPr>
            </w:pPr>
            <w:r w:rsidRPr="00A75B0A">
              <w:rPr>
                <w:rFonts w:ascii="Times New Roman" w:hAnsi="Times New Roman"/>
              </w:rPr>
              <w:t xml:space="preserve">– стандартная питательная среда, используемая для роста биомассы культур микроводорослей, в частности </w:t>
            </w:r>
            <w:proofErr w:type="spellStart"/>
            <w:r w:rsidRPr="00A75B0A">
              <w:rPr>
                <w:rFonts w:ascii="Times New Roman" w:hAnsi="Times New Roman"/>
                <w:i/>
              </w:rPr>
              <w:t>Спирулины</w:t>
            </w:r>
            <w:proofErr w:type="spellEnd"/>
          </w:p>
          <w:p w:rsidR="009F0CB1" w:rsidRPr="00A75B0A" w:rsidRDefault="009F0CB1" w:rsidP="009F0CB1">
            <w:pPr>
              <w:autoSpaceDE w:val="0"/>
              <w:autoSpaceDN w:val="0"/>
              <w:adjustRightInd w:val="0"/>
              <w:spacing w:line="360" w:lineRule="auto"/>
              <w:ind w:left="-108"/>
              <w:jc w:val="both"/>
              <w:rPr>
                <w:rFonts w:ascii="Times New Roman" w:hAnsi="Times New Roman"/>
              </w:rPr>
            </w:pPr>
            <w:r w:rsidRPr="00A75B0A">
              <w:rPr>
                <w:rFonts w:ascii="Times New Roman" w:hAnsi="Times New Roman"/>
              </w:rPr>
              <w:t xml:space="preserve">– </w:t>
            </w:r>
            <w:proofErr w:type="spellStart"/>
            <w:r w:rsidRPr="00A75B0A">
              <w:rPr>
                <w:rFonts w:ascii="Times New Roman" w:hAnsi="Times New Roman"/>
              </w:rPr>
              <w:t>газожидкосная</w:t>
            </w:r>
            <w:proofErr w:type="spellEnd"/>
            <w:r w:rsidRPr="00A75B0A">
              <w:rPr>
                <w:rFonts w:ascii="Times New Roman" w:hAnsi="Times New Roman"/>
              </w:rPr>
              <w:t xml:space="preserve"> хроматография</w:t>
            </w:r>
          </w:p>
          <w:p w:rsidR="009F0CB1" w:rsidRDefault="009F0CB1" w:rsidP="009F0CB1">
            <w:pPr>
              <w:spacing w:line="360" w:lineRule="auto"/>
              <w:ind w:left="-108"/>
              <w:jc w:val="both"/>
              <w:rPr>
                <w:rFonts w:ascii="Times New Roman" w:hAnsi="Times New Roman"/>
              </w:rPr>
            </w:pPr>
            <w:r w:rsidRPr="00A75B0A">
              <w:rPr>
                <w:rFonts w:ascii="Times New Roman" w:hAnsi="Times New Roman"/>
              </w:rPr>
              <w:t>– инфракрасный</w:t>
            </w:r>
          </w:p>
          <w:p w:rsidR="009F0CB1" w:rsidRDefault="009F0CB1" w:rsidP="009F0CB1">
            <w:pPr>
              <w:spacing w:line="360" w:lineRule="auto"/>
              <w:ind w:left="-108"/>
              <w:jc w:val="both"/>
              <w:rPr>
                <w:rFonts w:ascii="Times New Roman" w:hAnsi="Times New Roman"/>
              </w:rPr>
            </w:pPr>
            <w:r w:rsidRPr="00A75B0A">
              <w:rPr>
                <w:rFonts w:ascii="Times New Roman" w:hAnsi="Times New Roman"/>
              </w:rPr>
              <w:t>– метиловые эфиры жирных кислот</w:t>
            </w:r>
          </w:p>
          <w:p w:rsidR="009F0CB1" w:rsidRDefault="009F0CB1" w:rsidP="009F0CB1">
            <w:pPr>
              <w:spacing w:line="360" w:lineRule="auto"/>
              <w:ind w:left="-108"/>
              <w:jc w:val="both"/>
              <w:rPr>
                <w:rFonts w:ascii="Times New Roman" w:hAnsi="Times New Roman"/>
              </w:rPr>
            </w:pPr>
            <w:r w:rsidRPr="00A75B0A">
              <w:rPr>
                <w:rFonts w:ascii="Times New Roman" w:hAnsi="Times New Roman"/>
              </w:rPr>
              <w:t>– поверхностно активное вещество</w:t>
            </w:r>
          </w:p>
          <w:p w:rsidR="009F0CB1" w:rsidRDefault="009F0CB1" w:rsidP="009F0CB1">
            <w:pPr>
              <w:spacing w:line="360" w:lineRule="auto"/>
              <w:ind w:left="-108"/>
              <w:jc w:val="both"/>
              <w:rPr>
                <w:rFonts w:ascii="Times New Roman" w:hAnsi="Times New Roman"/>
              </w:rPr>
            </w:pPr>
            <w:r w:rsidRPr="00A75B0A">
              <w:rPr>
                <w:rFonts w:ascii="Times New Roman" w:hAnsi="Times New Roman"/>
              </w:rPr>
              <w:t>– ультрафиолетовый</w:t>
            </w:r>
          </w:p>
          <w:p w:rsidR="009F0CB1" w:rsidRDefault="009F0CB1" w:rsidP="009F0CB1">
            <w:pPr>
              <w:spacing w:line="360" w:lineRule="auto"/>
              <w:ind w:left="-108"/>
              <w:jc w:val="both"/>
              <w:rPr>
                <w:rFonts w:ascii="Times New Roman" w:hAnsi="Times New Roman"/>
              </w:rPr>
            </w:pPr>
            <w:r w:rsidRPr="00A75B0A">
              <w:rPr>
                <w:rFonts w:ascii="Times New Roman" w:hAnsi="Times New Roman"/>
              </w:rPr>
              <w:t xml:space="preserve">– </w:t>
            </w:r>
            <w:proofErr w:type="spellStart"/>
            <w:r w:rsidRPr="00A75B0A">
              <w:rPr>
                <w:rFonts w:ascii="Times New Roman" w:hAnsi="Times New Roman"/>
              </w:rPr>
              <w:t>фотобиореактор</w:t>
            </w:r>
            <w:proofErr w:type="spellEnd"/>
          </w:p>
          <w:p w:rsidR="009F0CB1" w:rsidRDefault="009F0CB1" w:rsidP="009F0CB1">
            <w:pPr>
              <w:spacing w:line="360" w:lineRule="auto"/>
              <w:ind w:left="-108"/>
              <w:jc w:val="both"/>
              <w:rPr>
                <w:rFonts w:ascii="Times New Roman" w:hAnsi="Times New Roman"/>
              </w:rPr>
            </w:pPr>
            <w:r w:rsidRPr="00A75B0A">
              <w:rPr>
                <w:rFonts w:ascii="Times New Roman" w:eastAsia="TimesNewRomanPSMT" w:hAnsi="Times New Roman"/>
              </w:rPr>
              <w:t>– водородный показатель среды</w:t>
            </w:r>
          </w:p>
        </w:tc>
      </w:tr>
    </w:tbl>
    <w:p w:rsidR="006649CC" w:rsidRPr="00A75B0A" w:rsidRDefault="006649CC" w:rsidP="008D32FB">
      <w:pPr>
        <w:rPr>
          <w:rFonts w:ascii="Times New Roman" w:hAnsi="Times New Roman"/>
          <w:sz w:val="28"/>
          <w:szCs w:val="28"/>
        </w:rPr>
      </w:pPr>
    </w:p>
    <w:p w:rsidR="006649CC" w:rsidRPr="00A75B0A" w:rsidRDefault="006649CC" w:rsidP="008D32FB">
      <w:pPr>
        <w:shd w:val="clear" w:color="auto" w:fill="FFFFFF"/>
        <w:jc w:val="both"/>
        <w:rPr>
          <w:rFonts w:ascii="Times New Roman" w:eastAsia="Times New Roman" w:hAnsi="Times New Roman"/>
          <w:sz w:val="28"/>
          <w:szCs w:val="28"/>
        </w:rPr>
      </w:pPr>
    </w:p>
    <w:p w:rsidR="00647353" w:rsidRPr="00A75B0A" w:rsidRDefault="006649CC" w:rsidP="00E76B18">
      <w:pPr>
        <w:spacing w:line="360" w:lineRule="auto"/>
        <w:jc w:val="center"/>
        <w:rPr>
          <w:rFonts w:ascii="Times New Roman" w:hAnsi="Times New Roman"/>
          <w:b/>
        </w:rPr>
      </w:pPr>
      <w:r w:rsidRPr="00A75B0A">
        <w:rPr>
          <w:rFonts w:ascii="Times New Roman" w:hAnsi="Times New Roman"/>
          <w:sz w:val="28"/>
          <w:szCs w:val="28"/>
        </w:rPr>
        <w:br w:type="page"/>
      </w:r>
      <w:r w:rsidR="002D4F7C" w:rsidRPr="00A75B0A">
        <w:rPr>
          <w:rFonts w:ascii="Times New Roman" w:hAnsi="Times New Roman"/>
          <w:b/>
        </w:rPr>
        <w:lastRenderedPageBreak/>
        <w:t>ВВЕДЕНИЕ</w:t>
      </w:r>
    </w:p>
    <w:p w:rsidR="00E76B18" w:rsidRPr="00A75B0A" w:rsidRDefault="00E76B18" w:rsidP="00E76B18">
      <w:pPr>
        <w:spacing w:line="360" w:lineRule="auto"/>
        <w:jc w:val="center"/>
        <w:rPr>
          <w:rFonts w:ascii="Times New Roman" w:hAnsi="Times New Roman"/>
        </w:rPr>
      </w:pPr>
    </w:p>
    <w:p w:rsidR="00D51660" w:rsidRPr="00A75B0A" w:rsidRDefault="00D51660" w:rsidP="00E76B18">
      <w:pPr>
        <w:tabs>
          <w:tab w:val="left" w:pos="0"/>
        </w:tabs>
        <w:spacing w:line="360" w:lineRule="auto"/>
        <w:ind w:firstLine="709"/>
        <w:jc w:val="both"/>
        <w:rPr>
          <w:rStyle w:val="hps"/>
          <w:rFonts w:ascii="Times New Roman" w:hAnsi="Times New Roman"/>
          <w:lang w:val="kk-KZ"/>
        </w:rPr>
      </w:pPr>
      <w:r w:rsidRPr="00A75B0A">
        <w:rPr>
          <w:rFonts w:ascii="Times New Roman" w:hAnsi="Times New Roman"/>
        </w:rPr>
        <w:t>И</w:t>
      </w:r>
      <w:r w:rsidRPr="00A75B0A">
        <w:rPr>
          <w:rStyle w:val="hps"/>
          <w:rFonts w:ascii="Times New Roman" w:hAnsi="Times New Roman"/>
        </w:rPr>
        <w:t xml:space="preserve">нтерес к производству </w:t>
      </w:r>
      <w:proofErr w:type="spellStart"/>
      <w:r w:rsidRPr="00A75B0A">
        <w:rPr>
          <w:rStyle w:val="hps"/>
          <w:rFonts w:ascii="Times New Roman" w:hAnsi="Times New Roman"/>
        </w:rPr>
        <w:t>биоразлагаемы</w:t>
      </w:r>
      <w:proofErr w:type="spellEnd"/>
      <w:r w:rsidRPr="00A75B0A">
        <w:rPr>
          <w:rStyle w:val="hps"/>
          <w:rFonts w:ascii="Times New Roman" w:hAnsi="Times New Roman"/>
          <w:lang w:val="kk-KZ"/>
        </w:rPr>
        <w:t>х</w:t>
      </w:r>
      <w:r w:rsidRPr="00A75B0A">
        <w:rPr>
          <w:rStyle w:val="hps"/>
          <w:rFonts w:ascii="Times New Roman" w:hAnsi="Times New Roman"/>
        </w:rPr>
        <w:t xml:space="preserve"> поверхностно активных веществ (ПАВ) за последнее десятилетие</w:t>
      </w:r>
      <w:r w:rsidRPr="00A75B0A">
        <w:rPr>
          <w:rFonts w:ascii="Times New Roman" w:hAnsi="Times New Roman"/>
        </w:rPr>
        <w:t xml:space="preserve"> заметно</w:t>
      </w:r>
      <w:r w:rsidRPr="00A75B0A">
        <w:rPr>
          <w:rStyle w:val="hps"/>
          <w:rFonts w:ascii="Times New Roman" w:hAnsi="Times New Roman"/>
        </w:rPr>
        <w:t xml:space="preserve"> возрос. </w:t>
      </w:r>
      <w:r w:rsidRPr="00A75B0A">
        <w:rPr>
          <w:rFonts w:ascii="Times New Roman" w:hAnsi="Times New Roman"/>
        </w:rPr>
        <w:t>Их биологическая совместимость с живыми организмами</w:t>
      </w:r>
      <w:r w:rsidRPr="00A75B0A">
        <w:rPr>
          <w:rFonts w:ascii="Times New Roman" w:hAnsi="Times New Roman"/>
          <w:lang w:val="kk-KZ"/>
        </w:rPr>
        <w:t xml:space="preserve"> </w:t>
      </w:r>
      <w:r w:rsidRPr="00A75B0A">
        <w:rPr>
          <w:rFonts w:ascii="Times New Roman" w:hAnsi="Times New Roman"/>
        </w:rPr>
        <w:t xml:space="preserve">и </w:t>
      </w:r>
      <w:r w:rsidRPr="00A75B0A">
        <w:rPr>
          <w:rFonts w:ascii="Times New Roman" w:hAnsi="Times New Roman"/>
          <w:lang w:val="kk-KZ"/>
        </w:rPr>
        <w:t xml:space="preserve">не токсичность </w:t>
      </w:r>
      <w:r w:rsidRPr="00A75B0A">
        <w:rPr>
          <w:rFonts w:ascii="Times New Roman" w:hAnsi="Times New Roman"/>
        </w:rPr>
        <w:t>обеспечивает усиленное их</w:t>
      </w:r>
      <w:r w:rsidRPr="00A75B0A">
        <w:rPr>
          <w:rFonts w:ascii="Times New Roman" w:hAnsi="Times New Roman"/>
          <w:lang w:val="kk-KZ"/>
        </w:rPr>
        <w:t xml:space="preserve"> применение</w:t>
      </w:r>
      <w:r w:rsidRPr="00A75B0A">
        <w:rPr>
          <w:rFonts w:ascii="Times New Roman" w:hAnsi="Times New Roman"/>
        </w:rPr>
        <w:t xml:space="preserve"> в фармацевтике, биомедицине, </w:t>
      </w:r>
      <w:r w:rsidRPr="00A75B0A">
        <w:rPr>
          <w:rStyle w:val="hps"/>
          <w:rFonts w:ascii="Times New Roman" w:hAnsi="Times New Roman"/>
        </w:rPr>
        <w:t>косметике и продуктах питания</w:t>
      </w:r>
      <w:r w:rsidRPr="00A75B0A">
        <w:rPr>
          <w:rFonts w:ascii="Times New Roman" w:hAnsi="Times New Roman"/>
        </w:rPr>
        <w:t xml:space="preserve"> в качестве продукции с высокой добавленной стоимостью</w:t>
      </w:r>
      <w:r w:rsidRPr="00A75B0A">
        <w:rPr>
          <w:rStyle w:val="hps"/>
          <w:rFonts w:ascii="Times New Roman" w:hAnsi="Times New Roman"/>
        </w:rPr>
        <w:t>.</w:t>
      </w:r>
    </w:p>
    <w:p w:rsidR="00D51660" w:rsidRPr="00A75B0A" w:rsidRDefault="00D51660" w:rsidP="00E76B18">
      <w:pPr>
        <w:spacing w:line="360" w:lineRule="auto"/>
        <w:ind w:firstLine="709"/>
        <w:jc w:val="both"/>
        <w:rPr>
          <w:rFonts w:ascii="Times New Roman" w:hAnsi="Times New Roman"/>
          <w:lang w:val="kk-KZ"/>
        </w:rPr>
      </w:pPr>
      <w:r w:rsidRPr="00A75B0A">
        <w:rPr>
          <w:rFonts w:ascii="Times New Roman" w:hAnsi="Times New Roman"/>
        </w:rPr>
        <w:t xml:space="preserve">Во </w:t>
      </w:r>
      <w:r w:rsidRPr="00A75B0A">
        <w:rPr>
          <w:rStyle w:val="hps"/>
          <w:rFonts w:ascii="Times New Roman" w:hAnsi="Times New Roman"/>
        </w:rPr>
        <w:t>многих отраслях широко используются синтетические</w:t>
      </w:r>
      <w:r w:rsidRPr="00A75B0A">
        <w:rPr>
          <w:rFonts w:ascii="Times New Roman" w:hAnsi="Times New Roman"/>
        </w:rPr>
        <w:t xml:space="preserve"> ПАВ из нефтехимического сырья,</w:t>
      </w:r>
      <w:r w:rsidRPr="00A75B0A">
        <w:rPr>
          <w:rStyle w:val="hps"/>
          <w:rFonts w:ascii="Times New Roman" w:hAnsi="Times New Roman"/>
        </w:rPr>
        <w:t xml:space="preserve"> </w:t>
      </w:r>
      <w:r w:rsidRPr="00A75B0A">
        <w:rPr>
          <w:rFonts w:ascii="Times New Roman" w:hAnsi="Times New Roman"/>
        </w:rPr>
        <w:t xml:space="preserve">но </w:t>
      </w:r>
      <w:r w:rsidRPr="00A75B0A">
        <w:rPr>
          <w:rStyle w:val="hps"/>
          <w:rFonts w:ascii="Times New Roman" w:hAnsi="Times New Roman"/>
        </w:rPr>
        <w:t xml:space="preserve">в большинстве случаев их применение </w:t>
      </w:r>
      <w:r w:rsidRPr="00A75B0A">
        <w:rPr>
          <w:rFonts w:ascii="Times New Roman" w:hAnsi="Times New Roman"/>
        </w:rPr>
        <w:t>оказывает вредное действие</w:t>
      </w:r>
      <w:r w:rsidR="005D7CEE" w:rsidRPr="00A75B0A">
        <w:rPr>
          <w:rFonts w:ascii="Times New Roman" w:hAnsi="Times New Roman"/>
        </w:rPr>
        <w:t>,</w:t>
      </w:r>
      <w:r w:rsidRPr="00A75B0A">
        <w:rPr>
          <w:rFonts w:ascii="Times New Roman" w:hAnsi="Times New Roman"/>
        </w:rPr>
        <w:t xml:space="preserve"> </w:t>
      </w:r>
      <w:r w:rsidRPr="00A75B0A">
        <w:rPr>
          <w:rStyle w:val="hps"/>
          <w:rFonts w:ascii="Times New Roman" w:hAnsi="Times New Roman"/>
        </w:rPr>
        <w:t xml:space="preserve">как на объект использования, так и на окружающую среду. </w:t>
      </w:r>
      <w:r w:rsidRPr="00A75B0A">
        <w:rPr>
          <w:rFonts w:ascii="Times New Roman" w:hAnsi="Times New Roman"/>
        </w:rPr>
        <w:t>Поэтому большой научный интерес вызывают разработки</w:t>
      </w:r>
      <w:r w:rsidRPr="00A75B0A">
        <w:rPr>
          <w:rFonts w:ascii="Times New Roman" w:hAnsi="Times New Roman"/>
          <w:lang w:val="kk-KZ"/>
        </w:rPr>
        <w:t>,</w:t>
      </w:r>
      <w:r w:rsidRPr="00A75B0A">
        <w:rPr>
          <w:rFonts w:ascii="Times New Roman" w:hAnsi="Times New Roman"/>
        </w:rPr>
        <w:t xml:space="preserve"> направленные на создание нетоксичных и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среди которых особо выделяются </w:t>
      </w:r>
      <w:proofErr w:type="spellStart"/>
      <w:r w:rsidRPr="00A75B0A">
        <w:rPr>
          <w:rFonts w:ascii="Times New Roman" w:hAnsi="Times New Roman"/>
        </w:rPr>
        <w:t>биоразлагаемые</w:t>
      </w:r>
      <w:proofErr w:type="spellEnd"/>
      <w:r w:rsidRPr="00A75B0A">
        <w:rPr>
          <w:rFonts w:ascii="Times New Roman" w:hAnsi="Times New Roman"/>
        </w:rPr>
        <w:t xml:space="preserve"> ПАВ, состоящие из сложных природных молекул растительного сырья</w:t>
      </w:r>
      <w:r w:rsidR="005D7CEE" w:rsidRPr="00A75B0A">
        <w:rPr>
          <w:rFonts w:ascii="Times New Roman" w:hAnsi="Times New Roman"/>
        </w:rPr>
        <w:t>.</w:t>
      </w:r>
      <w:r w:rsidR="00673ADB" w:rsidRPr="00A75B0A">
        <w:rPr>
          <w:rFonts w:ascii="Times New Roman" w:hAnsi="Times New Roman"/>
        </w:rPr>
        <w:t xml:space="preserve"> Главными сдерживающими факторами этих разработок являются высокая стоимость и наличия конкурентной борьбы за ресурсы с пищевой продукцией. Использование альтернативных возобновляемых ресурсов, которые</w:t>
      </w:r>
      <w:r w:rsidR="00673ADB" w:rsidRPr="00A75B0A">
        <w:rPr>
          <w:rFonts w:ascii="Times New Roman" w:hAnsi="Times New Roman"/>
          <w:lang w:val="kk-KZ"/>
        </w:rPr>
        <w:t xml:space="preserve"> </w:t>
      </w:r>
      <w:r w:rsidR="00673ADB" w:rsidRPr="00A75B0A">
        <w:rPr>
          <w:rFonts w:ascii="Times New Roman" w:hAnsi="Times New Roman"/>
        </w:rPr>
        <w:t xml:space="preserve">не конкурируют с цепочкой поставок продовольствия, таких как микроводоросли, является актуальным и практически востребованным. </w:t>
      </w:r>
      <w:r w:rsidR="002459EC" w:rsidRPr="00A75B0A">
        <w:rPr>
          <w:rFonts w:ascii="Times New Roman" w:hAnsi="Times New Roman"/>
        </w:rPr>
        <w:t>При этом с</w:t>
      </w:r>
      <w:r w:rsidR="00673ADB" w:rsidRPr="00A75B0A">
        <w:rPr>
          <w:rFonts w:ascii="Times New Roman" w:hAnsi="Times New Roman"/>
        </w:rPr>
        <w:t xml:space="preserve">оздание </w:t>
      </w:r>
      <w:proofErr w:type="spellStart"/>
      <w:r w:rsidR="00673ADB" w:rsidRPr="00A75B0A">
        <w:rPr>
          <w:rFonts w:ascii="Times New Roman" w:hAnsi="Times New Roman"/>
        </w:rPr>
        <w:t>биоразлагаемых</w:t>
      </w:r>
      <w:proofErr w:type="spellEnd"/>
      <w:r w:rsidR="00673ADB" w:rsidRPr="00A75B0A">
        <w:rPr>
          <w:rFonts w:ascii="Times New Roman" w:hAnsi="Times New Roman"/>
        </w:rPr>
        <w:t xml:space="preserve"> ПАВ из возобновляемых ресурсов местных одноклеточных культур способно обеспечить выпуск новых представителей </w:t>
      </w:r>
      <w:proofErr w:type="spellStart"/>
      <w:r w:rsidR="00673ADB" w:rsidRPr="00A75B0A">
        <w:rPr>
          <w:rFonts w:ascii="Times New Roman" w:hAnsi="Times New Roman"/>
        </w:rPr>
        <w:t>биоразлагаемых</w:t>
      </w:r>
      <w:proofErr w:type="spellEnd"/>
      <w:r w:rsidR="00673ADB" w:rsidRPr="00A75B0A">
        <w:rPr>
          <w:rFonts w:ascii="Times New Roman" w:hAnsi="Times New Roman"/>
        </w:rPr>
        <w:t xml:space="preserve"> ПАВ, имеющих неионогенную природу.</w:t>
      </w:r>
      <w:r w:rsidR="00AD6F90" w:rsidRPr="00A75B0A">
        <w:rPr>
          <w:rFonts w:ascii="Times New Roman" w:hAnsi="Times New Roman"/>
        </w:rPr>
        <w:t xml:space="preserve"> </w:t>
      </w:r>
      <w:r w:rsidR="00AD6F90" w:rsidRPr="00A75B0A">
        <w:rPr>
          <w:rFonts w:ascii="Times New Roman" w:hAnsi="Times New Roman"/>
          <w:iCs/>
        </w:rPr>
        <w:t>Неионогенные ПАВ</w:t>
      </w:r>
      <w:r w:rsidR="00557E6D" w:rsidRPr="00A75B0A">
        <w:rPr>
          <w:rFonts w:ascii="Times New Roman" w:hAnsi="Times New Roman"/>
          <w:iCs/>
        </w:rPr>
        <w:t xml:space="preserve"> </w:t>
      </w:r>
      <w:r w:rsidR="00AD6F90" w:rsidRPr="00A75B0A">
        <w:rPr>
          <w:rFonts w:ascii="Times New Roman" w:hAnsi="Times New Roman"/>
        </w:rPr>
        <w:t xml:space="preserve">– это новое поколение </w:t>
      </w:r>
      <w:proofErr w:type="spellStart"/>
      <w:r w:rsidR="00AD6F90" w:rsidRPr="00A75B0A">
        <w:rPr>
          <w:rFonts w:ascii="Times New Roman" w:hAnsi="Times New Roman"/>
        </w:rPr>
        <w:t>биоразлагаемых</w:t>
      </w:r>
      <w:proofErr w:type="spellEnd"/>
      <w:r w:rsidR="00AD6F90" w:rsidRPr="00A75B0A">
        <w:rPr>
          <w:rFonts w:ascii="Times New Roman" w:hAnsi="Times New Roman"/>
        </w:rPr>
        <w:t xml:space="preserve"> ПАВ, которые растворяются в воде, не ионизируясь, и обладают 100 % первичной</w:t>
      </w:r>
      <w:r w:rsidR="00F23306" w:rsidRPr="00A75B0A">
        <w:rPr>
          <w:rFonts w:ascii="Times New Roman" w:hAnsi="Times New Roman"/>
        </w:rPr>
        <w:t xml:space="preserve"> (полностью вымывается при использовании) </w:t>
      </w:r>
      <w:r w:rsidR="00AD6F90" w:rsidRPr="00A75B0A">
        <w:rPr>
          <w:rFonts w:ascii="Times New Roman" w:hAnsi="Times New Roman"/>
        </w:rPr>
        <w:t>и полной</w:t>
      </w:r>
      <w:r w:rsidR="00F23306" w:rsidRPr="00A75B0A">
        <w:rPr>
          <w:rFonts w:ascii="Times New Roman" w:hAnsi="Times New Roman"/>
        </w:rPr>
        <w:t xml:space="preserve"> (полностью разлагается до СО</w:t>
      </w:r>
      <w:r w:rsidR="00F23306" w:rsidRPr="00A75B0A">
        <w:rPr>
          <w:rFonts w:ascii="Times New Roman" w:hAnsi="Times New Roman"/>
          <w:vertAlign w:val="subscript"/>
        </w:rPr>
        <w:t>2</w:t>
      </w:r>
      <w:r w:rsidR="00F23306" w:rsidRPr="00A75B0A">
        <w:rPr>
          <w:rFonts w:ascii="Times New Roman" w:hAnsi="Times New Roman"/>
        </w:rPr>
        <w:t xml:space="preserve"> и воды при попадании в окружающую среду)</w:t>
      </w:r>
      <w:r w:rsidR="00AD6F90" w:rsidRPr="00A75B0A">
        <w:rPr>
          <w:rFonts w:ascii="Times New Roman" w:hAnsi="Times New Roman"/>
        </w:rPr>
        <w:t xml:space="preserve"> биоразлагаемостью.</w:t>
      </w:r>
    </w:p>
    <w:p w:rsidR="007007BB" w:rsidRPr="00A75B0A" w:rsidRDefault="00E93A1F" w:rsidP="00E76B18">
      <w:pPr>
        <w:spacing w:line="360" w:lineRule="auto"/>
        <w:ind w:firstLine="709"/>
        <w:jc w:val="both"/>
        <w:rPr>
          <w:rFonts w:ascii="Times New Roman" w:hAnsi="Times New Roman"/>
        </w:rPr>
      </w:pPr>
      <w:proofErr w:type="spellStart"/>
      <w:r w:rsidRPr="00A75B0A">
        <w:rPr>
          <w:rFonts w:ascii="Times New Roman" w:hAnsi="Times New Roman"/>
          <w:i/>
        </w:rPr>
        <w:t>Спирулина</w:t>
      </w:r>
      <w:proofErr w:type="spellEnd"/>
      <w:r w:rsidRPr="00A75B0A">
        <w:rPr>
          <w:rFonts w:ascii="Times New Roman" w:hAnsi="Times New Roman"/>
        </w:rPr>
        <w:t xml:space="preserve"> (</w:t>
      </w:r>
      <w:proofErr w:type="spellStart"/>
      <w:r w:rsidRPr="00A75B0A">
        <w:rPr>
          <w:rFonts w:ascii="Times New Roman" w:hAnsi="Times New Roman"/>
          <w:i/>
          <w:lang w:val="en-US"/>
        </w:rPr>
        <w:t>Arthrospira</w:t>
      </w:r>
      <w:proofErr w:type="spellEnd"/>
      <w:r w:rsidRPr="00A75B0A">
        <w:rPr>
          <w:rFonts w:ascii="Times New Roman" w:hAnsi="Times New Roman"/>
          <w:i/>
        </w:rPr>
        <w:t xml:space="preserve"> </w:t>
      </w:r>
      <w:r w:rsidRPr="00A75B0A">
        <w:rPr>
          <w:rFonts w:ascii="Times New Roman" w:hAnsi="Times New Roman"/>
          <w:i/>
          <w:lang w:val="en-US"/>
        </w:rPr>
        <w:t>platensis</w:t>
      </w:r>
      <w:r w:rsidRPr="00A75B0A">
        <w:rPr>
          <w:rFonts w:ascii="Times New Roman" w:hAnsi="Times New Roman"/>
        </w:rPr>
        <w:t>) вызывает особый интерес среди известных культур микроводорослей, как самая крупнотоннажная коммерчески культивируемая микроводоросль в мире.</w:t>
      </w:r>
      <w:r w:rsidR="006E11BB" w:rsidRPr="00A75B0A">
        <w:rPr>
          <w:rFonts w:ascii="Times New Roman" w:hAnsi="Times New Roman"/>
        </w:rPr>
        <w:t xml:space="preserve"> </w:t>
      </w:r>
      <w:r w:rsidR="00657A9F" w:rsidRPr="00A75B0A">
        <w:rPr>
          <w:rFonts w:ascii="Times New Roman" w:hAnsi="Times New Roman"/>
        </w:rPr>
        <w:t>Однако</w:t>
      </w:r>
      <w:r w:rsidR="00265022" w:rsidRPr="00A75B0A">
        <w:rPr>
          <w:rFonts w:ascii="Times New Roman" w:hAnsi="Times New Roman"/>
        </w:rPr>
        <w:t xml:space="preserve"> </w:t>
      </w:r>
      <w:r w:rsidR="00983D47" w:rsidRPr="00A75B0A">
        <w:rPr>
          <w:rFonts w:ascii="Times New Roman" w:hAnsi="Times New Roman"/>
        </w:rPr>
        <w:t xml:space="preserve">по-прежнему </w:t>
      </w:r>
      <w:proofErr w:type="spellStart"/>
      <w:r w:rsidR="00657A9F" w:rsidRPr="00A75B0A">
        <w:rPr>
          <w:rFonts w:ascii="Times New Roman" w:hAnsi="Times New Roman"/>
          <w:i/>
        </w:rPr>
        <w:t>Спирулина</w:t>
      </w:r>
      <w:proofErr w:type="spellEnd"/>
      <w:r w:rsidR="007007BB" w:rsidRPr="00A75B0A">
        <w:rPr>
          <w:rFonts w:ascii="Times New Roman" w:hAnsi="Times New Roman"/>
        </w:rPr>
        <w:t xml:space="preserve"> </w:t>
      </w:r>
      <w:r w:rsidR="00265022" w:rsidRPr="00A75B0A">
        <w:rPr>
          <w:rFonts w:ascii="Times New Roman" w:hAnsi="Times New Roman"/>
        </w:rPr>
        <w:t xml:space="preserve">имеет высокую стоимость, так как </w:t>
      </w:r>
      <w:r w:rsidRPr="00A75B0A">
        <w:rPr>
          <w:rFonts w:ascii="Times New Roman" w:hAnsi="Times New Roman"/>
        </w:rPr>
        <w:t>при</w:t>
      </w:r>
      <w:r w:rsidR="00F94EB2" w:rsidRPr="00A75B0A">
        <w:rPr>
          <w:rFonts w:ascii="Times New Roman" w:hAnsi="Times New Roman"/>
        </w:rPr>
        <w:t xml:space="preserve"> ее производств</w:t>
      </w:r>
      <w:r w:rsidRPr="00A75B0A">
        <w:rPr>
          <w:rFonts w:ascii="Times New Roman" w:hAnsi="Times New Roman"/>
        </w:rPr>
        <w:t>е</w:t>
      </w:r>
      <w:r w:rsidR="00F94EB2" w:rsidRPr="00A75B0A">
        <w:rPr>
          <w:rFonts w:ascii="Times New Roman" w:hAnsi="Times New Roman"/>
        </w:rPr>
        <w:t xml:space="preserve"> предъявляются высокие </w:t>
      </w:r>
      <w:r w:rsidR="00265022" w:rsidRPr="00A75B0A">
        <w:rPr>
          <w:rFonts w:ascii="Times New Roman" w:hAnsi="Times New Roman"/>
        </w:rPr>
        <w:t>требова</w:t>
      </w:r>
      <w:r w:rsidR="00F94EB2" w:rsidRPr="00A75B0A">
        <w:rPr>
          <w:rFonts w:ascii="Times New Roman" w:hAnsi="Times New Roman"/>
        </w:rPr>
        <w:t>ния</w:t>
      </w:r>
      <w:r w:rsidR="00265022" w:rsidRPr="00A75B0A">
        <w:rPr>
          <w:rFonts w:ascii="Times New Roman" w:hAnsi="Times New Roman"/>
        </w:rPr>
        <w:t xml:space="preserve"> к питательной среде, а оптимальной для нее является достаточно дорогая среда </w:t>
      </w:r>
      <w:proofErr w:type="spellStart"/>
      <w:r w:rsidR="00265022" w:rsidRPr="00A75B0A">
        <w:rPr>
          <w:rFonts w:ascii="Times New Roman" w:hAnsi="Times New Roman"/>
        </w:rPr>
        <w:t>Заррука</w:t>
      </w:r>
      <w:proofErr w:type="spellEnd"/>
      <w:r w:rsidR="00265022" w:rsidRPr="00A75B0A">
        <w:rPr>
          <w:rFonts w:ascii="Times New Roman" w:hAnsi="Times New Roman"/>
        </w:rPr>
        <w:t xml:space="preserve">. Поэтому возможность разработки экономически эффективной технологии получения биомассы </w:t>
      </w:r>
      <w:proofErr w:type="spellStart"/>
      <w:r w:rsidR="00E771F4" w:rsidRPr="00A75B0A">
        <w:rPr>
          <w:rFonts w:ascii="Times New Roman" w:hAnsi="Times New Roman"/>
          <w:i/>
          <w:lang w:val="en-US"/>
        </w:rPr>
        <w:t>Arthrospira</w:t>
      </w:r>
      <w:proofErr w:type="spellEnd"/>
      <w:r w:rsidR="00E771F4" w:rsidRPr="00A75B0A">
        <w:rPr>
          <w:rFonts w:ascii="Times New Roman" w:hAnsi="Times New Roman"/>
          <w:i/>
        </w:rPr>
        <w:t xml:space="preserve"> </w:t>
      </w:r>
      <w:r w:rsidR="00E771F4" w:rsidRPr="00A75B0A">
        <w:rPr>
          <w:rFonts w:ascii="Times New Roman" w:hAnsi="Times New Roman"/>
          <w:i/>
          <w:lang w:val="en-US"/>
        </w:rPr>
        <w:t>platensis</w:t>
      </w:r>
      <w:r w:rsidR="00265022" w:rsidRPr="00A75B0A">
        <w:rPr>
          <w:rFonts w:ascii="Times New Roman" w:hAnsi="Times New Roman"/>
        </w:rPr>
        <w:t xml:space="preserve"> с использованием альтернативного энергетического ресурса в целях развития технологического парка промышленной биотехнологии представляет огромный практически интерес.</w:t>
      </w:r>
    </w:p>
    <w:p w:rsidR="00616255" w:rsidRPr="00A75B0A" w:rsidRDefault="00DE7D3C" w:rsidP="00E76B18">
      <w:pPr>
        <w:spacing w:line="360" w:lineRule="auto"/>
        <w:ind w:firstLine="709"/>
        <w:jc w:val="both"/>
        <w:rPr>
          <w:rFonts w:ascii="Times New Roman" w:hAnsi="Times New Roman"/>
        </w:rPr>
      </w:pPr>
      <w:r w:rsidRPr="00A75B0A">
        <w:rPr>
          <w:rFonts w:ascii="Times New Roman" w:hAnsi="Times New Roman"/>
        </w:rPr>
        <w:t>Р</w:t>
      </w:r>
      <w:r w:rsidR="00422066" w:rsidRPr="00A75B0A">
        <w:rPr>
          <w:rFonts w:ascii="Times New Roman" w:hAnsi="Times New Roman"/>
        </w:rPr>
        <w:t>а</w:t>
      </w:r>
      <w:r w:rsidR="00616255" w:rsidRPr="00A75B0A">
        <w:rPr>
          <w:rFonts w:ascii="Times New Roman" w:hAnsi="Times New Roman"/>
        </w:rPr>
        <w:t xml:space="preserve">зработка эффективной технологии и высокопродуктивных систем промышленного культивирования биомассы микроводорослей на базе альтернативных источников энергии и минеральных ресурсов, которые позволяют осуществлять процесс </w:t>
      </w:r>
      <w:r w:rsidR="00616255" w:rsidRPr="00A75B0A">
        <w:rPr>
          <w:rFonts w:ascii="Times New Roman" w:hAnsi="Times New Roman"/>
        </w:rPr>
        <w:lastRenderedPageBreak/>
        <w:t>фотосинтеза в течение длительного времени года</w:t>
      </w:r>
      <w:r w:rsidRPr="00A75B0A">
        <w:rPr>
          <w:rFonts w:ascii="Times New Roman" w:hAnsi="Times New Roman"/>
        </w:rPr>
        <w:t xml:space="preserve">, </w:t>
      </w:r>
      <w:r w:rsidR="00422066" w:rsidRPr="00A75B0A">
        <w:rPr>
          <w:rFonts w:ascii="Times New Roman" w:hAnsi="Times New Roman"/>
        </w:rPr>
        <w:t>особенно актуальным является д</w:t>
      </w:r>
      <w:r w:rsidRPr="00A75B0A">
        <w:rPr>
          <w:rFonts w:ascii="Times New Roman" w:hAnsi="Times New Roman"/>
        </w:rPr>
        <w:t>ля стран, расположенных выше 37</w:t>
      </w:r>
      <w:r w:rsidRPr="00A75B0A">
        <w:rPr>
          <w:rFonts w:ascii="Times New Roman" w:hAnsi="Times New Roman"/>
          <w:vertAlign w:val="superscript"/>
        </w:rPr>
        <w:t>о</w:t>
      </w:r>
      <w:r w:rsidRPr="00A75B0A">
        <w:rPr>
          <w:rFonts w:ascii="Times New Roman" w:hAnsi="Times New Roman"/>
        </w:rPr>
        <w:t xml:space="preserve"> северной широты</w:t>
      </w:r>
      <w:r w:rsidR="00422066" w:rsidRPr="00A75B0A">
        <w:rPr>
          <w:rFonts w:ascii="Times New Roman" w:hAnsi="Times New Roman"/>
        </w:rPr>
        <w:t>.</w:t>
      </w:r>
      <w:r w:rsidRPr="00A75B0A">
        <w:rPr>
          <w:rFonts w:ascii="Times New Roman" w:hAnsi="Times New Roman"/>
        </w:rPr>
        <w:t xml:space="preserve"> </w:t>
      </w:r>
    </w:p>
    <w:p w:rsidR="007007BB" w:rsidRPr="00A75B0A" w:rsidRDefault="007007BB" w:rsidP="00E76B18">
      <w:pPr>
        <w:spacing w:line="360" w:lineRule="auto"/>
        <w:ind w:firstLine="709"/>
        <w:jc w:val="both"/>
        <w:rPr>
          <w:rFonts w:ascii="Times New Roman" w:hAnsi="Times New Roman"/>
        </w:rPr>
      </w:pPr>
      <w:r w:rsidRPr="00A75B0A">
        <w:rPr>
          <w:rFonts w:ascii="Times New Roman" w:hAnsi="Times New Roman"/>
        </w:rPr>
        <w:t>В Концепции «Стратегия устойчивой энергетики будущего Казахстана до 2050» отмечается необходимость использование энергии геотермальных вод, естественные запасы которых эквивалентно 97 млрд. тоннам условного топлива.</w:t>
      </w:r>
      <w:r w:rsidRPr="00A75B0A">
        <w:rPr>
          <w:rFonts w:ascii="Times New Roman" w:hAnsi="Times New Roman"/>
        </w:rPr>
        <w:tab/>
        <w:t>Однако, несмотря на их огромный потенциал, использование указанной энергии в народном хозяйстве крайне ограничено. Поэтому разработка инновационных путей их промышленного применения является особенно важным для экономики республики.</w:t>
      </w:r>
      <w:r w:rsidR="00983D47" w:rsidRPr="00A75B0A">
        <w:rPr>
          <w:rFonts w:ascii="Times New Roman" w:hAnsi="Times New Roman"/>
        </w:rPr>
        <w:t xml:space="preserve"> </w:t>
      </w:r>
    </w:p>
    <w:p w:rsidR="00E51B1B" w:rsidRPr="00A75B0A" w:rsidRDefault="00265022" w:rsidP="00E76B18">
      <w:pPr>
        <w:spacing w:line="360" w:lineRule="auto"/>
        <w:ind w:firstLine="709"/>
        <w:jc w:val="both"/>
        <w:rPr>
          <w:rFonts w:ascii="Times New Roman" w:hAnsi="Times New Roman"/>
        </w:rPr>
      </w:pPr>
      <w:r w:rsidRPr="00A75B0A">
        <w:rPr>
          <w:rFonts w:ascii="Times New Roman" w:hAnsi="Times New Roman"/>
        </w:rPr>
        <w:t>В связи с этим</w:t>
      </w:r>
      <w:r w:rsidRPr="00A75B0A">
        <w:rPr>
          <w:rFonts w:ascii="Times New Roman" w:hAnsi="Times New Roman"/>
          <w:i/>
        </w:rPr>
        <w:t xml:space="preserve"> </w:t>
      </w:r>
      <w:r w:rsidRPr="00A75B0A">
        <w:rPr>
          <w:rFonts w:ascii="Times New Roman" w:hAnsi="Times New Roman"/>
        </w:rPr>
        <w:t xml:space="preserve">нами разработан метод фотоавтотрофного культивирования биомассы </w:t>
      </w:r>
      <w:proofErr w:type="spellStart"/>
      <w:r w:rsidRPr="00A75B0A">
        <w:rPr>
          <w:rFonts w:ascii="Times New Roman" w:hAnsi="Times New Roman"/>
          <w:i/>
        </w:rPr>
        <w:t>Спирулины</w:t>
      </w:r>
      <w:proofErr w:type="spellEnd"/>
      <w:r w:rsidR="00E771F4" w:rsidRPr="00A75B0A">
        <w:rPr>
          <w:rFonts w:ascii="Times New Roman" w:hAnsi="Times New Roman"/>
          <w:i/>
        </w:rPr>
        <w:t xml:space="preserve"> </w:t>
      </w:r>
      <w:r w:rsidRPr="00A75B0A">
        <w:rPr>
          <w:rFonts w:ascii="Times New Roman" w:hAnsi="Times New Roman"/>
        </w:rPr>
        <w:t xml:space="preserve">с использованием тепловой энергии подземных геотермальных вод. Это дает возможность поддерживать </w:t>
      </w:r>
      <w:r w:rsidR="005A6E77" w:rsidRPr="00A75B0A">
        <w:rPr>
          <w:rFonts w:ascii="Times New Roman" w:hAnsi="Times New Roman"/>
        </w:rPr>
        <w:t xml:space="preserve">необходимую </w:t>
      </w:r>
      <w:r w:rsidRPr="00A75B0A">
        <w:rPr>
          <w:rFonts w:ascii="Times New Roman" w:hAnsi="Times New Roman"/>
        </w:rPr>
        <w:t>температуру питательной среды, обеспечива</w:t>
      </w:r>
      <w:r w:rsidR="00401EFB" w:rsidRPr="00A75B0A">
        <w:rPr>
          <w:rFonts w:ascii="Times New Roman" w:hAnsi="Times New Roman"/>
        </w:rPr>
        <w:t>ющей</w:t>
      </w:r>
      <w:r w:rsidRPr="00A75B0A">
        <w:rPr>
          <w:rFonts w:ascii="Times New Roman" w:hAnsi="Times New Roman"/>
        </w:rPr>
        <w:t xml:space="preserve"> эффективность процесса культивирования биомассы в холодные времена года. За счет постоянства температуры </w:t>
      </w:r>
      <w:r w:rsidR="005A6E77" w:rsidRPr="00A75B0A">
        <w:rPr>
          <w:rFonts w:ascii="Times New Roman" w:hAnsi="Times New Roman"/>
        </w:rPr>
        <w:t>создаются</w:t>
      </w:r>
      <w:r w:rsidRPr="00A75B0A">
        <w:rPr>
          <w:rFonts w:ascii="Times New Roman" w:hAnsi="Times New Roman"/>
        </w:rPr>
        <w:t xml:space="preserve"> наиболее благоприятные условия </w:t>
      </w:r>
      <w:r w:rsidR="00401EFB" w:rsidRPr="00A75B0A">
        <w:rPr>
          <w:rFonts w:ascii="Times New Roman" w:hAnsi="Times New Roman"/>
        </w:rPr>
        <w:t xml:space="preserve">для </w:t>
      </w:r>
      <w:r w:rsidRPr="00A75B0A">
        <w:rPr>
          <w:rFonts w:ascii="Times New Roman" w:hAnsi="Times New Roman"/>
        </w:rPr>
        <w:t>жизнедеятельности микроорганизмов</w:t>
      </w:r>
      <w:r w:rsidR="00401EFB" w:rsidRPr="00A75B0A">
        <w:rPr>
          <w:rFonts w:ascii="Times New Roman" w:hAnsi="Times New Roman"/>
        </w:rPr>
        <w:t xml:space="preserve"> и, соответственно,</w:t>
      </w:r>
      <w:r w:rsidRPr="00A75B0A">
        <w:rPr>
          <w:rFonts w:ascii="Times New Roman" w:hAnsi="Times New Roman"/>
        </w:rPr>
        <w:t xml:space="preserve"> </w:t>
      </w:r>
      <w:r w:rsidR="00401EFB" w:rsidRPr="00A75B0A">
        <w:rPr>
          <w:rFonts w:ascii="Times New Roman" w:hAnsi="Times New Roman"/>
        </w:rPr>
        <w:t xml:space="preserve">их </w:t>
      </w:r>
      <w:r w:rsidRPr="00A75B0A">
        <w:rPr>
          <w:rFonts w:ascii="Times New Roman" w:hAnsi="Times New Roman"/>
        </w:rPr>
        <w:t>высок</w:t>
      </w:r>
      <w:r w:rsidR="00401EFB" w:rsidRPr="00A75B0A">
        <w:rPr>
          <w:rFonts w:ascii="Times New Roman" w:hAnsi="Times New Roman"/>
        </w:rPr>
        <w:t>ая</w:t>
      </w:r>
      <w:r w:rsidRPr="00A75B0A">
        <w:rPr>
          <w:rFonts w:ascii="Times New Roman" w:hAnsi="Times New Roman"/>
        </w:rPr>
        <w:t xml:space="preserve"> продуктивность и продолжительность. </w:t>
      </w:r>
      <w:r w:rsidR="00602578" w:rsidRPr="00A75B0A">
        <w:rPr>
          <w:rFonts w:ascii="Times New Roman" w:hAnsi="Times New Roman"/>
        </w:rPr>
        <w:t xml:space="preserve">Непрерывный период выращивания микроводорослей в условиях Казахстана доведен до 330 дней в год. </w:t>
      </w:r>
      <w:r w:rsidRPr="00A75B0A">
        <w:rPr>
          <w:rFonts w:ascii="Times New Roman" w:hAnsi="Times New Roman"/>
        </w:rPr>
        <w:t xml:space="preserve">Исходными сырьевыми ресурсами являются соленая вода гидрокарбонатной природы и энергия солнца. </w:t>
      </w:r>
    </w:p>
    <w:p w:rsidR="003039A6" w:rsidRPr="00A75B0A" w:rsidRDefault="00265022" w:rsidP="00E76B18">
      <w:pPr>
        <w:spacing w:line="360" w:lineRule="auto"/>
        <w:ind w:firstLine="709"/>
        <w:jc w:val="both"/>
        <w:rPr>
          <w:rFonts w:ascii="Times New Roman" w:hAnsi="Times New Roman"/>
        </w:rPr>
      </w:pPr>
      <w:r w:rsidRPr="00A75B0A">
        <w:rPr>
          <w:rFonts w:ascii="Times New Roman" w:hAnsi="Times New Roman"/>
        </w:rPr>
        <w:t>Таким образом, производство основано на широком использовании альтернативных видов топливно-энергетических ресурсов и направлено на решение проблем рационального использования природных ресурсов.</w:t>
      </w:r>
    </w:p>
    <w:p w:rsidR="00D103ED" w:rsidRPr="00A75B0A" w:rsidRDefault="00647353" w:rsidP="00E76B18">
      <w:pPr>
        <w:spacing w:line="360" w:lineRule="auto"/>
        <w:ind w:firstLine="709"/>
        <w:jc w:val="both"/>
        <w:rPr>
          <w:rFonts w:ascii="Times New Roman" w:hAnsi="Times New Roman"/>
          <w:highlight w:val="yellow"/>
        </w:rPr>
      </w:pPr>
      <w:r w:rsidRPr="00A75B0A">
        <w:rPr>
          <w:rFonts w:ascii="Times New Roman" w:hAnsi="Times New Roman"/>
        </w:rPr>
        <w:t xml:space="preserve">Конечной целью </w:t>
      </w:r>
      <w:r w:rsidR="00422066" w:rsidRPr="00A75B0A">
        <w:rPr>
          <w:rFonts w:ascii="Times New Roman" w:hAnsi="Times New Roman"/>
        </w:rPr>
        <w:t>данного проекта</w:t>
      </w:r>
      <w:r w:rsidRPr="00A75B0A">
        <w:rPr>
          <w:rFonts w:ascii="Times New Roman" w:hAnsi="Times New Roman"/>
        </w:rPr>
        <w:t xml:space="preserve"> является </w:t>
      </w:r>
      <w:r w:rsidR="00D103ED" w:rsidRPr="00A75B0A">
        <w:rPr>
          <w:rFonts w:ascii="Times New Roman" w:hAnsi="Times New Roman"/>
        </w:rPr>
        <w:t xml:space="preserve">разработка технологии производства нового поколения </w:t>
      </w:r>
      <w:proofErr w:type="spellStart"/>
      <w:r w:rsidR="00D103ED" w:rsidRPr="00A75B0A">
        <w:rPr>
          <w:rFonts w:ascii="Times New Roman" w:hAnsi="Times New Roman"/>
        </w:rPr>
        <w:t>биоразлагаемых</w:t>
      </w:r>
      <w:proofErr w:type="spellEnd"/>
      <w:r w:rsidR="00D103ED" w:rsidRPr="00A75B0A">
        <w:rPr>
          <w:rFonts w:ascii="Times New Roman" w:hAnsi="Times New Roman"/>
        </w:rPr>
        <w:t xml:space="preserve"> ПАВ из возобновляемого природного биоресурса, не составляющего конкуренцию  пищевой продукции.</w:t>
      </w:r>
    </w:p>
    <w:p w:rsidR="00647353" w:rsidRPr="00A75B0A" w:rsidRDefault="002126D0" w:rsidP="00E76B18">
      <w:pPr>
        <w:spacing w:line="360" w:lineRule="auto"/>
        <w:ind w:firstLine="709"/>
        <w:jc w:val="both"/>
        <w:rPr>
          <w:rFonts w:ascii="Times New Roman" w:hAnsi="Times New Roman"/>
        </w:rPr>
      </w:pPr>
      <w:r w:rsidRPr="00A75B0A">
        <w:rPr>
          <w:rFonts w:ascii="Times New Roman" w:hAnsi="Times New Roman"/>
        </w:rPr>
        <w:t>Данная цель включает выполнение следующих основных задач 20</w:t>
      </w:r>
      <w:r w:rsidR="001243EC" w:rsidRPr="00A75B0A">
        <w:rPr>
          <w:rFonts w:ascii="Times New Roman" w:hAnsi="Times New Roman"/>
        </w:rPr>
        <w:t>18</w:t>
      </w:r>
      <w:r w:rsidRPr="00A75B0A">
        <w:rPr>
          <w:rFonts w:ascii="Times New Roman" w:hAnsi="Times New Roman"/>
        </w:rPr>
        <w:t>-20</w:t>
      </w:r>
      <w:r w:rsidR="001243EC" w:rsidRPr="00A75B0A">
        <w:rPr>
          <w:rFonts w:ascii="Times New Roman" w:hAnsi="Times New Roman"/>
        </w:rPr>
        <w:t>20</w:t>
      </w:r>
      <w:r w:rsidRPr="00A75B0A">
        <w:rPr>
          <w:rFonts w:ascii="Times New Roman" w:hAnsi="Times New Roman"/>
        </w:rPr>
        <w:t xml:space="preserve"> </w:t>
      </w:r>
      <w:proofErr w:type="spellStart"/>
      <w:r w:rsidRPr="00A75B0A">
        <w:rPr>
          <w:rFonts w:ascii="Times New Roman" w:hAnsi="Times New Roman"/>
        </w:rPr>
        <w:t>г.г</w:t>
      </w:r>
      <w:proofErr w:type="spellEnd"/>
      <w:r w:rsidRPr="00A75B0A">
        <w:rPr>
          <w:rFonts w:ascii="Times New Roman" w:hAnsi="Times New Roman"/>
        </w:rPr>
        <w:t>.:</w:t>
      </w:r>
    </w:p>
    <w:p w:rsidR="0093212E" w:rsidRPr="00A75B0A" w:rsidRDefault="00422066" w:rsidP="00E76B18">
      <w:pPr>
        <w:spacing w:line="360" w:lineRule="auto"/>
        <w:ind w:firstLine="709"/>
        <w:jc w:val="both"/>
        <w:rPr>
          <w:rFonts w:ascii="Times New Roman" w:hAnsi="Times New Roman"/>
        </w:rPr>
      </w:pPr>
      <w:r w:rsidRPr="00A75B0A">
        <w:rPr>
          <w:rFonts w:ascii="Times New Roman" w:hAnsi="Times New Roman"/>
        </w:rPr>
        <w:t xml:space="preserve">- </w:t>
      </w:r>
      <w:r w:rsidR="0093212E" w:rsidRPr="00A75B0A">
        <w:rPr>
          <w:rFonts w:ascii="Times New Roman" w:hAnsi="Times New Roman"/>
        </w:rPr>
        <w:t xml:space="preserve">поиск и получение </w:t>
      </w:r>
      <w:proofErr w:type="spellStart"/>
      <w:r w:rsidR="0093212E" w:rsidRPr="00A75B0A">
        <w:rPr>
          <w:rFonts w:ascii="Times New Roman" w:hAnsi="Times New Roman"/>
        </w:rPr>
        <w:t>альгологически</w:t>
      </w:r>
      <w:proofErr w:type="spellEnd"/>
      <w:r w:rsidR="0093212E" w:rsidRPr="00A75B0A">
        <w:rPr>
          <w:rFonts w:ascii="Times New Roman" w:hAnsi="Times New Roman"/>
        </w:rPr>
        <w:t xml:space="preserve"> чистого штамма местной одноклеточной культуры, пригодной для эффективного производства нового поколения </w:t>
      </w:r>
      <w:proofErr w:type="spellStart"/>
      <w:r w:rsidR="0093212E" w:rsidRPr="00A75B0A">
        <w:rPr>
          <w:rFonts w:ascii="Times New Roman" w:hAnsi="Times New Roman"/>
        </w:rPr>
        <w:t>биоразлагаемых</w:t>
      </w:r>
      <w:proofErr w:type="spellEnd"/>
      <w:r w:rsidR="0093212E" w:rsidRPr="00A75B0A">
        <w:rPr>
          <w:rFonts w:ascii="Times New Roman" w:hAnsi="Times New Roman"/>
        </w:rPr>
        <w:t xml:space="preserve"> ПАВ;</w:t>
      </w:r>
    </w:p>
    <w:p w:rsidR="0093212E" w:rsidRPr="00A75B0A" w:rsidRDefault="00422066" w:rsidP="00E76B18">
      <w:pPr>
        <w:spacing w:line="360" w:lineRule="auto"/>
        <w:ind w:firstLine="709"/>
        <w:jc w:val="both"/>
        <w:rPr>
          <w:rFonts w:ascii="Times New Roman" w:hAnsi="Times New Roman"/>
        </w:rPr>
      </w:pPr>
      <w:r w:rsidRPr="00A75B0A">
        <w:rPr>
          <w:rFonts w:ascii="Times New Roman" w:hAnsi="Times New Roman"/>
        </w:rPr>
        <w:t xml:space="preserve">- </w:t>
      </w:r>
      <w:r w:rsidR="0093212E" w:rsidRPr="00A75B0A">
        <w:rPr>
          <w:rFonts w:ascii="Times New Roman" w:hAnsi="Times New Roman"/>
        </w:rPr>
        <w:t>экспериментальное исследование специфических условий питательной среды, обеспечивающих экономически оправданный выход биомассы и приводящих к достижению заданного уровня показателя поверхностно-активных свойств;</w:t>
      </w:r>
    </w:p>
    <w:p w:rsidR="00DB7E66" w:rsidRPr="00A75B0A" w:rsidRDefault="00422066" w:rsidP="00E76B18">
      <w:pPr>
        <w:spacing w:line="360" w:lineRule="auto"/>
        <w:ind w:firstLine="709"/>
        <w:jc w:val="both"/>
        <w:rPr>
          <w:rFonts w:ascii="Times New Roman" w:hAnsi="Times New Roman"/>
        </w:rPr>
      </w:pPr>
      <w:r w:rsidRPr="00A75B0A">
        <w:rPr>
          <w:rFonts w:ascii="Times New Roman" w:hAnsi="Times New Roman"/>
        </w:rPr>
        <w:t xml:space="preserve">- </w:t>
      </w:r>
      <w:r w:rsidR="00DB7E66" w:rsidRPr="00A75B0A">
        <w:rPr>
          <w:rFonts w:ascii="Times New Roman" w:hAnsi="Times New Roman"/>
        </w:rPr>
        <w:t>разработка экономически эффективного способа культивирования биомассы с использованием альтернативного энергетического ресурса в целях развития технологического парка промышленной биотехнологии;</w:t>
      </w:r>
    </w:p>
    <w:p w:rsidR="00DB7E66" w:rsidRPr="00A75B0A" w:rsidRDefault="00422066" w:rsidP="00E76B18">
      <w:pPr>
        <w:spacing w:line="360" w:lineRule="auto"/>
        <w:ind w:firstLine="709"/>
        <w:jc w:val="both"/>
        <w:rPr>
          <w:rFonts w:ascii="Times New Roman" w:hAnsi="Times New Roman"/>
        </w:rPr>
      </w:pPr>
      <w:r w:rsidRPr="00A75B0A">
        <w:rPr>
          <w:rFonts w:ascii="Times New Roman" w:hAnsi="Times New Roman"/>
        </w:rPr>
        <w:lastRenderedPageBreak/>
        <w:t xml:space="preserve">- </w:t>
      </w:r>
      <w:r w:rsidR="00DB7E66" w:rsidRPr="00A75B0A">
        <w:rPr>
          <w:rFonts w:ascii="Times New Roman" w:hAnsi="Times New Roman"/>
        </w:rPr>
        <w:t xml:space="preserve">разработка технологии получения нового поколения </w:t>
      </w:r>
      <w:proofErr w:type="spellStart"/>
      <w:r w:rsidR="00DB7E66" w:rsidRPr="00A75B0A">
        <w:rPr>
          <w:rFonts w:ascii="Times New Roman" w:hAnsi="Times New Roman"/>
        </w:rPr>
        <w:t>биоразлагаемых</w:t>
      </w:r>
      <w:proofErr w:type="spellEnd"/>
      <w:r w:rsidR="00DB7E66" w:rsidRPr="00A75B0A">
        <w:rPr>
          <w:rFonts w:ascii="Times New Roman" w:hAnsi="Times New Roman"/>
        </w:rPr>
        <w:t xml:space="preserve"> ПАВ из полученных в опытных масштабах биомассы и изучение их поверхностно-активных свойств в различных средах.</w:t>
      </w:r>
    </w:p>
    <w:p w:rsidR="00C1207D" w:rsidRPr="00A75B0A" w:rsidRDefault="00C1207D" w:rsidP="00E76B18">
      <w:pPr>
        <w:spacing w:line="360" w:lineRule="auto"/>
        <w:ind w:firstLine="709"/>
        <w:jc w:val="both"/>
        <w:rPr>
          <w:rFonts w:ascii="Times New Roman" w:hAnsi="Times New Roman"/>
        </w:rPr>
      </w:pPr>
      <w:r w:rsidRPr="00A75B0A">
        <w:rPr>
          <w:rFonts w:ascii="Times New Roman" w:hAnsi="Times New Roman"/>
        </w:rPr>
        <w:t xml:space="preserve">В соответствии с календарным планом (Приложение А) в данный отчет включены аннотированные результаты за 2018-2019 </w:t>
      </w:r>
      <w:proofErr w:type="spellStart"/>
      <w:r w:rsidRPr="00A75B0A">
        <w:rPr>
          <w:rFonts w:ascii="Times New Roman" w:hAnsi="Times New Roman"/>
        </w:rPr>
        <w:t>г.г</w:t>
      </w:r>
      <w:proofErr w:type="spellEnd"/>
      <w:r w:rsidRPr="00A75B0A">
        <w:rPr>
          <w:rFonts w:ascii="Times New Roman" w:hAnsi="Times New Roman"/>
        </w:rPr>
        <w:t xml:space="preserve">., а также результаты третьего (заключительного) года исследований данного проекта, полученные при выполнении </w:t>
      </w:r>
      <w:r w:rsidR="001B049A" w:rsidRPr="00A75B0A">
        <w:rPr>
          <w:rFonts w:ascii="Times New Roman" w:hAnsi="Times New Roman"/>
        </w:rPr>
        <w:t xml:space="preserve">следующих </w:t>
      </w:r>
      <w:r w:rsidRPr="00A75B0A">
        <w:rPr>
          <w:rFonts w:ascii="Times New Roman" w:hAnsi="Times New Roman"/>
        </w:rPr>
        <w:t>задач 2020 г.</w:t>
      </w:r>
      <w:r w:rsidR="00880EF1" w:rsidRPr="00A75B0A">
        <w:rPr>
          <w:rFonts w:ascii="Times New Roman" w:hAnsi="Times New Roman"/>
        </w:rPr>
        <w:t>:</w:t>
      </w:r>
    </w:p>
    <w:p w:rsidR="001B049A" w:rsidRPr="00A75B0A" w:rsidRDefault="001B049A" w:rsidP="00E76B18">
      <w:pPr>
        <w:spacing w:line="360" w:lineRule="auto"/>
        <w:ind w:firstLine="709"/>
        <w:jc w:val="both"/>
        <w:rPr>
          <w:rFonts w:ascii="Times New Roman" w:hAnsi="Times New Roman"/>
        </w:rPr>
      </w:pPr>
      <w:r w:rsidRPr="00A75B0A">
        <w:rPr>
          <w:rFonts w:ascii="Times New Roman" w:hAnsi="Times New Roman"/>
        </w:rPr>
        <w:t>- разработка технологии культивирования биомассы в опытных масштабах;</w:t>
      </w:r>
    </w:p>
    <w:p w:rsidR="001B049A" w:rsidRPr="00A75B0A" w:rsidRDefault="001B049A" w:rsidP="00E76B18">
      <w:pPr>
        <w:spacing w:line="360" w:lineRule="auto"/>
        <w:ind w:firstLine="709"/>
        <w:jc w:val="both"/>
        <w:rPr>
          <w:rFonts w:ascii="Times New Roman" w:hAnsi="Times New Roman"/>
        </w:rPr>
      </w:pPr>
      <w:r w:rsidRPr="00A75B0A">
        <w:rPr>
          <w:rFonts w:ascii="Times New Roman" w:hAnsi="Times New Roman"/>
        </w:rPr>
        <w:t xml:space="preserve">- разработка технологии получения нового поколения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из полученных в опытных масштабах биомассы и изучение их поверхностно-активных свойств в различных средах.</w:t>
      </w:r>
    </w:p>
    <w:p w:rsidR="00647353" w:rsidRPr="00A75B0A" w:rsidRDefault="001B049A" w:rsidP="00E76B18">
      <w:pPr>
        <w:spacing w:line="360" w:lineRule="auto"/>
        <w:ind w:firstLine="709"/>
        <w:jc w:val="both"/>
        <w:rPr>
          <w:rFonts w:ascii="Times New Roman" w:hAnsi="Times New Roman"/>
        </w:rPr>
      </w:pPr>
      <w:r w:rsidRPr="00A75B0A">
        <w:rPr>
          <w:rFonts w:ascii="Times New Roman" w:hAnsi="Times New Roman"/>
        </w:rPr>
        <w:t xml:space="preserve">При этом </w:t>
      </w:r>
      <w:r w:rsidR="00647353" w:rsidRPr="00A75B0A">
        <w:rPr>
          <w:rFonts w:ascii="Times New Roman" w:hAnsi="Times New Roman"/>
        </w:rPr>
        <w:t xml:space="preserve">найдено экономически эффективное решение </w:t>
      </w:r>
      <w:r w:rsidR="001F1238" w:rsidRPr="00A75B0A">
        <w:rPr>
          <w:rFonts w:ascii="Times New Roman" w:hAnsi="Times New Roman"/>
        </w:rPr>
        <w:t xml:space="preserve">проблемы промышленного использования геотермальной воды при укрупненном </w:t>
      </w:r>
      <w:r w:rsidR="00244DB2" w:rsidRPr="00A75B0A">
        <w:rPr>
          <w:rFonts w:ascii="Times New Roman" w:hAnsi="Times New Roman"/>
        </w:rPr>
        <w:t xml:space="preserve">производстве биомассы </w:t>
      </w:r>
      <w:proofErr w:type="spellStart"/>
      <w:r w:rsidR="00244DB2" w:rsidRPr="00A75B0A">
        <w:rPr>
          <w:rFonts w:ascii="Times New Roman" w:hAnsi="Times New Roman"/>
          <w:i/>
        </w:rPr>
        <w:t>Спирулины</w:t>
      </w:r>
      <w:proofErr w:type="spellEnd"/>
      <w:r w:rsidR="00244DB2" w:rsidRPr="00A75B0A">
        <w:rPr>
          <w:rFonts w:ascii="Times New Roman" w:hAnsi="Times New Roman"/>
        </w:rPr>
        <w:t xml:space="preserve"> в зимний период</w:t>
      </w:r>
      <w:r w:rsidR="00647353" w:rsidRPr="00A75B0A">
        <w:rPr>
          <w:rFonts w:ascii="Times New Roman" w:hAnsi="Times New Roman"/>
        </w:rPr>
        <w:t xml:space="preserve">. Эффективность решение этой проблемы связано не только с использованием значительного количества тепловой энергии, а также вовлечением подземной артезианской воды непосредственно в процесс культивирования, в качестве основного компонента жидкой питательной среды. Изучение химического состава этой воды показало, что вода имеет гидрокарбонатную природу и </w:t>
      </w:r>
      <w:proofErr w:type="gramStart"/>
      <w:r w:rsidR="00647353" w:rsidRPr="00A75B0A">
        <w:rPr>
          <w:rFonts w:ascii="Times New Roman" w:hAnsi="Times New Roman"/>
        </w:rPr>
        <w:t>содержать кроме этого</w:t>
      </w:r>
      <w:proofErr w:type="gramEnd"/>
      <w:r w:rsidR="00647353" w:rsidRPr="00A75B0A">
        <w:rPr>
          <w:rFonts w:ascii="Times New Roman" w:hAnsi="Times New Roman"/>
        </w:rPr>
        <w:t xml:space="preserve"> некоторые минеральные соли в пределах тех концентрации, которые необходимы для обеспечения жизнедеятельности выбранно</w:t>
      </w:r>
      <w:r w:rsidR="00082730" w:rsidRPr="00A75B0A">
        <w:rPr>
          <w:rFonts w:ascii="Times New Roman" w:hAnsi="Times New Roman"/>
        </w:rPr>
        <w:t>го</w:t>
      </w:r>
      <w:r w:rsidR="00647353" w:rsidRPr="00A75B0A">
        <w:rPr>
          <w:rFonts w:ascii="Times New Roman" w:hAnsi="Times New Roman"/>
        </w:rPr>
        <w:t xml:space="preserve"> вид</w:t>
      </w:r>
      <w:r w:rsidR="00082730" w:rsidRPr="00A75B0A">
        <w:rPr>
          <w:rFonts w:ascii="Times New Roman" w:hAnsi="Times New Roman"/>
        </w:rPr>
        <w:t>а</w:t>
      </w:r>
      <w:r w:rsidR="00647353" w:rsidRPr="00A75B0A">
        <w:rPr>
          <w:rFonts w:ascii="Times New Roman" w:hAnsi="Times New Roman"/>
        </w:rPr>
        <w:t xml:space="preserve"> микроводоросли</w:t>
      </w:r>
      <w:r w:rsidR="006916AF" w:rsidRPr="00A75B0A">
        <w:rPr>
          <w:rFonts w:ascii="Times New Roman" w:hAnsi="Times New Roman"/>
        </w:rPr>
        <w:t>, что позволило разработать упрощенную питательную среду для крупномасштабного производства биомассы микроводоросли.</w:t>
      </w:r>
      <w:r w:rsidR="00647353" w:rsidRPr="00A75B0A">
        <w:rPr>
          <w:rFonts w:ascii="Times New Roman" w:hAnsi="Times New Roman"/>
        </w:rPr>
        <w:t xml:space="preserve"> </w:t>
      </w:r>
    </w:p>
    <w:p w:rsidR="00647353" w:rsidRPr="00A75B0A" w:rsidRDefault="001B049A" w:rsidP="00E76B18">
      <w:pPr>
        <w:spacing w:line="360" w:lineRule="auto"/>
        <w:ind w:firstLine="709"/>
        <w:jc w:val="both"/>
        <w:rPr>
          <w:rFonts w:ascii="Times New Roman" w:hAnsi="Times New Roman"/>
        </w:rPr>
      </w:pPr>
      <w:r w:rsidRPr="00A75B0A">
        <w:rPr>
          <w:rFonts w:ascii="Times New Roman" w:hAnsi="Times New Roman"/>
        </w:rPr>
        <w:t>Э</w:t>
      </w:r>
      <w:r w:rsidR="00647353" w:rsidRPr="00A75B0A">
        <w:rPr>
          <w:rFonts w:ascii="Times New Roman" w:hAnsi="Times New Roman"/>
        </w:rPr>
        <w:t>кспериментальным путем найдено оптимальное решение обеспечени</w:t>
      </w:r>
      <w:r w:rsidR="00585043" w:rsidRPr="00A75B0A">
        <w:rPr>
          <w:rFonts w:ascii="Times New Roman" w:hAnsi="Times New Roman"/>
        </w:rPr>
        <w:t>я</w:t>
      </w:r>
      <w:r w:rsidR="00647353" w:rsidRPr="00A75B0A">
        <w:rPr>
          <w:rFonts w:ascii="Times New Roman" w:hAnsi="Times New Roman"/>
        </w:rPr>
        <w:t xml:space="preserve"> стабильности термодинамического режима жидкой питательной среды при автотрофном фотосинтезе</w:t>
      </w:r>
      <w:r w:rsidR="002153EB" w:rsidRPr="00A75B0A">
        <w:rPr>
          <w:rFonts w:ascii="Times New Roman" w:hAnsi="Times New Roman"/>
        </w:rPr>
        <w:t xml:space="preserve"> и состава среды</w:t>
      </w:r>
      <w:r w:rsidR="00FB37CA" w:rsidRPr="00A75B0A">
        <w:rPr>
          <w:rFonts w:ascii="Times New Roman" w:hAnsi="Times New Roman"/>
        </w:rPr>
        <w:t>.</w:t>
      </w:r>
      <w:r w:rsidR="006916AF" w:rsidRPr="00A75B0A">
        <w:rPr>
          <w:rFonts w:ascii="Times New Roman" w:hAnsi="Times New Roman"/>
        </w:rPr>
        <w:t xml:space="preserve"> На состав среды получен патент РК на полезную модель</w:t>
      </w:r>
      <w:r w:rsidR="008C151E" w:rsidRPr="00A75B0A">
        <w:rPr>
          <w:rFonts w:ascii="Times New Roman" w:hAnsi="Times New Roman"/>
        </w:rPr>
        <w:t>.</w:t>
      </w:r>
    </w:p>
    <w:p w:rsidR="00647353" w:rsidRPr="00A75B0A" w:rsidRDefault="001B049A" w:rsidP="00E76B18">
      <w:pPr>
        <w:spacing w:line="360" w:lineRule="auto"/>
        <w:ind w:firstLine="709"/>
        <w:jc w:val="both"/>
        <w:rPr>
          <w:rFonts w:ascii="Times New Roman" w:hAnsi="Times New Roman"/>
        </w:rPr>
      </w:pPr>
      <w:r w:rsidRPr="00A75B0A">
        <w:rPr>
          <w:rFonts w:ascii="Times New Roman" w:hAnsi="Times New Roman"/>
        </w:rPr>
        <w:t>П</w:t>
      </w:r>
      <w:r w:rsidR="00936C36" w:rsidRPr="00A75B0A">
        <w:rPr>
          <w:rFonts w:ascii="Times New Roman" w:hAnsi="Times New Roman"/>
        </w:rPr>
        <w:t xml:space="preserve">оказано </w:t>
      </w:r>
      <w:r w:rsidR="00647353" w:rsidRPr="00A75B0A">
        <w:rPr>
          <w:rFonts w:ascii="Times New Roman" w:hAnsi="Times New Roman"/>
        </w:rPr>
        <w:t>использовани</w:t>
      </w:r>
      <w:r w:rsidR="00F607FA" w:rsidRPr="00A75B0A">
        <w:rPr>
          <w:rFonts w:ascii="Times New Roman" w:hAnsi="Times New Roman"/>
        </w:rPr>
        <w:t>е</w:t>
      </w:r>
      <w:r w:rsidR="00647353" w:rsidRPr="00A75B0A">
        <w:rPr>
          <w:rFonts w:ascii="Times New Roman" w:hAnsi="Times New Roman"/>
        </w:rPr>
        <w:t xml:space="preserve"> соленых вод в процессах получения наукоемкой продукции с высокой добавленной стоимостью, промышленный выпуск которых не вступа</w:t>
      </w:r>
      <w:r w:rsidR="00F607FA" w:rsidRPr="00A75B0A">
        <w:rPr>
          <w:rFonts w:ascii="Times New Roman" w:hAnsi="Times New Roman"/>
        </w:rPr>
        <w:t>е</w:t>
      </w:r>
      <w:r w:rsidR="00647353" w:rsidRPr="00A75B0A">
        <w:rPr>
          <w:rFonts w:ascii="Times New Roman" w:hAnsi="Times New Roman"/>
        </w:rPr>
        <w:t xml:space="preserve">т в конкурентную борьбу с производством продовольственной продукции. </w:t>
      </w:r>
      <w:r w:rsidR="00C542FF" w:rsidRPr="00A75B0A">
        <w:rPr>
          <w:rFonts w:ascii="Times New Roman" w:hAnsi="Times New Roman"/>
        </w:rPr>
        <w:t xml:space="preserve">Дополнительное использование соленых геотермальных вод </w:t>
      </w:r>
      <w:r w:rsidR="00936C36" w:rsidRPr="00A75B0A">
        <w:rPr>
          <w:rFonts w:ascii="Times New Roman" w:hAnsi="Times New Roman"/>
        </w:rPr>
        <w:t xml:space="preserve">в качестве жидкой питательной среды для выращивания микроводоросли </w:t>
      </w:r>
      <w:r w:rsidR="00C542FF" w:rsidRPr="00A75B0A">
        <w:rPr>
          <w:rFonts w:ascii="Times New Roman" w:hAnsi="Times New Roman"/>
        </w:rPr>
        <w:t>п</w:t>
      </w:r>
      <w:r w:rsidR="00647353" w:rsidRPr="00A75B0A">
        <w:rPr>
          <w:rFonts w:ascii="Times New Roman" w:hAnsi="Times New Roman"/>
        </w:rPr>
        <w:t xml:space="preserve">осле отбора </w:t>
      </w:r>
      <w:r w:rsidR="00C542FF" w:rsidRPr="00A75B0A">
        <w:rPr>
          <w:rFonts w:ascii="Times New Roman" w:hAnsi="Times New Roman"/>
        </w:rPr>
        <w:t>их</w:t>
      </w:r>
      <w:r w:rsidR="00F607FA" w:rsidRPr="00A75B0A">
        <w:rPr>
          <w:rFonts w:ascii="Times New Roman" w:hAnsi="Times New Roman"/>
        </w:rPr>
        <w:t xml:space="preserve"> тепловой энергии</w:t>
      </w:r>
      <w:r w:rsidR="00647353" w:rsidRPr="00A75B0A">
        <w:rPr>
          <w:rFonts w:ascii="Times New Roman" w:hAnsi="Times New Roman"/>
        </w:rPr>
        <w:t xml:space="preserve"> значительно повышает эффективность производства. Особенно </w:t>
      </w:r>
      <w:r w:rsidR="00C542FF" w:rsidRPr="00A75B0A">
        <w:rPr>
          <w:rFonts w:ascii="Times New Roman" w:hAnsi="Times New Roman"/>
        </w:rPr>
        <w:t xml:space="preserve">ярко </w:t>
      </w:r>
      <w:r w:rsidR="00647353" w:rsidRPr="00A75B0A">
        <w:rPr>
          <w:rFonts w:ascii="Times New Roman" w:hAnsi="Times New Roman"/>
        </w:rPr>
        <w:t xml:space="preserve">такой эффект проявляется в случае выращивания штамма культуры </w:t>
      </w:r>
      <w:proofErr w:type="spellStart"/>
      <w:r w:rsidR="00647353" w:rsidRPr="00A75B0A">
        <w:rPr>
          <w:rFonts w:ascii="Times New Roman" w:hAnsi="Times New Roman"/>
          <w:i/>
        </w:rPr>
        <w:t>Arthrospira</w:t>
      </w:r>
      <w:proofErr w:type="spellEnd"/>
      <w:r w:rsidR="009B3139" w:rsidRPr="00A75B0A">
        <w:rPr>
          <w:rFonts w:ascii="Times New Roman" w:hAnsi="Times New Roman"/>
          <w:i/>
        </w:rPr>
        <w:t xml:space="preserve"> </w:t>
      </w:r>
      <w:proofErr w:type="spellStart"/>
      <w:r w:rsidR="00647353" w:rsidRPr="00A75B0A">
        <w:rPr>
          <w:rFonts w:ascii="Times New Roman" w:hAnsi="Times New Roman"/>
          <w:i/>
        </w:rPr>
        <w:t>platensis</w:t>
      </w:r>
      <w:proofErr w:type="spellEnd"/>
      <w:r w:rsidR="00647353" w:rsidRPr="00A75B0A">
        <w:rPr>
          <w:rFonts w:ascii="Times New Roman" w:hAnsi="Times New Roman"/>
        </w:rPr>
        <w:t>, для роста которых требуются щелочная питательная среда гидрокарбо</w:t>
      </w:r>
      <w:r w:rsidR="00FB37CA" w:rsidRPr="00A75B0A">
        <w:rPr>
          <w:rFonts w:ascii="Times New Roman" w:hAnsi="Times New Roman"/>
        </w:rPr>
        <w:t>натной природы</w:t>
      </w:r>
      <w:r w:rsidR="006617E2" w:rsidRPr="00A75B0A">
        <w:rPr>
          <w:rFonts w:ascii="Times New Roman" w:hAnsi="Times New Roman"/>
        </w:rPr>
        <w:t>.</w:t>
      </w:r>
    </w:p>
    <w:p w:rsidR="003651B4" w:rsidRPr="00A75B0A" w:rsidRDefault="001B049A" w:rsidP="00E76B18">
      <w:pPr>
        <w:spacing w:line="360" w:lineRule="auto"/>
        <w:ind w:firstLine="709"/>
        <w:jc w:val="both"/>
        <w:rPr>
          <w:rFonts w:ascii="Times New Roman" w:hAnsi="Times New Roman"/>
        </w:rPr>
      </w:pPr>
      <w:r w:rsidRPr="00A75B0A">
        <w:rPr>
          <w:rFonts w:ascii="Times New Roman" w:hAnsi="Times New Roman"/>
        </w:rPr>
        <w:t>С</w:t>
      </w:r>
      <w:r w:rsidR="003651B4" w:rsidRPr="00A75B0A">
        <w:rPr>
          <w:rFonts w:ascii="Times New Roman" w:hAnsi="Times New Roman"/>
        </w:rPr>
        <w:t>оздан технологи</w:t>
      </w:r>
      <w:r w:rsidR="0078750B" w:rsidRPr="00A75B0A">
        <w:rPr>
          <w:rFonts w:ascii="Times New Roman" w:hAnsi="Times New Roman"/>
        </w:rPr>
        <w:t>ческий регламент</w:t>
      </w:r>
      <w:r w:rsidR="003651B4" w:rsidRPr="00A75B0A">
        <w:rPr>
          <w:rFonts w:ascii="Times New Roman" w:hAnsi="Times New Roman"/>
        </w:rPr>
        <w:t xml:space="preserve"> крупномасштабного культивирования промышленно важной одноклеточной культуры </w:t>
      </w:r>
      <w:proofErr w:type="spellStart"/>
      <w:r w:rsidR="003651B4" w:rsidRPr="00A75B0A">
        <w:rPr>
          <w:rFonts w:ascii="Times New Roman" w:hAnsi="Times New Roman"/>
          <w:i/>
        </w:rPr>
        <w:t>Спирулины</w:t>
      </w:r>
      <w:proofErr w:type="spellEnd"/>
      <w:r w:rsidR="003651B4" w:rsidRPr="00A75B0A">
        <w:rPr>
          <w:rFonts w:ascii="Times New Roman" w:hAnsi="Times New Roman"/>
        </w:rPr>
        <w:t xml:space="preserve"> с использованием </w:t>
      </w:r>
      <w:r w:rsidR="003651B4" w:rsidRPr="00A75B0A">
        <w:rPr>
          <w:rFonts w:ascii="Times New Roman" w:hAnsi="Times New Roman"/>
        </w:rPr>
        <w:lastRenderedPageBreak/>
        <w:t>альтернативного энергетического ресурса в целях развития технологического парка промышленной биотехнологии.</w:t>
      </w:r>
    </w:p>
    <w:p w:rsidR="00C62A80" w:rsidRPr="00A75B0A" w:rsidRDefault="00647353" w:rsidP="00E76B18">
      <w:pPr>
        <w:spacing w:line="360" w:lineRule="auto"/>
        <w:ind w:firstLine="709"/>
        <w:jc w:val="both"/>
        <w:rPr>
          <w:rFonts w:ascii="Times New Roman" w:hAnsi="Times New Roman"/>
        </w:rPr>
      </w:pPr>
      <w:r w:rsidRPr="00A75B0A">
        <w:rPr>
          <w:rFonts w:ascii="Times New Roman" w:hAnsi="Times New Roman"/>
        </w:rPr>
        <w:t xml:space="preserve">Полученные </w:t>
      </w:r>
      <w:r w:rsidR="00292D10" w:rsidRPr="00A75B0A">
        <w:rPr>
          <w:rFonts w:ascii="Times New Roman" w:hAnsi="Times New Roman"/>
        </w:rPr>
        <w:t xml:space="preserve">в ходе выполнения настоящей работы </w:t>
      </w:r>
      <w:r w:rsidRPr="00A75B0A">
        <w:rPr>
          <w:rFonts w:ascii="Times New Roman" w:hAnsi="Times New Roman"/>
        </w:rPr>
        <w:t>экспериментальные результаты могут быть принят</w:t>
      </w:r>
      <w:r w:rsidR="0017506D" w:rsidRPr="00A75B0A">
        <w:rPr>
          <w:rFonts w:ascii="Times New Roman" w:hAnsi="Times New Roman"/>
        </w:rPr>
        <w:t>ы</w:t>
      </w:r>
      <w:r w:rsidRPr="00A75B0A">
        <w:rPr>
          <w:rFonts w:ascii="Times New Roman" w:hAnsi="Times New Roman"/>
        </w:rPr>
        <w:t xml:space="preserve"> за основу научно-технического фундамента по созданию и развитию комплексного технологического парка промышленной биотехнологии по выращиванию биомассы микроводорослей с использованием тепловой энергии геотермальных вод в к</w:t>
      </w:r>
      <w:r w:rsidR="0017506D" w:rsidRPr="00A75B0A">
        <w:rPr>
          <w:rFonts w:ascii="Times New Roman" w:hAnsi="Times New Roman"/>
        </w:rPr>
        <w:t xml:space="preserve">ачестве альтернативного ресурса и технологии получения </w:t>
      </w:r>
      <w:proofErr w:type="spellStart"/>
      <w:r w:rsidR="0017506D" w:rsidRPr="00A75B0A">
        <w:rPr>
          <w:rFonts w:ascii="Times New Roman" w:hAnsi="Times New Roman"/>
        </w:rPr>
        <w:t>биоразлагаемых</w:t>
      </w:r>
      <w:proofErr w:type="spellEnd"/>
      <w:r w:rsidR="0017506D" w:rsidRPr="00A75B0A">
        <w:rPr>
          <w:rFonts w:ascii="Times New Roman" w:hAnsi="Times New Roman"/>
        </w:rPr>
        <w:t xml:space="preserve"> ПАВ на основе биомассы</w:t>
      </w:r>
      <w:r w:rsidR="00F607FA" w:rsidRPr="00A75B0A">
        <w:rPr>
          <w:rFonts w:ascii="Times New Roman" w:hAnsi="Times New Roman"/>
        </w:rPr>
        <w:t xml:space="preserve"> микроводорослей</w:t>
      </w:r>
      <w:r w:rsidR="0017506D" w:rsidRPr="00A75B0A">
        <w:rPr>
          <w:rFonts w:ascii="Times New Roman" w:hAnsi="Times New Roman"/>
        </w:rPr>
        <w:t>.</w:t>
      </w:r>
    </w:p>
    <w:p w:rsidR="00186168" w:rsidRPr="00A75B0A" w:rsidRDefault="00880EF1" w:rsidP="00E76B18">
      <w:pPr>
        <w:spacing w:line="360" w:lineRule="auto"/>
        <w:ind w:firstLine="709"/>
        <w:jc w:val="both"/>
        <w:rPr>
          <w:rFonts w:ascii="Times New Roman" w:hAnsi="Times New Roman"/>
          <w:sz w:val="28"/>
          <w:szCs w:val="28"/>
        </w:rPr>
      </w:pPr>
      <w:r w:rsidRPr="00A75B0A">
        <w:rPr>
          <w:rFonts w:ascii="Times New Roman" w:hAnsi="Times New Roman"/>
        </w:rPr>
        <w:t>Результаты начальных этапов исследований полностью отражены в промежуточных отчетах</w:t>
      </w:r>
      <w:r w:rsidR="00B305CF" w:rsidRPr="00A75B0A">
        <w:rPr>
          <w:rFonts w:ascii="Times New Roman" w:hAnsi="Times New Roman"/>
        </w:rPr>
        <w:t xml:space="preserve"> за 2018</w:t>
      </w:r>
      <w:r w:rsidR="00B81D87" w:rsidRPr="00A75B0A">
        <w:rPr>
          <w:rFonts w:ascii="Times New Roman" w:hAnsi="Times New Roman"/>
        </w:rPr>
        <w:t xml:space="preserve"> г. (инв. № 0218РК00692) и</w:t>
      </w:r>
      <w:r w:rsidR="00B305CF" w:rsidRPr="00A75B0A">
        <w:rPr>
          <w:rFonts w:ascii="Times New Roman" w:hAnsi="Times New Roman"/>
        </w:rPr>
        <w:t xml:space="preserve"> 2019 г</w:t>
      </w:r>
      <w:r w:rsidR="00B81D87" w:rsidRPr="00A75B0A">
        <w:rPr>
          <w:rFonts w:ascii="Times New Roman" w:hAnsi="Times New Roman"/>
        </w:rPr>
        <w:t>. (инв. № 0219РК01059)</w:t>
      </w:r>
      <w:r w:rsidR="00B305CF" w:rsidRPr="00A75B0A">
        <w:rPr>
          <w:rFonts w:ascii="Times New Roman" w:hAnsi="Times New Roman"/>
        </w:rPr>
        <w:t xml:space="preserve"> [</w:t>
      </w:r>
      <w:r w:rsidR="000235C7" w:rsidRPr="00A75B0A">
        <w:rPr>
          <w:rFonts w:ascii="Times New Roman" w:hAnsi="Times New Roman"/>
        </w:rPr>
        <w:t>1, 2</w:t>
      </w:r>
      <w:r w:rsidR="001E0031" w:rsidRPr="00A75B0A">
        <w:rPr>
          <w:rFonts w:ascii="Times New Roman" w:hAnsi="Times New Roman"/>
        </w:rPr>
        <w:t>].</w:t>
      </w:r>
      <w:r w:rsidR="00B305CF" w:rsidRPr="00A75B0A">
        <w:rPr>
          <w:rFonts w:ascii="Times New Roman" w:hAnsi="Times New Roman"/>
          <w:sz w:val="28"/>
          <w:szCs w:val="28"/>
        </w:rPr>
        <w:t xml:space="preserve"> </w:t>
      </w:r>
    </w:p>
    <w:p w:rsidR="00C62A80" w:rsidRPr="00A75B0A" w:rsidRDefault="00C62A80">
      <w:pPr>
        <w:rPr>
          <w:rFonts w:ascii="Times New Roman" w:hAnsi="Times New Roman"/>
          <w:sz w:val="28"/>
          <w:szCs w:val="28"/>
        </w:rPr>
      </w:pPr>
      <w:r w:rsidRPr="00A75B0A">
        <w:rPr>
          <w:rFonts w:ascii="Times New Roman" w:hAnsi="Times New Roman"/>
          <w:sz w:val="28"/>
          <w:szCs w:val="28"/>
        </w:rPr>
        <w:br w:type="page"/>
      </w:r>
    </w:p>
    <w:p w:rsidR="00647353" w:rsidRPr="00A75B0A" w:rsidRDefault="00C62A80" w:rsidP="0078750B">
      <w:pPr>
        <w:spacing w:line="360" w:lineRule="auto"/>
        <w:jc w:val="center"/>
        <w:rPr>
          <w:rFonts w:ascii="Times New Roman" w:hAnsi="Times New Roman"/>
          <w:b/>
        </w:rPr>
      </w:pPr>
      <w:r w:rsidRPr="00A75B0A">
        <w:rPr>
          <w:rFonts w:ascii="Times New Roman" w:hAnsi="Times New Roman"/>
          <w:b/>
        </w:rPr>
        <w:lastRenderedPageBreak/>
        <w:t>О</w:t>
      </w:r>
      <w:r w:rsidR="00647353" w:rsidRPr="00A75B0A">
        <w:rPr>
          <w:rFonts w:ascii="Times New Roman" w:hAnsi="Times New Roman"/>
          <w:b/>
        </w:rPr>
        <w:t>СНОВНАЯ ЧАСТЬ</w:t>
      </w:r>
    </w:p>
    <w:p w:rsidR="0078750B" w:rsidRPr="00A75B0A" w:rsidRDefault="0078750B" w:rsidP="0078750B">
      <w:pPr>
        <w:spacing w:line="360" w:lineRule="auto"/>
        <w:ind w:firstLine="709"/>
        <w:jc w:val="both"/>
        <w:rPr>
          <w:rFonts w:ascii="Times New Roman" w:hAnsi="Times New Roman"/>
        </w:rPr>
      </w:pPr>
    </w:p>
    <w:p w:rsidR="00647353" w:rsidRPr="00A75B0A" w:rsidRDefault="009B0BF2" w:rsidP="0078750B">
      <w:pPr>
        <w:spacing w:line="360" w:lineRule="auto"/>
        <w:ind w:firstLine="709"/>
        <w:jc w:val="both"/>
        <w:rPr>
          <w:rFonts w:ascii="Times New Roman" w:hAnsi="Times New Roman"/>
          <w:b/>
        </w:rPr>
      </w:pPr>
      <w:r w:rsidRPr="00A75B0A">
        <w:rPr>
          <w:rFonts w:ascii="Times New Roman" w:hAnsi="Times New Roman"/>
          <w:b/>
        </w:rPr>
        <w:t xml:space="preserve">1 </w:t>
      </w:r>
      <w:r w:rsidR="005D370A">
        <w:rPr>
          <w:rFonts w:ascii="Times New Roman" w:hAnsi="Times New Roman"/>
          <w:b/>
        </w:rPr>
        <w:t>Э</w:t>
      </w:r>
      <w:r w:rsidR="005D370A" w:rsidRPr="00A75B0A">
        <w:rPr>
          <w:rFonts w:ascii="Times New Roman" w:hAnsi="Times New Roman"/>
          <w:b/>
        </w:rPr>
        <w:t>кспериментальная часть</w:t>
      </w:r>
    </w:p>
    <w:p w:rsidR="009B0BF2" w:rsidRPr="00A75B0A" w:rsidRDefault="008539E2" w:rsidP="0078750B">
      <w:pPr>
        <w:spacing w:line="360" w:lineRule="auto"/>
        <w:ind w:firstLine="709"/>
        <w:jc w:val="both"/>
        <w:rPr>
          <w:rFonts w:ascii="Times New Roman" w:hAnsi="Times New Roman"/>
        </w:rPr>
      </w:pPr>
      <w:r w:rsidRPr="00A75B0A">
        <w:rPr>
          <w:rFonts w:ascii="Times New Roman" w:hAnsi="Times New Roman"/>
          <w:bCs/>
        </w:rPr>
        <w:t>Пилотное п</w:t>
      </w:r>
      <w:r w:rsidR="009B0BF2" w:rsidRPr="00A75B0A">
        <w:rPr>
          <w:rFonts w:ascii="Times New Roman" w:hAnsi="Times New Roman"/>
          <w:bCs/>
        </w:rPr>
        <w:t xml:space="preserve">олучение биомассы </w:t>
      </w:r>
      <w:proofErr w:type="spellStart"/>
      <w:r w:rsidR="009B0BF2" w:rsidRPr="00A75B0A">
        <w:rPr>
          <w:rFonts w:ascii="Times New Roman" w:hAnsi="Times New Roman"/>
          <w:bCs/>
        </w:rPr>
        <w:t>Спирулины</w:t>
      </w:r>
      <w:proofErr w:type="spellEnd"/>
      <w:r w:rsidR="00120EEF" w:rsidRPr="00A75B0A">
        <w:rPr>
          <w:rFonts w:ascii="Times New Roman" w:hAnsi="Times New Roman"/>
          <w:bCs/>
        </w:rPr>
        <w:t>:</w:t>
      </w:r>
      <w:r w:rsidR="002E0C80" w:rsidRPr="00A75B0A">
        <w:rPr>
          <w:rFonts w:ascii="Times New Roman" w:hAnsi="Times New Roman"/>
          <w:bCs/>
        </w:rPr>
        <w:t xml:space="preserve"> </w:t>
      </w:r>
      <w:r w:rsidR="00120EEF" w:rsidRPr="00A75B0A">
        <w:rPr>
          <w:rFonts w:ascii="Times New Roman" w:hAnsi="Times New Roman"/>
        </w:rPr>
        <w:t>д</w:t>
      </w:r>
      <w:r w:rsidR="009B0BF2" w:rsidRPr="00A75B0A">
        <w:rPr>
          <w:rFonts w:ascii="Times New Roman" w:hAnsi="Times New Roman"/>
        </w:rPr>
        <w:t xml:space="preserve">ля крупномасштабного получения биомассы культуры используется система </w:t>
      </w:r>
      <w:proofErr w:type="spellStart"/>
      <w:r w:rsidR="009B0BF2" w:rsidRPr="00A75B0A">
        <w:rPr>
          <w:rFonts w:ascii="Times New Roman" w:hAnsi="Times New Roman"/>
        </w:rPr>
        <w:t>фотобиореакторов</w:t>
      </w:r>
      <w:proofErr w:type="spellEnd"/>
      <w:r w:rsidR="009B0BF2" w:rsidRPr="00A75B0A">
        <w:rPr>
          <w:rFonts w:ascii="Times New Roman" w:hAnsi="Times New Roman"/>
        </w:rPr>
        <w:t xml:space="preserve">, расположенная в непосредственной близости самоизливающей скважины геотермальной воды. </w:t>
      </w:r>
      <w:proofErr w:type="spellStart"/>
      <w:r w:rsidR="009B0BF2" w:rsidRPr="00A75B0A">
        <w:rPr>
          <w:rFonts w:ascii="Times New Roman" w:hAnsi="Times New Roman"/>
        </w:rPr>
        <w:t>Фотобиореакторы</w:t>
      </w:r>
      <w:proofErr w:type="spellEnd"/>
      <w:r w:rsidR="009B0BF2" w:rsidRPr="00A75B0A">
        <w:rPr>
          <w:rFonts w:ascii="Times New Roman" w:hAnsi="Times New Roman"/>
        </w:rPr>
        <w:t xml:space="preserve"> размещены в помещении светопрозрачной теплицы и представляют собой  систему бетонных бассейнов с высотой борта не ниже 0,45 м, состоящих из </w:t>
      </w:r>
      <w:proofErr w:type="spellStart"/>
      <w:r w:rsidR="009B0BF2" w:rsidRPr="00A75B0A">
        <w:rPr>
          <w:rFonts w:ascii="Times New Roman" w:hAnsi="Times New Roman"/>
        </w:rPr>
        <w:t>инокуляционных</w:t>
      </w:r>
      <w:proofErr w:type="spellEnd"/>
      <w:r w:rsidR="009B0BF2" w:rsidRPr="00A75B0A">
        <w:rPr>
          <w:rFonts w:ascii="Times New Roman" w:hAnsi="Times New Roman"/>
        </w:rPr>
        <w:t xml:space="preserve"> и производственных культиваторов с принудительной циркуляцией питательной среды с помощью лопастного колеса или путем аэрации потоком воздуха, подаваемого через воздушный компрессор. Питательная среда в </w:t>
      </w:r>
      <w:proofErr w:type="spellStart"/>
      <w:r w:rsidR="009B0BF2" w:rsidRPr="00A75B0A">
        <w:rPr>
          <w:rFonts w:ascii="Times New Roman" w:hAnsi="Times New Roman"/>
        </w:rPr>
        <w:t>инокуляционном</w:t>
      </w:r>
      <w:proofErr w:type="spellEnd"/>
      <w:r w:rsidR="009B0BF2" w:rsidRPr="00A75B0A">
        <w:rPr>
          <w:rFonts w:ascii="Times New Roman" w:hAnsi="Times New Roman"/>
        </w:rPr>
        <w:t xml:space="preserve"> </w:t>
      </w:r>
      <w:proofErr w:type="spellStart"/>
      <w:r w:rsidR="009B0BF2" w:rsidRPr="00A75B0A">
        <w:rPr>
          <w:rFonts w:ascii="Times New Roman" w:hAnsi="Times New Roman"/>
        </w:rPr>
        <w:t>фотобиореакторе</w:t>
      </w:r>
      <w:proofErr w:type="spellEnd"/>
      <w:r w:rsidR="009B0BF2" w:rsidRPr="00A75B0A">
        <w:rPr>
          <w:rFonts w:ascii="Times New Roman" w:hAnsi="Times New Roman"/>
        </w:rPr>
        <w:t xml:space="preserve"> циркулирует из бассейна по системе трубок с помощью водяного насоса и возвращается в обогреваемый бассейн, фотосинтезирующая поверхность бассейна 3 м</w:t>
      </w:r>
      <w:r w:rsidR="009B0BF2" w:rsidRPr="00A75B0A">
        <w:rPr>
          <w:rFonts w:ascii="Times New Roman" w:hAnsi="Times New Roman"/>
          <w:vertAlign w:val="superscript"/>
        </w:rPr>
        <w:t>2</w:t>
      </w:r>
      <w:r w:rsidR="009B0BF2" w:rsidRPr="00A75B0A">
        <w:rPr>
          <w:rFonts w:ascii="Times New Roman" w:hAnsi="Times New Roman"/>
        </w:rPr>
        <w:t>, объемом до 1 м</w:t>
      </w:r>
      <w:r w:rsidR="009B0BF2" w:rsidRPr="00A75B0A">
        <w:rPr>
          <w:rFonts w:ascii="Times New Roman" w:hAnsi="Times New Roman"/>
          <w:vertAlign w:val="superscript"/>
        </w:rPr>
        <w:t>3</w:t>
      </w:r>
      <w:r w:rsidR="009B0BF2" w:rsidRPr="00A75B0A">
        <w:rPr>
          <w:rFonts w:ascii="Times New Roman" w:hAnsi="Times New Roman"/>
        </w:rPr>
        <w:t>. Фотосинтезирующая поверхность трубчатой системы достигает 11, 3 м</w:t>
      </w:r>
      <w:r w:rsidR="009B0BF2" w:rsidRPr="00A75B0A">
        <w:rPr>
          <w:rFonts w:ascii="Times New Roman" w:hAnsi="Times New Roman"/>
          <w:vertAlign w:val="superscript"/>
        </w:rPr>
        <w:t>2</w:t>
      </w:r>
      <w:r w:rsidR="009B0BF2" w:rsidRPr="00A75B0A">
        <w:rPr>
          <w:rFonts w:ascii="Times New Roman" w:hAnsi="Times New Roman"/>
        </w:rPr>
        <w:t xml:space="preserve"> с объемом </w:t>
      </w:r>
      <w:r w:rsidR="009B0BF2" w:rsidRPr="00A75B0A">
        <w:rPr>
          <w:rFonts w:ascii="Times New Roman" w:hAnsi="Times New Roman"/>
          <w:lang w:val="en-US"/>
        </w:rPr>
        <w:t>V</w:t>
      </w:r>
      <w:r w:rsidR="009B0BF2" w:rsidRPr="00A75B0A">
        <w:rPr>
          <w:rFonts w:ascii="Times New Roman" w:hAnsi="Times New Roman"/>
        </w:rPr>
        <w:t xml:space="preserve"> = 0,34</w:t>
      </w:r>
      <w:r w:rsidR="00120EEF" w:rsidRPr="00A75B0A">
        <w:rPr>
          <w:rFonts w:ascii="Times New Roman" w:hAnsi="Times New Roman"/>
        </w:rPr>
        <w:t xml:space="preserve"> </w:t>
      </w:r>
      <w:r w:rsidR="009B0BF2" w:rsidRPr="00A75B0A">
        <w:rPr>
          <w:rFonts w:ascii="Times New Roman" w:hAnsi="Times New Roman"/>
        </w:rPr>
        <w:t>м</w:t>
      </w:r>
      <w:r w:rsidR="009B0BF2" w:rsidRPr="00A75B0A">
        <w:rPr>
          <w:rFonts w:ascii="Times New Roman" w:hAnsi="Times New Roman"/>
          <w:vertAlign w:val="superscript"/>
        </w:rPr>
        <w:t>3</w:t>
      </w:r>
      <w:r w:rsidR="009B0BF2" w:rsidRPr="00A75B0A">
        <w:rPr>
          <w:rFonts w:ascii="Times New Roman" w:hAnsi="Times New Roman"/>
        </w:rPr>
        <w:t xml:space="preserve">. Фотосинтезирующие поверхности для производственных </w:t>
      </w:r>
      <w:proofErr w:type="spellStart"/>
      <w:r w:rsidR="009B0BF2" w:rsidRPr="00A75B0A">
        <w:rPr>
          <w:rFonts w:ascii="Times New Roman" w:hAnsi="Times New Roman"/>
        </w:rPr>
        <w:t>фотобиореакторов</w:t>
      </w:r>
      <w:proofErr w:type="spellEnd"/>
      <w:r w:rsidR="009B0BF2" w:rsidRPr="00A75B0A">
        <w:rPr>
          <w:rFonts w:ascii="Times New Roman" w:hAnsi="Times New Roman"/>
        </w:rPr>
        <w:t xml:space="preserve"> – от 50 до 100 м</w:t>
      </w:r>
      <w:r w:rsidR="009B0BF2" w:rsidRPr="00A75B0A">
        <w:rPr>
          <w:rFonts w:ascii="Times New Roman" w:hAnsi="Times New Roman"/>
          <w:vertAlign w:val="superscript"/>
        </w:rPr>
        <w:t>2</w:t>
      </w:r>
      <w:r w:rsidR="009B0BF2" w:rsidRPr="00A75B0A">
        <w:rPr>
          <w:rFonts w:ascii="Times New Roman" w:hAnsi="Times New Roman"/>
        </w:rPr>
        <w:t xml:space="preserve">, в их днище вмонтирована система теплообменников из гибких </w:t>
      </w:r>
      <w:proofErr w:type="spellStart"/>
      <w:r w:rsidR="009B0BF2" w:rsidRPr="00A75B0A">
        <w:rPr>
          <w:rFonts w:ascii="Times New Roman" w:hAnsi="Times New Roman"/>
        </w:rPr>
        <w:t>металлополимерных</w:t>
      </w:r>
      <w:proofErr w:type="spellEnd"/>
      <w:r w:rsidR="009B0BF2" w:rsidRPr="00A75B0A">
        <w:rPr>
          <w:rFonts w:ascii="Times New Roman" w:hAnsi="Times New Roman"/>
        </w:rPr>
        <w:t xml:space="preserve"> труб. Для оптимального жизнеобеспечения культуры </w:t>
      </w:r>
      <w:proofErr w:type="spellStart"/>
      <w:r w:rsidR="009B0BF2" w:rsidRPr="00A75B0A">
        <w:rPr>
          <w:rFonts w:ascii="Times New Roman" w:hAnsi="Times New Roman"/>
          <w:i/>
        </w:rPr>
        <w:t>Спирулины</w:t>
      </w:r>
      <w:proofErr w:type="spellEnd"/>
      <w:r w:rsidR="009B0BF2" w:rsidRPr="00A75B0A">
        <w:rPr>
          <w:rFonts w:ascii="Times New Roman" w:hAnsi="Times New Roman"/>
        </w:rPr>
        <w:t xml:space="preserve"> температура жидкой питательной среды (30–34</w:t>
      </w:r>
      <w:r w:rsidR="009B0BF2" w:rsidRPr="00A75B0A">
        <w:rPr>
          <w:rFonts w:ascii="Times New Roman" w:hAnsi="Times New Roman"/>
          <w:vertAlign w:val="superscript"/>
        </w:rPr>
        <w:t>о</w:t>
      </w:r>
      <w:r w:rsidR="009B0BF2" w:rsidRPr="00A75B0A">
        <w:rPr>
          <w:rFonts w:ascii="Times New Roman" w:hAnsi="Times New Roman"/>
        </w:rPr>
        <w:t xml:space="preserve">С) в системе </w:t>
      </w:r>
      <w:proofErr w:type="spellStart"/>
      <w:r w:rsidR="009B0BF2" w:rsidRPr="00A75B0A">
        <w:rPr>
          <w:rFonts w:ascii="Times New Roman" w:hAnsi="Times New Roman"/>
        </w:rPr>
        <w:t>фотобиореакторов</w:t>
      </w:r>
      <w:proofErr w:type="spellEnd"/>
      <w:r w:rsidR="009B0BF2" w:rsidRPr="00A75B0A">
        <w:rPr>
          <w:rFonts w:ascii="Times New Roman" w:hAnsi="Times New Roman"/>
        </w:rPr>
        <w:t xml:space="preserve"> стабильно поддерживается за счет регулирования подачи геотермальной воды в теплообменную систему. Температура воды 75</w:t>
      </w:r>
      <w:r w:rsidR="009B0BF2" w:rsidRPr="00A75B0A">
        <w:rPr>
          <w:rFonts w:ascii="Times New Roman" w:hAnsi="Times New Roman"/>
          <w:vertAlign w:val="superscript"/>
        </w:rPr>
        <w:t>о</w:t>
      </w:r>
      <w:r w:rsidR="009B0BF2" w:rsidRPr="00A75B0A">
        <w:rPr>
          <w:rFonts w:ascii="Times New Roman" w:hAnsi="Times New Roman"/>
        </w:rPr>
        <w:t>С, общая минерализация 3 г/л, дебит 5 л/сек.</w:t>
      </w:r>
    </w:p>
    <w:p w:rsidR="009B0BF2" w:rsidRPr="00A75B0A" w:rsidRDefault="009B0BF2" w:rsidP="0078750B">
      <w:pPr>
        <w:spacing w:line="360" w:lineRule="auto"/>
        <w:ind w:firstLine="709"/>
        <w:jc w:val="both"/>
        <w:rPr>
          <w:rFonts w:ascii="Times New Roman" w:hAnsi="Times New Roman"/>
        </w:rPr>
      </w:pPr>
      <w:r w:rsidRPr="00A75B0A">
        <w:rPr>
          <w:rStyle w:val="st1"/>
          <w:rFonts w:ascii="Times New Roman" w:hAnsi="Times New Roman"/>
        </w:rPr>
        <w:t xml:space="preserve">В качестве продуцента использовали паспортизированный штамм культуры </w:t>
      </w:r>
      <w:proofErr w:type="spellStart"/>
      <w:r w:rsidRPr="00A75B0A">
        <w:rPr>
          <w:rFonts w:ascii="Times New Roman" w:hAnsi="Times New Roman"/>
          <w:i/>
          <w:lang w:val="en-US"/>
        </w:rPr>
        <w:t>Arthrospira</w:t>
      </w:r>
      <w:proofErr w:type="spellEnd"/>
      <w:r w:rsidR="009B3139" w:rsidRPr="00A75B0A">
        <w:rPr>
          <w:rFonts w:ascii="Times New Roman" w:hAnsi="Times New Roman"/>
          <w:i/>
        </w:rPr>
        <w:t xml:space="preserve"> </w:t>
      </w:r>
      <w:r w:rsidRPr="00A75B0A">
        <w:rPr>
          <w:rFonts w:ascii="Times New Roman" w:hAnsi="Times New Roman"/>
          <w:i/>
          <w:lang w:val="en-US"/>
        </w:rPr>
        <w:t>platensis</w:t>
      </w:r>
      <w:r w:rsidRPr="00A75B0A">
        <w:rPr>
          <w:rStyle w:val="st1"/>
          <w:rFonts w:ascii="Times New Roman" w:hAnsi="Times New Roman"/>
        </w:rPr>
        <w:t xml:space="preserve"> из коллекции культур Норвежского Института Водных Исследований под номером </w:t>
      </w:r>
      <w:r w:rsidRPr="00A75B0A">
        <w:rPr>
          <w:rStyle w:val="st1"/>
          <w:rFonts w:ascii="Times New Roman" w:hAnsi="Times New Roman"/>
          <w:lang w:val="en-US"/>
        </w:rPr>
        <w:t>NIVA</w:t>
      </w:r>
      <w:r w:rsidRPr="00A75B0A">
        <w:rPr>
          <w:rStyle w:val="st1"/>
          <w:rFonts w:ascii="Times New Roman" w:hAnsi="Times New Roman"/>
        </w:rPr>
        <w:t>-</w:t>
      </w:r>
      <w:r w:rsidRPr="00A75B0A">
        <w:rPr>
          <w:rStyle w:val="st1"/>
          <w:rFonts w:ascii="Times New Roman" w:hAnsi="Times New Roman"/>
          <w:lang w:val="en-US"/>
        </w:rPr>
        <w:t>BAC</w:t>
      </w:r>
      <w:r w:rsidRPr="00A75B0A">
        <w:rPr>
          <w:rStyle w:val="st1"/>
          <w:rFonts w:ascii="Times New Roman" w:hAnsi="Times New Roman"/>
        </w:rPr>
        <w:t xml:space="preserve"> 428. Фотосинтез культуры проводили при температуре питательной среды (30–34) </w:t>
      </w:r>
      <w:proofErr w:type="spellStart"/>
      <w:r w:rsidRPr="00A75B0A">
        <w:rPr>
          <w:rStyle w:val="st1"/>
          <w:rFonts w:ascii="Times New Roman" w:hAnsi="Times New Roman"/>
          <w:vertAlign w:val="superscript"/>
        </w:rPr>
        <w:t>о</w:t>
      </w:r>
      <w:r w:rsidRPr="00A75B0A">
        <w:rPr>
          <w:rStyle w:val="st1"/>
          <w:rFonts w:ascii="Times New Roman" w:hAnsi="Times New Roman"/>
        </w:rPr>
        <w:t>С</w:t>
      </w:r>
      <w:proofErr w:type="spellEnd"/>
      <w:r w:rsidRPr="00A75B0A">
        <w:rPr>
          <w:rStyle w:val="st1"/>
          <w:rFonts w:ascii="Times New Roman" w:hAnsi="Times New Roman"/>
        </w:rPr>
        <w:t xml:space="preserve">, в местных условиях естественной освещенности среды в зимний период. </w:t>
      </w:r>
    </w:p>
    <w:p w:rsidR="009B0BF2" w:rsidRPr="00A75B0A" w:rsidRDefault="009B0BF2" w:rsidP="0078750B">
      <w:pPr>
        <w:spacing w:line="360" w:lineRule="auto"/>
        <w:ind w:firstLine="709"/>
        <w:jc w:val="both"/>
        <w:rPr>
          <w:rFonts w:ascii="Times New Roman" w:hAnsi="Times New Roman"/>
          <w:bCs/>
        </w:rPr>
      </w:pPr>
      <w:r w:rsidRPr="00A75B0A">
        <w:rPr>
          <w:rFonts w:ascii="Times New Roman" w:hAnsi="Times New Roman"/>
        </w:rPr>
        <w:t xml:space="preserve">Жидкой основой питательной среды для роста культуры служит геотермальная вода, гидрокарбонатной природы самоизливающейся скважины № 20А, добываемая из глубины 1800 метров (п. </w:t>
      </w:r>
      <w:proofErr w:type="spellStart"/>
      <w:r w:rsidRPr="00A75B0A">
        <w:rPr>
          <w:rFonts w:ascii="Times New Roman" w:hAnsi="Times New Roman"/>
        </w:rPr>
        <w:t>Шауельдер</w:t>
      </w:r>
      <w:proofErr w:type="spellEnd"/>
      <w:r w:rsidRPr="00A75B0A">
        <w:rPr>
          <w:rFonts w:ascii="Times New Roman" w:hAnsi="Times New Roman"/>
        </w:rPr>
        <w:t xml:space="preserve">, </w:t>
      </w:r>
      <w:proofErr w:type="spellStart"/>
      <w:r w:rsidRPr="00A75B0A">
        <w:rPr>
          <w:rFonts w:ascii="Times New Roman" w:hAnsi="Times New Roman"/>
        </w:rPr>
        <w:t>Отырарский</w:t>
      </w:r>
      <w:proofErr w:type="spellEnd"/>
      <w:r w:rsidRPr="00A75B0A">
        <w:rPr>
          <w:rFonts w:ascii="Times New Roman" w:hAnsi="Times New Roman"/>
        </w:rPr>
        <w:t xml:space="preserve"> район, Туркестанская область).</w:t>
      </w:r>
      <w:r w:rsidRPr="00A75B0A">
        <w:rPr>
          <w:rStyle w:val="st1"/>
          <w:rFonts w:ascii="Times New Roman" w:hAnsi="Times New Roman"/>
        </w:rPr>
        <w:t xml:space="preserve"> С учетом состава геотермальной воды, относящейся </w:t>
      </w:r>
      <w:r w:rsidRPr="00A75B0A">
        <w:rPr>
          <w:rFonts w:ascii="Times New Roman" w:hAnsi="Times New Roman"/>
        </w:rPr>
        <w:t xml:space="preserve">к гидрокарбонатно-сульфатно-хлоридному типу вод с общей </w:t>
      </w:r>
      <w:proofErr w:type="spellStart"/>
      <w:r w:rsidRPr="00A75B0A">
        <w:rPr>
          <w:rFonts w:ascii="Times New Roman" w:hAnsi="Times New Roman"/>
        </w:rPr>
        <w:t>минерализацей</w:t>
      </w:r>
      <w:proofErr w:type="spellEnd"/>
      <w:r w:rsidRPr="00A75B0A">
        <w:rPr>
          <w:rFonts w:ascii="Times New Roman" w:hAnsi="Times New Roman"/>
        </w:rPr>
        <w:t xml:space="preserve"> до 3 г/л и рН 7,72</w:t>
      </w:r>
      <w:r w:rsidRPr="00A75B0A">
        <w:rPr>
          <w:rStyle w:val="st1"/>
          <w:rFonts w:ascii="Times New Roman" w:hAnsi="Times New Roman"/>
        </w:rPr>
        <w:t xml:space="preserve">, вносили следующие необходимые для роста культуры </w:t>
      </w:r>
      <w:proofErr w:type="spellStart"/>
      <w:r w:rsidRPr="00A75B0A">
        <w:rPr>
          <w:rStyle w:val="st1"/>
          <w:rFonts w:ascii="Times New Roman" w:hAnsi="Times New Roman"/>
          <w:i/>
        </w:rPr>
        <w:t>Arthrospira</w:t>
      </w:r>
      <w:proofErr w:type="spellEnd"/>
      <w:r w:rsidR="0063134E" w:rsidRPr="00A75B0A">
        <w:rPr>
          <w:rStyle w:val="st1"/>
          <w:rFonts w:ascii="Times New Roman" w:hAnsi="Times New Roman"/>
          <w:i/>
        </w:rPr>
        <w:t xml:space="preserve"> </w:t>
      </w:r>
      <w:r w:rsidRPr="00A75B0A">
        <w:rPr>
          <w:rStyle w:val="st1"/>
          <w:rFonts w:ascii="Times New Roman" w:hAnsi="Times New Roman"/>
          <w:i/>
          <w:lang w:val="en-US"/>
        </w:rPr>
        <w:t>platensis</w:t>
      </w:r>
      <w:r w:rsidRPr="00A75B0A">
        <w:rPr>
          <w:rStyle w:val="st1"/>
          <w:rFonts w:ascii="Times New Roman" w:hAnsi="Times New Roman"/>
        </w:rPr>
        <w:t xml:space="preserve"> минеральные соли, г/л:  </w:t>
      </w:r>
      <w:r w:rsidRPr="00A75B0A">
        <w:rPr>
          <w:rFonts w:ascii="Times New Roman" w:hAnsi="Times New Roman"/>
        </w:rPr>
        <w:t>гидрокарбонат натрия</w:t>
      </w:r>
      <w:r w:rsidRPr="00A75B0A">
        <w:rPr>
          <w:rStyle w:val="st1"/>
          <w:rFonts w:ascii="Times New Roman" w:hAnsi="Times New Roman"/>
        </w:rPr>
        <w:t xml:space="preserve"> – 10,0; </w:t>
      </w:r>
      <w:r w:rsidRPr="00A75B0A">
        <w:rPr>
          <w:rFonts w:ascii="Times New Roman" w:hAnsi="Times New Roman"/>
        </w:rPr>
        <w:t xml:space="preserve">азотнокислый калий – 2,0; </w:t>
      </w:r>
      <w:proofErr w:type="spellStart"/>
      <w:r w:rsidRPr="00A75B0A">
        <w:rPr>
          <w:rFonts w:ascii="Times New Roman" w:hAnsi="Times New Roman"/>
        </w:rPr>
        <w:t>диаммоний</w:t>
      </w:r>
      <w:proofErr w:type="spellEnd"/>
      <w:r w:rsidRPr="00A75B0A">
        <w:rPr>
          <w:rFonts w:ascii="Times New Roman" w:hAnsi="Times New Roman"/>
        </w:rPr>
        <w:t xml:space="preserve"> фосфат – 0,12; мочевина – 0,02. </w:t>
      </w:r>
      <w:r w:rsidRPr="00A75B0A">
        <w:rPr>
          <w:rFonts w:ascii="Times New Roman" w:hAnsi="Times New Roman"/>
          <w:bCs/>
        </w:rPr>
        <w:t>Независимо от вносимого количества солей в укрупненных партиях</w:t>
      </w:r>
      <w:r w:rsidRPr="00A75B0A">
        <w:rPr>
          <w:rFonts w:ascii="Times New Roman" w:hAnsi="Times New Roman"/>
        </w:rPr>
        <w:t xml:space="preserve"> указанные их концентрации </w:t>
      </w:r>
      <w:r w:rsidRPr="00A75B0A">
        <w:rPr>
          <w:rFonts w:ascii="Times New Roman" w:hAnsi="Times New Roman"/>
          <w:bCs/>
        </w:rPr>
        <w:t>сохраняются.</w:t>
      </w:r>
      <w:r w:rsidR="00CB5EB7" w:rsidRPr="00A75B0A">
        <w:rPr>
          <w:rFonts w:ascii="Times New Roman" w:hAnsi="Times New Roman"/>
          <w:bCs/>
        </w:rPr>
        <w:t xml:space="preserve"> </w:t>
      </w:r>
      <w:r w:rsidR="00CB5EB7" w:rsidRPr="00A75B0A">
        <w:rPr>
          <w:rFonts w:ascii="Times New Roman" w:hAnsi="Times New Roman"/>
        </w:rPr>
        <w:t xml:space="preserve">Начальная концентрация биомассы во всех </w:t>
      </w:r>
      <w:r w:rsidR="00CB5EB7" w:rsidRPr="00A75B0A">
        <w:rPr>
          <w:rFonts w:ascii="Times New Roman" w:hAnsi="Times New Roman"/>
        </w:rPr>
        <w:lastRenderedPageBreak/>
        <w:t xml:space="preserve">случаях составляет 0,2 г/л. </w:t>
      </w:r>
      <w:r w:rsidR="00CB5EB7" w:rsidRPr="00A75B0A">
        <w:rPr>
          <w:rFonts w:ascii="Times New Roman" w:hAnsi="Times New Roman"/>
          <w:iCs/>
        </w:rPr>
        <w:t xml:space="preserve">Сбор биомассы проводили при достижении величины оптической плотности питательного раствора не более 2–3 см, определенной с помощью </w:t>
      </w:r>
      <w:proofErr w:type="spellStart"/>
      <w:r w:rsidR="00CB5EB7" w:rsidRPr="00A75B0A">
        <w:rPr>
          <w:rStyle w:val="af0"/>
          <w:rFonts w:ascii="Times New Roman" w:hAnsi="Times New Roman"/>
          <w:b w:val="0"/>
          <w:i w:val="0"/>
        </w:rPr>
        <w:t>Secchi</w:t>
      </w:r>
      <w:r w:rsidR="00CB5EB7" w:rsidRPr="00A75B0A">
        <w:rPr>
          <w:rFonts w:ascii="Times New Roman" w:hAnsi="Times New Roman"/>
          <w:i/>
        </w:rPr>
        <w:t>-</w:t>
      </w:r>
      <w:r w:rsidR="00CB5EB7" w:rsidRPr="00A75B0A">
        <w:rPr>
          <w:rFonts w:ascii="Times New Roman" w:hAnsi="Times New Roman"/>
        </w:rPr>
        <w:t>Disk</w:t>
      </w:r>
      <w:proofErr w:type="spellEnd"/>
      <w:r w:rsidR="00CB5EB7" w:rsidRPr="00A75B0A">
        <w:rPr>
          <w:rFonts w:ascii="Times New Roman" w:hAnsi="Times New Roman"/>
        </w:rPr>
        <w:t>.</w:t>
      </w:r>
    </w:p>
    <w:p w:rsidR="00D00E59" w:rsidRPr="00A75B0A" w:rsidRDefault="00D01C0C" w:rsidP="0078750B">
      <w:pPr>
        <w:spacing w:line="360" w:lineRule="auto"/>
        <w:ind w:firstLine="709"/>
        <w:jc w:val="both"/>
        <w:rPr>
          <w:rStyle w:val="st1"/>
          <w:rFonts w:ascii="Times New Roman" w:hAnsi="Times New Roman"/>
        </w:rPr>
      </w:pPr>
      <w:r w:rsidRPr="00A75B0A">
        <w:rPr>
          <w:rFonts w:ascii="Times New Roman" w:hAnsi="Times New Roman"/>
          <w:shd w:val="clear" w:color="auto" w:fill="FFFFFF"/>
        </w:rPr>
        <w:t>Для определения оптимальных условий осуществлялось трехкратное проведение</w:t>
      </w:r>
      <w:r w:rsidR="00F5074A" w:rsidRPr="00A75B0A">
        <w:rPr>
          <w:rFonts w:ascii="Times New Roman" w:hAnsi="Times New Roman"/>
          <w:shd w:val="clear" w:color="auto" w:fill="FFFFFF"/>
        </w:rPr>
        <w:t xml:space="preserve"> каждой партии</w:t>
      </w:r>
      <w:r w:rsidRPr="00A75B0A">
        <w:rPr>
          <w:rFonts w:ascii="Times New Roman" w:hAnsi="Times New Roman"/>
          <w:shd w:val="clear" w:color="auto" w:fill="FFFFFF"/>
        </w:rPr>
        <w:t xml:space="preserve"> укрупненного культивирования биомассы </w:t>
      </w:r>
      <w:proofErr w:type="spellStart"/>
      <w:r w:rsidRPr="00A75B0A">
        <w:rPr>
          <w:rFonts w:ascii="Times New Roman" w:hAnsi="Times New Roman"/>
          <w:i/>
          <w:shd w:val="clear" w:color="auto" w:fill="FFFFFF"/>
        </w:rPr>
        <w:t>Спирулины</w:t>
      </w:r>
      <w:proofErr w:type="spellEnd"/>
      <w:r w:rsidR="00F5074A" w:rsidRPr="00A75B0A">
        <w:rPr>
          <w:rFonts w:ascii="Times New Roman" w:hAnsi="Times New Roman"/>
          <w:i/>
          <w:shd w:val="clear" w:color="auto" w:fill="FFFFFF"/>
        </w:rPr>
        <w:t>.</w:t>
      </w:r>
      <w:r w:rsidRPr="00A75B0A">
        <w:rPr>
          <w:rFonts w:ascii="Times New Roman" w:hAnsi="Times New Roman"/>
          <w:shd w:val="clear" w:color="auto" w:fill="FFFFFF"/>
        </w:rPr>
        <w:t xml:space="preserve"> </w:t>
      </w:r>
      <w:r w:rsidR="00D00E59" w:rsidRPr="00A75B0A">
        <w:rPr>
          <w:rFonts w:ascii="Times New Roman" w:hAnsi="Times New Roman"/>
          <w:shd w:val="clear" w:color="auto" w:fill="FFFFFF"/>
        </w:rPr>
        <w:t>Критерием оптимизации служило содержание конечной биомассы в питательном растворе, определяемое гравиметрическим методом после сбора биомассы. Расхождение в результатах повторных экспериментов не превышает 7–10 %.</w:t>
      </w:r>
    </w:p>
    <w:p w:rsidR="009B0BF2" w:rsidRPr="00A75B0A" w:rsidRDefault="001D3B66" w:rsidP="0078750B">
      <w:pPr>
        <w:spacing w:line="360" w:lineRule="auto"/>
        <w:ind w:firstLine="709"/>
        <w:jc w:val="both"/>
        <w:rPr>
          <w:rFonts w:ascii="Times New Roman" w:hAnsi="Times New Roman"/>
        </w:rPr>
      </w:pPr>
      <w:r w:rsidRPr="00A75B0A">
        <w:rPr>
          <w:rStyle w:val="st1"/>
          <w:rFonts w:ascii="Times New Roman" w:hAnsi="Times New Roman"/>
        </w:rPr>
        <w:t>Определение количественных показателей роста и накопления биомассы</w:t>
      </w:r>
      <w:r w:rsidR="002E0C80" w:rsidRPr="00A75B0A">
        <w:rPr>
          <w:rStyle w:val="st1"/>
          <w:rFonts w:ascii="Times New Roman" w:hAnsi="Times New Roman"/>
        </w:rPr>
        <w:t xml:space="preserve"> </w:t>
      </w:r>
      <w:proofErr w:type="spellStart"/>
      <w:r w:rsidR="009B0BF2" w:rsidRPr="00A75B0A">
        <w:rPr>
          <w:rStyle w:val="st1"/>
          <w:rFonts w:ascii="Times New Roman" w:hAnsi="Times New Roman"/>
          <w:i/>
        </w:rPr>
        <w:t>Спирулины</w:t>
      </w:r>
      <w:proofErr w:type="spellEnd"/>
      <w:r w:rsidR="00120EEF" w:rsidRPr="00A75B0A">
        <w:rPr>
          <w:rStyle w:val="st1"/>
          <w:rFonts w:ascii="Times New Roman" w:hAnsi="Times New Roman"/>
        </w:rPr>
        <w:t>:</w:t>
      </w:r>
      <w:r w:rsidR="00031F71" w:rsidRPr="00A75B0A">
        <w:rPr>
          <w:rStyle w:val="st1"/>
          <w:rFonts w:ascii="Times New Roman" w:hAnsi="Times New Roman"/>
        </w:rPr>
        <w:t xml:space="preserve"> данные исследования проводили </w:t>
      </w:r>
      <w:r w:rsidR="009B0BF2" w:rsidRPr="00A75B0A">
        <w:rPr>
          <w:rStyle w:val="st1"/>
          <w:rFonts w:ascii="Times New Roman" w:hAnsi="Times New Roman"/>
        </w:rPr>
        <w:t xml:space="preserve">в экспериментальной питательной среде на базе гидрокарбонатной воды </w:t>
      </w:r>
      <w:r w:rsidR="002E0C80" w:rsidRPr="00A75B0A">
        <w:rPr>
          <w:rStyle w:val="st1"/>
          <w:rFonts w:ascii="Times New Roman" w:hAnsi="Times New Roman"/>
        </w:rPr>
        <w:t>путем</w:t>
      </w:r>
      <w:r w:rsidRPr="00A75B0A">
        <w:rPr>
          <w:rStyle w:val="st1"/>
          <w:rFonts w:ascii="Times New Roman" w:hAnsi="Times New Roman"/>
        </w:rPr>
        <w:t xml:space="preserve"> </w:t>
      </w:r>
      <w:r w:rsidR="009B0BF2" w:rsidRPr="00A75B0A">
        <w:rPr>
          <w:rStyle w:val="st1"/>
          <w:rFonts w:ascii="Times New Roman" w:hAnsi="Times New Roman"/>
        </w:rPr>
        <w:t>измерени</w:t>
      </w:r>
      <w:r w:rsidR="002E0C80" w:rsidRPr="00A75B0A">
        <w:rPr>
          <w:rStyle w:val="st1"/>
          <w:rFonts w:ascii="Times New Roman" w:hAnsi="Times New Roman"/>
        </w:rPr>
        <w:t>я</w:t>
      </w:r>
      <w:r w:rsidR="009B0BF2" w:rsidRPr="00A75B0A">
        <w:rPr>
          <w:rStyle w:val="st1"/>
          <w:rFonts w:ascii="Times New Roman" w:hAnsi="Times New Roman"/>
        </w:rPr>
        <w:t xml:space="preserve"> ее оптической плотности на УФ-спектрометре </w:t>
      </w:r>
      <w:r w:rsidR="009B0BF2" w:rsidRPr="00A75B0A">
        <w:rPr>
          <w:rStyle w:val="st1"/>
          <w:rFonts w:ascii="Times New Roman" w:hAnsi="Times New Roman"/>
          <w:lang w:val="en-US"/>
        </w:rPr>
        <w:t>Perkin</w:t>
      </w:r>
      <w:r w:rsidR="001A513E" w:rsidRPr="00A75B0A">
        <w:rPr>
          <w:rStyle w:val="st1"/>
          <w:rFonts w:ascii="Times New Roman" w:hAnsi="Times New Roman"/>
        </w:rPr>
        <w:t xml:space="preserve"> </w:t>
      </w:r>
      <w:r w:rsidR="009B0BF2" w:rsidRPr="00A75B0A">
        <w:rPr>
          <w:rStyle w:val="st1"/>
          <w:rFonts w:ascii="Times New Roman" w:hAnsi="Times New Roman"/>
          <w:lang w:val="en-US"/>
        </w:rPr>
        <w:t>Elmer</w:t>
      </w:r>
      <w:r w:rsidR="001A513E" w:rsidRPr="00A75B0A">
        <w:rPr>
          <w:rStyle w:val="st1"/>
          <w:rFonts w:ascii="Times New Roman" w:hAnsi="Times New Roman"/>
        </w:rPr>
        <w:t xml:space="preserve"> </w:t>
      </w:r>
      <w:r w:rsidR="001A513E" w:rsidRPr="00A75B0A">
        <w:rPr>
          <w:rStyle w:val="st1"/>
          <w:rFonts w:ascii="Times New Roman" w:hAnsi="Times New Roman"/>
          <w:lang w:val="en-US"/>
        </w:rPr>
        <w:t>L</w:t>
      </w:r>
      <w:r w:rsidR="009B0BF2" w:rsidRPr="00A75B0A">
        <w:rPr>
          <w:rStyle w:val="st1"/>
          <w:rFonts w:ascii="Times New Roman" w:hAnsi="Times New Roman"/>
          <w:lang w:val="en-US"/>
        </w:rPr>
        <w:t>ambda</w:t>
      </w:r>
      <w:r w:rsidR="009B0BF2" w:rsidRPr="00A75B0A">
        <w:rPr>
          <w:rStyle w:val="st1"/>
          <w:rFonts w:ascii="Times New Roman" w:hAnsi="Times New Roman"/>
        </w:rPr>
        <w:t>-35</w:t>
      </w:r>
      <w:r w:rsidR="00E80E83" w:rsidRPr="00A75B0A">
        <w:rPr>
          <w:rStyle w:val="st1"/>
          <w:rFonts w:ascii="Times New Roman" w:hAnsi="Times New Roman"/>
        </w:rPr>
        <w:t xml:space="preserve"> (США)</w:t>
      </w:r>
      <w:r w:rsidR="009B0BF2" w:rsidRPr="00A75B0A">
        <w:rPr>
          <w:rStyle w:val="st1"/>
          <w:rFonts w:ascii="Times New Roman" w:hAnsi="Times New Roman"/>
        </w:rPr>
        <w:t xml:space="preserve"> в интервале длин волн 420–650 </w:t>
      </w:r>
      <w:proofErr w:type="spellStart"/>
      <w:r w:rsidR="009B0BF2" w:rsidRPr="00A75B0A">
        <w:rPr>
          <w:rStyle w:val="st1"/>
          <w:rFonts w:ascii="Times New Roman" w:hAnsi="Times New Roman"/>
        </w:rPr>
        <w:t>нм</w:t>
      </w:r>
      <w:proofErr w:type="spellEnd"/>
      <w:r w:rsidR="009B0BF2" w:rsidRPr="00A75B0A">
        <w:rPr>
          <w:rStyle w:val="st1"/>
          <w:rFonts w:ascii="Times New Roman" w:hAnsi="Times New Roman"/>
        </w:rPr>
        <w:t xml:space="preserve">, соответствующих пикам составляющих биомассу компонентов. По абсолютным величинам пиков судили о характере роста и накопления биомассы в суспензии, конечную концентрацию биомассы определяли гравиметрическим методом после сбора биомассы. </w:t>
      </w:r>
    </w:p>
    <w:p w:rsidR="009B0BF2" w:rsidRPr="00A75B0A" w:rsidRDefault="009B0BF2" w:rsidP="0078750B">
      <w:pPr>
        <w:spacing w:line="360" w:lineRule="auto"/>
        <w:ind w:firstLine="709"/>
        <w:jc w:val="both"/>
        <w:rPr>
          <w:rFonts w:ascii="Times New Roman" w:eastAsia="Times New Roman" w:hAnsi="Times New Roman"/>
        </w:rPr>
      </w:pPr>
      <w:r w:rsidRPr="00A75B0A">
        <w:rPr>
          <w:rFonts w:ascii="Times New Roman" w:hAnsi="Times New Roman"/>
        </w:rPr>
        <w:t xml:space="preserve"> </w:t>
      </w:r>
      <w:r w:rsidRPr="00A75B0A">
        <w:rPr>
          <w:rFonts w:ascii="Times New Roman" w:hAnsi="Times New Roman"/>
          <w:bCs/>
        </w:rPr>
        <w:t>ИК спектры</w:t>
      </w:r>
      <w:r w:rsidRPr="00A75B0A">
        <w:rPr>
          <w:rFonts w:ascii="Times New Roman" w:hAnsi="Times New Roman"/>
        </w:rPr>
        <w:t xml:space="preserve"> записывали </w:t>
      </w:r>
      <w:r w:rsidRPr="00A75B0A">
        <w:rPr>
          <w:rFonts w:ascii="Times New Roman" w:eastAsia="???" w:hAnsi="Times New Roman"/>
        </w:rPr>
        <w:t xml:space="preserve">в </w:t>
      </w:r>
      <w:r w:rsidRPr="00A75B0A">
        <w:rPr>
          <w:rFonts w:ascii="Times New Roman" w:hAnsi="Times New Roman"/>
        </w:rPr>
        <w:t>растворе СНСl</w:t>
      </w:r>
      <w:r w:rsidRPr="00A75B0A">
        <w:rPr>
          <w:rFonts w:ascii="Times New Roman" w:hAnsi="Times New Roman"/>
          <w:vertAlign w:val="subscript"/>
        </w:rPr>
        <w:t>3</w:t>
      </w:r>
      <w:r w:rsidRPr="00A75B0A">
        <w:rPr>
          <w:rFonts w:ascii="Times New Roman" w:hAnsi="Times New Roman"/>
        </w:rPr>
        <w:t>:СН</w:t>
      </w:r>
      <w:r w:rsidRPr="00A75B0A">
        <w:rPr>
          <w:rFonts w:ascii="Times New Roman" w:hAnsi="Times New Roman"/>
          <w:vertAlign w:val="subscript"/>
        </w:rPr>
        <w:t>3</w:t>
      </w:r>
      <w:r w:rsidRPr="00A75B0A">
        <w:rPr>
          <w:rFonts w:ascii="Times New Roman" w:hAnsi="Times New Roman"/>
        </w:rPr>
        <w:t>ОН=1:1</w:t>
      </w:r>
      <w:r w:rsidRPr="00A75B0A">
        <w:rPr>
          <w:rFonts w:ascii="Times New Roman" w:eastAsia="???" w:hAnsi="Times New Roman"/>
        </w:rPr>
        <w:t xml:space="preserve"> на стеклах </w:t>
      </w:r>
      <w:proofErr w:type="spellStart"/>
      <w:r w:rsidRPr="00A75B0A">
        <w:rPr>
          <w:rFonts w:ascii="Times New Roman" w:eastAsia="???" w:hAnsi="Times New Roman"/>
        </w:rPr>
        <w:t>KBr</w:t>
      </w:r>
      <w:proofErr w:type="spellEnd"/>
      <w:r w:rsidRPr="00A75B0A">
        <w:rPr>
          <w:rFonts w:ascii="Times New Roman" w:hAnsi="Times New Roman"/>
        </w:rPr>
        <w:t xml:space="preserve"> на </w:t>
      </w:r>
      <w:r w:rsidRPr="00A75B0A">
        <w:rPr>
          <w:rFonts w:ascii="Times New Roman" w:eastAsia="Times New Roman" w:hAnsi="Times New Roman"/>
        </w:rPr>
        <w:t>ИК</w:t>
      </w:r>
      <w:r w:rsidR="00031F71" w:rsidRPr="00A75B0A">
        <w:rPr>
          <w:rFonts w:ascii="Times New Roman" w:eastAsia="Times New Roman" w:hAnsi="Times New Roman"/>
        </w:rPr>
        <w:t xml:space="preserve"> </w:t>
      </w:r>
      <w:r w:rsidRPr="00A75B0A">
        <w:rPr>
          <w:rFonts w:ascii="Times New Roman" w:eastAsia="Times New Roman" w:hAnsi="Times New Roman"/>
        </w:rPr>
        <w:t>спектрометре «</w:t>
      </w:r>
      <w:proofErr w:type="spellStart"/>
      <w:r w:rsidRPr="00A75B0A">
        <w:rPr>
          <w:rFonts w:ascii="Times New Roman" w:eastAsia="Times New Roman" w:hAnsi="Times New Roman"/>
        </w:rPr>
        <w:t>Nicolet</w:t>
      </w:r>
      <w:proofErr w:type="spellEnd"/>
      <w:r w:rsidRPr="00A75B0A">
        <w:rPr>
          <w:rFonts w:ascii="Times New Roman" w:eastAsia="Times New Roman" w:hAnsi="Times New Roman"/>
        </w:rPr>
        <w:t xml:space="preserve"> 5700 FT-IR» производства </w:t>
      </w:r>
      <w:proofErr w:type="spellStart"/>
      <w:r w:rsidRPr="00A75B0A">
        <w:rPr>
          <w:rFonts w:ascii="Times New Roman" w:eastAsia="Times New Roman" w:hAnsi="Times New Roman"/>
        </w:rPr>
        <w:t>Thermo</w:t>
      </w:r>
      <w:proofErr w:type="spellEnd"/>
      <w:r w:rsidR="001A513E" w:rsidRPr="00A75B0A">
        <w:rPr>
          <w:rFonts w:ascii="Times New Roman" w:eastAsia="Times New Roman" w:hAnsi="Times New Roman"/>
        </w:rPr>
        <w:t xml:space="preserve"> </w:t>
      </w:r>
      <w:proofErr w:type="spellStart"/>
      <w:r w:rsidRPr="00A75B0A">
        <w:rPr>
          <w:rFonts w:ascii="Times New Roman" w:eastAsia="Times New Roman" w:hAnsi="Times New Roman"/>
        </w:rPr>
        <w:t>Electron</w:t>
      </w:r>
      <w:proofErr w:type="spellEnd"/>
      <w:r w:rsidR="001A513E" w:rsidRPr="00A75B0A">
        <w:rPr>
          <w:rFonts w:ascii="Times New Roman" w:eastAsia="Times New Roman" w:hAnsi="Times New Roman"/>
        </w:rPr>
        <w:t xml:space="preserve"> </w:t>
      </w:r>
      <w:proofErr w:type="spellStart"/>
      <w:r w:rsidRPr="00A75B0A">
        <w:rPr>
          <w:rFonts w:ascii="Times New Roman" w:eastAsia="Times New Roman" w:hAnsi="Times New Roman"/>
        </w:rPr>
        <w:t>Corporation</w:t>
      </w:r>
      <w:proofErr w:type="spellEnd"/>
      <w:r w:rsidRPr="00A75B0A">
        <w:rPr>
          <w:rFonts w:ascii="Times New Roman" w:eastAsia="Times New Roman" w:hAnsi="Times New Roman"/>
        </w:rPr>
        <w:t xml:space="preserve"> (США) в области 4000–400 см</w:t>
      </w:r>
      <w:r w:rsidRPr="00A75B0A">
        <w:rPr>
          <w:rFonts w:ascii="Times New Roman" w:eastAsia="Times New Roman" w:hAnsi="Times New Roman"/>
          <w:vertAlign w:val="superscript"/>
        </w:rPr>
        <w:t>-1</w:t>
      </w:r>
      <w:r w:rsidRPr="00A75B0A">
        <w:rPr>
          <w:rFonts w:ascii="Times New Roman" w:eastAsia="Times New Roman" w:hAnsi="Times New Roman"/>
        </w:rPr>
        <w:t>.</w:t>
      </w:r>
    </w:p>
    <w:p w:rsidR="002679A5" w:rsidRPr="00A75B0A" w:rsidRDefault="002E0C80" w:rsidP="0078750B">
      <w:pPr>
        <w:spacing w:line="360" w:lineRule="auto"/>
        <w:ind w:firstLine="709"/>
        <w:jc w:val="both"/>
        <w:rPr>
          <w:rFonts w:ascii="Times New Roman" w:hAnsi="Times New Roman"/>
          <w:b/>
          <w:bCs/>
          <w:i/>
          <w:iCs/>
        </w:rPr>
      </w:pPr>
      <w:r w:rsidRPr="00A75B0A">
        <w:rPr>
          <w:rFonts w:ascii="Times New Roman" w:hAnsi="Times New Roman"/>
        </w:rPr>
        <w:t>Компонентные составы полученных липидов</w:t>
      </w:r>
      <w:r w:rsidR="00031F71" w:rsidRPr="00A75B0A">
        <w:rPr>
          <w:rFonts w:ascii="Times New Roman" w:hAnsi="Times New Roman"/>
        </w:rPr>
        <w:t>: составы</w:t>
      </w:r>
      <w:r w:rsidRPr="00A75B0A">
        <w:rPr>
          <w:rFonts w:ascii="Times New Roman" w:hAnsi="Times New Roman"/>
        </w:rPr>
        <w:t xml:space="preserve"> определяли с помощью метода </w:t>
      </w:r>
      <w:r w:rsidR="001A513E" w:rsidRPr="00A75B0A">
        <w:rPr>
          <w:rFonts w:ascii="Times New Roman" w:hAnsi="Times New Roman"/>
        </w:rPr>
        <w:t>газожидкостной хроматографии (</w:t>
      </w:r>
      <w:r w:rsidRPr="00A75B0A">
        <w:rPr>
          <w:rFonts w:ascii="Times New Roman" w:hAnsi="Times New Roman"/>
        </w:rPr>
        <w:t>ГЖХ</w:t>
      </w:r>
      <w:r w:rsidR="001A513E" w:rsidRPr="00A75B0A">
        <w:rPr>
          <w:rFonts w:ascii="Times New Roman" w:hAnsi="Times New Roman"/>
        </w:rPr>
        <w:t>)</w:t>
      </w:r>
      <w:r w:rsidRPr="00A75B0A">
        <w:rPr>
          <w:rFonts w:ascii="Times New Roman" w:hAnsi="Times New Roman"/>
        </w:rPr>
        <w:t xml:space="preserve"> на приборе </w:t>
      </w:r>
      <w:proofErr w:type="spellStart"/>
      <w:r w:rsidRPr="00A75B0A">
        <w:rPr>
          <w:rFonts w:ascii="Times New Roman" w:hAnsi="Times New Roman"/>
          <w:lang w:bidi="en-US"/>
        </w:rPr>
        <w:t>Agilent</w:t>
      </w:r>
      <w:proofErr w:type="spellEnd"/>
      <w:r w:rsidRPr="00A75B0A">
        <w:rPr>
          <w:rFonts w:ascii="Times New Roman" w:hAnsi="Times New Roman"/>
          <w:lang w:bidi="en-US"/>
        </w:rPr>
        <w:t xml:space="preserve"> </w:t>
      </w:r>
      <w:proofErr w:type="spellStart"/>
      <w:r w:rsidRPr="00A75B0A">
        <w:rPr>
          <w:rFonts w:ascii="Times New Roman" w:hAnsi="Times New Roman"/>
          <w:lang w:bidi="en-US"/>
        </w:rPr>
        <w:t>Technologies</w:t>
      </w:r>
      <w:proofErr w:type="spellEnd"/>
      <w:r w:rsidRPr="00A75B0A">
        <w:rPr>
          <w:rFonts w:ascii="Times New Roman" w:hAnsi="Times New Roman"/>
        </w:rPr>
        <w:t xml:space="preserve"> 5890</w:t>
      </w:r>
      <w:r w:rsidRPr="00A75B0A">
        <w:rPr>
          <w:rFonts w:ascii="Times New Roman" w:hAnsi="Times New Roman"/>
          <w:lang w:bidi="en-US"/>
        </w:rPr>
        <w:t>N</w:t>
      </w:r>
      <w:r w:rsidR="00E80E83" w:rsidRPr="00A75B0A">
        <w:rPr>
          <w:rFonts w:ascii="Times New Roman" w:hAnsi="Times New Roman"/>
          <w:lang w:bidi="en-US"/>
        </w:rPr>
        <w:t xml:space="preserve"> (США)</w:t>
      </w:r>
      <w:r w:rsidRPr="00A75B0A">
        <w:rPr>
          <w:rFonts w:ascii="Times New Roman" w:hAnsi="Times New Roman"/>
        </w:rPr>
        <w:t xml:space="preserve"> с масс-селективным детектором (подвижная фаза – смесь хлороформ : метанол = 1:1, об.%, </w:t>
      </w:r>
      <w:r w:rsidRPr="00A75B0A">
        <w:rPr>
          <w:rFonts w:ascii="Times New Roman" w:hAnsi="Times New Roman"/>
          <w:lang w:val="kk-KZ"/>
        </w:rPr>
        <w:t>тип</w:t>
      </w:r>
      <w:r w:rsidRPr="00A75B0A">
        <w:rPr>
          <w:rFonts w:ascii="Times New Roman" w:hAnsi="Times New Roman"/>
        </w:rPr>
        <w:t xml:space="preserve"> колонки </w:t>
      </w:r>
      <w:r w:rsidRPr="00A75B0A">
        <w:rPr>
          <w:rFonts w:ascii="Times New Roman" w:hAnsi="Times New Roman"/>
          <w:lang w:bidi="en-US"/>
        </w:rPr>
        <w:t>HP</w:t>
      </w:r>
      <w:r w:rsidRPr="00A75B0A">
        <w:rPr>
          <w:rFonts w:ascii="Times New Roman" w:hAnsi="Times New Roman"/>
        </w:rPr>
        <w:t>-1) по методике [</w:t>
      </w:r>
      <w:r w:rsidR="000235C7" w:rsidRPr="00A75B0A">
        <w:rPr>
          <w:rFonts w:ascii="Times New Roman" w:hAnsi="Times New Roman"/>
        </w:rPr>
        <w:t>3</w:t>
      </w:r>
      <w:r w:rsidRPr="00A75B0A">
        <w:rPr>
          <w:rFonts w:ascii="Times New Roman" w:hAnsi="Times New Roman"/>
        </w:rPr>
        <w:t>]. Начальная температура колонки 40</w:t>
      </w:r>
      <w:r w:rsidRPr="00A75B0A">
        <w:rPr>
          <w:rFonts w:ascii="Times New Roman" w:hAnsi="Times New Roman"/>
          <w:vertAlign w:val="superscript"/>
        </w:rPr>
        <w:t>о</w:t>
      </w:r>
      <w:r w:rsidRPr="00A75B0A">
        <w:rPr>
          <w:rFonts w:ascii="Times New Roman" w:hAnsi="Times New Roman"/>
        </w:rPr>
        <w:t>С, выдержка при начальной температуре 1 мин; увеличение температуры от 40 до 220</w:t>
      </w:r>
      <w:r w:rsidRPr="00A75B0A">
        <w:rPr>
          <w:rFonts w:ascii="Times New Roman" w:hAnsi="Times New Roman"/>
          <w:vertAlign w:val="superscript"/>
        </w:rPr>
        <w:t>о</w:t>
      </w:r>
      <w:r w:rsidRPr="00A75B0A">
        <w:rPr>
          <w:rFonts w:ascii="Times New Roman" w:hAnsi="Times New Roman"/>
        </w:rPr>
        <w:t>С со скоростью 15 град•мин</w:t>
      </w:r>
      <w:r w:rsidRPr="00A75B0A">
        <w:rPr>
          <w:rFonts w:ascii="Times New Roman" w:hAnsi="Times New Roman"/>
          <w:vertAlign w:val="superscript"/>
        </w:rPr>
        <w:t>-1</w:t>
      </w:r>
      <w:r w:rsidRPr="00A75B0A">
        <w:rPr>
          <w:rFonts w:ascii="Times New Roman" w:hAnsi="Times New Roman"/>
        </w:rPr>
        <w:t xml:space="preserve"> и от 220 до 320</w:t>
      </w:r>
      <w:r w:rsidRPr="00A75B0A">
        <w:rPr>
          <w:rFonts w:ascii="Times New Roman" w:hAnsi="Times New Roman"/>
          <w:vertAlign w:val="superscript"/>
        </w:rPr>
        <w:t>о</w:t>
      </w:r>
      <w:r w:rsidRPr="00A75B0A">
        <w:rPr>
          <w:rFonts w:ascii="Times New Roman" w:hAnsi="Times New Roman"/>
        </w:rPr>
        <w:t>С со скоростью 5 град•мин</w:t>
      </w:r>
      <w:r w:rsidRPr="00A75B0A">
        <w:rPr>
          <w:rFonts w:ascii="Times New Roman" w:hAnsi="Times New Roman"/>
          <w:vertAlign w:val="superscript"/>
        </w:rPr>
        <w:t>-1</w:t>
      </w:r>
      <w:r w:rsidRPr="00A75B0A">
        <w:rPr>
          <w:rFonts w:ascii="Times New Roman" w:hAnsi="Times New Roman"/>
        </w:rPr>
        <w:t>. Выдержка при 320</w:t>
      </w:r>
      <w:r w:rsidRPr="00A75B0A">
        <w:rPr>
          <w:rFonts w:ascii="Times New Roman" w:hAnsi="Times New Roman"/>
          <w:vertAlign w:val="superscript"/>
        </w:rPr>
        <w:t>о</w:t>
      </w:r>
      <w:r w:rsidRPr="00A75B0A">
        <w:rPr>
          <w:rFonts w:ascii="Times New Roman" w:hAnsi="Times New Roman"/>
        </w:rPr>
        <w:t xml:space="preserve">С 15 мин. Газ – гелий марки </w:t>
      </w:r>
      <w:proofErr w:type="spellStart"/>
      <w:r w:rsidRPr="00A75B0A">
        <w:rPr>
          <w:rFonts w:ascii="Times New Roman" w:hAnsi="Times New Roman"/>
        </w:rPr>
        <w:t>осч</w:t>
      </w:r>
      <w:proofErr w:type="spellEnd"/>
      <w:r w:rsidRPr="00A75B0A">
        <w:rPr>
          <w:rFonts w:ascii="Times New Roman" w:hAnsi="Times New Roman"/>
        </w:rPr>
        <w:t xml:space="preserve"> «5». Объем пробы 1 </w:t>
      </w:r>
      <w:proofErr w:type="spellStart"/>
      <w:r w:rsidRPr="00A75B0A">
        <w:rPr>
          <w:rFonts w:ascii="Times New Roman" w:hAnsi="Times New Roman"/>
        </w:rPr>
        <w:t>мкл</w:t>
      </w:r>
      <w:proofErr w:type="spellEnd"/>
      <w:r w:rsidRPr="00A75B0A">
        <w:rPr>
          <w:rFonts w:ascii="Times New Roman" w:hAnsi="Times New Roman"/>
        </w:rPr>
        <w:t>, температура испарителя 280</w:t>
      </w:r>
      <w:r w:rsidRPr="00A75B0A">
        <w:rPr>
          <w:rFonts w:ascii="Times New Roman" w:hAnsi="Times New Roman"/>
          <w:vertAlign w:val="superscript"/>
        </w:rPr>
        <w:t>о</w:t>
      </w:r>
      <w:r w:rsidRPr="00A75B0A">
        <w:rPr>
          <w:rFonts w:ascii="Times New Roman" w:hAnsi="Times New Roman"/>
        </w:rPr>
        <w:t xml:space="preserve">С. Расшифровку </w:t>
      </w:r>
      <w:proofErr w:type="spellStart"/>
      <w:r w:rsidRPr="00A75B0A">
        <w:rPr>
          <w:rFonts w:ascii="Times New Roman" w:hAnsi="Times New Roman"/>
        </w:rPr>
        <w:t>хроматограмм</w:t>
      </w:r>
      <w:proofErr w:type="spellEnd"/>
      <w:r w:rsidRPr="00A75B0A">
        <w:rPr>
          <w:rFonts w:ascii="Times New Roman" w:hAnsi="Times New Roman"/>
        </w:rPr>
        <w:t xml:space="preserve"> проводили вручную путем сравнения масс-спектров исследуемых соединений с библиотечными данными NIST05.</w:t>
      </w:r>
    </w:p>
    <w:p w:rsidR="00F05406" w:rsidRPr="00A75B0A" w:rsidRDefault="00031F71" w:rsidP="00F05406">
      <w:pPr>
        <w:spacing w:line="360" w:lineRule="auto"/>
        <w:ind w:firstLine="709"/>
        <w:jc w:val="both"/>
        <w:rPr>
          <w:rFonts w:ascii="Times New Roman" w:hAnsi="Times New Roman"/>
        </w:rPr>
      </w:pPr>
      <w:r w:rsidRPr="00A75B0A">
        <w:rPr>
          <w:rFonts w:ascii="Times New Roman" w:hAnsi="Times New Roman"/>
          <w:bCs/>
          <w:iCs/>
        </w:rPr>
        <w:t>Определение поверхностного натяжения:</w:t>
      </w:r>
      <w:r w:rsidRPr="00A75B0A">
        <w:rPr>
          <w:rFonts w:ascii="Times New Roman" w:hAnsi="Times New Roman"/>
          <w:bCs/>
          <w:i/>
          <w:iCs/>
        </w:rPr>
        <w:t xml:space="preserve"> </w:t>
      </w:r>
      <w:r w:rsidR="00F05406" w:rsidRPr="00A75B0A">
        <w:rPr>
          <w:rFonts w:ascii="Times New Roman" w:hAnsi="Times New Roman"/>
          <w:bCs/>
          <w:iCs/>
        </w:rPr>
        <w:t>о</w:t>
      </w:r>
      <w:r w:rsidR="009B0BF2" w:rsidRPr="00A75B0A">
        <w:rPr>
          <w:rFonts w:ascii="Times New Roman" w:hAnsi="Times New Roman"/>
          <w:bCs/>
          <w:iCs/>
        </w:rPr>
        <w:t>ценку поверхностной активности</w:t>
      </w:r>
      <w:r w:rsidR="009B0BF2" w:rsidRPr="00A75B0A">
        <w:rPr>
          <w:rFonts w:ascii="Times New Roman" w:hAnsi="Times New Roman"/>
        </w:rPr>
        <w:t xml:space="preserve"> исследованных образцов проводили методом пластины Вильгельма на тензиометре </w:t>
      </w:r>
      <w:r w:rsidR="009B0BF2" w:rsidRPr="00A75B0A">
        <w:rPr>
          <w:rFonts w:ascii="Times New Roman" w:hAnsi="Times New Roman"/>
          <w:lang w:val="en-US"/>
        </w:rPr>
        <w:t>KRUSS</w:t>
      </w:r>
      <w:r w:rsidR="009B0BF2" w:rsidRPr="00A75B0A">
        <w:rPr>
          <w:rFonts w:ascii="Times New Roman" w:hAnsi="Times New Roman"/>
        </w:rPr>
        <w:t xml:space="preserve"> серии K20 </w:t>
      </w:r>
      <w:proofErr w:type="spellStart"/>
      <w:r w:rsidR="009B0BF2" w:rsidRPr="00A75B0A">
        <w:rPr>
          <w:rFonts w:ascii="Times New Roman" w:hAnsi="Times New Roman"/>
        </w:rPr>
        <w:t>EasyDyne</w:t>
      </w:r>
      <w:proofErr w:type="spellEnd"/>
      <w:r w:rsidR="00E80E83" w:rsidRPr="00A75B0A">
        <w:rPr>
          <w:rFonts w:ascii="Times New Roman" w:hAnsi="Times New Roman"/>
        </w:rPr>
        <w:t xml:space="preserve"> (Германия)</w:t>
      </w:r>
      <w:r w:rsidR="009B0BF2" w:rsidRPr="00A75B0A">
        <w:rPr>
          <w:rFonts w:ascii="Times New Roman" w:hAnsi="Times New Roman"/>
        </w:rPr>
        <w:t xml:space="preserve">. Измерения поверхностного натяжения проводили при температуре 18–20 °С при использовании </w:t>
      </w:r>
      <w:proofErr w:type="spellStart"/>
      <w:r w:rsidR="009B0BF2" w:rsidRPr="00A75B0A">
        <w:rPr>
          <w:rFonts w:ascii="Times New Roman" w:hAnsi="Times New Roman"/>
        </w:rPr>
        <w:t>термостатируемой</w:t>
      </w:r>
      <w:proofErr w:type="spellEnd"/>
      <w:r w:rsidR="009B0BF2" w:rsidRPr="00A75B0A">
        <w:rPr>
          <w:rFonts w:ascii="Times New Roman" w:hAnsi="Times New Roman"/>
        </w:rPr>
        <w:t xml:space="preserve"> рубашки, температура которой поддерживается с помощью циркуляционного термостата. Поверхностное натяжение водных растворов определяли в интервале их концентрации от 0,001 до 1 </w:t>
      </w:r>
      <w:proofErr w:type="spellStart"/>
      <w:r w:rsidR="009B0BF2" w:rsidRPr="00A75B0A">
        <w:rPr>
          <w:rFonts w:ascii="Times New Roman" w:hAnsi="Times New Roman"/>
        </w:rPr>
        <w:t>мас</w:t>
      </w:r>
      <w:proofErr w:type="spellEnd"/>
      <w:r w:rsidR="009B0BF2" w:rsidRPr="00A75B0A">
        <w:rPr>
          <w:rFonts w:ascii="Times New Roman" w:hAnsi="Times New Roman"/>
        </w:rPr>
        <w:t>.%.</w:t>
      </w:r>
    </w:p>
    <w:p w:rsidR="00533826" w:rsidRPr="00A75B0A" w:rsidRDefault="00E12BA8" w:rsidP="00F05406">
      <w:pPr>
        <w:spacing w:line="360" w:lineRule="auto"/>
        <w:ind w:firstLine="709"/>
        <w:rPr>
          <w:rFonts w:ascii="Times New Roman" w:hAnsi="Times New Roman"/>
          <w:b/>
        </w:rPr>
      </w:pPr>
      <w:r w:rsidRPr="00A75B0A">
        <w:rPr>
          <w:rFonts w:ascii="Times New Roman" w:hAnsi="Times New Roman"/>
          <w:sz w:val="28"/>
          <w:szCs w:val="28"/>
        </w:rPr>
        <w:br w:type="page"/>
      </w:r>
      <w:r w:rsidR="00533826" w:rsidRPr="00A75B0A">
        <w:rPr>
          <w:rFonts w:ascii="Times New Roman" w:hAnsi="Times New Roman"/>
          <w:b/>
        </w:rPr>
        <w:lastRenderedPageBreak/>
        <w:t xml:space="preserve">2 </w:t>
      </w:r>
      <w:r w:rsidR="005D370A">
        <w:rPr>
          <w:rFonts w:ascii="Times New Roman" w:hAnsi="Times New Roman"/>
          <w:b/>
        </w:rPr>
        <w:t>Р</w:t>
      </w:r>
      <w:r w:rsidR="005D370A" w:rsidRPr="00A75B0A">
        <w:rPr>
          <w:rFonts w:ascii="Times New Roman" w:hAnsi="Times New Roman"/>
          <w:b/>
        </w:rPr>
        <w:t>езультаты и их обсуждение</w:t>
      </w:r>
    </w:p>
    <w:p w:rsidR="009C30C8" w:rsidRPr="00A75B0A" w:rsidRDefault="009C30C8" w:rsidP="00F05406">
      <w:pPr>
        <w:spacing w:line="360" w:lineRule="auto"/>
        <w:ind w:firstLine="709"/>
        <w:jc w:val="both"/>
        <w:rPr>
          <w:rFonts w:ascii="Times New Roman" w:hAnsi="Times New Roman"/>
          <w:b/>
        </w:rPr>
      </w:pPr>
    </w:p>
    <w:p w:rsidR="00533826" w:rsidRPr="00A75B0A" w:rsidRDefault="00C64C3D" w:rsidP="00F05406">
      <w:pPr>
        <w:spacing w:line="360" w:lineRule="auto"/>
        <w:ind w:firstLine="709"/>
        <w:jc w:val="both"/>
        <w:rPr>
          <w:rFonts w:ascii="Times New Roman" w:hAnsi="Times New Roman"/>
          <w:b/>
        </w:rPr>
      </w:pPr>
      <w:r w:rsidRPr="00A75B0A">
        <w:rPr>
          <w:rFonts w:ascii="Times New Roman" w:hAnsi="Times New Roman"/>
          <w:b/>
        </w:rPr>
        <w:t xml:space="preserve">2.1 </w:t>
      </w:r>
      <w:r w:rsidR="005D370A">
        <w:rPr>
          <w:rFonts w:ascii="Times New Roman" w:hAnsi="Times New Roman"/>
          <w:b/>
        </w:rPr>
        <w:t>П</w:t>
      </w:r>
      <w:r w:rsidR="005D370A" w:rsidRPr="00A75B0A">
        <w:rPr>
          <w:rFonts w:ascii="Times New Roman" w:hAnsi="Times New Roman"/>
          <w:b/>
        </w:rPr>
        <w:t xml:space="preserve">оиск и получение </w:t>
      </w:r>
      <w:proofErr w:type="spellStart"/>
      <w:r w:rsidR="005D370A" w:rsidRPr="00A75B0A">
        <w:rPr>
          <w:rFonts w:ascii="Times New Roman" w:hAnsi="Times New Roman"/>
          <w:b/>
        </w:rPr>
        <w:t>альгологически</w:t>
      </w:r>
      <w:proofErr w:type="spellEnd"/>
      <w:r w:rsidR="005D370A" w:rsidRPr="00A75B0A">
        <w:rPr>
          <w:rFonts w:ascii="Times New Roman" w:hAnsi="Times New Roman"/>
          <w:b/>
        </w:rPr>
        <w:t xml:space="preserve"> чистого штамма местной одноклеточной культуры, пригодной для эффективного производства нового поколения </w:t>
      </w:r>
      <w:proofErr w:type="spellStart"/>
      <w:r w:rsidR="005D370A" w:rsidRPr="00A75B0A">
        <w:rPr>
          <w:rFonts w:ascii="Times New Roman" w:hAnsi="Times New Roman"/>
          <w:b/>
        </w:rPr>
        <w:t>биоразлагаемых</w:t>
      </w:r>
      <w:proofErr w:type="spellEnd"/>
      <w:r w:rsidR="005D370A" w:rsidRPr="00A75B0A">
        <w:rPr>
          <w:rFonts w:ascii="Times New Roman" w:hAnsi="Times New Roman"/>
          <w:b/>
        </w:rPr>
        <w:t xml:space="preserve"> </w:t>
      </w:r>
      <w:r w:rsidR="005C49CA">
        <w:rPr>
          <w:rFonts w:ascii="Times New Roman" w:hAnsi="Times New Roman"/>
          <w:b/>
        </w:rPr>
        <w:t>ПАВ</w:t>
      </w:r>
      <w:r w:rsidR="005D370A" w:rsidRPr="00A75B0A">
        <w:rPr>
          <w:rFonts w:ascii="Times New Roman" w:hAnsi="Times New Roman"/>
          <w:b/>
        </w:rPr>
        <w:t xml:space="preserve">. </w:t>
      </w:r>
      <w:r w:rsidR="005C49CA">
        <w:rPr>
          <w:rFonts w:ascii="Times New Roman" w:hAnsi="Times New Roman"/>
          <w:b/>
        </w:rPr>
        <w:t>П</w:t>
      </w:r>
      <w:r w:rsidR="005D370A" w:rsidRPr="00A75B0A">
        <w:rPr>
          <w:rFonts w:ascii="Times New Roman" w:hAnsi="Times New Roman"/>
          <w:b/>
        </w:rPr>
        <w:t xml:space="preserve">олевые экспедиции по отбору образцов проб штаммов в соленых озерах различной природы происхождения и </w:t>
      </w:r>
      <w:proofErr w:type="gramStart"/>
      <w:r w:rsidR="005D370A" w:rsidRPr="00A75B0A">
        <w:rPr>
          <w:rFonts w:ascii="Times New Roman" w:hAnsi="Times New Roman"/>
          <w:b/>
        </w:rPr>
        <w:t>их посев</w:t>
      </w:r>
      <w:proofErr w:type="gramEnd"/>
      <w:r w:rsidR="005D370A" w:rsidRPr="00A75B0A">
        <w:rPr>
          <w:rFonts w:ascii="Times New Roman" w:hAnsi="Times New Roman"/>
          <w:b/>
        </w:rPr>
        <w:t xml:space="preserve"> и предварительный анализ в лаборатории </w:t>
      </w:r>
      <w:r w:rsidRPr="00A75B0A">
        <w:rPr>
          <w:rFonts w:ascii="Times New Roman" w:hAnsi="Times New Roman"/>
          <w:b/>
        </w:rPr>
        <w:t>(</w:t>
      </w:r>
      <w:r w:rsidR="009C30C8" w:rsidRPr="00A75B0A">
        <w:rPr>
          <w:rFonts w:ascii="Times New Roman" w:hAnsi="Times New Roman"/>
          <w:b/>
        </w:rPr>
        <w:t>этап 2018 г.</w:t>
      </w:r>
      <w:r w:rsidRPr="00A75B0A">
        <w:rPr>
          <w:rFonts w:ascii="Times New Roman" w:hAnsi="Times New Roman"/>
          <w:b/>
        </w:rPr>
        <w:t>)</w:t>
      </w:r>
    </w:p>
    <w:p w:rsidR="00533826" w:rsidRPr="00A75B0A" w:rsidRDefault="00533826" w:rsidP="00F05406">
      <w:pPr>
        <w:tabs>
          <w:tab w:val="left" w:pos="851"/>
        </w:tabs>
        <w:spacing w:line="360" w:lineRule="auto"/>
        <w:ind w:firstLine="709"/>
        <w:jc w:val="both"/>
        <w:rPr>
          <w:rFonts w:ascii="Times New Roman" w:hAnsi="Times New Roman"/>
        </w:rPr>
      </w:pPr>
      <w:r w:rsidRPr="00A75B0A">
        <w:rPr>
          <w:rFonts w:ascii="Times New Roman" w:hAnsi="Times New Roman"/>
          <w:spacing w:val="2"/>
        </w:rPr>
        <w:t xml:space="preserve">Проведен отбор 25 проб воды с </w:t>
      </w:r>
      <w:proofErr w:type="spellStart"/>
      <w:r w:rsidRPr="00A75B0A">
        <w:rPr>
          <w:rFonts w:ascii="Times New Roman" w:hAnsi="Times New Roman"/>
          <w:spacing w:val="2"/>
        </w:rPr>
        <w:t>микроворослями</w:t>
      </w:r>
      <w:proofErr w:type="spellEnd"/>
      <w:r w:rsidRPr="00A75B0A">
        <w:rPr>
          <w:rFonts w:ascii="Times New Roman" w:hAnsi="Times New Roman"/>
          <w:spacing w:val="2"/>
        </w:rPr>
        <w:t xml:space="preserve"> из залива Ала-Куль озера Балхаш и безымянного содового озера вблизи лесхоза </w:t>
      </w:r>
      <w:proofErr w:type="spellStart"/>
      <w:r w:rsidRPr="00A75B0A">
        <w:rPr>
          <w:rFonts w:ascii="Times New Roman" w:hAnsi="Times New Roman"/>
          <w:spacing w:val="2"/>
        </w:rPr>
        <w:t>Сугур</w:t>
      </w:r>
      <w:proofErr w:type="spellEnd"/>
      <w:r w:rsidRPr="00A75B0A">
        <w:rPr>
          <w:rFonts w:ascii="Times New Roman" w:hAnsi="Times New Roman"/>
          <w:spacing w:val="2"/>
        </w:rPr>
        <w:t xml:space="preserve"> Павлодарской области во время максимального вегетационного периода. </w:t>
      </w:r>
      <w:r w:rsidRPr="00A75B0A">
        <w:rPr>
          <w:rFonts w:ascii="Times New Roman" w:hAnsi="Times New Roman"/>
        </w:rPr>
        <w:t xml:space="preserve">Параллельно с отбором проб </w:t>
      </w:r>
      <w:r w:rsidRPr="00A75B0A">
        <w:rPr>
          <w:rFonts w:ascii="Times New Roman" w:hAnsi="Times New Roman"/>
          <w:lang w:val="kk-KZ"/>
        </w:rPr>
        <w:t>микро</w:t>
      </w:r>
      <w:r w:rsidRPr="00A75B0A">
        <w:rPr>
          <w:rFonts w:ascii="Times New Roman" w:hAnsi="Times New Roman"/>
        </w:rPr>
        <w:t>водорослей проводилось измерение рН, температуры воды и определялись географические координаты точек отбора.</w:t>
      </w:r>
    </w:p>
    <w:p w:rsidR="00533826" w:rsidRPr="00A75B0A" w:rsidRDefault="00533826" w:rsidP="00F05406">
      <w:pPr>
        <w:tabs>
          <w:tab w:val="left" w:pos="851"/>
        </w:tabs>
        <w:spacing w:line="360" w:lineRule="auto"/>
        <w:ind w:firstLine="709"/>
        <w:jc w:val="both"/>
        <w:rPr>
          <w:rFonts w:ascii="Times New Roman" w:hAnsi="Times New Roman"/>
        </w:rPr>
      </w:pPr>
      <w:r w:rsidRPr="00A75B0A">
        <w:rPr>
          <w:rFonts w:ascii="Times New Roman" w:hAnsi="Times New Roman"/>
        </w:rPr>
        <w:t>Осуществлена очистка штаммов микроводорослей от других видов культур для</w:t>
      </w:r>
      <w:r w:rsidRPr="00A75B0A">
        <w:rPr>
          <w:rFonts w:ascii="Times New Roman" w:hAnsi="Times New Roman"/>
          <w:shd w:val="clear" w:color="auto" w:fill="FFFFFF"/>
        </w:rPr>
        <w:t xml:space="preserve"> выделения </w:t>
      </w:r>
      <w:proofErr w:type="spellStart"/>
      <w:r w:rsidRPr="00A75B0A">
        <w:rPr>
          <w:rFonts w:ascii="Times New Roman" w:hAnsi="Times New Roman"/>
          <w:shd w:val="clear" w:color="auto" w:fill="FFFFFF"/>
        </w:rPr>
        <w:t>альгологически</w:t>
      </w:r>
      <w:proofErr w:type="spellEnd"/>
      <w:r w:rsidRPr="00A75B0A">
        <w:rPr>
          <w:rFonts w:ascii="Times New Roman" w:hAnsi="Times New Roman"/>
          <w:shd w:val="clear" w:color="auto" w:fill="FFFFFF"/>
        </w:rPr>
        <w:t xml:space="preserve"> чистой куль</w:t>
      </w:r>
      <w:r w:rsidRPr="00A75B0A">
        <w:rPr>
          <w:rFonts w:ascii="Times New Roman" w:hAnsi="Times New Roman"/>
          <w:shd w:val="clear" w:color="auto" w:fill="FFFFFF"/>
        </w:rPr>
        <w:softHyphen/>
        <w:t xml:space="preserve">туры с использованием методов разделения и пересева в </w:t>
      </w:r>
      <w:proofErr w:type="spellStart"/>
      <w:r w:rsidRPr="00A75B0A">
        <w:rPr>
          <w:rFonts w:ascii="Times New Roman" w:hAnsi="Times New Roman"/>
          <w:shd w:val="clear" w:color="auto" w:fill="FFFFFF"/>
        </w:rPr>
        <w:t>агаризованную</w:t>
      </w:r>
      <w:proofErr w:type="spellEnd"/>
      <w:r w:rsidRPr="00A75B0A">
        <w:rPr>
          <w:rFonts w:ascii="Times New Roman" w:hAnsi="Times New Roman"/>
          <w:shd w:val="clear" w:color="auto" w:fill="FFFFFF"/>
        </w:rPr>
        <w:t xml:space="preserve"> питательную среду. Для исследований выбраны </w:t>
      </w:r>
      <w:r w:rsidRPr="00A75B0A">
        <w:rPr>
          <w:rFonts w:ascii="Times New Roman" w:hAnsi="Times New Roman"/>
        </w:rPr>
        <w:t xml:space="preserve">штаммы культуры </w:t>
      </w:r>
      <w:proofErr w:type="spellStart"/>
      <w:r w:rsidRPr="00A75B0A">
        <w:rPr>
          <w:rFonts w:ascii="Times New Roman" w:hAnsi="Times New Roman"/>
          <w:i/>
        </w:rPr>
        <w:t>Botryococcus</w:t>
      </w:r>
      <w:proofErr w:type="spellEnd"/>
      <w:r w:rsidRPr="00A75B0A">
        <w:rPr>
          <w:rFonts w:ascii="Times New Roman" w:hAnsi="Times New Roman"/>
          <w:i/>
        </w:rPr>
        <w:t xml:space="preserve"> </w:t>
      </w:r>
      <w:proofErr w:type="spellStart"/>
      <w:r w:rsidRPr="00A75B0A">
        <w:rPr>
          <w:rFonts w:ascii="Times New Roman" w:hAnsi="Times New Roman"/>
          <w:i/>
        </w:rPr>
        <w:t>balkachicu</w:t>
      </w:r>
      <w:proofErr w:type="spellEnd"/>
      <w:r w:rsidRPr="00A75B0A">
        <w:rPr>
          <w:rFonts w:ascii="Times New Roman" w:hAnsi="Times New Roman"/>
          <w:i/>
          <w:lang w:val="en-US"/>
        </w:rPr>
        <w:t>s</w:t>
      </w:r>
      <w:r w:rsidRPr="00A75B0A">
        <w:rPr>
          <w:rFonts w:ascii="Times New Roman" w:hAnsi="Times New Roman"/>
        </w:rPr>
        <w:t xml:space="preserve"> из озера Балхаш и </w:t>
      </w:r>
      <w:proofErr w:type="spellStart"/>
      <w:r w:rsidRPr="00A75B0A">
        <w:rPr>
          <w:rFonts w:ascii="Times New Roman" w:hAnsi="Times New Roman"/>
        </w:rPr>
        <w:t>неидентифицированной</w:t>
      </w:r>
      <w:proofErr w:type="spellEnd"/>
      <w:r w:rsidRPr="00A75B0A">
        <w:rPr>
          <w:rFonts w:ascii="Times New Roman" w:hAnsi="Times New Roman"/>
        </w:rPr>
        <w:t xml:space="preserve"> </w:t>
      </w:r>
      <w:proofErr w:type="spellStart"/>
      <w:r w:rsidRPr="00A75B0A">
        <w:rPr>
          <w:rFonts w:ascii="Times New Roman" w:hAnsi="Times New Roman"/>
        </w:rPr>
        <w:t>алкоилогалофильной</w:t>
      </w:r>
      <w:proofErr w:type="spellEnd"/>
      <w:r w:rsidRPr="00A75B0A">
        <w:rPr>
          <w:rFonts w:ascii="Times New Roman" w:hAnsi="Times New Roman"/>
        </w:rPr>
        <w:t xml:space="preserve"> культуры из безымянного содового озера вблизи лесхоза </w:t>
      </w:r>
      <w:proofErr w:type="spellStart"/>
      <w:r w:rsidRPr="00A75B0A">
        <w:rPr>
          <w:rFonts w:ascii="Times New Roman" w:hAnsi="Times New Roman"/>
        </w:rPr>
        <w:t>Сугур</w:t>
      </w:r>
      <w:proofErr w:type="spellEnd"/>
      <w:r w:rsidRPr="00A75B0A">
        <w:rPr>
          <w:rFonts w:ascii="Times New Roman" w:hAnsi="Times New Roman"/>
        </w:rPr>
        <w:t>. П</w:t>
      </w:r>
      <w:r w:rsidRPr="00A75B0A">
        <w:rPr>
          <w:rFonts w:ascii="Times New Roman" w:hAnsi="Times New Roman"/>
          <w:lang w:val="kk-KZ"/>
        </w:rPr>
        <w:t>утем</w:t>
      </w:r>
      <w:r w:rsidRPr="00A75B0A">
        <w:rPr>
          <w:rFonts w:ascii="Times New Roman" w:hAnsi="Times New Roman"/>
        </w:rPr>
        <w:t xml:space="preserve"> </w:t>
      </w:r>
      <w:proofErr w:type="spellStart"/>
      <w:r w:rsidRPr="00A75B0A">
        <w:rPr>
          <w:rFonts w:ascii="Times New Roman" w:hAnsi="Times New Roman"/>
        </w:rPr>
        <w:t>инокулирования</w:t>
      </w:r>
      <w:proofErr w:type="spellEnd"/>
      <w:r w:rsidRPr="00A75B0A">
        <w:rPr>
          <w:rFonts w:ascii="Times New Roman" w:hAnsi="Times New Roman"/>
        </w:rPr>
        <w:t xml:space="preserve"> количеством посевного материала </w:t>
      </w:r>
      <w:r w:rsidRPr="00A75B0A">
        <w:rPr>
          <w:rFonts w:ascii="Times New Roman" w:hAnsi="Times New Roman"/>
          <w:lang w:val="kk-KZ"/>
        </w:rPr>
        <w:t>выращивали</w:t>
      </w:r>
      <w:r w:rsidRPr="00A75B0A">
        <w:rPr>
          <w:rFonts w:ascii="Times New Roman" w:hAnsi="Times New Roman"/>
        </w:rPr>
        <w:t xml:space="preserve"> накопительные культуры микроводорослей.</w:t>
      </w:r>
    </w:p>
    <w:p w:rsidR="00533826" w:rsidRPr="00A75B0A" w:rsidRDefault="00533826" w:rsidP="00F05406">
      <w:pPr>
        <w:pStyle w:val="a4"/>
        <w:tabs>
          <w:tab w:val="left" w:pos="567"/>
          <w:tab w:val="left" w:pos="851"/>
        </w:tabs>
        <w:spacing w:line="360" w:lineRule="auto"/>
        <w:ind w:firstLine="709"/>
        <w:jc w:val="both"/>
        <w:rPr>
          <w:rFonts w:ascii="Times New Roman" w:hAnsi="Times New Roman"/>
          <w:szCs w:val="24"/>
        </w:rPr>
      </w:pPr>
      <w:r w:rsidRPr="00A75B0A">
        <w:rPr>
          <w:rFonts w:ascii="Times New Roman" w:hAnsi="Times New Roman"/>
          <w:szCs w:val="24"/>
        </w:rPr>
        <w:t xml:space="preserve">Определены оптимальные условия образования и ростовые характеристики биомассы исследованных культур посредством измерения оптической плотности культур в различных питательных средах. Показана возможность использования питательной среды на базе геотермальной гидрокарбонатной воды при опытном выращивании биомассы </w:t>
      </w:r>
      <w:proofErr w:type="spellStart"/>
      <w:r w:rsidRPr="00A75B0A">
        <w:rPr>
          <w:rFonts w:ascii="Times New Roman" w:hAnsi="Times New Roman"/>
          <w:i/>
          <w:szCs w:val="24"/>
        </w:rPr>
        <w:t>Спирулины</w:t>
      </w:r>
      <w:proofErr w:type="spellEnd"/>
      <w:r w:rsidRPr="00A75B0A">
        <w:rPr>
          <w:rFonts w:ascii="Times New Roman" w:hAnsi="Times New Roman"/>
          <w:szCs w:val="24"/>
        </w:rPr>
        <w:t xml:space="preserve">. </w:t>
      </w:r>
    </w:p>
    <w:p w:rsidR="00533826" w:rsidRPr="00A75B0A" w:rsidRDefault="00533826" w:rsidP="00F05406">
      <w:pPr>
        <w:tabs>
          <w:tab w:val="left" w:pos="851"/>
        </w:tabs>
        <w:spacing w:line="360" w:lineRule="auto"/>
        <w:ind w:firstLine="709"/>
        <w:jc w:val="both"/>
        <w:rPr>
          <w:rFonts w:ascii="Times New Roman" w:hAnsi="Times New Roman"/>
        </w:rPr>
      </w:pPr>
      <w:r w:rsidRPr="00A75B0A">
        <w:rPr>
          <w:rFonts w:ascii="Times New Roman" w:hAnsi="Times New Roman"/>
        </w:rPr>
        <w:t>Проведено варьирование альтернативными ресурсами основных биогенных элементов в питательной среде, а именно природой происхождения СО</w:t>
      </w:r>
      <w:r w:rsidRPr="00A75B0A">
        <w:rPr>
          <w:rFonts w:ascii="Times New Roman" w:hAnsi="Times New Roman"/>
          <w:vertAlign w:val="subscript"/>
        </w:rPr>
        <w:t xml:space="preserve">2 </w:t>
      </w:r>
      <w:r w:rsidRPr="00A75B0A">
        <w:rPr>
          <w:rFonts w:ascii="Times New Roman" w:hAnsi="Times New Roman"/>
        </w:rPr>
        <w:t>– источника углерода. Предложено товарный бикарбонат натрия (NaHCO</w:t>
      </w:r>
      <w:r w:rsidRPr="00A75B0A">
        <w:rPr>
          <w:rFonts w:ascii="Times New Roman" w:hAnsi="Times New Roman"/>
          <w:vertAlign w:val="subscript"/>
        </w:rPr>
        <w:t>3</w:t>
      </w:r>
      <w:r w:rsidRPr="00A75B0A">
        <w:rPr>
          <w:rFonts w:ascii="Times New Roman" w:hAnsi="Times New Roman"/>
        </w:rPr>
        <w:t xml:space="preserve">) в стандартной среде </w:t>
      </w:r>
      <w:proofErr w:type="spellStart"/>
      <w:r w:rsidRPr="00A75B0A">
        <w:rPr>
          <w:rFonts w:ascii="Times New Roman" w:hAnsi="Times New Roman"/>
        </w:rPr>
        <w:t>Заррука</w:t>
      </w:r>
      <w:proofErr w:type="spellEnd"/>
      <w:r w:rsidRPr="00A75B0A">
        <w:rPr>
          <w:rFonts w:ascii="Times New Roman" w:hAnsi="Times New Roman"/>
        </w:rPr>
        <w:t xml:space="preserve"> заменить на эквивалентное количество раствора природной соды-сырца, природной соды-сырца с абсорбированным СО</w:t>
      </w:r>
      <w:r w:rsidRPr="00A75B0A">
        <w:rPr>
          <w:rFonts w:ascii="Times New Roman" w:hAnsi="Times New Roman"/>
          <w:vertAlign w:val="subscript"/>
        </w:rPr>
        <w:t>2</w:t>
      </w:r>
      <w:r w:rsidRPr="00A75B0A">
        <w:rPr>
          <w:rFonts w:ascii="Times New Roman" w:hAnsi="Times New Roman"/>
        </w:rPr>
        <w:t xml:space="preserve"> дымового газа угольной электростанции, такая замена незначительно влияет на выход биомассы. Однако замена пищевой соды на соду-сырец позволяет получать биомассу с меньшими затратами, пригодными для выработки из них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поскольку стоимость килограмма пищевой соды более чем в 4 раза превышает стоимость природной соды-сырца.</w:t>
      </w:r>
    </w:p>
    <w:p w:rsidR="00533826" w:rsidRPr="00A75B0A" w:rsidRDefault="00533826" w:rsidP="00F05406">
      <w:pPr>
        <w:tabs>
          <w:tab w:val="left" w:pos="851"/>
        </w:tabs>
        <w:spacing w:line="360" w:lineRule="auto"/>
        <w:ind w:firstLine="709"/>
        <w:jc w:val="both"/>
        <w:rPr>
          <w:rFonts w:ascii="Times New Roman" w:hAnsi="Times New Roman"/>
        </w:rPr>
      </w:pPr>
      <w:r w:rsidRPr="00A75B0A">
        <w:rPr>
          <w:rFonts w:ascii="Times New Roman" w:hAnsi="Times New Roman"/>
        </w:rPr>
        <w:t xml:space="preserve">Выделены экстракционные масла из полученных сухих биомасс </w:t>
      </w:r>
      <w:proofErr w:type="spellStart"/>
      <w:r w:rsidRPr="00A75B0A">
        <w:rPr>
          <w:rFonts w:ascii="Times New Roman" w:hAnsi="Times New Roman"/>
          <w:i/>
        </w:rPr>
        <w:t>Спирулины</w:t>
      </w:r>
      <w:proofErr w:type="spellEnd"/>
      <w:r w:rsidRPr="00A75B0A">
        <w:rPr>
          <w:rFonts w:ascii="Times New Roman" w:hAnsi="Times New Roman"/>
        </w:rPr>
        <w:t xml:space="preserve"> и культуры из содового озера вблизи лесхоза </w:t>
      </w:r>
      <w:proofErr w:type="spellStart"/>
      <w:r w:rsidRPr="00A75B0A">
        <w:rPr>
          <w:rFonts w:ascii="Times New Roman" w:hAnsi="Times New Roman"/>
        </w:rPr>
        <w:t>Сугур</w:t>
      </w:r>
      <w:proofErr w:type="spellEnd"/>
      <w:r w:rsidRPr="00A75B0A">
        <w:rPr>
          <w:rFonts w:ascii="Times New Roman" w:hAnsi="Times New Roman"/>
        </w:rPr>
        <w:t xml:space="preserve">, представляющие собой липидные </w:t>
      </w:r>
      <w:r w:rsidRPr="00A75B0A">
        <w:rPr>
          <w:rFonts w:ascii="Times New Roman" w:hAnsi="Times New Roman"/>
        </w:rPr>
        <w:lastRenderedPageBreak/>
        <w:t xml:space="preserve">фракции. </w:t>
      </w:r>
      <w:proofErr w:type="spellStart"/>
      <w:r w:rsidRPr="00A75B0A">
        <w:rPr>
          <w:rFonts w:ascii="Times New Roman" w:hAnsi="Times New Roman"/>
        </w:rPr>
        <w:t>Переэтерификацией</w:t>
      </w:r>
      <w:proofErr w:type="spellEnd"/>
      <w:r w:rsidRPr="00A75B0A">
        <w:rPr>
          <w:rFonts w:ascii="Times New Roman" w:hAnsi="Times New Roman"/>
        </w:rPr>
        <w:t xml:space="preserve"> </w:t>
      </w:r>
      <w:proofErr w:type="spellStart"/>
      <w:r w:rsidRPr="00A75B0A">
        <w:rPr>
          <w:rFonts w:ascii="Times New Roman" w:hAnsi="Times New Roman"/>
        </w:rPr>
        <w:t>триглициридов</w:t>
      </w:r>
      <w:proofErr w:type="spellEnd"/>
      <w:r w:rsidRPr="00A75B0A">
        <w:rPr>
          <w:rFonts w:ascii="Times New Roman" w:hAnsi="Times New Roman"/>
        </w:rPr>
        <w:t xml:space="preserve"> липидной фракции метанолом получены метиловые эфиры жирных кислот. Методом ГЖХ определен их состав и осуществлена идентификация. Показано, что среди них имеются соединения, которые могут служить основой для получения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w:t>
      </w:r>
    </w:p>
    <w:p w:rsidR="00533826" w:rsidRPr="00A75B0A" w:rsidRDefault="00533826" w:rsidP="00F05406">
      <w:pPr>
        <w:tabs>
          <w:tab w:val="left" w:pos="851"/>
        </w:tabs>
        <w:spacing w:line="360" w:lineRule="auto"/>
        <w:ind w:firstLine="709"/>
        <w:jc w:val="both"/>
        <w:rPr>
          <w:rFonts w:ascii="Times New Roman" w:hAnsi="Times New Roman"/>
        </w:rPr>
      </w:pPr>
    </w:p>
    <w:p w:rsidR="00533826" w:rsidRPr="00A75B0A" w:rsidRDefault="00C64C3D" w:rsidP="00D86D11">
      <w:pPr>
        <w:tabs>
          <w:tab w:val="left" w:pos="851"/>
        </w:tabs>
        <w:spacing w:line="360" w:lineRule="auto"/>
        <w:ind w:firstLine="709"/>
        <w:jc w:val="both"/>
        <w:rPr>
          <w:rFonts w:ascii="Times New Roman" w:hAnsi="Times New Roman"/>
          <w:b/>
          <w:spacing w:val="-2"/>
        </w:rPr>
      </w:pPr>
      <w:r w:rsidRPr="00A75B0A">
        <w:rPr>
          <w:rFonts w:ascii="Times New Roman" w:hAnsi="Times New Roman"/>
          <w:b/>
          <w:spacing w:val="-2"/>
        </w:rPr>
        <w:t xml:space="preserve">2.2 </w:t>
      </w:r>
      <w:r w:rsidR="005D370A">
        <w:rPr>
          <w:rFonts w:ascii="Times New Roman" w:hAnsi="Times New Roman"/>
          <w:b/>
          <w:spacing w:val="-2"/>
        </w:rPr>
        <w:t>П</w:t>
      </w:r>
      <w:r w:rsidR="005D370A" w:rsidRPr="00A75B0A">
        <w:rPr>
          <w:rFonts w:ascii="Times New Roman" w:hAnsi="Times New Roman"/>
          <w:b/>
          <w:spacing w:val="-2"/>
        </w:rPr>
        <w:t xml:space="preserve">оиск и получение </w:t>
      </w:r>
      <w:proofErr w:type="spellStart"/>
      <w:r w:rsidR="005D370A" w:rsidRPr="00A75B0A">
        <w:rPr>
          <w:rFonts w:ascii="Times New Roman" w:hAnsi="Times New Roman"/>
          <w:b/>
          <w:spacing w:val="-2"/>
        </w:rPr>
        <w:t>альгологически</w:t>
      </w:r>
      <w:proofErr w:type="spellEnd"/>
      <w:r w:rsidR="005D370A" w:rsidRPr="00A75B0A">
        <w:rPr>
          <w:rFonts w:ascii="Times New Roman" w:hAnsi="Times New Roman"/>
          <w:b/>
          <w:spacing w:val="-2"/>
        </w:rPr>
        <w:t xml:space="preserve"> чистого штамма местной одноклеточной культуры, пригодной для эффективного производства нового поколения  </w:t>
      </w:r>
      <w:proofErr w:type="spellStart"/>
      <w:r w:rsidR="005D370A" w:rsidRPr="00A75B0A">
        <w:rPr>
          <w:rFonts w:ascii="Times New Roman" w:hAnsi="Times New Roman"/>
          <w:b/>
          <w:spacing w:val="-2"/>
        </w:rPr>
        <w:t>биоразлагаемых</w:t>
      </w:r>
      <w:proofErr w:type="spellEnd"/>
      <w:r w:rsidR="005D370A" w:rsidRPr="00A75B0A">
        <w:rPr>
          <w:rFonts w:ascii="Times New Roman" w:hAnsi="Times New Roman"/>
          <w:b/>
          <w:spacing w:val="-2"/>
        </w:rPr>
        <w:t xml:space="preserve"> </w:t>
      </w:r>
      <w:r w:rsidR="005C49CA">
        <w:rPr>
          <w:rFonts w:ascii="Times New Roman" w:hAnsi="Times New Roman"/>
          <w:b/>
          <w:spacing w:val="-2"/>
        </w:rPr>
        <w:t>ПАВ</w:t>
      </w:r>
      <w:r w:rsidR="005D370A" w:rsidRPr="00A75B0A">
        <w:rPr>
          <w:rFonts w:ascii="Times New Roman" w:hAnsi="Times New Roman"/>
          <w:b/>
          <w:spacing w:val="-2"/>
        </w:rPr>
        <w:t xml:space="preserve">. </w:t>
      </w:r>
      <w:r w:rsidR="005C49CA">
        <w:rPr>
          <w:rFonts w:ascii="Times New Roman" w:hAnsi="Times New Roman"/>
          <w:b/>
          <w:spacing w:val="-2"/>
        </w:rPr>
        <w:t>П</w:t>
      </w:r>
      <w:r w:rsidR="005D370A" w:rsidRPr="00A75B0A">
        <w:rPr>
          <w:rFonts w:ascii="Times New Roman" w:hAnsi="Times New Roman"/>
          <w:b/>
          <w:spacing w:val="-2"/>
        </w:rPr>
        <w:t xml:space="preserve">роведение экспериментальных работ по процедуре биотехнологической очистки и получению </w:t>
      </w:r>
      <w:proofErr w:type="spellStart"/>
      <w:r w:rsidR="005D370A" w:rsidRPr="00A75B0A">
        <w:rPr>
          <w:rFonts w:ascii="Times New Roman" w:hAnsi="Times New Roman"/>
          <w:b/>
          <w:spacing w:val="-2"/>
        </w:rPr>
        <w:t>альгологически</w:t>
      </w:r>
      <w:proofErr w:type="spellEnd"/>
      <w:r w:rsidR="005D370A" w:rsidRPr="00A75B0A">
        <w:rPr>
          <w:rFonts w:ascii="Times New Roman" w:hAnsi="Times New Roman"/>
          <w:b/>
          <w:spacing w:val="-2"/>
        </w:rPr>
        <w:t xml:space="preserve"> чистых штаммов местных культур (этап 2019 г.)</w:t>
      </w:r>
    </w:p>
    <w:p w:rsidR="00533826" w:rsidRPr="00A75B0A" w:rsidRDefault="00533826" w:rsidP="00D86D11">
      <w:pPr>
        <w:widowControl w:val="0"/>
        <w:tabs>
          <w:tab w:val="num" w:pos="0"/>
        </w:tabs>
        <w:overflowPunct w:val="0"/>
        <w:spacing w:line="360" w:lineRule="auto"/>
        <w:ind w:firstLine="709"/>
        <w:jc w:val="both"/>
        <w:rPr>
          <w:rFonts w:ascii="Times New Roman" w:hAnsi="Times New Roman"/>
        </w:rPr>
      </w:pPr>
      <w:r w:rsidRPr="00A75B0A">
        <w:rPr>
          <w:rFonts w:ascii="Times New Roman" w:hAnsi="Times New Roman"/>
        </w:rPr>
        <w:t>Осуществлена очистка штаммов микроводорослей от других видов микроорганизмов для</w:t>
      </w:r>
      <w:r w:rsidRPr="00A75B0A">
        <w:rPr>
          <w:rFonts w:ascii="Times New Roman" w:hAnsi="Times New Roman"/>
          <w:shd w:val="clear" w:color="auto" w:fill="FFFFFF"/>
        </w:rPr>
        <w:t xml:space="preserve"> выделения </w:t>
      </w:r>
      <w:proofErr w:type="spellStart"/>
      <w:r w:rsidRPr="00A75B0A">
        <w:rPr>
          <w:rFonts w:ascii="Times New Roman" w:hAnsi="Times New Roman"/>
          <w:shd w:val="clear" w:color="auto" w:fill="FFFFFF"/>
        </w:rPr>
        <w:t>альгологически</w:t>
      </w:r>
      <w:proofErr w:type="spellEnd"/>
      <w:r w:rsidRPr="00A75B0A">
        <w:rPr>
          <w:rFonts w:ascii="Times New Roman" w:hAnsi="Times New Roman"/>
          <w:shd w:val="clear" w:color="auto" w:fill="FFFFFF"/>
        </w:rPr>
        <w:t xml:space="preserve"> чистой культуры с использованием методов разделения и пересева в </w:t>
      </w:r>
      <w:proofErr w:type="spellStart"/>
      <w:r w:rsidRPr="00A75B0A">
        <w:rPr>
          <w:rFonts w:ascii="Times New Roman" w:hAnsi="Times New Roman"/>
          <w:shd w:val="clear" w:color="auto" w:fill="FFFFFF"/>
        </w:rPr>
        <w:t>агаризованную</w:t>
      </w:r>
      <w:proofErr w:type="spellEnd"/>
      <w:r w:rsidRPr="00A75B0A">
        <w:rPr>
          <w:rFonts w:ascii="Times New Roman" w:hAnsi="Times New Roman"/>
          <w:shd w:val="clear" w:color="auto" w:fill="FFFFFF"/>
        </w:rPr>
        <w:t xml:space="preserve"> питательную среду. Для исследований выбраны </w:t>
      </w:r>
      <w:r w:rsidRPr="00A75B0A">
        <w:rPr>
          <w:rFonts w:ascii="Times New Roman" w:hAnsi="Times New Roman"/>
        </w:rPr>
        <w:t xml:space="preserve">штаммы культуры </w:t>
      </w:r>
      <w:proofErr w:type="spellStart"/>
      <w:r w:rsidRPr="00A75B0A">
        <w:rPr>
          <w:rFonts w:ascii="Times New Roman" w:hAnsi="Times New Roman"/>
          <w:i/>
        </w:rPr>
        <w:t>Botryococcus</w:t>
      </w:r>
      <w:proofErr w:type="spellEnd"/>
      <w:r w:rsidRPr="00A75B0A">
        <w:rPr>
          <w:rFonts w:ascii="Times New Roman" w:hAnsi="Times New Roman"/>
          <w:i/>
        </w:rPr>
        <w:t xml:space="preserve"> </w:t>
      </w:r>
      <w:proofErr w:type="spellStart"/>
      <w:r w:rsidRPr="00A75B0A">
        <w:rPr>
          <w:rFonts w:ascii="Times New Roman" w:hAnsi="Times New Roman"/>
          <w:i/>
        </w:rPr>
        <w:t>balkach</w:t>
      </w:r>
      <w:r w:rsidRPr="00A75B0A">
        <w:rPr>
          <w:rFonts w:ascii="Times New Roman" w:hAnsi="Times New Roman"/>
        </w:rPr>
        <w:t>icu</w:t>
      </w:r>
      <w:proofErr w:type="spellEnd"/>
      <w:r w:rsidRPr="00A75B0A">
        <w:rPr>
          <w:rFonts w:ascii="Times New Roman" w:hAnsi="Times New Roman"/>
          <w:lang w:val="en-US"/>
        </w:rPr>
        <w:t>s</w:t>
      </w:r>
      <w:r w:rsidRPr="00A75B0A">
        <w:rPr>
          <w:rFonts w:ascii="Times New Roman" w:hAnsi="Times New Roman"/>
        </w:rPr>
        <w:t xml:space="preserve"> из озера Балхаш и </w:t>
      </w:r>
      <w:proofErr w:type="spellStart"/>
      <w:r w:rsidRPr="00A75B0A">
        <w:rPr>
          <w:rFonts w:ascii="Times New Roman" w:hAnsi="Times New Roman"/>
        </w:rPr>
        <w:t>алкоилогалофильной</w:t>
      </w:r>
      <w:proofErr w:type="spellEnd"/>
      <w:r w:rsidRPr="00A75B0A">
        <w:rPr>
          <w:rFonts w:ascii="Times New Roman" w:hAnsi="Times New Roman"/>
        </w:rPr>
        <w:t xml:space="preserve"> культуры безымянного содового озера близ лесхоза </w:t>
      </w:r>
      <w:proofErr w:type="spellStart"/>
      <w:r w:rsidRPr="00A75B0A">
        <w:rPr>
          <w:rFonts w:ascii="Times New Roman" w:hAnsi="Times New Roman"/>
        </w:rPr>
        <w:t>Сугур</w:t>
      </w:r>
      <w:proofErr w:type="spellEnd"/>
      <w:r w:rsidRPr="00A75B0A">
        <w:rPr>
          <w:rFonts w:ascii="Times New Roman" w:hAnsi="Times New Roman"/>
          <w:lang w:val="kk-KZ"/>
        </w:rPr>
        <w:t xml:space="preserve"> </w:t>
      </w:r>
      <w:proofErr w:type="spellStart"/>
      <w:r w:rsidRPr="00A75B0A">
        <w:rPr>
          <w:rFonts w:ascii="Times New Roman" w:eastAsia="Times New Roman" w:hAnsi="Times New Roman"/>
          <w:i/>
          <w:spacing w:val="2"/>
        </w:rPr>
        <w:t>Dunaliella</w:t>
      </w:r>
      <w:proofErr w:type="spellEnd"/>
      <w:r w:rsidRPr="00A75B0A">
        <w:rPr>
          <w:rFonts w:ascii="Times New Roman" w:eastAsia="Times New Roman" w:hAnsi="Times New Roman"/>
          <w:i/>
          <w:spacing w:val="2"/>
        </w:rPr>
        <w:t xml:space="preserve"> </w:t>
      </w:r>
      <w:proofErr w:type="spellStart"/>
      <w:r w:rsidRPr="00A75B0A">
        <w:rPr>
          <w:rFonts w:ascii="Times New Roman" w:eastAsia="Times New Roman" w:hAnsi="Times New Roman"/>
          <w:i/>
          <w:spacing w:val="2"/>
        </w:rPr>
        <w:t>viri</w:t>
      </w:r>
      <w:proofErr w:type="spellEnd"/>
      <w:r w:rsidRPr="00A75B0A">
        <w:rPr>
          <w:rFonts w:ascii="Times New Roman" w:eastAsia="Times New Roman" w:hAnsi="Times New Roman"/>
          <w:i/>
          <w:spacing w:val="2"/>
          <w:lang w:val="en-US"/>
        </w:rPr>
        <w:t>dis</w:t>
      </w:r>
      <w:r w:rsidRPr="00A75B0A">
        <w:rPr>
          <w:rFonts w:ascii="Times New Roman" w:hAnsi="Times New Roman"/>
        </w:rPr>
        <w:t>. П</w:t>
      </w:r>
      <w:r w:rsidRPr="00A75B0A">
        <w:rPr>
          <w:rFonts w:ascii="Times New Roman" w:hAnsi="Times New Roman"/>
          <w:lang w:val="kk-KZ"/>
        </w:rPr>
        <w:t>утем</w:t>
      </w:r>
      <w:r w:rsidRPr="00A75B0A">
        <w:rPr>
          <w:rFonts w:ascii="Times New Roman" w:hAnsi="Times New Roman"/>
        </w:rPr>
        <w:t xml:space="preserve"> их инокуляции выработано необходимое количество посевного материала для выращивания культуры микроводорослей для проведения настоящего исследования.</w:t>
      </w:r>
    </w:p>
    <w:p w:rsidR="00533826" w:rsidRPr="00A75B0A" w:rsidRDefault="00533826" w:rsidP="00D86D11">
      <w:pPr>
        <w:pStyle w:val="a4"/>
        <w:widowControl w:val="0"/>
        <w:tabs>
          <w:tab w:val="num" w:pos="0"/>
          <w:tab w:val="left" w:pos="567"/>
        </w:tabs>
        <w:suppressAutoHyphens/>
        <w:spacing w:line="360" w:lineRule="auto"/>
        <w:ind w:firstLine="709"/>
        <w:jc w:val="both"/>
        <w:rPr>
          <w:rFonts w:ascii="Times New Roman" w:hAnsi="Times New Roman"/>
          <w:szCs w:val="24"/>
        </w:rPr>
      </w:pPr>
      <w:r w:rsidRPr="00A75B0A">
        <w:rPr>
          <w:rFonts w:ascii="Times New Roman" w:hAnsi="Times New Roman"/>
          <w:szCs w:val="24"/>
        </w:rPr>
        <w:t xml:space="preserve">Определены оптимальные условия образования и ростовые характеристики биомассы исследованных культур посредством измерения плотности культур в 5 различных средах для каждой исследованной культуры. Показана возможность использования питательной среды на базе природных вод местных водоемов (вместо дистиллированной воды) для их культивирования, что может быть экономически целесообразным при их укрупненных выпусках. </w:t>
      </w:r>
    </w:p>
    <w:p w:rsidR="00533826" w:rsidRPr="00A75B0A" w:rsidRDefault="00533826" w:rsidP="00D86D11">
      <w:pPr>
        <w:widowControl w:val="0"/>
        <w:tabs>
          <w:tab w:val="num" w:pos="0"/>
        </w:tabs>
        <w:overflowPunct w:val="0"/>
        <w:spacing w:line="360" w:lineRule="auto"/>
        <w:ind w:firstLine="709"/>
        <w:jc w:val="both"/>
        <w:rPr>
          <w:rFonts w:ascii="Times New Roman" w:hAnsi="Times New Roman"/>
        </w:rPr>
      </w:pPr>
      <w:r w:rsidRPr="00A75B0A">
        <w:rPr>
          <w:rFonts w:ascii="Times New Roman" w:hAnsi="Times New Roman"/>
          <w:spacing w:val="-4"/>
        </w:rPr>
        <w:t>Про</w:t>
      </w:r>
      <w:r w:rsidR="00336E4A" w:rsidRPr="00A75B0A">
        <w:rPr>
          <w:rFonts w:ascii="Times New Roman" w:hAnsi="Times New Roman"/>
          <w:spacing w:val="-4"/>
        </w:rPr>
        <w:t>ведено</w:t>
      </w:r>
      <w:r w:rsidRPr="00A75B0A">
        <w:rPr>
          <w:rFonts w:ascii="Times New Roman" w:hAnsi="Times New Roman"/>
          <w:spacing w:val="-4"/>
        </w:rPr>
        <w:t xml:space="preserve"> варьирование основного биогенного элемента в питательной среде, а именно СО</w:t>
      </w:r>
      <w:r w:rsidRPr="00A75B0A">
        <w:rPr>
          <w:rFonts w:ascii="Times New Roman" w:hAnsi="Times New Roman"/>
          <w:spacing w:val="-4"/>
          <w:vertAlign w:val="subscript"/>
        </w:rPr>
        <w:t xml:space="preserve">2 </w:t>
      </w:r>
      <w:r w:rsidRPr="00A75B0A">
        <w:rPr>
          <w:rFonts w:ascii="Times New Roman" w:hAnsi="Times New Roman"/>
          <w:spacing w:val="-4"/>
        </w:rPr>
        <w:t xml:space="preserve">– источника углерода в биомассе </w:t>
      </w:r>
      <w:proofErr w:type="spellStart"/>
      <w:r w:rsidRPr="00A75B0A">
        <w:rPr>
          <w:rFonts w:ascii="Times New Roman" w:hAnsi="Times New Roman"/>
          <w:spacing w:val="-4"/>
        </w:rPr>
        <w:t>микроворослей</w:t>
      </w:r>
      <w:proofErr w:type="spellEnd"/>
      <w:r w:rsidRPr="00A75B0A">
        <w:rPr>
          <w:rFonts w:ascii="Times New Roman" w:hAnsi="Times New Roman"/>
          <w:spacing w:val="-4"/>
        </w:rPr>
        <w:t xml:space="preserve">. Установлено, что замена пищевой соды на соду-сырец в составе питательной среды позволяет получать биомассу, пригодную для выработки из нее </w:t>
      </w:r>
      <w:proofErr w:type="spellStart"/>
      <w:r w:rsidRPr="00A75B0A">
        <w:rPr>
          <w:rFonts w:ascii="Times New Roman" w:hAnsi="Times New Roman"/>
          <w:spacing w:val="-4"/>
        </w:rPr>
        <w:t>биоразлагаемых</w:t>
      </w:r>
      <w:proofErr w:type="spellEnd"/>
      <w:r w:rsidRPr="00A75B0A">
        <w:rPr>
          <w:rFonts w:ascii="Times New Roman" w:hAnsi="Times New Roman"/>
          <w:spacing w:val="-4"/>
        </w:rPr>
        <w:t xml:space="preserve"> ПАВ с меньшими затратами. Показано, что стоимость килограмма пищевой соды в ~4 раза превышает стоимость природной соды-сырца. Исследовано влияние количества фосфора и азота на рост биомассы в лабораторном ФБР, указано необходимое их содержание в питательной среде</w:t>
      </w:r>
      <w:r w:rsidRPr="00A75B0A">
        <w:rPr>
          <w:rFonts w:ascii="Times New Roman" w:hAnsi="Times New Roman"/>
        </w:rPr>
        <w:t>.</w:t>
      </w:r>
    </w:p>
    <w:p w:rsidR="00533826" w:rsidRPr="00A75B0A" w:rsidRDefault="00533826" w:rsidP="00D86D11">
      <w:pPr>
        <w:widowControl w:val="0"/>
        <w:tabs>
          <w:tab w:val="num" w:pos="0"/>
          <w:tab w:val="left" w:pos="2684"/>
        </w:tabs>
        <w:overflowPunct w:val="0"/>
        <w:spacing w:line="360" w:lineRule="auto"/>
        <w:ind w:firstLine="709"/>
        <w:jc w:val="both"/>
        <w:rPr>
          <w:rFonts w:ascii="Times New Roman" w:hAnsi="Times New Roman"/>
        </w:rPr>
      </w:pPr>
      <w:r w:rsidRPr="00A75B0A">
        <w:rPr>
          <w:rFonts w:ascii="Times New Roman" w:hAnsi="Times New Roman"/>
        </w:rPr>
        <w:t xml:space="preserve">Различными методами выделены липидные соединения из биомассы исследованных культур. Проведена реакция </w:t>
      </w:r>
      <w:proofErr w:type="spellStart"/>
      <w:r w:rsidRPr="00A75B0A">
        <w:rPr>
          <w:rFonts w:ascii="Times New Roman" w:hAnsi="Times New Roman"/>
        </w:rPr>
        <w:t>переэтерификации</w:t>
      </w:r>
      <w:proofErr w:type="spellEnd"/>
      <w:r w:rsidRPr="00A75B0A">
        <w:rPr>
          <w:rFonts w:ascii="Times New Roman" w:hAnsi="Times New Roman"/>
        </w:rPr>
        <w:t xml:space="preserve"> липида метанолом с образованием метиловых эфиров жирных кислот. </w:t>
      </w:r>
      <w:r w:rsidRPr="00A75B0A">
        <w:rPr>
          <w:rFonts w:ascii="Times New Roman" w:eastAsia="TimesNewRoman" w:hAnsi="Times New Roman"/>
        </w:rPr>
        <w:t xml:space="preserve">Путем модификации метиловых эфиров жирных кислот </w:t>
      </w:r>
      <w:proofErr w:type="spellStart"/>
      <w:r w:rsidRPr="00A75B0A">
        <w:rPr>
          <w:rFonts w:ascii="Times New Roman" w:eastAsia="TimesNewRoman" w:hAnsi="Times New Roman"/>
          <w:i/>
        </w:rPr>
        <w:t>Спирулины</w:t>
      </w:r>
      <w:proofErr w:type="spellEnd"/>
      <w:r w:rsidRPr="00A75B0A">
        <w:rPr>
          <w:rFonts w:ascii="Times New Roman" w:eastAsia="TimesNewRoman" w:hAnsi="Times New Roman"/>
        </w:rPr>
        <w:t xml:space="preserve"> получены и идентифицированы два новых производных жирных кислот </w:t>
      </w:r>
      <w:proofErr w:type="spellStart"/>
      <w:r w:rsidRPr="00A75B0A">
        <w:rPr>
          <w:rFonts w:ascii="Times New Roman" w:eastAsia="TimesNewRoman" w:hAnsi="Times New Roman"/>
          <w:i/>
        </w:rPr>
        <w:t>Спирулины</w:t>
      </w:r>
      <w:proofErr w:type="spellEnd"/>
      <w:r w:rsidRPr="00A75B0A">
        <w:rPr>
          <w:rFonts w:ascii="Times New Roman" w:eastAsia="TimesNewRoman" w:hAnsi="Times New Roman"/>
        </w:rPr>
        <w:t xml:space="preserve">: </w:t>
      </w:r>
      <w:proofErr w:type="spellStart"/>
      <w:r w:rsidRPr="00A75B0A">
        <w:rPr>
          <w:rFonts w:ascii="Times New Roman" w:eastAsia="TimesNewRoman" w:hAnsi="Times New Roman"/>
        </w:rPr>
        <w:t>моноэтаноламид</w:t>
      </w:r>
      <w:proofErr w:type="spellEnd"/>
      <w:r w:rsidRPr="00A75B0A">
        <w:rPr>
          <w:rFonts w:ascii="Times New Roman" w:eastAsia="TimesNewRoman" w:hAnsi="Times New Roman"/>
        </w:rPr>
        <w:t xml:space="preserve"> и </w:t>
      </w:r>
      <w:proofErr w:type="spellStart"/>
      <w:r w:rsidRPr="00A75B0A">
        <w:rPr>
          <w:rFonts w:ascii="Times New Roman" w:eastAsia="TimesNewRoman" w:hAnsi="Times New Roman"/>
        </w:rPr>
        <w:t>моноэфир</w:t>
      </w:r>
      <w:proofErr w:type="spellEnd"/>
      <w:r w:rsidRPr="00A75B0A">
        <w:rPr>
          <w:rFonts w:ascii="Times New Roman" w:eastAsia="TimesNewRoman" w:hAnsi="Times New Roman"/>
        </w:rPr>
        <w:t xml:space="preserve"> этиленгликоля, которые могут </w:t>
      </w:r>
      <w:r w:rsidRPr="00A75B0A">
        <w:rPr>
          <w:rFonts w:ascii="Times New Roman" w:eastAsia="TimesNewRoman" w:hAnsi="Times New Roman"/>
        </w:rPr>
        <w:lastRenderedPageBreak/>
        <w:t>служить основой для производства неионогенного ПАВ.</w:t>
      </w:r>
    </w:p>
    <w:p w:rsidR="00533826" w:rsidRPr="00A75B0A" w:rsidRDefault="00533826" w:rsidP="00D86D11">
      <w:pPr>
        <w:tabs>
          <w:tab w:val="num" w:pos="0"/>
        </w:tabs>
        <w:spacing w:line="360" w:lineRule="auto"/>
        <w:ind w:firstLine="709"/>
        <w:jc w:val="both"/>
      </w:pPr>
      <w:r w:rsidRPr="00A75B0A">
        <w:rPr>
          <w:rFonts w:ascii="Times New Roman" w:eastAsia="TimesNewRoman" w:hAnsi="Times New Roman"/>
        </w:rPr>
        <w:t xml:space="preserve">Проведены исследования по оценке способности поверхностно-активных свойств полученных липидов исследованных микроводорослей и продуктов их переработки в воде для определения возможности их применения для выпуска </w:t>
      </w:r>
      <w:proofErr w:type="spellStart"/>
      <w:r w:rsidRPr="00A75B0A">
        <w:rPr>
          <w:rFonts w:ascii="Times New Roman" w:eastAsia="TimesNewRoman" w:hAnsi="Times New Roman"/>
        </w:rPr>
        <w:t>биосурфактантов</w:t>
      </w:r>
      <w:proofErr w:type="spellEnd"/>
      <w:r w:rsidRPr="00A75B0A">
        <w:rPr>
          <w:rFonts w:ascii="Times New Roman" w:eastAsia="TimesNewRoman" w:hAnsi="Times New Roman"/>
        </w:rPr>
        <w:t xml:space="preserve">. Показано, что все исследованные образцы, исходя из значений </w:t>
      </w:r>
      <w:r w:rsidRPr="00A75B0A">
        <w:rPr>
          <w:rFonts w:ascii="Times New Roman" w:eastAsia="TimesNewRoman" w:hAnsi="Times New Roman"/>
          <w:iCs/>
        </w:rPr>
        <w:t>поверхностного натяжения воды,</w:t>
      </w:r>
      <w:r w:rsidRPr="00A75B0A">
        <w:rPr>
          <w:rFonts w:ascii="Times New Roman" w:eastAsia="TimesNewRoman" w:hAnsi="Times New Roman"/>
        </w:rPr>
        <w:t xml:space="preserve"> могут служить исходным сырьем для производства эффективных </w:t>
      </w:r>
      <w:proofErr w:type="spellStart"/>
      <w:r w:rsidRPr="00A75B0A">
        <w:rPr>
          <w:rFonts w:ascii="Times New Roman" w:eastAsia="TimesNewRoman" w:hAnsi="Times New Roman"/>
        </w:rPr>
        <w:t>биоразлагаемых</w:t>
      </w:r>
      <w:proofErr w:type="spellEnd"/>
      <w:r w:rsidRPr="00A75B0A">
        <w:rPr>
          <w:rFonts w:ascii="Times New Roman" w:eastAsia="TimesNewRoman" w:hAnsi="Times New Roman"/>
        </w:rPr>
        <w:t xml:space="preserve"> ПАВ.</w:t>
      </w:r>
    </w:p>
    <w:p w:rsidR="00D86D11" w:rsidRPr="00A75B0A" w:rsidRDefault="00D86D11" w:rsidP="008D32FB">
      <w:pPr>
        <w:ind w:firstLine="567"/>
        <w:jc w:val="both"/>
        <w:rPr>
          <w:rFonts w:ascii="Times New Roman" w:hAnsi="Times New Roman"/>
          <w:sz w:val="28"/>
          <w:szCs w:val="28"/>
        </w:rPr>
      </w:pPr>
    </w:p>
    <w:p w:rsidR="00647353" w:rsidRPr="00A75B0A" w:rsidRDefault="00C64C3D" w:rsidP="00D86D11">
      <w:pPr>
        <w:spacing w:line="360" w:lineRule="auto"/>
        <w:ind w:firstLine="709"/>
        <w:jc w:val="both"/>
        <w:rPr>
          <w:rFonts w:ascii="Times New Roman" w:hAnsi="Times New Roman"/>
          <w:b/>
        </w:rPr>
      </w:pPr>
      <w:r w:rsidRPr="00A75B0A">
        <w:rPr>
          <w:rFonts w:ascii="Times New Roman" w:hAnsi="Times New Roman"/>
          <w:b/>
        </w:rPr>
        <w:t xml:space="preserve">2.3 </w:t>
      </w:r>
      <w:r w:rsidR="005D370A">
        <w:rPr>
          <w:rFonts w:ascii="Times New Roman" w:hAnsi="Times New Roman"/>
          <w:b/>
        </w:rPr>
        <w:t>Р</w:t>
      </w:r>
      <w:r w:rsidR="005D370A" w:rsidRPr="00A75B0A">
        <w:rPr>
          <w:rFonts w:ascii="Times New Roman" w:hAnsi="Times New Roman"/>
          <w:b/>
        </w:rPr>
        <w:t>азработка экономически эффективного способа культивирования биомассы с использованием альтернативного энергетического ресурса в целях развития технологического парка промышленной биотехнологии (этап 2020 г.)</w:t>
      </w:r>
    </w:p>
    <w:p w:rsidR="00216837" w:rsidRPr="00A75B0A" w:rsidRDefault="00533826" w:rsidP="00D86D11">
      <w:pPr>
        <w:spacing w:line="360" w:lineRule="auto"/>
        <w:ind w:firstLine="709"/>
        <w:jc w:val="both"/>
        <w:rPr>
          <w:rFonts w:ascii="Times New Roman" w:hAnsi="Times New Roman"/>
        </w:rPr>
      </w:pPr>
      <w:r w:rsidRPr="00A75B0A">
        <w:rPr>
          <w:rFonts w:ascii="Times New Roman" w:hAnsi="Times New Roman"/>
        </w:rPr>
        <w:t>2.3</w:t>
      </w:r>
      <w:r w:rsidR="00216837" w:rsidRPr="00A75B0A">
        <w:rPr>
          <w:rFonts w:ascii="Times New Roman" w:hAnsi="Times New Roman"/>
        </w:rPr>
        <w:t>.1 Разработка технологии культивирования биомассы в опытных масштабах</w:t>
      </w:r>
    </w:p>
    <w:p w:rsidR="00647353" w:rsidRPr="00A75B0A" w:rsidRDefault="00647353" w:rsidP="00D86D11">
      <w:pPr>
        <w:spacing w:line="360" w:lineRule="auto"/>
        <w:ind w:firstLine="709"/>
        <w:jc w:val="both"/>
        <w:rPr>
          <w:rFonts w:ascii="Times New Roman" w:hAnsi="Times New Roman"/>
        </w:rPr>
      </w:pPr>
      <w:r w:rsidRPr="00A75B0A">
        <w:rPr>
          <w:rFonts w:ascii="Times New Roman" w:hAnsi="Times New Roman"/>
        </w:rPr>
        <w:t xml:space="preserve">Биотехнологический процесс выращивания </w:t>
      </w:r>
      <w:r w:rsidR="00CE2CB9" w:rsidRPr="00A75B0A">
        <w:rPr>
          <w:rFonts w:ascii="Times New Roman" w:hAnsi="Times New Roman"/>
        </w:rPr>
        <w:t>микроводоросли</w:t>
      </w:r>
      <w:r w:rsidRPr="00A75B0A">
        <w:rPr>
          <w:rFonts w:ascii="Times New Roman" w:hAnsi="Times New Roman"/>
        </w:rPr>
        <w:t xml:space="preserve"> включает в себя несколько обязательных этапов: приготовление и содержание маточной культуры, подготовку </w:t>
      </w:r>
      <w:proofErr w:type="spellStart"/>
      <w:r w:rsidRPr="00A75B0A">
        <w:rPr>
          <w:rFonts w:ascii="Times New Roman" w:hAnsi="Times New Roman"/>
        </w:rPr>
        <w:t>инокулята</w:t>
      </w:r>
      <w:proofErr w:type="spellEnd"/>
      <w:r w:rsidRPr="00A75B0A">
        <w:rPr>
          <w:rFonts w:ascii="Times New Roman" w:hAnsi="Times New Roman"/>
        </w:rPr>
        <w:t>, приготовление питательн</w:t>
      </w:r>
      <w:r w:rsidR="00C84FCD" w:rsidRPr="00A75B0A">
        <w:rPr>
          <w:rFonts w:ascii="Times New Roman" w:hAnsi="Times New Roman"/>
        </w:rPr>
        <w:t>ой</w:t>
      </w:r>
      <w:r w:rsidRPr="00A75B0A">
        <w:rPr>
          <w:rFonts w:ascii="Times New Roman" w:hAnsi="Times New Roman"/>
        </w:rPr>
        <w:t xml:space="preserve"> сред</w:t>
      </w:r>
      <w:r w:rsidR="00C84FCD" w:rsidRPr="00A75B0A">
        <w:rPr>
          <w:rFonts w:ascii="Times New Roman" w:hAnsi="Times New Roman"/>
        </w:rPr>
        <w:t>ы</w:t>
      </w:r>
      <w:r w:rsidRPr="00A75B0A">
        <w:rPr>
          <w:rFonts w:ascii="Times New Roman" w:hAnsi="Times New Roman"/>
        </w:rPr>
        <w:t xml:space="preserve"> и корректировку </w:t>
      </w:r>
      <w:r w:rsidR="00C84FCD" w:rsidRPr="00A75B0A">
        <w:rPr>
          <w:rFonts w:ascii="Times New Roman" w:hAnsi="Times New Roman"/>
        </w:rPr>
        <w:t>ее</w:t>
      </w:r>
      <w:r w:rsidRPr="00A75B0A">
        <w:rPr>
          <w:rFonts w:ascii="Times New Roman" w:hAnsi="Times New Roman"/>
        </w:rPr>
        <w:t xml:space="preserve"> состава, выращивание  микроводоросли в промышленных культиваторах, сбор культуры, </w:t>
      </w:r>
      <w:r w:rsidR="00C84FCD" w:rsidRPr="00A75B0A">
        <w:rPr>
          <w:rFonts w:ascii="Times New Roman" w:hAnsi="Times New Roman"/>
        </w:rPr>
        <w:t xml:space="preserve">ее </w:t>
      </w:r>
      <w:r w:rsidRPr="00A75B0A">
        <w:rPr>
          <w:rFonts w:ascii="Times New Roman" w:hAnsi="Times New Roman"/>
        </w:rPr>
        <w:t>сушка</w:t>
      </w:r>
      <w:r w:rsidR="00C84FCD" w:rsidRPr="00A75B0A">
        <w:rPr>
          <w:rFonts w:ascii="Times New Roman" w:hAnsi="Times New Roman"/>
        </w:rPr>
        <w:t>,</w:t>
      </w:r>
      <w:r w:rsidRPr="00A75B0A">
        <w:rPr>
          <w:rFonts w:ascii="Times New Roman" w:hAnsi="Times New Roman"/>
        </w:rPr>
        <w:t xml:space="preserve"> измельчение и фасовка.</w:t>
      </w:r>
    </w:p>
    <w:p w:rsidR="00647353" w:rsidRPr="00A75B0A" w:rsidRDefault="00647353" w:rsidP="00D86D11">
      <w:pPr>
        <w:spacing w:line="360" w:lineRule="auto"/>
        <w:ind w:firstLine="709"/>
        <w:jc w:val="both"/>
        <w:rPr>
          <w:rFonts w:ascii="Times New Roman" w:hAnsi="Times New Roman"/>
        </w:rPr>
      </w:pPr>
    </w:p>
    <w:p w:rsidR="002759DE" w:rsidRPr="00A75B0A" w:rsidRDefault="00533826" w:rsidP="00400BB7">
      <w:pPr>
        <w:spacing w:line="360" w:lineRule="auto"/>
        <w:ind w:firstLine="709"/>
        <w:jc w:val="both"/>
        <w:rPr>
          <w:rFonts w:ascii="Times New Roman" w:eastAsia="LiberationSerif" w:hAnsi="Times New Roman"/>
        </w:rPr>
      </w:pPr>
      <w:r w:rsidRPr="00A75B0A">
        <w:rPr>
          <w:rFonts w:ascii="Times New Roman" w:hAnsi="Times New Roman"/>
        </w:rPr>
        <w:t>2.3</w:t>
      </w:r>
      <w:r w:rsidR="00647353" w:rsidRPr="00A75B0A">
        <w:rPr>
          <w:rFonts w:ascii="Times New Roman" w:hAnsi="Times New Roman"/>
        </w:rPr>
        <w:t>.1</w:t>
      </w:r>
      <w:r w:rsidR="008C0664" w:rsidRPr="00A75B0A">
        <w:rPr>
          <w:rFonts w:ascii="Times New Roman" w:hAnsi="Times New Roman"/>
        </w:rPr>
        <w:t>.1</w:t>
      </w:r>
      <w:r w:rsidR="00647353" w:rsidRPr="00A75B0A">
        <w:rPr>
          <w:rFonts w:ascii="Times New Roman" w:hAnsi="Times New Roman"/>
        </w:rPr>
        <w:t xml:space="preserve"> </w:t>
      </w:r>
      <w:r w:rsidR="00076B1E" w:rsidRPr="00A75B0A">
        <w:rPr>
          <w:rFonts w:ascii="Times New Roman" w:hAnsi="Times New Roman"/>
        </w:rPr>
        <w:t xml:space="preserve">Разработка экономически эффективного способа культивирования биомассы с использованием альтернативного энергетического ресурса проведена на примере </w:t>
      </w:r>
      <w:proofErr w:type="spellStart"/>
      <w:r w:rsidR="00076B1E" w:rsidRPr="00A75B0A">
        <w:rPr>
          <w:rFonts w:ascii="Times New Roman" w:hAnsi="Times New Roman"/>
          <w:i/>
        </w:rPr>
        <w:t>Спирулины</w:t>
      </w:r>
      <w:proofErr w:type="spellEnd"/>
      <w:r w:rsidR="00076B1E" w:rsidRPr="00A75B0A">
        <w:rPr>
          <w:rFonts w:ascii="Times New Roman" w:hAnsi="Times New Roman"/>
        </w:rPr>
        <w:t>.</w:t>
      </w:r>
      <w:r w:rsidR="002759DE" w:rsidRPr="00A75B0A">
        <w:rPr>
          <w:rFonts w:ascii="Times New Roman" w:hAnsi="Times New Roman"/>
        </w:rPr>
        <w:t xml:space="preserve"> </w:t>
      </w:r>
      <w:r w:rsidR="00F85089" w:rsidRPr="00A75B0A">
        <w:rPr>
          <w:rFonts w:ascii="Times New Roman" w:hAnsi="Times New Roman"/>
        </w:rPr>
        <w:t>Она</w:t>
      </w:r>
      <w:r w:rsidR="002759DE" w:rsidRPr="00A75B0A">
        <w:rPr>
          <w:rFonts w:ascii="Times New Roman" w:hAnsi="Times New Roman"/>
        </w:rPr>
        <w:t xml:space="preserve"> вызывает особый интерес среди известных культур микроводорослей, как самая крупнотоннажная коммерчески культивируемая микроводоросль в мире. </w:t>
      </w:r>
      <w:proofErr w:type="spellStart"/>
      <w:r w:rsidR="00F85089" w:rsidRPr="00A75B0A">
        <w:rPr>
          <w:rFonts w:ascii="Times New Roman" w:hAnsi="Times New Roman"/>
          <w:i/>
        </w:rPr>
        <w:t>Спирулина</w:t>
      </w:r>
      <w:proofErr w:type="spellEnd"/>
      <w:r w:rsidR="00400BB7" w:rsidRPr="00A75B0A">
        <w:rPr>
          <w:rFonts w:ascii="Times New Roman" w:hAnsi="Times New Roman"/>
          <w:i/>
        </w:rPr>
        <w:t xml:space="preserve"> </w:t>
      </w:r>
      <w:r w:rsidR="002759DE" w:rsidRPr="00A75B0A">
        <w:rPr>
          <w:rFonts w:ascii="Times New Roman" w:eastAsia="LiberationSerif" w:hAnsi="Times New Roman"/>
        </w:rPr>
        <w:t xml:space="preserve">– это многоклеточная спиральная нитчатая микроводоросль. Она представляет собой набор сине-зелёных нитей, состоящих из цилиндрических клеток, уложенных в неразветвленные нити. Нити обладают подвижностью и скользят вдоль своих осей. Спиральная форма нитей является родовым признаком </w:t>
      </w:r>
      <w:proofErr w:type="spellStart"/>
      <w:r w:rsidR="002759DE" w:rsidRPr="00A75B0A">
        <w:rPr>
          <w:rFonts w:ascii="Times New Roman" w:eastAsia="LiberationSerif" w:hAnsi="Times New Roman"/>
          <w:i/>
        </w:rPr>
        <w:t>Спирулины</w:t>
      </w:r>
      <w:proofErr w:type="spellEnd"/>
      <w:r w:rsidR="002759DE" w:rsidRPr="00A75B0A">
        <w:rPr>
          <w:rFonts w:ascii="Times New Roman" w:eastAsia="LiberationSerif" w:hAnsi="Times New Roman"/>
        </w:rPr>
        <w:t>, параметры спирали различны у разных видов. Шаг и длина спирали зависит от условий выращивания [</w:t>
      </w:r>
      <w:r w:rsidR="00483EB0" w:rsidRPr="00A75B0A">
        <w:rPr>
          <w:rFonts w:ascii="Times New Roman" w:eastAsia="LiberationSerif" w:hAnsi="Times New Roman"/>
        </w:rPr>
        <w:t>4</w:t>
      </w:r>
      <w:r w:rsidR="00C4287F" w:rsidRPr="00A75B0A">
        <w:rPr>
          <w:rFonts w:ascii="Times New Roman" w:eastAsia="LiberationSerif" w:hAnsi="Times New Roman"/>
        </w:rPr>
        <w:t>, 5</w:t>
      </w:r>
      <w:r w:rsidR="002759DE" w:rsidRPr="00A75B0A">
        <w:rPr>
          <w:rFonts w:ascii="Times New Roman" w:eastAsia="LiberationSerif" w:hAnsi="Times New Roman"/>
        </w:rPr>
        <w:t xml:space="preserve">]. </w:t>
      </w:r>
    </w:p>
    <w:p w:rsidR="00244966" w:rsidRPr="00A75B0A" w:rsidRDefault="002759DE" w:rsidP="00D86D11">
      <w:pPr>
        <w:autoSpaceDE w:val="0"/>
        <w:autoSpaceDN w:val="0"/>
        <w:adjustRightInd w:val="0"/>
        <w:spacing w:line="360" w:lineRule="auto"/>
        <w:ind w:firstLine="709"/>
        <w:jc w:val="both"/>
        <w:rPr>
          <w:rFonts w:ascii="Times New Roman" w:eastAsia="LiberationSerif" w:hAnsi="Times New Roman"/>
        </w:rPr>
      </w:pPr>
      <w:r w:rsidRPr="00A75B0A">
        <w:rPr>
          <w:rFonts w:ascii="Times New Roman" w:eastAsia="LiberationSerif" w:hAnsi="Times New Roman"/>
        </w:rPr>
        <w:t xml:space="preserve">По содержанию витаминов и микроэлементов </w:t>
      </w:r>
      <w:proofErr w:type="spellStart"/>
      <w:r w:rsidRPr="00A75B0A">
        <w:rPr>
          <w:rFonts w:ascii="Times New Roman" w:eastAsia="LiberationSerif" w:hAnsi="Times New Roman"/>
          <w:i/>
        </w:rPr>
        <w:t>Спирулины</w:t>
      </w:r>
      <w:proofErr w:type="spellEnd"/>
      <w:r w:rsidRPr="00A75B0A">
        <w:rPr>
          <w:rFonts w:ascii="Times New Roman" w:eastAsia="LiberationSerif" w:hAnsi="Times New Roman"/>
        </w:rPr>
        <w:t xml:space="preserve"> превосходят многие продукты питания, как растительного, так и животного происхождения. </w:t>
      </w:r>
      <w:r w:rsidR="00F229A4" w:rsidRPr="00A75B0A">
        <w:rPr>
          <w:rFonts w:ascii="Times New Roman" w:eastAsia="LiberationSerif" w:hAnsi="Times New Roman"/>
        </w:rPr>
        <w:t xml:space="preserve">Так, по содержанию витамина А </w:t>
      </w:r>
      <w:r w:rsidR="00F85089" w:rsidRPr="00A75B0A">
        <w:rPr>
          <w:rFonts w:ascii="Times New Roman" w:hAnsi="Times New Roman"/>
        </w:rPr>
        <w:t>эта микроводоросль</w:t>
      </w:r>
      <w:r w:rsidR="00F229A4" w:rsidRPr="00A75B0A">
        <w:rPr>
          <w:rFonts w:ascii="Times New Roman" w:eastAsia="LiberationSerif" w:hAnsi="Times New Roman"/>
        </w:rPr>
        <w:t xml:space="preserve"> превосходит сливочное масло и сыр в 400 раз, яйца в 1500 раз, творог и огурцы – в 2500 раз, молоко – в 10000 раз. Витаминов группы В (B1 В2, В3, В5, B6, B9, B12) в ней содержится в 40–150 раз больше, чем в молоке, сыре, твороге, мясе, рыбе, яйцах, сливочном масле. В </w:t>
      </w:r>
      <w:proofErr w:type="spellStart"/>
      <w:r w:rsidR="00F229A4" w:rsidRPr="00A75B0A">
        <w:rPr>
          <w:rFonts w:ascii="Times New Roman" w:eastAsia="LiberationSerif" w:hAnsi="Times New Roman"/>
          <w:i/>
        </w:rPr>
        <w:t>Спирулине</w:t>
      </w:r>
      <w:proofErr w:type="spellEnd"/>
      <w:r w:rsidR="00F229A4" w:rsidRPr="00A75B0A">
        <w:rPr>
          <w:rFonts w:ascii="Times New Roman" w:eastAsia="LiberationSerif" w:hAnsi="Times New Roman"/>
        </w:rPr>
        <w:t xml:space="preserve"> содержатся также витамины Е (токоферол), С, минеральные вещества и микроэлементы: калий, кальций, магний, цинк, марганец, фосфор, железо, микродозы йода, селена, редких металлов; гамма-линоленовая кислота, аминокислоты: изолейцин, лейцин, лизин, </w:t>
      </w:r>
      <w:r w:rsidR="00F229A4" w:rsidRPr="00A75B0A">
        <w:rPr>
          <w:rFonts w:ascii="Times New Roman" w:eastAsia="LiberationSerif" w:hAnsi="Times New Roman"/>
        </w:rPr>
        <w:lastRenderedPageBreak/>
        <w:t xml:space="preserve">метионин, </w:t>
      </w:r>
      <w:proofErr w:type="spellStart"/>
      <w:r w:rsidR="00F229A4" w:rsidRPr="00A75B0A">
        <w:rPr>
          <w:rFonts w:ascii="Times New Roman" w:eastAsia="LiberationSerif" w:hAnsi="Times New Roman"/>
        </w:rPr>
        <w:t>фенилаланин</w:t>
      </w:r>
      <w:proofErr w:type="spellEnd"/>
      <w:r w:rsidR="00F229A4" w:rsidRPr="00A75B0A">
        <w:rPr>
          <w:rFonts w:ascii="Times New Roman" w:eastAsia="LiberationSerif" w:hAnsi="Times New Roman"/>
        </w:rPr>
        <w:t xml:space="preserve">, треонин, триптофан, </w:t>
      </w:r>
      <w:proofErr w:type="spellStart"/>
      <w:r w:rsidR="00F229A4" w:rsidRPr="00A75B0A">
        <w:rPr>
          <w:rFonts w:ascii="Times New Roman" w:eastAsia="LiberationSerif" w:hAnsi="Times New Roman"/>
        </w:rPr>
        <w:t>валин</w:t>
      </w:r>
      <w:proofErr w:type="spellEnd"/>
      <w:r w:rsidR="00F229A4" w:rsidRPr="00A75B0A">
        <w:rPr>
          <w:rFonts w:ascii="Times New Roman" w:eastAsia="LiberationSerif" w:hAnsi="Times New Roman"/>
        </w:rPr>
        <w:t xml:space="preserve">, аланин, аргинин, </w:t>
      </w:r>
      <w:proofErr w:type="spellStart"/>
      <w:r w:rsidR="00F229A4" w:rsidRPr="00A75B0A">
        <w:rPr>
          <w:rFonts w:ascii="Times New Roman" w:eastAsia="LiberationSerif" w:hAnsi="Times New Roman"/>
        </w:rPr>
        <w:t>цистин</w:t>
      </w:r>
      <w:proofErr w:type="spellEnd"/>
      <w:r w:rsidR="00F229A4" w:rsidRPr="00A75B0A">
        <w:rPr>
          <w:rFonts w:ascii="Times New Roman" w:eastAsia="LiberationSerif" w:hAnsi="Times New Roman"/>
        </w:rPr>
        <w:t xml:space="preserve">, гистидин, тирозин, глютаминовая кислота; а также более 2000 ферментов в микродозах </w:t>
      </w:r>
      <w:r w:rsidRPr="00A75B0A">
        <w:rPr>
          <w:rFonts w:ascii="Times New Roman" w:eastAsia="LiberationSerif" w:hAnsi="Times New Roman"/>
        </w:rPr>
        <w:t>[</w:t>
      </w:r>
      <w:r w:rsidR="00483EB0" w:rsidRPr="00A75B0A">
        <w:rPr>
          <w:rFonts w:ascii="Times New Roman" w:eastAsia="LiberationSerif" w:hAnsi="Times New Roman"/>
        </w:rPr>
        <w:t>5, 6</w:t>
      </w:r>
      <w:r w:rsidRPr="00A75B0A">
        <w:rPr>
          <w:rFonts w:ascii="Times New Roman" w:eastAsia="LiberationSerif" w:hAnsi="Times New Roman"/>
        </w:rPr>
        <w:t xml:space="preserve">]. </w:t>
      </w:r>
    </w:p>
    <w:p w:rsidR="002759DE" w:rsidRPr="00A75B0A" w:rsidRDefault="00244966" w:rsidP="00D86D11">
      <w:pPr>
        <w:autoSpaceDE w:val="0"/>
        <w:autoSpaceDN w:val="0"/>
        <w:adjustRightInd w:val="0"/>
        <w:spacing w:line="360" w:lineRule="auto"/>
        <w:ind w:firstLine="709"/>
        <w:jc w:val="both"/>
        <w:rPr>
          <w:rFonts w:ascii="Times New Roman" w:hAnsi="Times New Roman"/>
        </w:rPr>
      </w:pPr>
      <w:r w:rsidRPr="00A75B0A">
        <w:rPr>
          <w:rFonts w:ascii="Times New Roman" w:hAnsi="Times New Roman"/>
        </w:rPr>
        <w:t>Микроводоросли – аквакультура</w:t>
      </w:r>
      <w:r w:rsidR="00D0364E" w:rsidRPr="00A75B0A">
        <w:rPr>
          <w:rFonts w:ascii="Times New Roman" w:hAnsi="Times New Roman"/>
        </w:rPr>
        <w:t xml:space="preserve"> –</w:t>
      </w:r>
      <w:r w:rsidRPr="00A75B0A">
        <w:rPr>
          <w:rFonts w:ascii="Times New Roman" w:hAnsi="Times New Roman"/>
        </w:rPr>
        <w:t xml:space="preserve"> благодаря своей продуктивности заметно превосход</w:t>
      </w:r>
      <w:r w:rsidR="00632DAC" w:rsidRPr="00A75B0A">
        <w:rPr>
          <w:rFonts w:ascii="Times New Roman" w:hAnsi="Times New Roman"/>
        </w:rPr>
        <w:t>я</w:t>
      </w:r>
      <w:r w:rsidRPr="00A75B0A">
        <w:rPr>
          <w:rFonts w:ascii="Times New Roman" w:hAnsi="Times New Roman"/>
        </w:rPr>
        <w:t>т травы и растения, синтезиру</w:t>
      </w:r>
      <w:r w:rsidR="00632DAC" w:rsidRPr="00A75B0A">
        <w:rPr>
          <w:rFonts w:ascii="Times New Roman" w:hAnsi="Times New Roman"/>
        </w:rPr>
        <w:t>ю</w:t>
      </w:r>
      <w:r w:rsidRPr="00A75B0A">
        <w:rPr>
          <w:rFonts w:ascii="Times New Roman" w:hAnsi="Times New Roman"/>
        </w:rPr>
        <w:t>т большое количество биомассы, различных биологически активных веществ, которые выполняют разнообразные физиологические функции. Особенность их метаболизма, связанная с воспроизведением метаболитов с ценными для человека свойствами, сделала водоросли одним из важнейших объектов технологии. В настоящее время  данная систематическая группа растений должна занять перспективное место в работе по производству фармакологически активных препаратов, продуктов для косметических аппликаций, которые смогут обл</w:t>
      </w:r>
      <w:r w:rsidR="005319DF" w:rsidRPr="00A75B0A">
        <w:rPr>
          <w:rFonts w:ascii="Times New Roman" w:hAnsi="Times New Roman"/>
        </w:rPr>
        <w:t>адать свойствами антиоксидантов</w:t>
      </w:r>
      <w:r w:rsidRPr="00A75B0A">
        <w:rPr>
          <w:rFonts w:ascii="Times New Roman" w:hAnsi="Times New Roman"/>
        </w:rPr>
        <w:t>. Их рассматривают также как сырье для изготовления технической, пищевой и кормовой продукции</w:t>
      </w:r>
      <w:r w:rsidR="005319DF" w:rsidRPr="00A75B0A">
        <w:rPr>
          <w:rFonts w:ascii="Times New Roman" w:hAnsi="Times New Roman"/>
        </w:rPr>
        <w:t>[</w:t>
      </w:r>
      <w:r w:rsidR="001E6686" w:rsidRPr="00A75B0A">
        <w:rPr>
          <w:rFonts w:ascii="Times New Roman" w:hAnsi="Times New Roman"/>
        </w:rPr>
        <w:t xml:space="preserve">6, </w:t>
      </w:r>
      <w:r w:rsidR="00664552" w:rsidRPr="00A75B0A">
        <w:rPr>
          <w:rFonts w:ascii="Times New Roman" w:hAnsi="Times New Roman"/>
        </w:rPr>
        <w:t>7</w:t>
      </w:r>
      <w:r w:rsidRPr="00A75B0A">
        <w:rPr>
          <w:rFonts w:ascii="Times New Roman" w:hAnsi="Times New Roman"/>
        </w:rPr>
        <w:t xml:space="preserve">]. </w:t>
      </w:r>
      <w:r w:rsidR="002759DE" w:rsidRPr="00A75B0A">
        <w:rPr>
          <w:rFonts w:ascii="Times New Roman" w:eastAsia="LiberationSerif" w:hAnsi="Times New Roman"/>
        </w:rPr>
        <w:t>Б</w:t>
      </w:r>
      <w:r w:rsidR="002759DE" w:rsidRPr="00A75B0A">
        <w:rPr>
          <w:rFonts w:ascii="Times New Roman" w:hAnsi="Times New Roman"/>
          <w:lang w:val="kk-KZ"/>
        </w:rPr>
        <w:t xml:space="preserve">иомасса </w:t>
      </w:r>
      <w:proofErr w:type="spellStart"/>
      <w:r w:rsidR="00755C76" w:rsidRPr="00A75B0A">
        <w:rPr>
          <w:rFonts w:ascii="Times New Roman" w:hAnsi="Times New Roman"/>
          <w:i/>
          <w:lang w:val="en-US"/>
        </w:rPr>
        <w:t>Arthrospira</w:t>
      </w:r>
      <w:proofErr w:type="spellEnd"/>
      <w:r w:rsidR="00755C76" w:rsidRPr="00A75B0A">
        <w:rPr>
          <w:rFonts w:ascii="Times New Roman" w:hAnsi="Times New Roman"/>
          <w:i/>
        </w:rPr>
        <w:t xml:space="preserve"> </w:t>
      </w:r>
      <w:r w:rsidR="00755C76" w:rsidRPr="00A75B0A">
        <w:rPr>
          <w:rFonts w:ascii="Times New Roman" w:hAnsi="Times New Roman"/>
          <w:i/>
          <w:lang w:val="en-US"/>
        </w:rPr>
        <w:t>platensis</w:t>
      </w:r>
      <w:r w:rsidR="002759DE" w:rsidRPr="00A75B0A">
        <w:rPr>
          <w:rFonts w:ascii="Times New Roman" w:hAnsi="Times New Roman"/>
          <w:lang w:val="kk-KZ"/>
        </w:rPr>
        <w:t xml:space="preserve"> </w:t>
      </w:r>
      <w:r w:rsidR="00F229A4" w:rsidRPr="00A75B0A">
        <w:rPr>
          <w:rFonts w:ascii="Times New Roman" w:hAnsi="Times New Roman"/>
          <w:lang w:val="kk-KZ"/>
        </w:rPr>
        <w:t>содержит</w:t>
      </w:r>
      <w:r w:rsidR="002759DE" w:rsidRPr="00A75B0A">
        <w:rPr>
          <w:rFonts w:ascii="Times New Roman" w:hAnsi="Times New Roman"/>
          <w:lang w:val="kk-KZ"/>
        </w:rPr>
        <w:t xml:space="preserve"> 65–70</w:t>
      </w:r>
      <w:r w:rsidR="00E34989" w:rsidRPr="00A75B0A">
        <w:rPr>
          <w:rFonts w:ascii="Times New Roman" w:hAnsi="Times New Roman"/>
          <w:lang w:val="kk-KZ"/>
        </w:rPr>
        <w:t xml:space="preserve"> </w:t>
      </w:r>
      <w:r w:rsidR="002759DE" w:rsidRPr="00A75B0A">
        <w:rPr>
          <w:rFonts w:ascii="Times New Roman" w:hAnsi="Times New Roman"/>
          <w:lang w:val="kk-KZ"/>
        </w:rPr>
        <w:t>% белковы</w:t>
      </w:r>
      <w:r w:rsidR="00263583" w:rsidRPr="00A75B0A">
        <w:rPr>
          <w:rFonts w:ascii="Times New Roman" w:hAnsi="Times New Roman"/>
          <w:lang w:val="kk-KZ"/>
        </w:rPr>
        <w:t>х</w:t>
      </w:r>
      <w:r w:rsidR="002759DE" w:rsidRPr="00A75B0A">
        <w:rPr>
          <w:rFonts w:ascii="Times New Roman" w:hAnsi="Times New Roman"/>
          <w:lang w:val="kk-KZ"/>
        </w:rPr>
        <w:t xml:space="preserve"> соединени</w:t>
      </w:r>
      <w:r w:rsidR="00263583" w:rsidRPr="00A75B0A">
        <w:rPr>
          <w:rFonts w:ascii="Times New Roman" w:hAnsi="Times New Roman"/>
          <w:lang w:val="kk-KZ"/>
        </w:rPr>
        <w:t>й</w:t>
      </w:r>
      <w:r w:rsidR="002759DE" w:rsidRPr="00A75B0A">
        <w:rPr>
          <w:rFonts w:ascii="Times New Roman" w:hAnsi="Times New Roman"/>
          <w:lang w:val="kk-KZ"/>
        </w:rPr>
        <w:t>, вторым лидирующим компонентом ее состава являются углеводы (полисахариды), в количестве 7–8</w:t>
      </w:r>
      <w:r w:rsidR="00E34989" w:rsidRPr="00A75B0A">
        <w:rPr>
          <w:rFonts w:ascii="Times New Roman" w:hAnsi="Times New Roman"/>
          <w:lang w:val="kk-KZ"/>
        </w:rPr>
        <w:t xml:space="preserve"> </w:t>
      </w:r>
      <w:r w:rsidR="002759DE" w:rsidRPr="00A75B0A">
        <w:rPr>
          <w:rFonts w:ascii="Times New Roman" w:hAnsi="Times New Roman"/>
          <w:lang w:val="kk-KZ"/>
        </w:rPr>
        <w:t xml:space="preserve">% находятся липиды, </w:t>
      </w:r>
      <w:r w:rsidR="002759DE" w:rsidRPr="00A75B0A">
        <w:rPr>
          <w:rFonts w:ascii="Times New Roman" w:hAnsi="Times New Roman"/>
        </w:rPr>
        <w:t xml:space="preserve">которые можно использовать для создания поверхностно-активных веществ </w:t>
      </w:r>
      <w:r w:rsidR="002759DE" w:rsidRPr="00A75B0A">
        <w:rPr>
          <w:rFonts w:ascii="Times New Roman" w:hAnsi="Times New Roman"/>
          <w:lang w:val="kk-KZ"/>
        </w:rPr>
        <w:t>[</w:t>
      </w:r>
      <w:r w:rsidR="00664552" w:rsidRPr="00A75B0A">
        <w:rPr>
          <w:rFonts w:ascii="Times New Roman" w:hAnsi="Times New Roman"/>
        </w:rPr>
        <w:t>8</w:t>
      </w:r>
      <w:r w:rsidR="002759DE" w:rsidRPr="00A75B0A">
        <w:rPr>
          <w:rFonts w:ascii="Times New Roman" w:hAnsi="Times New Roman"/>
        </w:rPr>
        <w:t>]</w:t>
      </w:r>
      <w:r w:rsidR="002D24D0" w:rsidRPr="00A75B0A">
        <w:rPr>
          <w:rFonts w:ascii="Times New Roman" w:hAnsi="Times New Roman"/>
        </w:rPr>
        <w:t xml:space="preserve">, в том числе </w:t>
      </w:r>
      <w:proofErr w:type="spellStart"/>
      <w:r w:rsidR="002D24D0" w:rsidRPr="00A75B0A">
        <w:rPr>
          <w:rFonts w:ascii="Times New Roman" w:hAnsi="Times New Roman"/>
        </w:rPr>
        <w:t>биоразлагаемых</w:t>
      </w:r>
      <w:proofErr w:type="spellEnd"/>
      <w:r w:rsidR="002D24D0" w:rsidRPr="00A75B0A">
        <w:rPr>
          <w:rFonts w:ascii="Times New Roman" w:hAnsi="Times New Roman"/>
        </w:rPr>
        <w:t xml:space="preserve"> поверхностно-активных веществ, что на сегодняшний день является важной задачей для сохранения экосистемы.</w:t>
      </w:r>
      <w:r w:rsidR="002759DE" w:rsidRPr="00A75B0A">
        <w:rPr>
          <w:rFonts w:ascii="Times New Roman" w:hAnsi="Times New Roman"/>
        </w:rPr>
        <w:t xml:space="preserve"> </w:t>
      </w:r>
    </w:p>
    <w:p w:rsidR="00076B1E" w:rsidRPr="00A75B0A" w:rsidRDefault="002759DE" w:rsidP="00D86D11">
      <w:pPr>
        <w:spacing w:line="360" w:lineRule="auto"/>
        <w:ind w:firstLine="709"/>
        <w:jc w:val="both"/>
        <w:rPr>
          <w:rFonts w:ascii="Times New Roman" w:hAnsi="Times New Roman"/>
        </w:rPr>
      </w:pPr>
      <w:proofErr w:type="spellStart"/>
      <w:r w:rsidRPr="00A75B0A">
        <w:rPr>
          <w:rFonts w:ascii="Times New Roman" w:hAnsi="Times New Roman"/>
          <w:i/>
        </w:rPr>
        <w:t>Спирулину</w:t>
      </w:r>
      <w:proofErr w:type="spellEnd"/>
      <w:r w:rsidRPr="00A75B0A">
        <w:rPr>
          <w:rFonts w:ascii="Times New Roman" w:hAnsi="Times New Roman"/>
        </w:rPr>
        <w:t xml:space="preserve"> выращивают в открытых и закрытых </w:t>
      </w:r>
      <w:proofErr w:type="spellStart"/>
      <w:r w:rsidRPr="00A75B0A">
        <w:rPr>
          <w:rFonts w:ascii="Times New Roman" w:hAnsi="Times New Roman"/>
        </w:rPr>
        <w:t>фотокультиваторах</w:t>
      </w:r>
      <w:proofErr w:type="spellEnd"/>
      <w:r w:rsidRPr="00A75B0A">
        <w:rPr>
          <w:rFonts w:ascii="Times New Roman" w:hAnsi="Times New Roman"/>
        </w:rPr>
        <w:t xml:space="preserve">. Существуют </w:t>
      </w:r>
      <w:r w:rsidR="00263583" w:rsidRPr="00A75B0A">
        <w:rPr>
          <w:rFonts w:ascii="Times New Roman" w:hAnsi="Times New Roman"/>
        </w:rPr>
        <w:t>проекты</w:t>
      </w:r>
      <w:r w:rsidRPr="00A75B0A">
        <w:rPr>
          <w:rFonts w:ascii="Times New Roman" w:hAnsi="Times New Roman"/>
        </w:rPr>
        <w:t xml:space="preserve"> по её выращиванию в гигантских фермах на побережье морей и океанов, где в качестве </w:t>
      </w:r>
      <w:proofErr w:type="spellStart"/>
      <w:r w:rsidRPr="00A75B0A">
        <w:rPr>
          <w:rFonts w:ascii="Times New Roman" w:hAnsi="Times New Roman"/>
        </w:rPr>
        <w:t>энергоисточника</w:t>
      </w:r>
      <w:proofErr w:type="spellEnd"/>
      <w:r w:rsidRPr="00A75B0A">
        <w:rPr>
          <w:rFonts w:ascii="Times New Roman" w:hAnsi="Times New Roman"/>
        </w:rPr>
        <w:t xml:space="preserve"> для обслуживания плантаций служат различные возобновляемые источники энергии (солнечные пруды, солнечные коллекторы и др.)</w:t>
      </w:r>
      <w:r w:rsidR="00263583" w:rsidRPr="00A75B0A">
        <w:rPr>
          <w:rFonts w:ascii="Times New Roman" w:hAnsi="Times New Roman"/>
        </w:rPr>
        <w:t xml:space="preserve">. Также </w:t>
      </w:r>
      <w:r w:rsidR="00755C76" w:rsidRPr="00A75B0A">
        <w:rPr>
          <w:rFonts w:ascii="Times New Roman" w:hAnsi="Times New Roman"/>
        </w:rPr>
        <w:t xml:space="preserve">имеются работы </w:t>
      </w:r>
      <w:proofErr w:type="gramStart"/>
      <w:r w:rsidR="00755C76" w:rsidRPr="00A75B0A">
        <w:rPr>
          <w:rFonts w:ascii="Times New Roman" w:hAnsi="Times New Roman"/>
        </w:rPr>
        <w:t>по</w:t>
      </w:r>
      <w:r w:rsidR="00263583" w:rsidRPr="00A75B0A">
        <w:rPr>
          <w:rFonts w:ascii="Times New Roman" w:hAnsi="Times New Roman"/>
        </w:rPr>
        <w:t xml:space="preserve"> </w:t>
      </w:r>
      <w:r w:rsidR="00755C76" w:rsidRPr="00A75B0A">
        <w:rPr>
          <w:rFonts w:ascii="Times New Roman" w:hAnsi="Times New Roman"/>
        </w:rPr>
        <w:t>культивированию</w:t>
      </w:r>
      <w:proofErr w:type="gramEnd"/>
      <w:r w:rsidR="00263583" w:rsidRPr="00A75B0A">
        <w:rPr>
          <w:rFonts w:ascii="Times New Roman" w:hAnsi="Times New Roman"/>
        </w:rPr>
        <w:t xml:space="preserve"> адаптированн</w:t>
      </w:r>
      <w:r w:rsidR="00755C76" w:rsidRPr="00A75B0A">
        <w:rPr>
          <w:rFonts w:ascii="Times New Roman" w:hAnsi="Times New Roman"/>
        </w:rPr>
        <w:t>ой</w:t>
      </w:r>
      <w:r w:rsidR="00263583" w:rsidRPr="00A75B0A">
        <w:rPr>
          <w:rFonts w:ascii="Times New Roman" w:hAnsi="Times New Roman"/>
        </w:rPr>
        <w:t xml:space="preserve"> к морской воде </w:t>
      </w:r>
      <w:proofErr w:type="spellStart"/>
      <w:r w:rsidR="00755C76" w:rsidRPr="00A75B0A">
        <w:rPr>
          <w:rFonts w:ascii="Times New Roman" w:hAnsi="Times New Roman"/>
          <w:i/>
          <w:lang w:val="en-US"/>
        </w:rPr>
        <w:t>Arthrospira</w:t>
      </w:r>
      <w:proofErr w:type="spellEnd"/>
      <w:r w:rsidR="00755C76" w:rsidRPr="00A75B0A">
        <w:rPr>
          <w:rFonts w:ascii="Times New Roman" w:hAnsi="Times New Roman"/>
          <w:i/>
        </w:rPr>
        <w:t xml:space="preserve"> </w:t>
      </w:r>
      <w:r w:rsidR="00755C76" w:rsidRPr="00A75B0A">
        <w:rPr>
          <w:rFonts w:ascii="Times New Roman" w:hAnsi="Times New Roman"/>
          <w:i/>
          <w:lang w:val="en-US"/>
        </w:rPr>
        <w:t>platensis</w:t>
      </w:r>
      <w:r w:rsidR="00263583" w:rsidRPr="00A75B0A">
        <w:rPr>
          <w:rFonts w:ascii="Times New Roman" w:hAnsi="Times New Roman"/>
        </w:rPr>
        <w:t xml:space="preserve"> в мангровых лесах, формирующихся в приливно-отливной полосе морей и океанов. В этом случае </w:t>
      </w:r>
      <w:proofErr w:type="spellStart"/>
      <w:r w:rsidR="00755C76" w:rsidRPr="00A75B0A">
        <w:rPr>
          <w:rFonts w:ascii="Times New Roman" w:hAnsi="Times New Roman"/>
          <w:i/>
        </w:rPr>
        <w:t>С</w:t>
      </w:r>
      <w:r w:rsidR="00263583" w:rsidRPr="00A75B0A">
        <w:rPr>
          <w:rFonts w:ascii="Times New Roman" w:hAnsi="Times New Roman"/>
          <w:i/>
        </w:rPr>
        <w:t>пирулин</w:t>
      </w:r>
      <w:r w:rsidR="00263583" w:rsidRPr="00A75B0A">
        <w:rPr>
          <w:rFonts w:ascii="Times New Roman" w:hAnsi="Times New Roman"/>
        </w:rPr>
        <w:t>а</w:t>
      </w:r>
      <w:proofErr w:type="spellEnd"/>
      <w:r w:rsidR="00263583" w:rsidRPr="00A75B0A">
        <w:rPr>
          <w:rFonts w:ascii="Times New Roman" w:hAnsi="Times New Roman"/>
        </w:rPr>
        <w:t xml:space="preserve"> являются первым звеном в технологиях </w:t>
      </w:r>
      <w:proofErr w:type="spellStart"/>
      <w:r w:rsidR="00263583" w:rsidRPr="00A75B0A">
        <w:rPr>
          <w:rFonts w:ascii="Times New Roman" w:hAnsi="Times New Roman"/>
        </w:rPr>
        <w:t>аква</w:t>
      </w:r>
      <w:proofErr w:type="spellEnd"/>
      <w:r w:rsidR="00263583" w:rsidRPr="00A75B0A">
        <w:rPr>
          <w:rFonts w:ascii="Times New Roman" w:hAnsi="Times New Roman"/>
        </w:rPr>
        <w:t xml:space="preserve">- и </w:t>
      </w:r>
      <w:proofErr w:type="spellStart"/>
      <w:r w:rsidR="00263583" w:rsidRPr="00A75B0A">
        <w:rPr>
          <w:rFonts w:ascii="Times New Roman" w:hAnsi="Times New Roman"/>
        </w:rPr>
        <w:t>марикультуры</w:t>
      </w:r>
      <w:proofErr w:type="spellEnd"/>
      <w:r w:rsidR="00263583" w:rsidRPr="00A75B0A">
        <w:rPr>
          <w:rFonts w:ascii="Times New Roman" w:hAnsi="Times New Roman"/>
        </w:rPr>
        <w:t xml:space="preserve"> по выращиванию креветок, моллюсков, сардин и других видов промысловых рыб</w:t>
      </w:r>
      <w:r w:rsidRPr="00A75B0A">
        <w:rPr>
          <w:rFonts w:ascii="Times New Roman" w:hAnsi="Times New Roman"/>
        </w:rPr>
        <w:t xml:space="preserve"> </w:t>
      </w:r>
      <w:r w:rsidRPr="00A75B0A">
        <w:rPr>
          <w:rFonts w:ascii="Times New Roman" w:hAnsi="Times New Roman"/>
          <w:lang w:val="kk-KZ"/>
        </w:rPr>
        <w:t>[</w:t>
      </w:r>
      <w:r w:rsidR="00664552" w:rsidRPr="00A75B0A">
        <w:rPr>
          <w:rFonts w:ascii="Times New Roman" w:hAnsi="Times New Roman"/>
          <w:lang w:val="kk-KZ"/>
        </w:rPr>
        <w:t>9</w:t>
      </w:r>
      <w:r w:rsidR="00446B19" w:rsidRPr="00A75B0A">
        <w:rPr>
          <w:rFonts w:ascii="Times New Roman" w:hAnsi="Times New Roman"/>
          <w:lang w:val="kk-KZ"/>
        </w:rPr>
        <w:t xml:space="preserve">, </w:t>
      </w:r>
      <w:r w:rsidR="00664552" w:rsidRPr="00A75B0A">
        <w:rPr>
          <w:rFonts w:ascii="Times New Roman" w:hAnsi="Times New Roman"/>
        </w:rPr>
        <w:t>10</w:t>
      </w:r>
      <w:r w:rsidRPr="00A75B0A">
        <w:rPr>
          <w:rFonts w:ascii="Times New Roman" w:hAnsi="Times New Roman"/>
        </w:rPr>
        <w:t>]</w:t>
      </w:r>
      <w:r w:rsidR="00B0391F" w:rsidRPr="00A75B0A">
        <w:rPr>
          <w:rFonts w:ascii="Times New Roman" w:hAnsi="Times New Roman"/>
        </w:rPr>
        <w:t>.</w:t>
      </w:r>
      <w:r w:rsidR="00EF7C00" w:rsidRPr="00A75B0A">
        <w:rPr>
          <w:rFonts w:ascii="Times New Roman" w:hAnsi="Times New Roman"/>
        </w:rPr>
        <w:t xml:space="preserve"> Приведена информация [</w:t>
      </w:r>
      <w:r w:rsidR="00664552" w:rsidRPr="00A75B0A">
        <w:rPr>
          <w:rFonts w:ascii="Times New Roman" w:hAnsi="Times New Roman"/>
        </w:rPr>
        <w:t>9</w:t>
      </w:r>
      <w:r w:rsidR="00EF7C00" w:rsidRPr="00A75B0A">
        <w:rPr>
          <w:rFonts w:ascii="Times New Roman" w:hAnsi="Times New Roman"/>
        </w:rPr>
        <w:t xml:space="preserve">] о том, что в условиях возобновляемых источников энергии была разработана технология крупномасштабного выращивания микроводоросли </w:t>
      </w:r>
      <w:proofErr w:type="spellStart"/>
      <w:r w:rsidR="00EF7C00" w:rsidRPr="00A75B0A">
        <w:rPr>
          <w:rFonts w:ascii="Times New Roman" w:hAnsi="Times New Roman"/>
          <w:i/>
        </w:rPr>
        <w:t>Спирулины</w:t>
      </w:r>
      <w:proofErr w:type="spellEnd"/>
      <w:r w:rsidR="00EF7C00" w:rsidRPr="00A75B0A">
        <w:rPr>
          <w:rFonts w:ascii="Times New Roman" w:hAnsi="Times New Roman"/>
        </w:rPr>
        <w:t>. Опыты показали, что используя эту технологию в умеренном климатическом поясе ее можно выращивать в теплицах в течение всего года при незначительных затратах низкопотенциального тепла (подогрев грунта) с продуктивностью 7–12 г сухой биомассы с 1 м</w:t>
      </w:r>
      <w:r w:rsidR="00EF7C00" w:rsidRPr="00A75B0A">
        <w:rPr>
          <w:rFonts w:ascii="Times New Roman" w:hAnsi="Times New Roman"/>
          <w:vertAlign w:val="superscript"/>
        </w:rPr>
        <w:t>2</w:t>
      </w:r>
      <w:r w:rsidR="00EF7C00" w:rsidRPr="00A75B0A">
        <w:rPr>
          <w:rFonts w:ascii="Times New Roman" w:hAnsi="Times New Roman"/>
        </w:rPr>
        <w:t>/сутки. В субтропических и полупустынных зонах в течение 6–7 месяцев ее можно выращивать на открытом воздухе, а в зимние месяцы – переходить на выращивание в условиях теплиц.</w:t>
      </w:r>
    </w:p>
    <w:p w:rsidR="00647353" w:rsidRPr="00A75B0A" w:rsidRDefault="00647353" w:rsidP="00D86D11">
      <w:pPr>
        <w:spacing w:line="360" w:lineRule="auto"/>
        <w:ind w:firstLine="709"/>
        <w:jc w:val="both"/>
        <w:rPr>
          <w:rFonts w:ascii="Times New Roman" w:hAnsi="Times New Roman"/>
        </w:rPr>
      </w:pPr>
      <w:r w:rsidRPr="00A75B0A">
        <w:rPr>
          <w:rFonts w:ascii="Times New Roman" w:hAnsi="Times New Roman"/>
        </w:rPr>
        <w:t>Сущность технологического процесса</w:t>
      </w:r>
      <w:r w:rsidR="001C1AAF" w:rsidRPr="00A75B0A">
        <w:rPr>
          <w:rFonts w:ascii="Times New Roman" w:hAnsi="Times New Roman"/>
        </w:rPr>
        <w:t>, разрабатываемого нами в рамках данного проекта,</w:t>
      </w:r>
      <w:r w:rsidRPr="00A75B0A">
        <w:rPr>
          <w:rFonts w:ascii="Times New Roman" w:hAnsi="Times New Roman"/>
        </w:rPr>
        <w:t xml:space="preserve"> состоит в выработке натуральной биомассы одноклеточной культуры </w:t>
      </w:r>
      <w:proofErr w:type="spellStart"/>
      <w:r w:rsidR="000637A0" w:rsidRPr="00A75B0A">
        <w:rPr>
          <w:rFonts w:ascii="Times New Roman" w:hAnsi="Times New Roman"/>
          <w:i/>
        </w:rPr>
        <w:t>С</w:t>
      </w:r>
      <w:r w:rsidRPr="00A75B0A">
        <w:rPr>
          <w:rFonts w:ascii="Times New Roman" w:hAnsi="Times New Roman"/>
          <w:i/>
        </w:rPr>
        <w:t>пирулины</w:t>
      </w:r>
      <w:proofErr w:type="spellEnd"/>
      <w:r w:rsidRPr="00A75B0A">
        <w:rPr>
          <w:rFonts w:ascii="Times New Roman" w:hAnsi="Times New Roman"/>
        </w:rPr>
        <w:t xml:space="preserve"> </w:t>
      </w:r>
      <w:r w:rsidRPr="00A75B0A">
        <w:rPr>
          <w:rFonts w:ascii="Times New Roman" w:hAnsi="Times New Roman"/>
        </w:rPr>
        <w:lastRenderedPageBreak/>
        <w:t>(</w:t>
      </w:r>
      <w:proofErr w:type="spellStart"/>
      <w:r w:rsidRPr="00A75B0A">
        <w:rPr>
          <w:rFonts w:ascii="Times New Roman" w:hAnsi="Times New Roman"/>
          <w:i/>
        </w:rPr>
        <w:t>Arthrospira</w:t>
      </w:r>
      <w:proofErr w:type="spellEnd"/>
      <w:r w:rsidR="002C0010" w:rsidRPr="00A75B0A">
        <w:rPr>
          <w:rFonts w:ascii="Times New Roman" w:hAnsi="Times New Roman"/>
          <w:i/>
        </w:rPr>
        <w:t xml:space="preserve"> </w:t>
      </w:r>
      <w:proofErr w:type="spellStart"/>
      <w:r w:rsidRPr="00A75B0A">
        <w:rPr>
          <w:rFonts w:ascii="Times New Roman" w:hAnsi="Times New Roman"/>
          <w:i/>
        </w:rPr>
        <w:t>platensis</w:t>
      </w:r>
      <w:proofErr w:type="spellEnd"/>
      <w:r w:rsidRPr="00A75B0A">
        <w:rPr>
          <w:rFonts w:ascii="Times New Roman" w:hAnsi="Times New Roman"/>
        </w:rPr>
        <w:t>). Метод основан на</w:t>
      </w:r>
      <w:r w:rsidR="000637A0" w:rsidRPr="00A75B0A">
        <w:rPr>
          <w:rFonts w:ascii="Times New Roman" w:hAnsi="Times New Roman"/>
        </w:rPr>
        <w:t xml:space="preserve"> </w:t>
      </w:r>
      <w:r w:rsidRPr="00A75B0A">
        <w:rPr>
          <w:rFonts w:ascii="Times New Roman" w:hAnsi="Times New Roman"/>
        </w:rPr>
        <w:t>принципах промышленной биотехнологии выращивания микроорганизмов, рост которых происходит в результате автотрофного фотосинтеза в жидкой питательной среде. Основу этой питательной среды составляет минерально-соленая вода</w:t>
      </w:r>
      <w:r w:rsidR="00891385" w:rsidRPr="00A75B0A">
        <w:rPr>
          <w:rFonts w:ascii="Times New Roman" w:hAnsi="Times New Roman"/>
        </w:rPr>
        <w:t>,</w:t>
      </w:r>
      <w:r w:rsidRPr="00A75B0A">
        <w:rPr>
          <w:rFonts w:ascii="Times New Roman" w:hAnsi="Times New Roman"/>
        </w:rPr>
        <w:t xml:space="preserve"> добываем</w:t>
      </w:r>
      <w:r w:rsidR="00891385" w:rsidRPr="00A75B0A">
        <w:rPr>
          <w:rFonts w:ascii="Times New Roman" w:hAnsi="Times New Roman"/>
        </w:rPr>
        <w:t>ая</w:t>
      </w:r>
      <w:r w:rsidRPr="00A75B0A">
        <w:rPr>
          <w:rFonts w:ascii="Times New Roman" w:hAnsi="Times New Roman"/>
        </w:rPr>
        <w:t xml:space="preserve"> с глубины 1800 м. Температурный режим биотехнологического процесса поддерживается за счет тепла этой термальной воды с температурой у устья скважины 75</w:t>
      </w:r>
      <w:r w:rsidR="000637A0" w:rsidRPr="00A75B0A">
        <w:rPr>
          <w:rFonts w:ascii="Times New Roman" w:hAnsi="Times New Roman"/>
          <w:vertAlign w:val="superscript"/>
        </w:rPr>
        <w:t>о</w:t>
      </w:r>
      <w:r w:rsidRPr="00A75B0A">
        <w:rPr>
          <w:rFonts w:ascii="Times New Roman" w:hAnsi="Times New Roman"/>
        </w:rPr>
        <w:t xml:space="preserve">С. </w:t>
      </w:r>
    </w:p>
    <w:p w:rsidR="00647353" w:rsidRPr="00A75B0A" w:rsidRDefault="00647353" w:rsidP="00D86D11">
      <w:pPr>
        <w:spacing w:line="360" w:lineRule="auto"/>
        <w:ind w:firstLine="709"/>
        <w:jc w:val="both"/>
        <w:rPr>
          <w:rFonts w:ascii="Times New Roman" w:hAnsi="Times New Roman"/>
          <w:sz w:val="28"/>
          <w:szCs w:val="28"/>
        </w:rPr>
      </w:pPr>
      <w:r w:rsidRPr="00A75B0A">
        <w:rPr>
          <w:rFonts w:ascii="Times New Roman" w:hAnsi="Times New Roman"/>
        </w:rPr>
        <w:t>Выработка биомассы культур начинается в лаборатории с размножения исходного штамма культуры</w:t>
      </w:r>
      <w:r w:rsidR="00176A9D" w:rsidRPr="00A75B0A">
        <w:rPr>
          <w:rFonts w:ascii="Times New Roman" w:hAnsi="Times New Roman"/>
        </w:rPr>
        <w:t xml:space="preserve"> в колбах и имеющ</w:t>
      </w:r>
      <w:r w:rsidR="006A6FEC" w:rsidRPr="00A75B0A">
        <w:rPr>
          <w:rFonts w:ascii="Times New Roman" w:hAnsi="Times New Roman"/>
        </w:rPr>
        <w:t>егося</w:t>
      </w:r>
      <w:r w:rsidR="00176A9D" w:rsidRPr="00A75B0A">
        <w:rPr>
          <w:rFonts w:ascii="Times New Roman" w:hAnsi="Times New Roman"/>
        </w:rPr>
        <w:t xml:space="preserve"> в</w:t>
      </w:r>
      <w:r w:rsidR="006A6FEC" w:rsidRPr="00A75B0A">
        <w:rPr>
          <w:rFonts w:ascii="Times New Roman" w:hAnsi="Times New Roman"/>
        </w:rPr>
        <w:t xml:space="preserve"> собственности команды </w:t>
      </w:r>
      <w:r w:rsidRPr="00A75B0A">
        <w:rPr>
          <w:rFonts w:ascii="Times New Roman" w:hAnsi="Times New Roman"/>
        </w:rPr>
        <w:t>комплекс</w:t>
      </w:r>
      <w:r w:rsidR="006A6FEC" w:rsidRPr="00A75B0A">
        <w:rPr>
          <w:rFonts w:ascii="Times New Roman" w:hAnsi="Times New Roman"/>
        </w:rPr>
        <w:t>а</w:t>
      </w:r>
      <w:r w:rsidRPr="00A75B0A">
        <w:rPr>
          <w:rFonts w:ascii="Times New Roman" w:hAnsi="Times New Roman"/>
        </w:rPr>
        <w:t xml:space="preserve"> лабораторных </w:t>
      </w:r>
      <w:proofErr w:type="spellStart"/>
      <w:r w:rsidRPr="00A75B0A">
        <w:rPr>
          <w:rFonts w:ascii="Times New Roman" w:hAnsi="Times New Roman"/>
        </w:rPr>
        <w:t>фотобиореакторов</w:t>
      </w:r>
      <w:proofErr w:type="spellEnd"/>
      <w:r w:rsidRPr="00A75B0A">
        <w:rPr>
          <w:rFonts w:ascii="Times New Roman" w:hAnsi="Times New Roman"/>
        </w:rPr>
        <w:t xml:space="preserve"> (ФБР) </w:t>
      </w:r>
      <w:r w:rsidR="007529D2" w:rsidRPr="00A75B0A">
        <w:rPr>
          <w:rFonts w:ascii="Times New Roman" w:hAnsi="Times New Roman"/>
        </w:rPr>
        <w:t>–</w:t>
      </w:r>
      <w:r w:rsidRPr="00A75B0A">
        <w:rPr>
          <w:rFonts w:ascii="Times New Roman" w:hAnsi="Times New Roman"/>
        </w:rPr>
        <w:t xml:space="preserve"> </w:t>
      </w:r>
      <w:r w:rsidR="007529D2" w:rsidRPr="00A75B0A">
        <w:rPr>
          <w:rFonts w:ascii="Times New Roman" w:hAnsi="Times New Roman"/>
        </w:rPr>
        <w:t>установк</w:t>
      </w:r>
      <w:r w:rsidR="006A6FEC" w:rsidRPr="00A75B0A">
        <w:rPr>
          <w:rFonts w:ascii="Times New Roman" w:hAnsi="Times New Roman"/>
        </w:rPr>
        <w:t>и</w:t>
      </w:r>
      <w:r w:rsidRPr="00A75B0A">
        <w:rPr>
          <w:rFonts w:ascii="Times New Roman" w:hAnsi="Times New Roman"/>
        </w:rPr>
        <w:t xml:space="preserve"> для размножения исходного штамма культуры, позволяющего</w:t>
      </w:r>
      <w:r w:rsidR="00AE2AEA" w:rsidRPr="00A75B0A">
        <w:rPr>
          <w:rFonts w:ascii="Times New Roman" w:hAnsi="Times New Roman"/>
        </w:rPr>
        <w:t xml:space="preserve"> довести объемы культуры от 20</w:t>
      </w:r>
      <w:r w:rsidRPr="00A75B0A">
        <w:rPr>
          <w:rFonts w:ascii="Times New Roman" w:hAnsi="Times New Roman"/>
        </w:rPr>
        <w:t xml:space="preserve"> до 100 л</w:t>
      </w:r>
      <w:r w:rsidR="006A6FEC" w:rsidRPr="00A75B0A">
        <w:rPr>
          <w:rFonts w:ascii="Times New Roman" w:hAnsi="Times New Roman"/>
        </w:rPr>
        <w:t xml:space="preserve"> (рисунок 1)</w:t>
      </w:r>
      <w:r w:rsidRPr="00A75B0A">
        <w:rPr>
          <w:rFonts w:ascii="Times New Roman" w:hAnsi="Times New Roman"/>
        </w:rPr>
        <w:t>.</w:t>
      </w:r>
    </w:p>
    <w:p w:rsidR="00666D31" w:rsidRPr="00A75B0A" w:rsidRDefault="00666D31" w:rsidP="00D5557E">
      <w:pPr>
        <w:spacing w:line="360" w:lineRule="auto"/>
        <w:ind w:firstLine="567"/>
        <w:jc w:val="both"/>
        <w:rPr>
          <w:rFonts w:ascii="Times New Roman" w:hAnsi="Times New Roman"/>
        </w:rPr>
      </w:pPr>
    </w:p>
    <w:p w:rsidR="00666D31" w:rsidRPr="00A75B0A" w:rsidRDefault="00666D31" w:rsidP="00666D31">
      <w:pPr>
        <w:jc w:val="center"/>
        <w:rPr>
          <w:rFonts w:ascii="Times New Roman" w:hAnsi="Times New Roman"/>
          <w:sz w:val="28"/>
          <w:szCs w:val="28"/>
        </w:rPr>
      </w:pPr>
      <w:r w:rsidRPr="00A75B0A">
        <w:rPr>
          <w:rFonts w:ascii="Times New Roman" w:hAnsi="Times New Roman"/>
          <w:noProof/>
          <w:sz w:val="28"/>
          <w:szCs w:val="28"/>
        </w:rPr>
        <w:drawing>
          <wp:inline distT="0" distB="0" distL="0" distR="0">
            <wp:extent cx="2181225" cy="2169408"/>
            <wp:effectExtent l="19050" t="0" r="9525"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337" cy="2172503"/>
                    </a:xfrm>
                    <a:prstGeom prst="rect">
                      <a:avLst/>
                    </a:prstGeom>
                    <a:noFill/>
                  </pic:spPr>
                </pic:pic>
              </a:graphicData>
            </a:graphic>
          </wp:inline>
        </w:drawing>
      </w:r>
      <w:r w:rsidRPr="00A75B0A">
        <w:rPr>
          <w:rFonts w:ascii="Times New Roman" w:hAnsi="Times New Roman"/>
          <w:noProof/>
          <w:sz w:val="28"/>
          <w:szCs w:val="28"/>
        </w:rPr>
        <w:drawing>
          <wp:inline distT="0" distB="0" distL="0" distR="0">
            <wp:extent cx="3186364" cy="2162175"/>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1236" cy="2172267"/>
                    </a:xfrm>
                    <a:prstGeom prst="rect">
                      <a:avLst/>
                    </a:prstGeom>
                    <a:noFill/>
                  </pic:spPr>
                </pic:pic>
              </a:graphicData>
            </a:graphic>
          </wp:inline>
        </w:drawing>
      </w:r>
    </w:p>
    <w:p w:rsidR="00666D31" w:rsidRPr="00A75B0A" w:rsidRDefault="00666D31" w:rsidP="00666D31">
      <w:pPr>
        <w:jc w:val="both"/>
        <w:rPr>
          <w:rFonts w:ascii="Times New Roman" w:hAnsi="Times New Roman"/>
        </w:rPr>
      </w:pPr>
      <w:r w:rsidRPr="00A75B0A">
        <w:rPr>
          <w:rFonts w:ascii="Times New Roman" w:hAnsi="Times New Roman"/>
        </w:rPr>
        <w:t xml:space="preserve">                             а</w:t>
      </w:r>
      <w:r w:rsidRPr="00A75B0A">
        <w:rPr>
          <w:rFonts w:ascii="Times New Roman" w:hAnsi="Times New Roman"/>
        </w:rPr>
        <w:tab/>
      </w:r>
      <w:r w:rsidRPr="00A75B0A">
        <w:rPr>
          <w:rFonts w:ascii="Times New Roman" w:hAnsi="Times New Roman"/>
        </w:rPr>
        <w:tab/>
      </w:r>
      <w:r w:rsidRPr="00A75B0A">
        <w:rPr>
          <w:rFonts w:ascii="Times New Roman" w:hAnsi="Times New Roman"/>
        </w:rPr>
        <w:tab/>
      </w:r>
      <w:r w:rsidRPr="00A75B0A">
        <w:rPr>
          <w:rFonts w:ascii="Times New Roman" w:hAnsi="Times New Roman"/>
        </w:rPr>
        <w:tab/>
      </w:r>
      <w:r w:rsidRPr="00A75B0A">
        <w:rPr>
          <w:rFonts w:ascii="Times New Roman" w:hAnsi="Times New Roman"/>
        </w:rPr>
        <w:tab/>
        <w:t xml:space="preserve">         </w:t>
      </w:r>
      <w:r w:rsidR="00F520E8" w:rsidRPr="00A75B0A">
        <w:rPr>
          <w:rFonts w:ascii="Times New Roman" w:hAnsi="Times New Roman"/>
        </w:rPr>
        <w:t xml:space="preserve">          </w:t>
      </w:r>
      <w:r w:rsidRPr="00A75B0A">
        <w:rPr>
          <w:rFonts w:ascii="Times New Roman" w:hAnsi="Times New Roman"/>
        </w:rPr>
        <w:t xml:space="preserve">  б</w:t>
      </w:r>
    </w:p>
    <w:p w:rsidR="00666D31" w:rsidRPr="00A75B0A" w:rsidRDefault="00666D31" w:rsidP="00666D31">
      <w:pPr>
        <w:jc w:val="both"/>
        <w:rPr>
          <w:rFonts w:ascii="Times New Roman" w:hAnsi="Times New Roman"/>
        </w:rPr>
      </w:pPr>
    </w:p>
    <w:p w:rsidR="00666D31" w:rsidRPr="00A75B0A" w:rsidRDefault="00666D31" w:rsidP="00E507C5">
      <w:pPr>
        <w:ind w:firstLine="709"/>
        <w:jc w:val="both"/>
        <w:rPr>
          <w:rFonts w:ascii="Times New Roman" w:hAnsi="Times New Roman"/>
        </w:rPr>
      </w:pPr>
      <w:r w:rsidRPr="00A75B0A">
        <w:rPr>
          <w:rFonts w:ascii="Times New Roman" w:hAnsi="Times New Roman"/>
        </w:rPr>
        <w:t xml:space="preserve">а – в микробиологической лаборатории в колбе </w:t>
      </w:r>
      <w:proofErr w:type="spellStart"/>
      <w:r w:rsidRPr="00A75B0A">
        <w:rPr>
          <w:rFonts w:ascii="Times New Roman" w:hAnsi="Times New Roman"/>
        </w:rPr>
        <w:t>Эрленмейера</w:t>
      </w:r>
      <w:proofErr w:type="spellEnd"/>
      <w:r w:rsidRPr="00A75B0A">
        <w:rPr>
          <w:rFonts w:ascii="Times New Roman" w:hAnsi="Times New Roman"/>
        </w:rPr>
        <w:t xml:space="preserve"> с использованием шейкера, б – в трубчатом лабораторном ФБР</w:t>
      </w:r>
    </w:p>
    <w:p w:rsidR="00666D31" w:rsidRPr="00A75B0A" w:rsidRDefault="00666D31" w:rsidP="00666D31">
      <w:pPr>
        <w:ind w:firstLine="567"/>
        <w:jc w:val="both"/>
        <w:rPr>
          <w:rFonts w:ascii="Times New Roman" w:hAnsi="Times New Roman"/>
        </w:rPr>
      </w:pPr>
    </w:p>
    <w:p w:rsidR="00666D31" w:rsidRPr="00A75B0A" w:rsidRDefault="00666D31" w:rsidP="00666D31">
      <w:pPr>
        <w:jc w:val="center"/>
        <w:rPr>
          <w:rFonts w:ascii="Times New Roman" w:hAnsi="Times New Roman"/>
        </w:rPr>
      </w:pPr>
      <w:r w:rsidRPr="00A75B0A">
        <w:rPr>
          <w:rFonts w:ascii="Times New Roman" w:hAnsi="Times New Roman"/>
        </w:rPr>
        <w:t>Рисунок 1 – Установки для размножения исходного штамма культур</w:t>
      </w:r>
    </w:p>
    <w:p w:rsidR="00666D31" w:rsidRPr="00A75B0A" w:rsidRDefault="00666D31" w:rsidP="00D5557E">
      <w:pPr>
        <w:spacing w:line="360" w:lineRule="auto"/>
        <w:ind w:firstLine="709"/>
        <w:jc w:val="center"/>
        <w:rPr>
          <w:rFonts w:ascii="Times New Roman" w:hAnsi="Times New Roman"/>
        </w:rPr>
      </w:pPr>
    </w:p>
    <w:p w:rsidR="007529D2" w:rsidRPr="00A75B0A" w:rsidRDefault="00F153E6" w:rsidP="00D5557E">
      <w:pPr>
        <w:spacing w:line="360" w:lineRule="auto"/>
        <w:ind w:firstLine="709"/>
        <w:jc w:val="both"/>
        <w:rPr>
          <w:rFonts w:ascii="Times New Roman" w:hAnsi="Times New Roman"/>
        </w:rPr>
      </w:pPr>
      <w:r w:rsidRPr="00A75B0A">
        <w:rPr>
          <w:rFonts w:ascii="Times New Roman" w:hAnsi="Times New Roman"/>
        </w:rPr>
        <w:t xml:space="preserve">Затем размноженный в лабораторных условиях раствор живой культуры подвергается процессу инокуляции непосредственно на промышленной площадке. Инокуляция осуществляется </w:t>
      </w:r>
      <w:r w:rsidR="006A6FEC" w:rsidRPr="00A75B0A">
        <w:rPr>
          <w:rFonts w:ascii="Times New Roman" w:hAnsi="Times New Roman"/>
        </w:rPr>
        <w:t>в</w:t>
      </w:r>
      <w:r w:rsidRPr="00A75B0A">
        <w:rPr>
          <w:rFonts w:ascii="Times New Roman" w:hAnsi="Times New Roman"/>
        </w:rPr>
        <w:t xml:space="preserve"> закрытых типах ФБР с фотосинтезирующей поверхностью нескольких квадратных метров</w:t>
      </w:r>
      <w:r w:rsidR="006A6FEC" w:rsidRPr="00A75B0A">
        <w:rPr>
          <w:rFonts w:ascii="Times New Roman" w:hAnsi="Times New Roman"/>
        </w:rPr>
        <w:t xml:space="preserve"> (рисунок 2)</w:t>
      </w:r>
      <w:r w:rsidRPr="00A75B0A">
        <w:rPr>
          <w:rFonts w:ascii="Times New Roman" w:hAnsi="Times New Roman"/>
        </w:rPr>
        <w:t xml:space="preserve">. </w:t>
      </w:r>
      <w:r w:rsidR="007A1E31" w:rsidRPr="00A75B0A">
        <w:rPr>
          <w:rFonts w:ascii="Times New Roman" w:hAnsi="Times New Roman"/>
        </w:rPr>
        <w:t>Процесс и</w:t>
      </w:r>
      <w:r w:rsidRPr="00A75B0A">
        <w:rPr>
          <w:rFonts w:ascii="Times New Roman" w:hAnsi="Times New Roman"/>
        </w:rPr>
        <w:t xml:space="preserve">нокуляции заключается в том, что </w:t>
      </w:r>
      <w:r w:rsidR="007A1E31" w:rsidRPr="00A75B0A">
        <w:rPr>
          <w:rFonts w:ascii="Times New Roman" w:hAnsi="Times New Roman"/>
        </w:rPr>
        <w:t xml:space="preserve">суспензия живой культуры, </w:t>
      </w:r>
      <w:r w:rsidRPr="00A75B0A">
        <w:rPr>
          <w:rFonts w:ascii="Times New Roman" w:hAnsi="Times New Roman"/>
        </w:rPr>
        <w:t>выращенно</w:t>
      </w:r>
      <w:r w:rsidR="00357268" w:rsidRPr="00A75B0A">
        <w:rPr>
          <w:rFonts w:ascii="Times New Roman" w:hAnsi="Times New Roman"/>
        </w:rPr>
        <w:t xml:space="preserve">й </w:t>
      </w:r>
      <w:r w:rsidRPr="00A75B0A">
        <w:rPr>
          <w:rFonts w:ascii="Times New Roman" w:hAnsi="Times New Roman"/>
        </w:rPr>
        <w:t>в стерильн</w:t>
      </w:r>
      <w:r w:rsidR="007A1E31" w:rsidRPr="00A75B0A">
        <w:rPr>
          <w:rFonts w:ascii="Times New Roman" w:hAnsi="Times New Roman"/>
        </w:rPr>
        <w:t>ой</w:t>
      </w:r>
      <w:r w:rsidRPr="00A75B0A">
        <w:rPr>
          <w:rFonts w:ascii="Times New Roman" w:hAnsi="Times New Roman"/>
        </w:rPr>
        <w:t xml:space="preserve"> питательной среде</w:t>
      </w:r>
      <w:r w:rsidR="007A1E31" w:rsidRPr="00A75B0A">
        <w:rPr>
          <w:rFonts w:ascii="Times New Roman" w:hAnsi="Times New Roman"/>
        </w:rPr>
        <w:t xml:space="preserve"> на</w:t>
      </w:r>
      <w:r w:rsidRPr="00A75B0A">
        <w:rPr>
          <w:rFonts w:ascii="Times New Roman" w:hAnsi="Times New Roman"/>
        </w:rPr>
        <w:t xml:space="preserve"> основ</w:t>
      </w:r>
      <w:r w:rsidR="007A1E31" w:rsidRPr="00A75B0A">
        <w:rPr>
          <w:rFonts w:ascii="Times New Roman" w:hAnsi="Times New Roman"/>
        </w:rPr>
        <w:t>е</w:t>
      </w:r>
      <w:r w:rsidRPr="00A75B0A">
        <w:rPr>
          <w:rFonts w:ascii="Times New Roman" w:hAnsi="Times New Roman"/>
        </w:rPr>
        <w:t xml:space="preserve"> дистиллированн</w:t>
      </w:r>
      <w:r w:rsidR="007A1E31" w:rsidRPr="00A75B0A">
        <w:rPr>
          <w:rFonts w:ascii="Times New Roman" w:hAnsi="Times New Roman"/>
        </w:rPr>
        <w:t>ой</w:t>
      </w:r>
      <w:r w:rsidRPr="00A75B0A">
        <w:rPr>
          <w:rFonts w:ascii="Times New Roman" w:hAnsi="Times New Roman"/>
        </w:rPr>
        <w:t xml:space="preserve"> вод</w:t>
      </w:r>
      <w:r w:rsidR="007A1E31" w:rsidRPr="00A75B0A">
        <w:rPr>
          <w:rFonts w:ascii="Times New Roman" w:hAnsi="Times New Roman"/>
        </w:rPr>
        <w:t>ы</w:t>
      </w:r>
      <w:r w:rsidR="00EB0B5B" w:rsidRPr="00A75B0A">
        <w:rPr>
          <w:rFonts w:ascii="Times New Roman" w:hAnsi="Times New Roman"/>
        </w:rPr>
        <w:t>,</w:t>
      </w:r>
      <w:r w:rsidRPr="00A75B0A">
        <w:rPr>
          <w:rFonts w:ascii="Times New Roman" w:hAnsi="Times New Roman"/>
        </w:rPr>
        <w:t xml:space="preserve"> последовательно адаптиру</w:t>
      </w:r>
      <w:r w:rsidR="00EB0B5B" w:rsidRPr="00A75B0A">
        <w:rPr>
          <w:rFonts w:ascii="Times New Roman" w:hAnsi="Times New Roman"/>
        </w:rPr>
        <w:t>е</w:t>
      </w:r>
      <w:r w:rsidRPr="00A75B0A">
        <w:rPr>
          <w:rFonts w:ascii="Times New Roman" w:hAnsi="Times New Roman"/>
        </w:rPr>
        <w:t>тся к составу промышленной питательной среды</w:t>
      </w:r>
      <w:r w:rsidR="00357268" w:rsidRPr="00A75B0A">
        <w:rPr>
          <w:rFonts w:ascii="Times New Roman" w:hAnsi="Times New Roman"/>
        </w:rPr>
        <w:t>,</w:t>
      </w:r>
      <w:r w:rsidRPr="00A75B0A">
        <w:rPr>
          <w:rFonts w:ascii="Times New Roman" w:hAnsi="Times New Roman"/>
        </w:rPr>
        <w:t xml:space="preserve"> основу которой </w:t>
      </w:r>
      <w:r w:rsidR="00357268" w:rsidRPr="00A75B0A">
        <w:rPr>
          <w:rFonts w:ascii="Times New Roman" w:hAnsi="Times New Roman"/>
        </w:rPr>
        <w:t>составляет</w:t>
      </w:r>
      <w:r w:rsidRPr="00A75B0A">
        <w:rPr>
          <w:rFonts w:ascii="Times New Roman" w:hAnsi="Times New Roman"/>
        </w:rPr>
        <w:t xml:space="preserve"> гидрокарбонатная геотермальная вода подземной скважины</w:t>
      </w:r>
      <w:r w:rsidR="00357268" w:rsidRPr="00A75B0A">
        <w:rPr>
          <w:rFonts w:ascii="Times New Roman" w:hAnsi="Times New Roman"/>
        </w:rPr>
        <w:t>.</w:t>
      </w:r>
      <w:r w:rsidRPr="00A75B0A">
        <w:rPr>
          <w:rFonts w:ascii="Times New Roman" w:hAnsi="Times New Roman"/>
        </w:rPr>
        <w:t xml:space="preserve"> </w:t>
      </w:r>
      <w:r w:rsidR="00357268" w:rsidRPr="00A75B0A">
        <w:rPr>
          <w:rFonts w:ascii="Times New Roman" w:hAnsi="Times New Roman"/>
        </w:rPr>
        <w:t>Далее</w:t>
      </w:r>
      <w:r w:rsidRPr="00A75B0A">
        <w:rPr>
          <w:rFonts w:ascii="Times New Roman" w:hAnsi="Times New Roman"/>
        </w:rPr>
        <w:t xml:space="preserve"> </w:t>
      </w:r>
      <w:r w:rsidR="00357268" w:rsidRPr="00A75B0A">
        <w:rPr>
          <w:rFonts w:ascii="Times New Roman" w:hAnsi="Times New Roman"/>
        </w:rPr>
        <w:t xml:space="preserve">культивирование </w:t>
      </w:r>
      <w:r w:rsidR="006B5B93" w:rsidRPr="00A75B0A">
        <w:rPr>
          <w:rFonts w:ascii="Times New Roman" w:hAnsi="Times New Roman"/>
        </w:rPr>
        <w:t xml:space="preserve">микроводоросли </w:t>
      </w:r>
      <w:r w:rsidR="00357268" w:rsidRPr="00A75B0A">
        <w:rPr>
          <w:rFonts w:ascii="Times New Roman" w:hAnsi="Times New Roman"/>
        </w:rPr>
        <w:t xml:space="preserve">полностью </w:t>
      </w:r>
      <w:r w:rsidRPr="00A75B0A">
        <w:rPr>
          <w:rFonts w:ascii="Times New Roman" w:hAnsi="Times New Roman"/>
        </w:rPr>
        <w:t xml:space="preserve">будет осуществляться в </w:t>
      </w:r>
      <w:r w:rsidR="00357268" w:rsidRPr="00A75B0A">
        <w:rPr>
          <w:rFonts w:ascii="Times New Roman" w:hAnsi="Times New Roman"/>
        </w:rPr>
        <w:t>этой</w:t>
      </w:r>
      <w:r w:rsidRPr="00A75B0A">
        <w:rPr>
          <w:rFonts w:ascii="Times New Roman" w:hAnsi="Times New Roman"/>
        </w:rPr>
        <w:t xml:space="preserve"> среде</w:t>
      </w:r>
      <w:r w:rsidR="006B5B93" w:rsidRPr="00A75B0A">
        <w:rPr>
          <w:rFonts w:ascii="Times New Roman" w:hAnsi="Times New Roman"/>
        </w:rPr>
        <w:t xml:space="preserve">, по окончании которого </w:t>
      </w:r>
      <w:r w:rsidR="007529D2" w:rsidRPr="00A75B0A">
        <w:rPr>
          <w:rFonts w:ascii="Times New Roman" w:hAnsi="Times New Roman"/>
        </w:rPr>
        <w:t xml:space="preserve">объем культуры переводится в </w:t>
      </w:r>
      <w:r w:rsidR="007529D2" w:rsidRPr="00A75B0A">
        <w:rPr>
          <w:rFonts w:ascii="Times New Roman" w:hAnsi="Times New Roman"/>
        </w:rPr>
        <w:lastRenderedPageBreak/>
        <w:t>производственный ФБР</w:t>
      </w:r>
      <w:r w:rsidR="004D6336" w:rsidRPr="00A75B0A">
        <w:rPr>
          <w:rFonts w:ascii="Times New Roman" w:hAnsi="Times New Roman"/>
        </w:rPr>
        <w:t xml:space="preserve"> бассейнового типа</w:t>
      </w:r>
      <w:r w:rsidR="006F437A" w:rsidRPr="00A75B0A">
        <w:rPr>
          <w:rFonts w:ascii="Times New Roman" w:hAnsi="Times New Roman"/>
        </w:rPr>
        <w:t>, разработанный для проведения работ в укрупненных масштабах</w:t>
      </w:r>
      <w:r w:rsidR="007529D2" w:rsidRPr="00A75B0A">
        <w:rPr>
          <w:rFonts w:ascii="Times New Roman" w:hAnsi="Times New Roman"/>
        </w:rPr>
        <w:t xml:space="preserve"> (рисунок 3).</w:t>
      </w:r>
    </w:p>
    <w:p w:rsidR="006A1928" w:rsidRPr="00A75B0A" w:rsidRDefault="006A1928" w:rsidP="00D5557E">
      <w:pPr>
        <w:spacing w:line="360" w:lineRule="auto"/>
        <w:ind w:firstLine="567"/>
        <w:jc w:val="both"/>
        <w:rPr>
          <w:rFonts w:ascii="Times New Roman" w:hAnsi="Times New Roman"/>
        </w:rPr>
      </w:pPr>
    </w:p>
    <w:p w:rsidR="00533826" w:rsidRPr="00A75B0A" w:rsidRDefault="00533826" w:rsidP="00533826">
      <w:pPr>
        <w:jc w:val="center"/>
        <w:rPr>
          <w:rFonts w:ascii="Times New Roman" w:hAnsi="Times New Roman"/>
          <w:sz w:val="28"/>
          <w:szCs w:val="28"/>
        </w:rPr>
      </w:pPr>
      <w:r w:rsidRPr="00A75B0A">
        <w:rPr>
          <w:rFonts w:ascii="Times New Roman" w:hAnsi="Times New Roman"/>
          <w:noProof/>
          <w:sz w:val="28"/>
          <w:szCs w:val="28"/>
        </w:rPr>
        <w:drawing>
          <wp:inline distT="0" distB="0" distL="0" distR="0">
            <wp:extent cx="3090588" cy="1781175"/>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11"/>
                    <a:stretch/>
                  </pic:blipFill>
                  <pic:spPr bwMode="auto">
                    <a:xfrm>
                      <a:off x="0" y="0"/>
                      <a:ext cx="3095291" cy="1783885"/>
                    </a:xfrm>
                    <a:prstGeom prst="rect">
                      <a:avLst/>
                    </a:prstGeom>
                    <a:noFill/>
                    <a:ln>
                      <a:noFill/>
                    </a:ln>
                    <a:extLst>
                      <a:ext uri="{53640926-AAD7-44D8-BBD7-CCE9431645EC}">
                        <a14:shadowObscured xmlns:a14="http://schemas.microsoft.com/office/drawing/2010/main"/>
                      </a:ext>
                    </a:extLst>
                  </pic:spPr>
                </pic:pic>
              </a:graphicData>
            </a:graphic>
          </wp:inline>
        </w:drawing>
      </w:r>
    </w:p>
    <w:p w:rsidR="00533826" w:rsidRPr="00A75B0A" w:rsidRDefault="00533826" w:rsidP="00533826">
      <w:pPr>
        <w:jc w:val="both"/>
        <w:rPr>
          <w:rFonts w:ascii="Times New Roman" w:hAnsi="Times New Roman"/>
          <w:sz w:val="28"/>
          <w:szCs w:val="28"/>
        </w:rPr>
      </w:pPr>
    </w:p>
    <w:p w:rsidR="00533826" w:rsidRPr="00A75B0A" w:rsidRDefault="00E27DF0" w:rsidP="00533826">
      <w:pPr>
        <w:jc w:val="center"/>
        <w:rPr>
          <w:rFonts w:ascii="Times New Roman" w:hAnsi="Times New Roman"/>
        </w:rPr>
      </w:pPr>
      <w:r w:rsidRPr="00A75B0A">
        <w:rPr>
          <w:rFonts w:ascii="Times New Roman" w:hAnsi="Times New Roman"/>
        </w:rPr>
        <w:t xml:space="preserve">Рисунок 2 – Трубчатый </w:t>
      </w:r>
      <w:r w:rsidR="00533826" w:rsidRPr="00A75B0A">
        <w:rPr>
          <w:rFonts w:ascii="Times New Roman" w:hAnsi="Times New Roman"/>
        </w:rPr>
        <w:t>ФБР для инокуляции</w:t>
      </w:r>
    </w:p>
    <w:p w:rsidR="00647353" w:rsidRPr="00A75B0A" w:rsidRDefault="00647353" w:rsidP="008D32FB">
      <w:pPr>
        <w:jc w:val="center"/>
        <w:rPr>
          <w:rFonts w:ascii="Times New Roman" w:hAnsi="Times New Roman"/>
          <w:sz w:val="28"/>
          <w:szCs w:val="28"/>
        </w:rPr>
      </w:pPr>
    </w:p>
    <w:p w:rsidR="005F7652" w:rsidRPr="00A75B0A" w:rsidRDefault="005F7652" w:rsidP="005F7652">
      <w:pPr>
        <w:jc w:val="center"/>
        <w:rPr>
          <w:rFonts w:ascii="Times New Roman" w:hAnsi="Times New Roman"/>
          <w:sz w:val="28"/>
          <w:szCs w:val="28"/>
        </w:rPr>
      </w:pPr>
      <w:r w:rsidRPr="00A75B0A">
        <w:rPr>
          <w:rFonts w:ascii="Times New Roman" w:hAnsi="Times New Roman"/>
          <w:noProof/>
          <w:sz w:val="28"/>
          <w:szCs w:val="28"/>
        </w:rPr>
        <w:drawing>
          <wp:inline distT="0" distB="0" distL="0" distR="0">
            <wp:extent cx="3162300" cy="1876230"/>
            <wp:effectExtent l="19050" t="0" r="0" b="0"/>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11711"/>
                    <a:stretch/>
                  </pic:blipFill>
                  <pic:spPr bwMode="auto">
                    <a:xfrm>
                      <a:off x="0" y="0"/>
                      <a:ext cx="3170899" cy="1881332"/>
                    </a:xfrm>
                    <a:prstGeom prst="rect">
                      <a:avLst/>
                    </a:prstGeom>
                    <a:noFill/>
                    <a:ln>
                      <a:noFill/>
                    </a:ln>
                    <a:extLst>
                      <a:ext uri="{53640926-AAD7-44D8-BBD7-CCE9431645EC}">
                        <a14:shadowObscured xmlns:a14="http://schemas.microsoft.com/office/drawing/2010/main"/>
                      </a:ext>
                    </a:extLst>
                  </pic:spPr>
                </pic:pic>
              </a:graphicData>
            </a:graphic>
          </wp:inline>
        </w:drawing>
      </w:r>
    </w:p>
    <w:p w:rsidR="005F7652" w:rsidRPr="00A75B0A" w:rsidRDefault="005F7652" w:rsidP="005F7652">
      <w:pPr>
        <w:jc w:val="both"/>
        <w:rPr>
          <w:rFonts w:ascii="Times New Roman" w:hAnsi="Times New Roman"/>
          <w:sz w:val="28"/>
          <w:szCs w:val="28"/>
        </w:rPr>
      </w:pPr>
    </w:p>
    <w:p w:rsidR="005F7652" w:rsidRPr="00A75B0A" w:rsidRDefault="005F7652" w:rsidP="005F7652">
      <w:pPr>
        <w:jc w:val="center"/>
        <w:rPr>
          <w:rFonts w:ascii="Times New Roman" w:hAnsi="Times New Roman"/>
        </w:rPr>
      </w:pPr>
      <w:r w:rsidRPr="00A75B0A">
        <w:rPr>
          <w:rFonts w:ascii="Times New Roman" w:hAnsi="Times New Roman"/>
        </w:rPr>
        <w:t>Рисунок 3 – ФБР открытого бассейнового типа для промышленного выпуска биомассы</w:t>
      </w:r>
    </w:p>
    <w:p w:rsidR="00F4561A" w:rsidRPr="00A75B0A" w:rsidRDefault="00F4561A" w:rsidP="00F97991">
      <w:pPr>
        <w:spacing w:line="360" w:lineRule="auto"/>
        <w:ind w:firstLine="567"/>
        <w:jc w:val="both"/>
        <w:rPr>
          <w:rFonts w:ascii="Times New Roman" w:hAnsi="Times New Roman"/>
        </w:rPr>
      </w:pPr>
    </w:p>
    <w:p w:rsidR="00F97991" w:rsidRPr="00A75B0A" w:rsidRDefault="00F97991" w:rsidP="00E507C5">
      <w:pPr>
        <w:spacing w:line="360" w:lineRule="auto"/>
        <w:ind w:firstLine="709"/>
        <w:jc w:val="both"/>
        <w:rPr>
          <w:rFonts w:ascii="Times New Roman" w:hAnsi="Times New Roman"/>
        </w:rPr>
      </w:pPr>
      <w:r w:rsidRPr="00A75B0A">
        <w:rPr>
          <w:rFonts w:ascii="Times New Roman" w:hAnsi="Times New Roman"/>
        </w:rPr>
        <w:t xml:space="preserve">Указанная система </w:t>
      </w:r>
      <w:proofErr w:type="spellStart"/>
      <w:r w:rsidRPr="00A75B0A">
        <w:rPr>
          <w:rFonts w:ascii="Times New Roman" w:hAnsi="Times New Roman"/>
        </w:rPr>
        <w:t>фотобиореакторов</w:t>
      </w:r>
      <w:proofErr w:type="spellEnd"/>
      <w:r w:rsidRPr="00A75B0A">
        <w:rPr>
          <w:rFonts w:ascii="Times New Roman" w:hAnsi="Times New Roman"/>
        </w:rPr>
        <w:t xml:space="preserve"> расположена в непосредственной близости от самоизливающейся скважины № 20А (п. </w:t>
      </w:r>
      <w:proofErr w:type="spellStart"/>
      <w:r w:rsidRPr="00A75B0A">
        <w:rPr>
          <w:rFonts w:ascii="Times New Roman" w:hAnsi="Times New Roman"/>
        </w:rPr>
        <w:t>Шауельдер</w:t>
      </w:r>
      <w:proofErr w:type="spellEnd"/>
      <w:r w:rsidRPr="00A75B0A">
        <w:rPr>
          <w:rFonts w:ascii="Times New Roman" w:hAnsi="Times New Roman"/>
        </w:rPr>
        <w:t xml:space="preserve">, </w:t>
      </w:r>
      <w:proofErr w:type="spellStart"/>
      <w:r w:rsidRPr="00A75B0A">
        <w:rPr>
          <w:rFonts w:ascii="Times New Roman" w:hAnsi="Times New Roman"/>
        </w:rPr>
        <w:t>Отырарский</w:t>
      </w:r>
      <w:proofErr w:type="spellEnd"/>
      <w:r w:rsidRPr="00A75B0A">
        <w:rPr>
          <w:rFonts w:ascii="Times New Roman" w:hAnsi="Times New Roman"/>
        </w:rPr>
        <w:t xml:space="preserve"> район, Туркестанская область) и функционирует на базе альтернативных ресурсов. В качестве последних выступают геотермальная гидрокарбонатная вода – жидкая основа питательной среды, добываемая из скважины с глубины 1800 м, а также тепловая энергия геотермальной воды, имеющая на выходе температуру 75</w:t>
      </w:r>
      <w:r w:rsidRPr="00A75B0A">
        <w:rPr>
          <w:rFonts w:ascii="Times New Roman" w:hAnsi="Times New Roman"/>
          <w:vertAlign w:val="superscript"/>
        </w:rPr>
        <w:t>о</w:t>
      </w:r>
      <w:r w:rsidRPr="00A75B0A">
        <w:rPr>
          <w:rFonts w:ascii="Times New Roman" w:hAnsi="Times New Roman"/>
        </w:rPr>
        <w:t xml:space="preserve">С, для обеспечения температурного режима биотехнологического процесса. </w:t>
      </w:r>
      <w:proofErr w:type="spellStart"/>
      <w:r w:rsidRPr="00A75B0A">
        <w:rPr>
          <w:rFonts w:ascii="Times New Roman" w:hAnsi="Times New Roman"/>
        </w:rPr>
        <w:t>Фотобиореакторы</w:t>
      </w:r>
      <w:proofErr w:type="spellEnd"/>
      <w:r w:rsidRPr="00A75B0A">
        <w:rPr>
          <w:rFonts w:ascii="Times New Roman" w:hAnsi="Times New Roman"/>
        </w:rPr>
        <w:t xml:space="preserve"> расположены в помещении светопрозрачной теплицы и представляют собой систему бетонных бассейнов с высотой борта не ниже 0,45 м, состоящих из </w:t>
      </w:r>
      <w:proofErr w:type="spellStart"/>
      <w:r w:rsidRPr="00A75B0A">
        <w:rPr>
          <w:rFonts w:ascii="Times New Roman" w:hAnsi="Times New Roman"/>
        </w:rPr>
        <w:t>инокуляционных</w:t>
      </w:r>
      <w:proofErr w:type="spellEnd"/>
      <w:r w:rsidRPr="00A75B0A">
        <w:rPr>
          <w:rFonts w:ascii="Times New Roman" w:hAnsi="Times New Roman"/>
        </w:rPr>
        <w:t xml:space="preserve"> и производственных культиваторов с принудительной циркуляцией питательной среды с помощью лопастного колеса или путем аэрации потоком воздуха, подаваемого через воздушный компрессор (рисунки 2, 3). Питательная среда в </w:t>
      </w:r>
      <w:proofErr w:type="spellStart"/>
      <w:r w:rsidRPr="00A75B0A">
        <w:rPr>
          <w:rFonts w:ascii="Times New Roman" w:hAnsi="Times New Roman"/>
        </w:rPr>
        <w:t>инокуляционном</w:t>
      </w:r>
      <w:proofErr w:type="spellEnd"/>
      <w:r w:rsidRPr="00A75B0A">
        <w:rPr>
          <w:rFonts w:ascii="Times New Roman" w:hAnsi="Times New Roman"/>
        </w:rPr>
        <w:t xml:space="preserve"> </w:t>
      </w:r>
      <w:proofErr w:type="spellStart"/>
      <w:r w:rsidRPr="00A75B0A">
        <w:rPr>
          <w:rFonts w:ascii="Times New Roman" w:hAnsi="Times New Roman"/>
        </w:rPr>
        <w:t>фотобиореакторе</w:t>
      </w:r>
      <w:proofErr w:type="spellEnd"/>
      <w:r w:rsidRPr="00A75B0A">
        <w:rPr>
          <w:rFonts w:ascii="Times New Roman" w:hAnsi="Times New Roman"/>
        </w:rPr>
        <w:t xml:space="preserve"> циркулирует из бассейна по системе трубок с помощью водяного насоса и возвращается в обогреваемый бассейн.</w:t>
      </w:r>
    </w:p>
    <w:p w:rsidR="00666D31" w:rsidRPr="00A75B0A" w:rsidRDefault="00666D31" w:rsidP="00E507C5">
      <w:pPr>
        <w:spacing w:line="360" w:lineRule="auto"/>
        <w:ind w:firstLine="709"/>
        <w:jc w:val="both"/>
        <w:rPr>
          <w:rFonts w:ascii="Times New Roman" w:hAnsi="Times New Roman"/>
        </w:rPr>
      </w:pPr>
      <w:r w:rsidRPr="00A75B0A">
        <w:rPr>
          <w:rFonts w:ascii="Times New Roman" w:hAnsi="Times New Roman"/>
        </w:rPr>
        <w:lastRenderedPageBreak/>
        <w:t>Фотосинтезирующая поверхность трубчатой системы для инокуляции достигает 11,3 м</w:t>
      </w:r>
      <w:r w:rsidRPr="00A75B0A">
        <w:rPr>
          <w:rFonts w:ascii="Times New Roman" w:hAnsi="Times New Roman"/>
          <w:vertAlign w:val="superscript"/>
        </w:rPr>
        <w:t>2</w:t>
      </w:r>
      <w:r w:rsidRPr="00A75B0A">
        <w:rPr>
          <w:rFonts w:ascii="Times New Roman" w:hAnsi="Times New Roman"/>
        </w:rPr>
        <w:t xml:space="preserve"> с объемом V = 0,34 м</w:t>
      </w:r>
      <w:r w:rsidRPr="00A75B0A">
        <w:rPr>
          <w:rFonts w:ascii="Times New Roman" w:hAnsi="Times New Roman"/>
          <w:vertAlign w:val="superscript"/>
        </w:rPr>
        <w:t>3</w:t>
      </w:r>
      <w:r w:rsidRPr="00A75B0A">
        <w:rPr>
          <w:rFonts w:ascii="Times New Roman" w:hAnsi="Times New Roman"/>
        </w:rPr>
        <w:t>, а его бассейна – бассейна 3 м</w:t>
      </w:r>
      <w:r w:rsidRPr="00A75B0A">
        <w:rPr>
          <w:rFonts w:ascii="Times New Roman" w:hAnsi="Times New Roman"/>
          <w:vertAlign w:val="superscript"/>
        </w:rPr>
        <w:t>2</w:t>
      </w:r>
      <w:r w:rsidRPr="00A75B0A">
        <w:rPr>
          <w:rFonts w:ascii="Times New Roman" w:hAnsi="Times New Roman"/>
        </w:rPr>
        <w:t>, объемом до 1 м</w:t>
      </w:r>
      <w:r w:rsidRPr="00A75B0A">
        <w:rPr>
          <w:rFonts w:ascii="Times New Roman" w:hAnsi="Times New Roman"/>
          <w:vertAlign w:val="superscript"/>
        </w:rPr>
        <w:t>3</w:t>
      </w:r>
      <w:r w:rsidRPr="00A75B0A">
        <w:rPr>
          <w:rFonts w:ascii="Times New Roman" w:hAnsi="Times New Roman"/>
        </w:rPr>
        <w:t xml:space="preserve"> (рисунок 2). Фотосинтезирующие поверхности для производственных </w:t>
      </w:r>
      <w:proofErr w:type="spellStart"/>
      <w:r w:rsidRPr="00A75B0A">
        <w:rPr>
          <w:rFonts w:ascii="Times New Roman" w:hAnsi="Times New Roman"/>
        </w:rPr>
        <w:t>фотобиореакторов</w:t>
      </w:r>
      <w:proofErr w:type="spellEnd"/>
      <w:r w:rsidRPr="00A75B0A">
        <w:rPr>
          <w:rFonts w:ascii="Times New Roman" w:hAnsi="Times New Roman"/>
        </w:rPr>
        <w:t xml:space="preserve"> – от 50 до 100 м</w:t>
      </w:r>
      <w:r w:rsidRPr="00A75B0A">
        <w:rPr>
          <w:rFonts w:ascii="Times New Roman" w:hAnsi="Times New Roman"/>
          <w:vertAlign w:val="superscript"/>
        </w:rPr>
        <w:t>2</w:t>
      </w:r>
      <w:r w:rsidRPr="00A75B0A">
        <w:rPr>
          <w:rFonts w:ascii="Times New Roman" w:hAnsi="Times New Roman"/>
        </w:rPr>
        <w:t xml:space="preserve"> (рисунок 3). В днище </w:t>
      </w:r>
      <w:proofErr w:type="spellStart"/>
      <w:r w:rsidRPr="00A75B0A">
        <w:rPr>
          <w:rFonts w:ascii="Times New Roman" w:hAnsi="Times New Roman"/>
        </w:rPr>
        <w:t>фотобиореакторов</w:t>
      </w:r>
      <w:proofErr w:type="spellEnd"/>
      <w:r w:rsidRPr="00A75B0A">
        <w:rPr>
          <w:rFonts w:ascii="Times New Roman" w:hAnsi="Times New Roman"/>
        </w:rPr>
        <w:t xml:space="preserve"> вмонтирована система теплообменников из гибких </w:t>
      </w:r>
      <w:proofErr w:type="spellStart"/>
      <w:r w:rsidRPr="00A75B0A">
        <w:rPr>
          <w:rFonts w:ascii="Times New Roman" w:hAnsi="Times New Roman"/>
        </w:rPr>
        <w:t>металлополимерных</w:t>
      </w:r>
      <w:proofErr w:type="spellEnd"/>
      <w:r w:rsidRPr="00A75B0A">
        <w:rPr>
          <w:rFonts w:ascii="Times New Roman" w:hAnsi="Times New Roman"/>
        </w:rPr>
        <w:t xml:space="preserve"> труб, теплоносителем для которых служит геотермальная вода самоизливающейся артезианской скважины.</w:t>
      </w:r>
    </w:p>
    <w:p w:rsidR="00666D31" w:rsidRPr="00A75B0A" w:rsidRDefault="00666D31" w:rsidP="00E507C5">
      <w:pPr>
        <w:spacing w:line="360" w:lineRule="auto"/>
        <w:ind w:firstLine="709"/>
        <w:jc w:val="both"/>
        <w:rPr>
          <w:rFonts w:ascii="Times New Roman" w:hAnsi="Times New Roman"/>
        </w:rPr>
      </w:pPr>
      <w:r w:rsidRPr="00A75B0A">
        <w:rPr>
          <w:rFonts w:ascii="Times New Roman" w:hAnsi="Times New Roman"/>
        </w:rPr>
        <w:t xml:space="preserve">Конструкция данных систем </w:t>
      </w:r>
      <w:proofErr w:type="spellStart"/>
      <w:r w:rsidRPr="00A75B0A">
        <w:rPr>
          <w:rFonts w:ascii="Times New Roman" w:hAnsi="Times New Roman"/>
        </w:rPr>
        <w:t>фотобиореакторов</w:t>
      </w:r>
      <w:proofErr w:type="spellEnd"/>
      <w:r w:rsidRPr="00A75B0A">
        <w:rPr>
          <w:rFonts w:ascii="Times New Roman" w:hAnsi="Times New Roman"/>
        </w:rPr>
        <w:t xml:space="preserve"> позволяет стабильно поддерживать температуру жидкой питательной среды за счет тепловой энергии воды артезианской скважины, за счет вмонтированных в днище бассейна </w:t>
      </w:r>
      <w:proofErr w:type="spellStart"/>
      <w:r w:rsidRPr="00A75B0A">
        <w:rPr>
          <w:rFonts w:ascii="Times New Roman" w:hAnsi="Times New Roman"/>
        </w:rPr>
        <w:t>теплобменников</w:t>
      </w:r>
      <w:proofErr w:type="spellEnd"/>
      <w:r w:rsidRPr="00A75B0A">
        <w:rPr>
          <w:rFonts w:ascii="Times New Roman" w:hAnsi="Times New Roman"/>
        </w:rPr>
        <w:t>. ФБР выполнен из бетона и благодаря зигзагообразному контуру канала обеспечивает благоприятные условия для культивирования биомассы.</w:t>
      </w:r>
    </w:p>
    <w:p w:rsidR="00F94AE0" w:rsidRPr="00A75B0A" w:rsidRDefault="00F94AE0" w:rsidP="00E507C5">
      <w:pPr>
        <w:spacing w:line="360" w:lineRule="auto"/>
        <w:ind w:firstLine="709"/>
        <w:jc w:val="both"/>
        <w:rPr>
          <w:rFonts w:ascii="Times New Roman" w:hAnsi="Times New Roman"/>
          <w:sz w:val="28"/>
          <w:szCs w:val="28"/>
        </w:rPr>
      </w:pPr>
      <w:r w:rsidRPr="00A75B0A">
        <w:rPr>
          <w:rFonts w:ascii="Times New Roman" w:hAnsi="Times New Roman"/>
        </w:rPr>
        <w:t xml:space="preserve">При этом, геотермальная вода выполняет одновременно двоякую функцию альтернативного ресурса в процессе получения биомассы микроводоросли </w:t>
      </w:r>
      <w:proofErr w:type="spellStart"/>
      <w:r w:rsidRPr="00A75B0A">
        <w:rPr>
          <w:rFonts w:ascii="Times New Roman" w:hAnsi="Times New Roman"/>
          <w:i/>
        </w:rPr>
        <w:t>Спирулины</w:t>
      </w:r>
      <w:proofErr w:type="spellEnd"/>
      <w:r w:rsidRPr="00A75B0A">
        <w:rPr>
          <w:rFonts w:ascii="Times New Roman" w:hAnsi="Times New Roman"/>
        </w:rPr>
        <w:t>. В первом случае, она выполняет функцию альтернативного источника тепловой энергии, необходимой для поддержания температурного режима биотехнологического процесса, во-втором – источник</w:t>
      </w:r>
      <w:r w:rsidR="00AE2AEA" w:rsidRPr="00A75B0A">
        <w:rPr>
          <w:rFonts w:ascii="Times New Roman" w:hAnsi="Times New Roman"/>
        </w:rPr>
        <w:t>ом</w:t>
      </w:r>
      <w:r w:rsidRPr="00A75B0A">
        <w:rPr>
          <w:rFonts w:ascii="Times New Roman" w:hAnsi="Times New Roman"/>
        </w:rPr>
        <w:t xml:space="preserve"> минералов, выполняя функцию основного компонента жидкой питательной среды, что обеспечивает разрабатываемому в опытном масштабе биотехнологическому процессу особую  экономическую эффективность</w:t>
      </w:r>
      <w:r w:rsidR="00F97991" w:rsidRPr="00A75B0A">
        <w:rPr>
          <w:rFonts w:ascii="Times New Roman" w:hAnsi="Times New Roman"/>
        </w:rPr>
        <w:t>.</w:t>
      </w:r>
    </w:p>
    <w:p w:rsidR="00647353" w:rsidRPr="00A75B0A" w:rsidRDefault="00647353" w:rsidP="00DA6AE4">
      <w:pPr>
        <w:spacing w:line="360" w:lineRule="auto"/>
        <w:jc w:val="both"/>
        <w:rPr>
          <w:rFonts w:ascii="Times New Roman" w:hAnsi="Times New Roman"/>
        </w:rPr>
      </w:pPr>
    </w:p>
    <w:p w:rsidR="00FB197A" w:rsidRPr="00A75B0A" w:rsidRDefault="002C0010" w:rsidP="009044FE">
      <w:pPr>
        <w:spacing w:line="360" w:lineRule="auto"/>
        <w:ind w:firstLine="709"/>
        <w:jc w:val="both"/>
        <w:rPr>
          <w:rFonts w:ascii="Times New Roman" w:hAnsi="Times New Roman"/>
        </w:rPr>
      </w:pPr>
      <w:r w:rsidRPr="00A75B0A">
        <w:rPr>
          <w:rFonts w:ascii="Times New Roman" w:hAnsi="Times New Roman"/>
        </w:rPr>
        <w:t>2.3</w:t>
      </w:r>
      <w:r w:rsidR="00647353" w:rsidRPr="00A75B0A">
        <w:rPr>
          <w:rFonts w:ascii="Times New Roman" w:hAnsi="Times New Roman"/>
        </w:rPr>
        <w:t>.</w:t>
      </w:r>
      <w:r w:rsidR="007775B2" w:rsidRPr="00A75B0A">
        <w:rPr>
          <w:rFonts w:ascii="Times New Roman" w:hAnsi="Times New Roman"/>
        </w:rPr>
        <w:t>1.</w:t>
      </w:r>
      <w:r w:rsidR="00647353" w:rsidRPr="00A75B0A">
        <w:rPr>
          <w:rFonts w:ascii="Times New Roman" w:hAnsi="Times New Roman"/>
        </w:rPr>
        <w:t xml:space="preserve">2 </w:t>
      </w:r>
      <w:r w:rsidR="009062C6" w:rsidRPr="00A75B0A">
        <w:rPr>
          <w:rFonts w:ascii="Times New Roman" w:hAnsi="Times New Roman"/>
        </w:rPr>
        <w:t>В</w:t>
      </w:r>
      <w:r w:rsidR="00647353" w:rsidRPr="00A75B0A">
        <w:rPr>
          <w:rFonts w:ascii="Times New Roman" w:hAnsi="Times New Roman"/>
        </w:rPr>
        <w:t>ыбор</w:t>
      </w:r>
      <w:r w:rsidR="009062C6" w:rsidRPr="00A75B0A">
        <w:rPr>
          <w:rFonts w:ascii="Times New Roman" w:hAnsi="Times New Roman"/>
        </w:rPr>
        <w:t xml:space="preserve"> в качестве</w:t>
      </w:r>
      <w:r w:rsidR="00647353" w:rsidRPr="00A75B0A">
        <w:rPr>
          <w:rFonts w:ascii="Times New Roman" w:hAnsi="Times New Roman"/>
        </w:rPr>
        <w:t xml:space="preserve"> основы жидкой питательной среды для выращивания биомассы </w:t>
      </w:r>
      <w:proofErr w:type="spellStart"/>
      <w:r w:rsidR="00647353" w:rsidRPr="00A75B0A">
        <w:rPr>
          <w:rFonts w:ascii="Times New Roman" w:hAnsi="Times New Roman"/>
          <w:i/>
        </w:rPr>
        <w:t>Спирулин</w:t>
      </w:r>
      <w:r w:rsidR="00647353" w:rsidRPr="00A75B0A">
        <w:rPr>
          <w:rFonts w:ascii="Times New Roman" w:hAnsi="Times New Roman"/>
        </w:rPr>
        <w:t>ы</w:t>
      </w:r>
      <w:proofErr w:type="spellEnd"/>
      <w:r w:rsidR="00647353" w:rsidRPr="00A75B0A">
        <w:rPr>
          <w:rFonts w:ascii="Times New Roman" w:hAnsi="Times New Roman"/>
        </w:rPr>
        <w:t xml:space="preserve"> в опытно промышленном масштабе</w:t>
      </w:r>
      <w:r w:rsidR="00C84FCD" w:rsidRPr="00A75B0A">
        <w:rPr>
          <w:rFonts w:ascii="Times New Roman" w:hAnsi="Times New Roman"/>
        </w:rPr>
        <w:t xml:space="preserve"> </w:t>
      </w:r>
      <w:r w:rsidR="00647353" w:rsidRPr="00A75B0A">
        <w:rPr>
          <w:rFonts w:ascii="Times New Roman" w:hAnsi="Times New Roman"/>
        </w:rPr>
        <w:t>геотермальн</w:t>
      </w:r>
      <w:r w:rsidR="009062C6" w:rsidRPr="00A75B0A">
        <w:rPr>
          <w:rFonts w:ascii="Times New Roman" w:hAnsi="Times New Roman"/>
        </w:rPr>
        <w:t>ой</w:t>
      </w:r>
      <w:r w:rsidR="00647353" w:rsidRPr="00A75B0A">
        <w:rPr>
          <w:rFonts w:ascii="Times New Roman" w:hAnsi="Times New Roman"/>
        </w:rPr>
        <w:t xml:space="preserve"> вод</w:t>
      </w:r>
      <w:r w:rsidR="009062C6" w:rsidRPr="00A75B0A">
        <w:rPr>
          <w:rFonts w:ascii="Times New Roman" w:hAnsi="Times New Roman"/>
        </w:rPr>
        <w:t>ы</w:t>
      </w:r>
      <w:r w:rsidR="00647353" w:rsidRPr="00A75B0A">
        <w:rPr>
          <w:rFonts w:ascii="Times New Roman" w:hAnsi="Times New Roman"/>
        </w:rPr>
        <w:t>, самоизливающейся скважины №</w:t>
      </w:r>
      <w:r w:rsidR="00A505EA" w:rsidRPr="00A75B0A">
        <w:rPr>
          <w:rFonts w:ascii="Times New Roman" w:hAnsi="Times New Roman"/>
        </w:rPr>
        <w:t xml:space="preserve"> </w:t>
      </w:r>
      <w:r w:rsidR="00647353" w:rsidRPr="00A75B0A">
        <w:rPr>
          <w:rFonts w:ascii="Times New Roman" w:hAnsi="Times New Roman"/>
        </w:rPr>
        <w:t>20А, добываем</w:t>
      </w:r>
      <w:r w:rsidR="009062C6" w:rsidRPr="00A75B0A">
        <w:rPr>
          <w:rFonts w:ascii="Times New Roman" w:hAnsi="Times New Roman"/>
        </w:rPr>
        <w:t>ой</w:t>
      </w:r>
      <w:r w:rsidR="00647353" w:rsidRPr="00A75B0A">
        <w:rPr>
          <w:rFonts w:ascii="Times New Roman" w:hAnsi="Times New Roman"/>
        </w:rPr>
        <w:t xml:space="preserve"> из глубины 1800 м (</w:t>
      </w:r>
      <w:proofErr w:type="spellStart"/>
      <w:r w:rsidR="00647353" w:rsidRPr="00A75B0A">
        <w:rPr>
          <w:rFonts w:ascii="Times New Roman" w:hAnsi="Times New Roman"/>
        </w:rPr>
        <w:t>п.Шауельдер</w:t>
      </w:r>
      <w:proofErr w:type="spellEnd"/>
      <w:r w:rsidR="00647353" w:rsidRPr="00A75B0A">
        <w:rPr>
          <w:rFonts w:ascii="Times New Roman" w:hAnsi="Times New Roman"/>
        </w:rPr>
        <w:t xml:space="preserve">, </w:t>
      </w:r>
      <w:proofErr w:type="spellStart"/>
      <w:r w:rsidR="00647353" w:rsidRPr="00A75B0A">
        <w:rPr>
          <w:rFonts w:ascii="Times New Roman" w:hAnsi="Times New Roman"/>
        </w:rPr>
        <w:t>Отырарский</w:t>
      </w:r>
      <w:proofErr w:type="spellEnd"/>
      <w:r w:rsidR="00647353" w:rsidRPr="00A75B0A">
        <w:rPr>
          <w:rFonts w:ascii="Times New Roman" w:hAnsi="Times New Roman"/>
        </w:rPr>
        <w:t xml:space="preserve"> район, Туркестанская область), </w:t>
      </w:r>
      <w:r w:rsidR="009062C6" w:rsidRPr="00A75B0A">
        <w:rPr>
          <w:rFonts w:ascii="Times New Roman" w:hAnsi="Times New Roman"/>
        </w:rPr>
        <w:t xml:space="preserve">сделан исходя из ее </w:t>
      </w:r>
      <w:r w:rsidR="00647353" w:rsidRPr="00A75B0A">
        <w:rPr>
          <w:rFonts w:ascii="Times New Roman" w:hAnsi="Times New Roman"/>
        </w:rPr>
        <w:t>состав</w:t>
      </w:r>
      <w:r w:rsidR="009062C6" w:rsidRPr="00A75B0A">
        <w:rPr>
          <w:rFonts w:ascii="Times New Roman" w:hAnsi="Times New Roman"/>
        </w:rPr>
        <w:t>а,</w:t>
      </w:r>
      <w:r w:rsidR="00647353" w:rsidRPr="00A75B0A">
        <w:rPr>
          <w:rFonts w:ascii="Times New Roman" w:hAnsi="Times New Roman"/>
        </w:rPr>
        <w:t xml:space="preserve"> </w:t>
      </w:r>
      <w:r w:rsidR="00DA6AE4" w:rsidRPr="00A75B0A">
        <w:rPr>
          <w:rFonts w:ascii="Times New Roman" w:hAnsi="Times New Roman"/>
        </w:rPr>
        <w:t>приведенного</w:t>
      </w:r>
      <w:r w:rsidR="00647353" w:rsidRPr="00A75B0A">
        <w:rPr>
          <w:rFonts w:ascii="Times New Roman" w:hAnsi="Times New Roman"/>
        </w:rPr>
        <w:t xml:space="preserve"> в таб</w:t>
      </w:r>
      <w:r w:rsidR="00A505EA" w:rsidRPr="00A75B0A">
        <w:rPr>
          <w:rFonts w:ascii="Times New Roman" w:hAnsi="Times New Roman"/>
        </w:rPr>
        <w:t xml:space="preserve">лице </w:t>
      </w:r>
      <w:r w:rsidR="00647353" w:rsidRPr="00A75B0A">
        <w:rPr>
          <w:rFonts w:ascii="Times New Roman" w:hAnsi="Times New Roman"/>
        </w:rPr>
        <w:t>1.</w:t>
      </w:r>
      <w:r w:rsidR="00DA6AE4" w:rsidRPr="00A75B0A">
        <w:rPr>
          <w:rFonts w:ascii="Times New Roman" w:hAnsi="Times New Roman"/>
        </w:rPr>
        <w:t xml:space="preserve"> </w:t>
      </w:r>
      <w:r w:rsidR="00FB197A" w:rsidRPr="00A75B0A">
        <w:rPr>
          <w:rFonts w:ascii="Times New Roman" w:hAnsi="Times New Roman"/>
        </w:rPr>
        <w:t xml:space="preserve">Основным преимуществом использования геотермальной воды гидрокарбонатной природы в качестве основы питательной среды является отсутствие необходимости их обеззараживания и фильтрации, что значительно уменьшает затраты на приготовление стерильной питательной среды. К тому же, как показали результаты анализа состава геотермальной воды, в её состав входит необходимый набор макро- и микроэлементов, в связи с чем, отпадает необходимость их дополнительного внесения в питательную среду, что, в свою очередь, приводит к дополнительному снижению ее стоимости. Поскольку культура </w:t>
      </w:r>
      <w:proofErr w:type="spellStart"/>
      <w:r w:rsidR="00FB197A" w:rsidRPr="00A75B0A">
        <w:rPr>
          <w:rFonts w:ascii="Times New Roman" w:hAnsi="Times New Roman"/>
          <w:i/>
        </w:rPr>
        <w:t>Спирулина</w:t>
      </w:r>
      <w:proofErr w:type="spellEnd"/>
      <w:r w:rsidR="00FB197A" w:rsidRPr="00A75B0A">
        <w:rPr>
          <w:rFonts w:ascii="Times New Roman" w:hAnsi="Times New Roman"/>
        </w:rPr>
        <w:t xml:space="preserve"> может расти только в щелочной среде, следует особо отметить, что геотермальная вода, имеющая гидрокарбонатную природу (щелочную), представляет важную роль при ее использовании в качестве основы питательной среды.</w:t>
      </w:r>
    </w:p>
    <w:p w:rsidR="00DA6AE4" w:rsidRPr="00A75B0A" w:rsidRDefault="00DA6AE4" w:rsidP="00DA6AE4">
      <w:pPr>
        <w:spacing w:line="360" w:lineRule="auto"/>
        <w:jc w:val="both"/>
        <w:rPr>
          <w:rFonts w:ascii="Times New Roman" w:hAnsi="Times New Roman"/>
        </w:rPr>
      </w:pPr>
    </w:p>
    <w:p w:rsidR="00647353" w:rsidRPr="00A75B0A" w:rsidRDefault="00647353" w:rsidP="004073EA">
      <w:pPr>
        <w:jc w:val="both"/>
        <w:rPr>
          <w:rFonts w:ascii="Times New Roman" w:hAnsi="Times New Roman"/>
        </w:rPr>
      </w:pPr>
      <w:r w:rsidRPr="00A75B0A">
        <w:rPr>
          <w:rFonts w:ascii="Times New Roman" w:hAnsi="Times New Roman"/>
        </w:rPr>
        <w:lastRenderedPageBreak/>
        <w:t xml:space="preserve">Таблица 1 – Характеристика гидрокарбонатной воды скважины 20А </w:t>
      </w:r>
      <w:proofErr w:type="spellStart"/>
      <w:r w:rsidRPr="00A75B0A">
        <w:rPr>
          <w:rFonts w:ascii="Times New Roman" w:hAnsi="Times New Roman"/>
        </w:rPr>
        <w:t>Шауельдерск</w:t>
      </w:r>
      <w:r w:rsidR="001E0C8F" w:rsidRPr="00A75B0A">
        <w:rPr>
          <w:rFonts w:ascii="Times New Roman" w:hAnsi="Times New Roman"/>
        </w:rPr>
        <w:t>ой</w:t>
      </w:r>
      <w:proofErr w:type="spellEnd"/>
      <w:r w:rsidR="001E0C8F" w:rsidRPr="00A75B0A">
        <w:rPr>
          <w:rFonts w:ascii="Times New Roman" w:hAnsi="Times New Roman"/>
        </w:rPr>
        <w:t xml:space="preserve"> </w:t>
      </w:r>
      <w:r w:rsidRPr="00A75B0A">
        <w:rPr>
          <w:rFonts w:ascii="Times New Roman" w:hAnsi="Times New Roman"/>
        </w:rPr>
        <w:t>групп</w:t>
      </w:r>
      <w:r w:rsidR="001E0C8F" w:rsidRPr="00A75B0A">
        <w:rPr>
          <w:rFonts w:ascii="Times New Roman" w:hAnsi="Times New Roman"/>
        </w:rPr>
        <w:t>ы</w:t>
      </w:r>
      <w:r w:rsidRPr="00A75B0A">
        <w:rPr>
          <w:rFonts w:ascii="Times New Roman" w:hAnsi="Times New Roman"/>
        </w:rPr>
        <w:t xml:space="preserve"> подземных вод</w:t>
      </w:r>
    </w:p>
    <w:p w:rsidR="00647353" w:rsidRPr="00A75B0A" w:rsidRDefault="00647353" w:rsidP="008D32FB">
      <w:pPr>
        <w:jc w:val="both"/>
        <w:rPr>
          <w:rFonts w:ascii="Times New Roman" w:hAnsi="Times New Roman"/>
        </w:rPr>
      </w:pPr>
    </w:p>
    <w:tbl>
      <w:tblPr>
        <w:tblW w:w="4891" w:type="pct"/>
        <w:tblInd w:w="108" w:type="dxa"/>
        <w:tblLayout w:type="fixed"/>
        <w:tblLook w:val="04A0" w:firstRow="1" w:lastRow="0" w:firstColumn="1" w:lastColumn="0" w:noHBand="0" w:noVBand="1"/>
      </w:tblPr>
      <w:tblGrid>
        <w:gridCol w:w="1562"/>
        <w:gridCol w:w="992"/>
        <w:gridCol w:w="1028"/>
        <w:gridCol w:w="966"/>
        <w:gridCol w:w="1428"/>
        <w:gridCol w:w="1050"/>
        <w:gridCol w:w="1238"/>
        <w:gridCol w:w="1097"/>
      </w:tblGrid>
      <w:tr w:rsidR="001E0C8F" w:rsidRPr="00A75B0A" w:rsidTr="00B53821">
        <w:trPr>
          <w:trHeight w:val="342"/>
        </w:trPr>
        <w:tc>
          <w:tcPr>
            <w:tcW w:w="2429" w:type="pct"/>
            <w:gridSpan w:val="4"/>
            <w:tcBorders>
              <w:top w:val="single" w:sz="4" w:space="0" w:color="auto"/>
              <w:left w:val="single" w:sz="4" w:space="0" w:color="auto"/>
              <w:bottom w:val="single" w:sz="4" w:space="0" w:color="auto"/>
              <w:right w:val="single" w:sz="4" w:space="0" w:color="000000"/>
            </w:tcBorders>
            <w:noWrap/>
            <w:vAlign w:val="bottom"/>
            <w:hideMark/>
          </w:tcPr>
          <w:p w:rsidR="001E0C8F" w:rsidRPr="00A75B0A" w:rsidRDefault="001E0C8F" w:rsidP="0031228E">
            <w:pPr>
              <w:jc w:val="center"/>
              <w:rPr>
                <w:rFonts w:ascii="Times New Roman" w:hAnsi="Times New Roman"/>
                <w:bCs/>
              </w:rPr>
            </w:pPr>
            <w:r w:rsidRPr="00A75B0A">
              <w:rPr>
                <w:rFonts w:ascii="Times New Roman" w:hAnsi="Times New Roman"/>
                <w:bCs/>
              </w:rPr>
              <w:t>Содержание катионов</w:t>
            </w:r>
          </w:p>
        </w:tc>
        <w:tc>
          <w:tcPr>
            <w:tcW w:w="2571" w:type="pct"/>
            <w:gridSpan w:val="4"/>
            <w:tcBorders>
              <w:top w:val="single" w:sz="4" w:space="0" w:color="auto"/>
              <w:left w:val="nil"/>
              <w:bottom w:val="single" w:sz="4" w:space="0" w:color="auto"/>
              <w:right w:val="single" w:sz="4" w:space="0" w:color="auto"/>
            </w:tcBorders>
            <w:noWrap/>
            <w:vAlign w:val="bottom"/>
            <w:hideMark/>
          </w:tcPr>
          <w:p w:rsidR="001E0C8F" w:rsidRPr="00A75B0A" w:rsidRDefault="001E0C8F" w:rsidP="0031228E">
            <w:pPr>
              <w:jc w:val="center"/>
              <w:rPr>
                <w:rFonts w:ascii="Times New Roman" w:hAnsi="Times New Roman"/>
                <w:bCs/>
              </w:rPr>
            </w:pPr>
            <w:r w:rsidRPr="00A75B0A">
              <w:rPr>
                <w:rFonts w:ascii="Times New Roman" w:hAnsi="Times New Roman"/>
                <w:bCs/>
              </w:rPr>
              <w:t>Содержание анионов</w:t>
            </w:r>
          </w:p>
        </w:tc>
      </w:tr>
      <w:tr w:rsidR="00D76ED6" w:rsidRPr="00A75B0A" w:rsidTr="00B53821">
        <w:trPr>
          <w:trHeight w:val="342"/>
        </w:trPr>
        <w:tc>
          <w:tcPr>
            <w:tcW w:w="834" w:type="pct"/>
            <w:tcBorders>
              <w:top w:val="nil"/>
              <w:left w:val="single" w:sz="4" w:space="0" w:color="auto"/>
              <w:bottom w:val="single" w:sz="4" w:space="0" w:color="auto"/>
              <w:right w:val="single" w:sz="4" w:space="0" w:color="auto"/>
            </w:tcBorders>
            <w:noWrap/>
            <w:hideMark/>
          </w:tcPr>
          <w:p w:rsidR="001E0C8F" w:rsidRPr="00A75B0A" w:rsidRDefault="001E0C8F" w:rsidP="0031228E">
            <w:pPr>
              <w:jc w:val="center"/>
              <w:rPr>
                <w:rFonts w:ascii="Times New Roman" w:hAnsi="Times New Roman"/>
              </w:rPr>
            </w:pPr>
            <w:r w:rsidRPr="00A75B0A">
              <w:rPr>
                <w:rFonts w:ascii="Times New Roman" w:hAnsi="Times New Roman"/>
              </w:rPr>
              <w:t>катионы</w:t>
            </w:r>
          </w:p>
        </w:tc>
        <w:tc>
          <w:tcPr>
            <w:tcW w:w="530" w:type="pct"/>
            <w:tcBorders>
              <w:top w:val="nil"/>
              <w:left w:val="nil"/>
              <w:bottom w:val="single" w:sz="4" w:space="0" w:color="auto"/>
              <w:right w:val="single" w:sz="4" w:space="0" w:color="auto"/>
            </w:tcBorders>
            <w:noWrap/>
            <w:hideMark/>
          </w:tcPr>
          <w:p w:rsidR="001E0C8F" w:rsidRPr="00A75B0A" w:rsidRDefault="001E0C8F" w:rsidP="0031228E">
            <w:pPr>
              <w:jc w:val="center"/>
              <w:rPr>
                <w:rFonts w:ascii="Times New Roman" w:hAnsi="Times New Roman"/>
              </w:rPr>
            </w:pPr>
            <w:r w:rsidRPr="00A75B0A">
              <w:rPr>
                <w:rFonts w:ascii="Times New Roman" w:hAnsi="Times New Roman"/>
              </w:rPr>
              <w:t>мг/дм</w:t>
            </w:r>
            <w:r w:rsidRPr="00A75B0A">
              <w:rPr>
                <w:rFonts w:ascii="Times New Roman" w:hAnsi="Times New Roman"/>
                <w:vertAlign w:val="superscript"/>
              </w:rPr>
              <w:t>3</w:t>
            </w:r>
          </w:p>
        </w:tc>
        <w:tc>
          <w:tcPr>
            <w:tcW w:w="549" w:type="pct"/>
            <w:tcBorders>
              <w:top w:val="nil"/>
              <w:left w:val="nil"/>
              <w:bottom w:val="single" w:sz="4" w:space="0" w:color="auto"/>
              <w:right w:val="single" w:sz="4" w:space="0" w:color="auto"/>
            </w:tcBorders>
            <w:noWrap/>
            <w:vAlign w:val="bottom"/>
            <w:hideMark/>
          </w:tcPr>
          <w:p w:rsidR="001E0C8F" w:rsidRPr="00A75B0A" w:rsidRDefault="001E0C8F" w:rsidP="0031228E">
            <w:pPr>
              <w:jc w:val="center"/>
              <w:rPr>
                <w:rFonts w:ascii="Times New Roman" w:hAnsi="Times New Roman"/>
              </w:rPr>
            </w:pPr>
            <w:r w:rsidRPr="00A75B0A">
              <w:rPr>
                <w:rFonts w:ascii="Times New Roman" w:hAnsi="Times New Roman"/>
              </w:rPr>
              <w:t xml:space="preserve">мг - </w:t>
            </w:r>
            <w:proofErr w:type="spellStart"/>
            <w:r w:rsidRPr="00A75B0A">
              <w:rPr>
                <w:rFonts w:ascii="Times New Roman" w:hAnsi="Times New Roman"/>
              </w:rPr>
              <w:t>экв</w:t>
            </w:r>
            <w:proofErr w:type="spellEnd"/>
            <w:r w:rsidRPr="00A75B0A">
              <w:rPr>
                <w:rFonts w:ascii="Times New Roman" w:hAnsi="Times New Roman"/>
              </w:rPr>
              <w:t>/дм</w:t>
            </w:r>
            <w:r w:rsidRPr="00A75B0A">
              <w:rPr>
                <w:rFonts w:ascii="Times New Roman" w:hAnsi="Times New Roman"/>
                <w:vertAlign w:val="superscript"/>
              </w:rPr>
              <w:t>3</w:t>
            </w:r>
          </w:p>
        </w:tc>
        <w:tc>
          <w:tcPr>
            <w:tcW w:w="516" w:type="pct"/>
            <w:tcBorders>
              <w:top w:val="nil"/>
              <w:left w:val="nil"/>
              <w:bottom w:val="single" w:sz="4" w:space="0" w:color="auto"/>
              <w:right w:val="single" w:sz="4" w:space="0" w:color="auto"/>
            </w:tcBorders>
            <w:noWrap/>
            <w:hideMark/>
          </w:tcPr>
          <w:p w:rsidR="001E0C8F" w:rsidRPr="00A75B0A" w:rsidRDefault="001E0C8F" w:rsidP="0031228E">
            <w:pPr>
              <w:jc w:val="center"/>
              <w:rPr>
                <w:rFonts w:ascii="Times New Roman" w:hAnsi="Times New Roman"/>
              </w:rPr>
            </w:pPr>
            <w:r w:rsidRPr="00A75B0A">
              <w:rPr>
                <w:rFonts w:ascii="Times New Roman" w:hAnsi="Times New Roman"/>
              </w:rPr>
              <w:t>%</w:t>
            </w:r>
          </w:p>
        </w:tc>
        <w:tc>
          <w:tcPr>
            <w:tcW w:w="763" w:type="pct"/>
            <w:tcBorders>
              <w:top w:val="nil"/>
              <w:left w:val="nil"/>
              <w:bottom w:val="single" w:sz="4" w:space="0" w:color="auto"/>
              <w:right w:val="single" w:sz="4" w:space="0" w:color="auto"/>
            </w:tcBorders>
            <w:noWrap/>
            <w:hideMark/>
          </w:tcPr>
          <w:p w:rsidR="001E0C8F" w:rsidRPr="00A75B0A" w:rsidRDefault="001E0C8F" w:rsidP="0031228E">
            <w:pPr>
              <w:jc w:val="center"/>
              <w:rPr>
                <w:rFonts w:ascii="Times New Roman" w:hAnsi="Times New Roman"/>
              </w:rPr>
            </w:pPr>
            <w:r w:rsidRPr="00A75B0A">
              <w:rPr>
                <w:rFonts w:ascii="Times New Roman" w:hAnsi="Times New Roman"/>
              </w:rPr>
              <w:t>анионы</w:t>
            </w:r>
          </w:p>
        </w:tc>
        <w:tc>
          <w:tcPr>
            <w:tcW w:w="561" w:type="pct"/>
            <w:tcBorders>
              <w:top w:val="nil"/>
              <w:left w:val="nil"/>
              <w:bottom w:val="single" w:sz="4" w:space="0" w:color="auto"/>
              <w:right w:val="single" w:sz="4" w:space="0" w:color="auto"/>
            </w:tcBorders>
            <w:noWrap/>
            <w:hideMark/>
          </w:tcPr>
          <w:p w:rsidR="001E0C8F" w:rsidRPr="00A75B0A" w:rsidRDefault="001E0C8F" w:rsidP="0031228E">
            <w:pPr>
              <w:jc w:val="center"/>
              <w:rPr>
                <w:rFonts w:ascii="Times New Roman" w:hAnsi="Times New Roman"/>
              </w:rPr>
            </w:pPr>
            <w:r w:rsidRPr="00A75B0A">
              <w:rPr>
                <w:rFonts w:ascii="Times New Roman" w:hAnsi="Times New Roman"/>
              </w:rPr>
              <w:t>мг/дм</w:t>
            </w:r>
            <w:r w:rsidRPr="00A75B0A">
              <w:rPr>
                <w:rFonts w:ascii="Times New Roman" w:hAnsi="Times New Roman"/>
                <w:vertAlign w:val="superscript"/>
              </w:rPr>
              <w:t>3</w:t>
            </w:r>
          </w:p>
        </w:tc>
        <w:tc>
          <w:tcPr>
            <w:tcW w:w="661" w:type="pct"/>
            <w:tcBorders>
              <w:top w:val="nil"/>
              <w:left w:val="nil"/>
              <w:bottom w:val="single" w:sz="4" w:space="0" w:color="auto"/>
              <w:right w:val="single" w:sz="4" w:space="0" w:color="auto"/>
            </w:tcBorders>
            <w:noWrap/>
            <w:vAlign w:val="bottom"/>
            <w:hideMark/>
          </w:tcPr>
          <w:p w:rsidR="001E0C8F" w:rsidRPr="00A75B0A" w:rsidRDefault="001E0C8F" w:rsidP="0031228E">
            <w:pPr>
              <w:jc w:val="center"/>
              <w:rPr>
                <w:rFonts w:ascii="Times New Roman" w:hAnsi="Times New Roman"/>
              </w:rPr>
            </w:pPr>
            <w:r w:rsidRPr="00A75B0A">
              <w:rPr>
                <w:rFonts w:ascii="Times New Roman" w:hAnsi="Times New Roman"/>
              </w:rPr>
              <w:t xml:space="preserve">мг - </w:t>
            </w:r>
            <w:proofErr w:type="spellStart"/>
            <w:r w:rsidRPr="00A75B0A">
              <w:rPr>
                <w:rFonts w:ascii="Times New Roman" w:hAnsi="Times New Roman"/>
              </w:rPr>
              <w:t>экв</w:t>
            </w:r>
            <w:proofErr w:type="spellEnd"/>
            <w:r w:rsidRPr="00A75B0A">
              <w:rPr>
                <w:rFonts w:ascii="Times New Roman" w:hAnsi="Times New Roman"/>
              </w:rPr>
              <w:t>/дм</w:t>
            </w:r>
            <w:r w:rsidRPr="00A75B0A">
              <w:rPr>
                <w:rFonts w:ascii="Times New Roman" w:hAnsi="Times New Roman"/>
                <w:vertAlign w:val="superscript"/>
              </w:rPr>
              <w:t>3</w:t>
            </w:r>
          </w:p>
        </w:tc>
        <w:tc>
          <w:tcPr>
            <w:tcW w:w="586" w:type="pct"/>
            <w:tcBorders>
              <w:top w:val="nil"/>
              <w:left w:val="nil"/>
              <w:bottom w:val="single" w:sz="4" w:space="0" w:color="auto"/>
              <w:right w:val="single" w:sz="4" w:space="0" w:color="auto"/>
            </w:tcBorders>
            <w:noWrap/>
            <w:hideMark/>
          </w:tcPr>
          <w:p w:rsidR="001E0C8F" w:rsidRPr="00A75B0A" w:rsidRDefault="001E0C8F" w:rsidP="0031228E">
            <w:pPr>
              <w:jc w:val="center"/>
              <w:rPr>
                <w:rFonts w:ascii="Times New Roman" w:hAnsi="Times New Roman"/>
              </w:rPr>
            </w:pPr>
            <w:r w:rsidRPr="00A75B0A">
              <w:rPr>
                <w:rFonts w:ascii="Times New Roman" w:hAnsi="Times New Roman"/>
              </w:rPr>
              <w:t>%</w:t>
            </w:r>
          </w:p>
        </w:tc>
      </w:tr>
      <w:tr w:rsidR="00B53821" w:rsidRPr="00A75B0A" w:rsidTr="00B53821">
        <w:trPr>
          <w:trHeight w:val="342"/>
        </w:trPr>
        <w:tc>
          <w:tcPr>
            <w:tcW w:w="834" w:type="pct"/>
            <w:tcBorders>
              <w:top w:val="nil"/>
              <w:left w:val="single" w:sz="4" w:space="0" w:color="auto"/>
              <w:bottom w:val="single" w:sz="4" w:space="0" w:color="auto"/>
              <w:right w:val="single" w:sz="4" w:space="0" w:color="auto"/>
            </w:tcBorders>
            <w:noWrap/>
            <w:vAlign w:val="bottom"/>
            <w:hideMark/>
          </w:tcPr>
          <w:p w:rsidR="00B53821" w:rsidRPr="00A75B0A" w:rsidRDefault="00B53821" w:rsidP="001C2E5D">
            <w:pPr>
              <w:rPr>
                <w:rFonts w:ascii="Times New Roman" w:hAnsi="Times New Roman"/>
              </w:rPr>
            </w:pPr>
            <w:r w:rsidRPr="00A75B0A">
              <w:rPr>
                <w:rFonts w:ascii="Times New Roman" w:hAnsi="Times New Roman"/>
              </w:rPr>
              <w:t>Натрий</w:t>
            </w:r>
          </w:p>
        </w:tc>
        <w:tc>
          <w:tcPr>
            <w:tcW w:w="530" w:type="pct"/>
            <w:tcBorders>
              <w:top w:val="nil"/>
              <w:left w:val="nil"/>
              <w:bottom w:val="single" w:sz="4" w:space="0" w:color="auto"/>
              <w:right w:val="single" w:sz="4" w:space="0" w:color="auto"/>
            </w:tcBorders>
            <w:noWrap/>
            <w:vAlign w:val="bottom"/>
            <w:hideMark/>
          </w:tcPr>
          <w:p w:rsidR="00B53821" w:rsidRPr="00A75B0A" w:rsidRDefault="00B53821" w:rsidP="001C2E5D">
            <w:pPr>
              <w:rPr>
                <w:rFonts w:ascii="Times New Roman" w:hAnsi="Times New Roman"/>
              </w:rPr>
            </w:pPr>
            <w:r w:rsidRPr="00A75B0A">
              <w:rPr>
                <w:rFonts w:ascii="Times New Roman" w:hAnsi="Times New Roman"/>
              </w:rPr>
              <w:t>350,0</w:t>
            </w:r>
          </w:p>
        </w:tc>
        <w:tc>
          <w:tcPr>
            <w:tcW w:w="549" w:type="pct"/>
            <w:tcBorders>
              <w:top w:val="nil"/>
              <w:left w:val="nil"/>
              <w:bottom w:val="single" w:sz="4" w:space="0" w:color="auto"/>
              <w:right w:val="single" w:sz="4" w:space="0" w:color="auto"/>
            </w:tcBorders>
            <w:noWrap/>
            <w:vAlign w:val="bottom"/>
            <w:hideMark/>
          </w:tcPr>
          <w:p w:rsidR="00B53821" w:rsidRPr="00A75B0A" w:rsidRDefault="00B53821" w:rsidP="001C2E5D">
            <w:pPr>
              <w:rPr>
                <w:rFonts w:ascii="Times New Roman" w:hAnsi="Times New Roman"/>
              </w:rPr>
            </w:pPr>
            <w:r w:rsidRPr="00A75B0A">
              <w:rPr>
                <w:rFonts w:ascii="Times New Roman" w:hAnsi="Times New Roman"/>
              </w:rPr>
              <w:t>15,22</w:t>
            </w:r>
          </w:p>
        </w:tc>
        <w:tc>
          <w:tcPr>
            <w:tcW w:w="516" w:type="pct"/>
            <w:tcBorders>
              <w:top w:val="nil"/>
              <w:left w:val="nil"/>
              <w:bottom w:val="single" w:sz="4" w:space="0" w:color="auto"/>
              <w:right w:val="single" w:sz="4" w:space="0" w:color="auto"/>
            </w:tcBorders>
            <w:noWrap/>
            <w:vAlign w:val="bottom"/>
            <w:hideMark/>
          </w:tcPr>
          <w:p w:rsidR="00B53821" w:rsidRPr="00A75B0A" w:rsidRDefault="00B53821" w:rsidP="001C2E5D">
            <w:pPr>
              <w:rPr>
                <w:rFonts w:ascii="Times New Roman" w:hAnsi="Times New Roman"/>
              </w:rPr>
            </w:pPr>
            <w:r w:rsidRPr="00A75B0A">
              <w:rPr>
                <w:rFonts w:ascii="Times New Roman" w:hAnsi="Times New Roman"/>
              </w:rPr>
              <w:t>91,3</w:t>
            </w:r>
          </w:p>
        </w:tc>
        <w:tc>
          <w:tcPr>
            <w:tcW w:w="763" w:type="pct"/>
            <w:tcBorders>
              <w:top w:val="nil"/>
              <w:left w:val="nil"/>
              <w:bottom w:val="single" w:sz="4" w:space="0" w:color="auto"/>
              <w:right w:val="single" w:sz="4" w:space="0" w:color="auto"/>
            </w:tcBorders>
            <w:noWrap/>
            <w:vAlign w:val="bottom"/>
            <w:hideMark/>
          </w:tcPr>
          <w:p w:rsidR="00B53821" w:rsidRPr="00A75B0A" w:rsidRDefault="00B53821" w:rsidP="001C2E5D">
            <w:pPr>
              <w:rPr>
                <w:rFonts w:ascii="Times New Roman" w:hAnsi="Times New Roman"/>
              </w:rPr>
            </w:pPr>
            <w:r w:rsidRPr="00A75B0A">
              <w:rPr>
                <w:rFonts w:ascii="Times New Roman" w:hAnsi="Times New Roman"/>
              </w:rPr>
              <w:t>Карбонаты</w:t>
            </w:r>
          </w:p>
        </w:tc>
        <w:tc>
          <w:tcPr>
            <w:tcW w:w="1808" w:type="pct"/>
            <w:gridSpan w:val="3"/>
            <w:tcBorders>
              <w:top w:val="nil"/>
              <w:left w:val="nil"/>
              <w:bottom w:val="single" w:sz="4" w:space="0" w:color="auto"/>
              <w:right w:val="single" w:sz="4" w:space="0" w:color="auto"/>
            </w:tcBorders>
            <w:noWrap/>
            <w:vAlign w:val="bottom"/>
            <w:hideMark/>
          </w:tcPr>
          <w:p w:rsidR="00B53821" w:rsidRPr="00A75B0A" w:rsidRDefault="00B53821" w:rsidP="001C2E5D">
            <w:pPr>
              <w:rPr>
                <w:rFonts w:ascii="Times New Roman" w:hAnsi="Times New Roman"/>
              </w:rPr>
            </w:pPr>
            <w:r w:rsidRPr="00A75B0A">
              <w:rPr>
                <w:rFonts w:ascii="Times New Roman" w:hAnsi="Times New Roman"/>
              </w:rPr>
              <w:t>не определены</w:t>
            </w:r>
          </w:p>
        </w:tc>
      </w:tr>
      <w:tr w:rsidR="00D76ED6" w:rsidRPr="00A75B0A" w:rsidTr="00B53821">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Калий</w:t>
            </w:r>
          </w:p>
        </w:tc>
        <w:tc>
          <w:tcPr>
            <w:tcW w:w="530"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9,9</w:t>
            </w:r>
          </w:p>
        </w:tc>
        <w:tc>
          <w:tcPr>
            <w:tcW w:w="549"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0,25</w:t>
            </w:r>
          </w:p>
        </w:tc>
        <w:tc>
          <w:tcPr>
            <w:tcW w:w="51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1,5</w:t>
            </w:r>
          </w:p>
        </w:tc>
        <w:tc>
          <w:tcPr>
            <w:tcW w:w="763"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proofErr w:type="spellStart"/>
            <w:proofErr w:type="gramStart"/>
            <w:r w:rsidRPr="00A75B0A">
              <w:rPr>
                <w:rFonts w:ascii="Times New Roman" w:hAnsi="Times New Roman"/>
              </w:rPr>
              <w:t>Гидрокар</w:t>
            </w:r>
            <w:proofErr w:type="spellEnd"/>
            <w:r w:rsidRPr="00A75B0A">
              <w:rPr>
                <w:rFonts w:ascii="Times New Roman" w:hAnsi="Times New Roman"/>
              </w:rPr>
              <w:t xml:space="preserve">- </w:t>
            </w:r>
            <w:proofErr w:type="spellStart"/>
            <w:r w:rsidRPr="00A75B0A">
              <w:rPr>
                <w:rFonts w:ascii="Times New Roman" w:hAnsi="Times New Roman"/>
              </w:rPr>
              <w:t>бонаты</w:t>
            </w:r>
            <w:proofErr w:type="spellEnd"/>
            <w:proofErr w:type="gramEnd"/>
          </w:p>
        </w:tc>
        <w:tc>
          <w:tcPr>
            <w:tcW w:w="5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378,3</w:t>
            </w:r>
          </w:p>
        </w:tc>
        <w:tc>
          <w:tcPr>
            <w:tcW w:w="6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6,2</w:t>
            </w:r>
          </w:p>
        </w:tc>
        <w:tc>
          <w:tcPr>
            <w:tcW w:w="58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37,2</w:t>
            </w:r>
          </w:p>
        </w:tc>
      </w:tr>
      <w:tr w:rsidR="00D76ED6" w:rsidRPr="00A75B0A" w:rsidTr="00B53821">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Кальций</w:t>
            </w:r>
          </w:p>
        </w:tc>
        <w:tc>
          <w:tcPr>
            <w:tcW w:w="530"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16,0</w:t>
            </w:r>
          </w:p>
        </w:tc>
        <w:tc>
          <w:tcPr>
            <w:tcW w:w="549"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0,80</w:t>
            </w:r>
          </w:p>
        </w:tc>
        <w:tc>
          <w:tcPr>
            <w:tcW w:w="51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4,8</w:t>
            </w:r>
          </w:p>
        </w:tc>
        <w:tc>
          <w:tcPr>
            <w:tcW w:w="763"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Хлориды</w:t>
            </w:r>
          </w:p>
        </w:tc>
        <w:tc>
          <w:tcPr>
            <w:tcW w:w="5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184,4</w:t>
            </w:r>
          </w:p>
        </w:tc>
        <w:tc>
          <w:tcPr>
            <w:tcW w:w="6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5,2</w:t>
            </w:r>
          </w:p>
        </w:tc>
        <w:tc>
          <w:tcPr>
            <w:tcW w:w="58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31,2</w:t>
            </w:r>
          </w:p>
        </w:tc>
      </w:tr>
      <w:tr w:rsidR="00D76ED6" w:rsidRPr="00A75B0A" w:rsidTr="00B53821">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Магний</w:t>
            </w:r>
          </w:p>
        </w:tc>
        <w:tc>
          <w:tcPr>
            <w:tcW w:w="530"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4,9</w:t>
            </w:r>
          </w:p>
        </w:tc>
        <w:tc>
          <w:tcPr>
            <w:tcW w:w="549"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0,40</w:t>
            </w:r>
          </w:p>
        </w:tc>
        <w:tc>
          <w:tcPr>
            <w:tcW w:w="51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2,4</w:t>
            </w:r>
          </w:p>
        </w:tc>
        <w:tc>
          <w:tcPr>
            <w:tcW w:w="763"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Сульфаты</w:t>
            </w:r>
          </w:p>
        </w:tc>
        <w:tc>
          <w:tcPr>
            <w:tcW w:w="5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248,2</w:t>
            </w:r>
          </w:p>
        </w:tc>
        <w:tc>
          <w:tcPr>
            <w:tcW w:w="6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5,17</w:t>
            </w:r>
          </w:p>
        </w:tc>
        <w:tc>
          <w:tcPr>
            <w:tcW w:w="58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31,0</w:t>
            </w:r>
          </w:p>
        </w:tc>
      </w:tr>
      <w:tr w:rsidR="00D76ED6" w:rsidRPr="00A75B0A" w:rsidTr="00B53821">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Аммоний</w:t>
            </w:r>
          </w:p>
        </w:tc>
        <w:tc>
          <w:tcPr>
            <w:tcW w:w="530"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&lt; 0.05</w:t>
            </w:r>
          </w:p>
        </w:tc>
        <w:tc>
          <w:tcPr>
            <w:tcW w:w="549"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w:t>
            </w:r>
          </w:p>
        </w:tc>
        <w:tc>
          <w:tcPr>
            <w:tcW w:w="51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w:t>
            </w:r>
          </w:p>
        </w:tc>
        <w:tc>
          <w:tcPr>
            <w:tcW w:w="763"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Нитраты</w:t>
            </w:r>
          </w:p>
        </w:tc>
        <w:tc>
          <w:tcPr>
            <w:tcW w:w="5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&lt; 0.2</w:t>
            </w:r>
          </w:p>
        </w:tc>
        <w:tc>
          <w:tcPr>
            <w:tcW w:w="6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w:t>
            </w:r>
          </w:p>
        </w:tc>
        <w:tc>
          <w:tcPr>
            <w:tcW w:w="58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w:t>
            </w:r>
          </w:p>
        </w:tc>
      </w:tr>
      <w:tr w:rsidR="00D76ED6" w:rsidRPr="00A75B0A" w:rsidTr="00B53821">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Железо (+2)</w:t>
            </w:r>
          </w:p>
        </w:tc>
        <w:tc>
          <w:tcPr>
            <w:tcW w:w="530"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&lt; 0.1</w:t>
            </w:r>
          </w:p>
        </w:tc>
        <w:tc>
          <w:tcPr>
            <w:tcW w:w="549"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w:t>
            </w:r>
          </w:p>
        </w:tc>
        <w:tc>
          <w:tcPr>
            <w:tcW w:w="51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w:t>
            </w:r>
          </w:p>
        </w:tc>
        <w:tc>
          <w:tcPr>
            <w:tcW w:w="763"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Нитриты</w:t>
            </w:r>
          </w:p>
        </w:tc>
        <w:tc>
          <w:tcPr>
            <w:tcW w:w="5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0,03</w:t>
            </w:r>
          </w:p>
        </w:tc>
        <w:tc>
          <w:tcPr>
            <w:tcW w:w="6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w:t>
            </w:r>
          </w:p>
        </w:tc>
        <w:tc>
          <w:tcPr>
            <w:tcW w:w="58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w:t>
            </w:r>
          </w:p>
        </w:tc>
      </w:tr>
      <w:tr w:rsidR="00D76ED6" w:rsidRPr="00A75B0A" w:rsidTr="00B53821">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Железо(+3)</w:t>
            </w:r>
          </w:p>
        </w:tc>
        <w:tc>
          <w:tcPr>
            <w:tcW w:w="530"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&lt; 0.1</w:t>
            </w:r>
          </w:p>
        </w:tc>
        <w:tc>
          <w:tcPr>
            <w:tcW w:w="549"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w:t>
            </w:r>
          </w:p>
        </w:tc>
        <w:tc>
          <w:tcPr>
            <w:tcW w:w="51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w:t>
            </w:r>
          </w:p>
        </w:tc>
        <w:tc>
          <w:tcPr>
            <w:tcW w:w="763"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Фториды</w:t>
            </w:r>
          </w:p>
        </w:tc>
        <w:tc>
          <w:tcPr>
            <w:tcW w:w="5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1,49</w:t>
            </w:r>
          </w:p>
        </w:tc>
        <w:tc>
          <w:tcPr>
            <w:tcW w:w="6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0,08</w:t>
            </w:r>
          </w:p>
        </w:tc>
        <w:tc>
          <w:tcPr>
            <w:tcW w:w="58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0,47</w:t>
            </w:r>
          </w:p>
        </w:tc>
      </w:tr>
      <w:tr w:rsidR="00D76ED6" w:rsidRPr="00A75B0A" w:rsidTr="00B53821">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 </w:t>
            </w:r>
          </w:p>
        </w:tc>
        <w:tc>
          <w:tcPr>
            <w:tcW w:w="530"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 </w:t>
            </w:r>
          </w:p>
        </w:tc>
        <w:tc>
          <w:tcPr>
            <w:tcW w:w="549"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 </w:t>
            </w:r>
          </w:p>
        </w:tc>
        <w:tc>
          <w:tcPr>
            <w:tcW w:w="51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 </w:t>
            </w:r>
          </w:p>
        </w:tc>
        <w:tc>
          <w:tcPr>
            <w:tcW w:w="763"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Иодиды</w:t>
            </w:r>
          </w:p>
        </w:tc>
        <w:tc>
          <w:tcPr>
            <w:tcW w:w="5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0,08</w:t>
            </w:r>
          </w:p>
        </w:tc>
        <w:tc>
          <w:tcPr>
            <w:tcW w:w="6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0,00</w:t>
            </w:r>
          </w:p>
        </w:tc>
        <w:tc>
          <w:tcPr>
            <w:tcW w:w="58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0,00</w:t>
            </w:r>
          </w:p>
        </w:tc>
      </w:tr>
      <w:tr w:rsidR="00D76ED6" w:rsidRPr="00A75B0A" w:rsidTr="00B53821">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 </w:t>
            </w:r>
          </w:p>
        </w:tc>
        <w:tc>
          <w:tcPr>
            <w:tcW w:w="530"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 </w:t>
            </w:r>
          </w:p>
        </w:tc>
        <w:tc>
          <w:tcPr>
            <w:tcW w:w="549"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 </w:t>
            </w:r>
          </w:p>
        </w:tc>
        <w:tc>
          <w:tcPr>
            <w:tcW w:w="51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 </w:t>
            </w:r>
          </w:p>
        </w:tc>
        <w:tc>
          <w:tcPr>
            <w:tcW w:w="763"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Бромиды</w:t>
            </w:r>
          </w:p>
        </w:tc>
        <w:tc>
          <w:tcPr>
            <w:tcW w:w="5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0,42</w:t>
            </w:r>
          </w:p>
        </w:tc>
        <w:tc>
          <w:tcPr>
            <w:tcW w:w="661"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0,01</w:t>
            </w:r>
          </w:p>
        </w:tc>
        <w:tc>
          <w:tcPr>
            <w:tcW w:w="586" w:type="pct"/>
            <w:tcBorders>
              <w:top w:val="nil"/>
              <w:left w:val="nil"/>
              <w:bottom w:val="single" w:sz="4"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0,03</w:t>
            </w:r>
          </w:p>
        </w:tc>
      </w:tr>
      <w:tr w:rsidR="00D76ED6" w:rsidRPr="00A75B0A" w:rsidTr="00B53821">
        <w:trPr>
          <w:trHeight w:val="342"/>
        </w:trPr>
        <w:tc>
          <w:tcPr>
            <w:tcW w:w="834" w:type="pct"/>
            <w:tcBorders>
              <w:top w:val="nil"/>
              <w:left w:val="single" w:sz="4" w:space="0" w:color="auto"/>
              <w:bottom w:val="single" w:sz="2"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Сумма</w:t>
            </w:r>
          </w:p>
        </w:tc>
        <w:tc>
          <w:tcPr>
            <w:tcW w:w="530" w:type="pct"/>
            <w:tcBorders>
              <w:top w:val="nil"/>
              <w:left w:val="nil"/>
              <w:bottom w:val="single" w:sz="2"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380,8</w:t>
            </w:r>
          </w:p>
        </w:tc>
        <w:tc>
          <w:tcPr>
            <w:tcW w:w="549" w:type="pct"/>
            <w:tcBorders>
              <w:top w:val="nil"/>
              <w:left w:val="nil"/>
              <w:bottom w:val="single" w:sz="2"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16,67</w:t>
            </w:r>
          </w:p>
        </w:tc>
        <w:tc>
          <w:tcPr>
            <w:tcW w:w="516" w:type="pct"/>
            <w:tcBorders>
              <w:top w:val="nil"/>
              <w:left w:val="nil"/>
              <w:bottom w:val="single" w:sz="2"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100,00</w:t>
            </w:r>
          </w:p>
        </w:tc>
        <w:tc>
          <w:tcPr>
            <w:tcW w:w="763" w:type="pct"/>
            <w:tcBorders>
              <w:top w:val="single" w:sz="4" w:space="0" w:color="auto"/>
              <w:left w:val="nil"/>
              <w:bottom w:val="single" w:sz="2"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 </w:t>
            </w:r>
          </w:p>
        </w:tc>
        <w:tc>
          <w:tcPr>
            <w:tcW w:w="561" w:type="pct"/>
            <w:tcBorders>
              <w:top w:val="nil"/>
              <w:left w:val="nil"/>
              <w:bottom w:val="single" w:sz="2"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812,9</w:t>
            </w:r>
          </w:p>
        </w:tc>
        <w:tc>
          <w:tcPr>
            <w:tcW w:w="661" w:type="pct"/>
            <w:tcBorders>
              <w:top w:val="nil"/>
              <w:left w:val="nil"/>
              <w:bottom w:val="single" w:sz="2"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16,65</w:t>
            </w:r>
          </w:p>
        </w:tc>
        <w:tc>
          <w:tcPr>
            <w:tcW w:w="586" w:type="pct"/>
            <w:tcBorders>
              <w:top w:val="nil"/>
              <w:left w:val="nil"/>
              <w:bottom w:val="single" w:sz="2" w:space="0" w:color="auto"/>
              <w:right w:val="single" w:sz="4" w:space="0" w:color="auto"/>
            </w:tcBorders>
            <w:noWrap/>
            <w:vAlign w:val="bottom"/>
            <w:hideMark/>
          </w:tcPr>
          <w:p w:rsidR="001E0C8F" w:rsidRPr="00A75B0A" w:rsidRDefault="001E0C8F" w:rsidP="001C2E5D">
            <w:pPr>
              <w:rPr>
                <w:rFonts w:ascii="Times New Roman" w:hAnsi="Times New Roman"/>
              </w:rPr>
            </w:pPr>
            <w:r w:rsidRPr="00A75B0A">
              <w:rPr>
                <w:rFonts w:ascii="Times New Roman" w:hAnsi="Times New Roman"/>
              </w:rPr>
              <w:t>100,0</w:t>
            </w:r>
          </w:p>
        </w:tc>
      </w:tr>
    </w:tbl>
    <w:tbl>
      <w:tblPr>
        <w:tblStyle w:val="a3"/>
        <w:tblW w:w="0" w:type="auto"/>
        <w:tblInd w:w="108" w:type="dxa"/>
        <w:tblLayout w:type="fixed"/>
        <w:tblLook w:val="04A0" w:firstRow="1" w:lastRow="0" w:firstColumn="1" w:lastColumn="0" w:noHBand="0" w:noVBand="1"/>
      </w:tblPr>
      <w:tblGrid>
        <w:gridCol w:w="3578"/>
        <w:gridCol w:w="1024"/>
        <w:gridCol w:w="3795"/>
        <w:gridCol w:w="959"/>
      </w:tblGrid>
      <w:tr w:rsidR="001E0C8F" w:rsidRPr="00A75B0A" w:rsidTr="002F3F98">
        <w:tc>
          <w:tcPr>
            <w:tcW w:w="9356" w:type="dxa"/>
            <w:gridSpan w:val="4"/>
            <w:tcBorders>
              <w:top w:val="nil"/>
            </w:tcBorders>
          </w:tcPr>
          <w:p w:rsidR="007D5F2A" w:rsidRPr="00A75B0A" w:rsidRDefault="007D5F2A" w:rsidP="00D76ED6">
            <w:pPr>
              <w:spacing w:before="120"/>
              <w:jc w:val="center"/>
              <w:rPr>
                <w:rFonts w:ascii="Times New Roman" w:hAnsi="Times New Roman"/>
              </w:rPr>
            </w:pPr>
            <w:r w:rsidRPr="00A75B0A">
              <w:rPr>
                <w:rFonts w:ascii="Times New Roman" w:hAnsi="Times New Roman"/>
              </w:rPr>
              <w:t>Основные характеристики воды</w:t>
            </w:r>
          </w:p>
        </w:tc>
      </w:tr>
      <w:tr w:rsidR="001E0C8F" w:rsidRPr="00A75B0A" w:rsidTr="002F3F98">
        <w:tc>
          <w:tcPr>
            <w:tcW w:w="3578" w:type="dxa"/>
          </w:tcPr>
          <w:p w:rsidR="001E0C8F" w:rsidRPr="00A75B0A" w:rsidRDefault="001E0C8F" w:rsidP="001C2E5D">
            <w:pPr>
              <w:rPr>
                <w:rFonts w:ascii="Times New Roman" w:hAnsi="Times New Roman"/>
              </w:rPr>
            </w:pPr>
            <w:r w:rsidRPr="00A75B0A">
              <w:rPr>
                <w:rFonts w:ascii="Times New Roman" w:hAnsi="Times New Roman"/>
              </w:rPr>
              <w:t>рН</w:t>
            </w:r>
          </w:p>
        </w:tc>
        <w:tc>
          <w:tcPr>
            <w:tcW w:w="1024" w:type="dxa"/>
          </w:tcPr>
          <w:p w:rsidR="001E0C8F" w:rsidRPr="00A75B0A" w:rsidRDefault="001E0C8F" w:rsidP="001C2E5D">
            <w:pPr>
              <w:rPr>
                <w:rFonts w:ascii="Times New Roman" w:hAnsi="Times New Roman"/>
              </w:rPr>
            </w:pPr>
            <w:r w:rsidRPr="00A75B0A">
              <w:rPr>
                <w:rFonts w:ascii="Times New Roman" w:hAnsi="Times New Roman"/>
              </w:rPr>
              <w:t>7,72</w:t>
            </w:r>
            <w:r w:rsidRPr="00A75B0A">
              <w:rPr>
                <w:rFonts w:ascii="Times New Roman" w:hAnsi="Times New Roman"/>
                <w:lang w:val="en-US"/>
              </w:rPr>
              <w:t xml:space="preserve">  </w:t>
            </w:r>
          </w:p>
        </w:tc>
        <w:tc>
          <w:tcPr>
            <w:tcW w:w="3795" w:type="dxa"/>
            <w:vMerge w:val="restart"/>
          </w:tcPr>
          <w:p w:rsidR="001E0C8F" w:rsidRPr="00A75B0A" w:rsidRDefault="001E0C8F" w:rsidP="001C2E5D">
            <w:pPr>
              <w:rPr>
                <w:rFonts w:ascii="Times New Roman" w:hAnsi="Times New Roman"/>
              </w:rPr>
            </w:pPr>
            <w:r w:rsidRPr="00A75B0A">
              <w:rPr>
                <w:rFonts w:ascii="Times New Roman" w:hAnsi="Times New Roman"/>
              </w:rPr>
              <w:t>жесткость воды карбонатная,  мг-</w:t>
            </w:r>
            <w:proofErr w:type="spellStart"/>
            <w:r w:rsidRPr="00A75B0A">
              <w:rPr>
                <w:rFonts w:ascii="Times New Roman" w:hAnsi="Times New Roman"/>
              </w:rPr>
              <w:t>экв</w:t>
            </w:r>
            <w:proofErr w:type="spellEnd"/>
            <w:r w:rsidRPr="00A75B0A">
              <w:rPr>
                <w:rFonts w:ascii="Times New Roman" w:hAnsi="Times New Roman"/>
              </w:rPr>
              <w:t>/дм</w:t>
            </w:r>
            <w:r w:rsidRPr="00A75B0A">
              <w:rPr>
                <w:rFonts w:ascii="Times New Roman" w:hAnsi="Times New Roman"/>
                <w:vertAlign w:val="superscript"/>
              </w:rPr>
              <w:t xml:space="preserve">3 </w:t>
            </w:r>
          </w:p>
        </w:tc>
        <w:tc>
          <w:tcPr>
            <w:tcW w:w="959" w:type="dxa"/>
            <w:vMerge w:val="restart"/>
          </w:tcPr>
          <w:p w:rsidR="001E0C8F" w:rsidRPr="00A75B0A" w:rsidRDefault="001E0C8F" w:rsidP="001C2E5D">
            <w:pPr>
              <w:rPr>
                <w:rFonts w:ascii="Times New Roman" w:hAnsi="Times New Roman"/>
              </w:rPr>
            </w:pPr>
            <w:r w:rsidRPr="00A75B0A">
              <w:rPr>
                <w:rFonts w:ascii="Times New Roman" w:hAnsi="Times New Roman"/>
              </w:rPr>
              <w:t>1,20</w:t>
            </w:r>
          </w:p>
        </w:tc>
      </w:tr>
      <w:tr w:rsidR="001E0C8F" w:rsidRPr="00A75B0A" w:rsidTr="002F3F98">
        <w:tc>
          <w:tcPr>
            <w:tcW w:w="3578" w:type="dxa"/>
          </w:tcPr>
          <w:p w:rsidR="001E0C8F" w:rsidRPr="00A75B0A" w:rsidRDefault="001E0C8F" w:rsidP="001C2E5D">
            <w:pPr>
              <w:rPr>
                <w:rFonts w:ascii="Times New Roman" w:hAnsi="Times New Roman"/>
              </w:rPr>
            </w:pPr>
            <w:r w:rsidRPr="00A75B0A">
              <w:rPr>
                <w:rFonts w:ascii="Times New Roman" w:hAnsi="Times New Roman"/>
              </w:rPr>
              <w:t>минерализация, мг/дм</w:t>
            </w:r>
            <w:r w:rsidRPr="00A75B0A">
              <w:rPr>
                <w:rFonts w:ascii="Times New Roman" w:hAnsi="Times New Roman"/>
                <w:vertAlign w:val="superscript"/>
              </w:rPr>
              <w:t>3</w:t>
            </w:r>
          </w:p>
        </w:tc>
        <w:tc>
          <w:tcPr>
            <w:tcW w:w="1024" w:type="dxa"/>
          </w:tcPr>
          <w:p w:rsidR="001E0C8F" w:rsidRPr="00A75B0A" w:rsidRDefault="001E0C8F" w:rsidP="001C2E5D">
            <w:pPr>
              <w:rPr>
                <w:rFonts w:ascii="Times New Roman" w:hAnsi="Times New Roman"/>
              </w:rPr>
            </w:pPr>
            <w:r w:rsidRPr="00A75B0A">
              <w:rPr>
                <w:rFonts w:ascii="Times New Roman" w:hAnsi="Times New Roman"/>
              </w:rPr>
              <w:t>1228</w:t>
            </w:r>
          </w:p>
        </w:tc>
        <w:tc>
          <w:tcPr>
            <w:tcW w:w="3795" w:type="dxa"/>
            <w:vMerge/>
          </w:tcPr>
          <w:p w:rsidR="001E0C8F" w:rsidRPr="00A75B0A" w:rsidRDefault="001E0C8F" w:rsidP="001C2E5D">
            <w:pPr>
              <w:rPr>
                <w:rFonts w:ascii="Times New Roman" w:hAnsi="Times New Roman"/>
              </w:rPr>
            </w:pPr>
          </w:p>
        </w:tc>
        <w:tc>
          <w:tcPr>
            <w:tcW w:w="959" w:type="dxa"/>
            <w:vMerge/>
          </w:tcPr>
          <w:p w:rsidR="001E0C8F" w:rsidRPr="00A75B0A" w:rsidRDefault="001E0C8F" w:rsidP="001C2E5D">
            <w:pPr>
              <w:rPr>
                <w:rFonts w:ascii="Times New Roman" w:hAnsi="Times New Roman"/>
              </w:rPr>
            </w:pPr>
          </w:p>
        </w:tc>
      </w:tr>
      <w:tr w:rsidR="001E0C8F" w:rsidRPr="00A75B0A" w:rsidTr="002F3F98">
        <w:tc>
          <w:tcPr>
            <w:tcW w:w="3578" w:type="dxa"/>
          </w:tcPr>
          <w:p w:rsidR="001E0C8F" w:rsidRPr="00A75B0A" w:rsidRDefault="001E0C8F" w:rsidP="001C2E5D">
            <w:pPr>
              <w:rPr>
                <w:rFonts w:ascii="Times New Roman" w:hAnsi="Times New Roman"/>
              </w:rPr>
            </w:pPr>
            <w:r w:rsidRPr="00A75B0A">
              <w:rPr>
                <w:rFonts w:ascii="Times New Roman" w:hAnsi="Times New Roman"/>
              </w:rPr>
              <w:t>минерализация 1/2 НСО</w:t>
            </w:r>
            <w:r w:rsidRPr="00A75B0A">
              <w:rPr>
                <w:rFonts w:ascii="Times New Roman" w:hAnsi="Times New Roman"/>
                <w:vertAlign w:val="subscript"/>
              </w:rPr>
              <w:t>3</w:t>
            </w:r>
            <w:r w:rsidRPr="00A75B0A">
              <w:rPr>
                <w:rFonts w:ascii="Times New Roman" w:hAnsi="Times New Roman"/>
              </w:rPr>
              <w:t>, мг/дм</w:t>
            </w:r>
            <w:r w:rsidRPr="00A75B0A">
              <w:rPr>
                <w:rFonts w:ascii="Times New Roman" w:hAnsi="Times New Roman"/>
                <w:vertAlign w:val="superscript"/>
              </w:rPr>
              <w:t>3</w:t>
            </w:r>
          </w:p>
        </w:tc>
        <w:tc>
          <w:tcPr>
            <w:tcW w:w="1024" w:type="dxa"/>
          </w:tcPr>
          <w:p w:rsidR="001E0C8F" w:rsidRPr="00A75B0A" w:rsidRDefault="001E0C8F" w:rsidP="001C2E5D">
            <w:pPr>
              <w:rPr>
                <w:rFonts w:ascii="Times New Roman" w:hAnsi="Times New Roman"/>
              </w:rPr>
            </w:pPr>
            <w:r w:rsidRPr="00A75B0A">
              <w:rPr>
                <w:rFonts w:ascii="Times New Roman" w:hAnsi="Times New Roman"/>
              </w:rPr>
              <w:t>1039</w:t>
            </w:r>
          </w:p>
        </w:tc>
        <w:tc>
          <w:tcPr>
            <w:tcW w:w="3795" w:type="dxa"/>
          </w:tcPr>
          <w:p w:rsidR="001E0C8F" w:rsidRPr="00A75B0A" w:rsidRDefault="001E0C8F" w:rsidP="001C2E5D">
            <w:pPr>
              <w:rPr>
                <w:rFonts w:ascii="Times New Roman" w:hAnsi="Times New Roman"/>
              </w:rPr>
            </w:pPr>
            <w:r w:rsidRPr="00A75B0A">
              <w:rPr>
                <w:rFonts w:ascii="Times New Roman" w:hAnsi="Times New Roman"/>
              </w:rPr>
              <w:t>жесткость воды общая, мг-</w:t>
            </w:r>
            <w:proofErr w:type="spellStart"/>
            <w:r w:rsidRPr="00A75B0A">
              <w:rPr>
                <w:rFonts w:ascii="Times New Roman" w:hAnsi="Times New Roman"/>
              </w:rPr>
              <w:t>экв</w:t>
            </w:r>
            <w:proofErr w:type="spellEnd"/>
            <w:r w:rsidRPr="00A75B0A">
              <w:rPr>
                <w:rFonts w:ascii="Times New Roman" w:hAnsi="Times New Roman"/>
              </w:rPr>
              <w:t>/дм</w:t>
            </w:r>
            <w:r w:rsidRPr="00A75B0A">
              <w:rPr>
                <w:rFonts w:ascii="Times New Roman" w:hAnsi="Times New Roman"/>
                <w:vertAlign w:val="superscript"/>
              </w:rPr>
              <w:t>3</w:t>
            </w:r>
          </w:p>
        </w:tc>
        <w:tc>
          <w:tcPr>
            <w:tcW w:w="959" w:type="dxa"/>
          </w:tcPr>
          <w:p w:rsidR="001E0C8F" w:rsidRPr="00A75B0A" w:rsidRDefault="001E0C8F" w:rsidP="001C2E5D">
            <w:pPr>
              <w:rPr>
                <w:rFonts w:ascii="Times New Roman" w:hAnsi="Times New Roman"/>
              </w:rPr>
            </w:pPr>
            <w:r w:rsidRPr="00A75B0A">
              <w:rPr>
                <w:rFonts w:ascii="Times New Roman" w:hAnsi="Times New Roman"/>
              </w:rPr>
              <w:t>1,20</w:t>
            </w:r>
          </w:p>
        </w:tc>
      </w:tr>
      <w:tr w:rsidR="001E0C8F" w:rsidRPr="00A75B0A" w:rsidTr="002F3F98">
        <w:tc>
          <w:tcPr>
            <w:tcW w:w="3578" w:type="dxa"/>
          </w:tcPr>
          <w:p w:rsidR="001E0C8F" w:rsidRPr="00A75B0A" w:rsidRDefault="001E0C8F" w:rsidP="001C2E5D">
            <w:pPr>
              <w:rPr>
                <w:rFonts w:ascii="Times New Roman" w:hAnsi="Times New Roman"/>
              </w:rPr>
            </w:pPr>
            <w:r w:rsidRPr="00A75B0A">
              <w:rPr>
                <w:rFonts w:ascii="Times New Roman" w:hAnsi="Times New Roman"/>
              </w:rPr>
              <w:t>сухой остаток, мг/дм</w:t>
            </w:r>
            <w:r w:rsidRPr="00A75B0A">
              <w:rPr>
                <w:rFonts w:ascii="Times New Roman" w:hAnsi="Times New Roman"/>
                <w:vertAlign w:val="superscript"/>
              </w:rPr>
              <w:t>3</w:t>
            </w:r>
          </w:p>
        </w:tc>
        <w:tc>
          <w:tcPr>
            <w:tcW w:w="1024" w:type="dxa"/>
          </w:tcPr>
          <w:p w:rsidR="001E0C8F" w:rsidRPr="00A75B0A" w:rsidRDefault="001E0C8F" w:rsidP="001C2E5D">
            <w:pPr>
              <w:rPr>
                <w:rFonts w:ascii="Times New Roman" w:hAnsi="Times New Roman"/>
              </w:rPr>
            </w:pPr>
            <w:r w:rsidRPr="00A75B0A">
              <w:rPr>
                <w:rFonts w:ascii="Times New Roman" w:hAnsi="Times New Roman"/>
              </w:rPr>
              <w:t>1008</w:t>
            </w:r>
          </w:p>
        </w:tc>
        <w:tc>
          <w:tcPr>
            <w:tcW w:w="3795" w:type="dxa"/>
          </w:tcPr>
          <w:p w:rsidR="001E0C8F" w:rsidRPr="00A75B0A" w:rsidRDefault="001E0C8F" w:rsidP="001C2E5D">
            <w:pPr>
              <w:rPr>
                <w:rFonts w:ascii="Times New Roman" w:hAnsi="Times New Roman"/>
              </w:rPr>
            </w:pPr>
            <w:r w:rsidRPr="00A75B0A">
              <w:rPr>
                <w:rFonts w:ascii="Times New Roman" w:hAnsi="Times New Roman"/>
              </w:rPr>
              <w:t xml:space="preserve">окисляемость </w:t>
            </w:r>
            <w:proofErr w:type="spellStart"/>
            <w:r w:rsidRPr="00A75B0A">
              <w:rPr>
                <w:rFonts w:ascii="Times New Roman" w:hAnsi="Times New Roman"/>
              </w:rPr>
              <w:t>перманганатная</w:t>
            </w:r>
            <w:proofErr w:type="spellEnd"/>
            <w:r w:rsidRPr="00A75B0A">
              <w:rPr>
                <w:rFonts w:ascii="Times New Roman" w:hAnsi="Times New Roman"/>
              </w:rPr>
              <w:t xml:space="preserve">,  </w:t>
            </w:r>
            <w:proofErr w:type="spellStart"/>
            <w:r w:rsidRPr="00A75B0A">
              <w:rPr>
                <w:rFonts w:ascii="Times New Roman" w:hAnsi="Times New Roman"/>
              </w:rPr>
              <w:t>мгО</w:t>
            </w:r>
            <w:proofErr w:type="spellEnd"/>
            <w:r w:rsidRPr="00A75B0A">
              <w:rPr>
                <w:rFonts w:ascii="Times New Roman" w:hAnsi="Times New Roman"/>
              </w:rPr>
              <w:t>/дм</w:t>
            </w:r>
            <w:r w:rsidRPr="00A75B0A">
              <w:rPr>
                <w:rFonts w:ascii="Times New Roman" w:hAnsi="Times New Roman"/>
                <w:vertAlign w:val="superscript"/>
              </w:rPr>
              <w:t>3</w:t>
            </w:r>
          </w:p>
        </w:tc>
        <w:tc>
          <w:tcPr>
            <w:tcW w:w="959" w:type="dxa"/>
          </w:tcPr>
          <w:p w:rsidR="001E0C8F" w:rsidRPr="00A75B0A" w:rsidRDefault="001E0C8F" w:rsidP="001C2E5D">
            <w:pPr>
              <w:rPr>
                <w:rFonts w:ascii="Times New Roman" w:hAnsi="Times New Roman"/>
              </w:rPr>
            </w:pPr>
            <w:r w:rsidRPr="00A75B0A">
              <w:rPr>
                <w:rFonts w:ascii="Times New Roman" w:hAnsi="Times New Roman"/>
              </w:rPr>
              <w:t>0,48</w:t>
            </w:r>
          </w:p>
        </w:tc>
      </w:tr>
      <w:tr w:rsidR="001E0C8F" w:rsidRPr="00A75B0A" w:rsidTr="002F3F98">
        <w:tc>
          <w:tcPr>
            <w:tcW w:w="3578" w:type="dxa"/>
          </w:tcPr>
          <w:p w:rsidR="001E0C8F" w:rsidRPr="00A75B0A" w:rsidRDefault="001E0C8F" w:rsidP="001C2E5D">
            <w:pPr>
              <w:rPr>
                <w:rFonts w:ascii="Times New Roman" w:hAnsi="Times New Roman"/>
              </w:rPr>
            </w:pPr>
            <w:r w:rsidRPr="00A75B0A">
              <w:rPr>
                <w:rFonts w:ascii="Times New Roman" w:hAnsi="Times New Roman"/>
              </w:rPr>
              <w:t>содержание бора, мг/дм</w:t>
            </w:r>
            <w:r w:rsidRPr="00A75B0A">
              <w:rPr>
                <w:rFonts w:ascii="Times New Roman" w:hAnsi="Times New Roman"/>
                <w:vertAlign w:val="superscript"/>
              </w:rPr>
              <w:t>3</w:t>
            </w:r>
          </w:p>
        </w:tc>
        <w:tc>
          <w:tcPr>
            <w:tcW w:w="1024" w:type="dxa"/>
          </w:tcPr>
          <w:p w:rsidR="001E0C8F" w:rsidRPr="00A75B0A" w:rsidRDefault="001E0C8F" w:rsidP="001C2E5D">
            <w:pPr>
              <w:rPr>
                <w:rFonts w:ascii="Times New Roman" w:hAnsi="Times New Roman"/>
              </w:rPr>
            </w:pPr>
            <w:r w:rsidRPr="00A75B0A">
              <w:rPr>
                <w:rFonts w:ascii="Times New Roman" w:hAnsi="Times New Roman"/>
              </w:rPr>
              <w:t>0,80</w:t>
            </w:r>
          </w:p>
        </w:tc>
        <w:tc>
          <w:tcPr>
            <w:tcW w:w="3795" w:type="dxa"/>
          </w:tcPr>
          <w:p w:rsidR="001E0C8F" w:rsidRPr="00A75B0A" w:rsidRDefault="001E0C8F" w:rsidP="001C2E5D">
            <w:pPr>
              <w:rPr>
                <w:rFonts w:ascii="Times New Roman" w:hAnsi="Times New Roman"/>
              </w:rPr>
            </w:pPr>
            <w:r w:rsidRPr="00A75B0A">
              <w:rPr>
                <w:rFonts w:ascii="Times New Roman" w:hAnsi="Times New Roman"/>
              </w:rPr>
              <w:t>содержание SiO</w:t>
            </w:r>
            <w:r w:rsidRPr="00A75B0A">
              <w:rPr>
                <w:rFonts w:ascii="Times New Roman" w:hAnsi="Times New Roman"/>
                <w:vertAlign w:val="subscript"/>
              </w:rPr>
              <w:t>2</w:t>
            </w:r>
            <w:r w:rsidRPr="00A75B0A">
              <w:rPr>
                <w:rFonts w:ascii="Times New Roman" w:hAnsi="Times New Roman"/>
              </w:rPr>
              <w:t>, мг/дм</w:t>
            </w:r>
            <w:r w:rsidRPr="00A75B0A">
              <w:rPr>
                <w:rFonts w:ascii="Times New Roman" w:hAnsi="Times New Roman"/>
                <w:vertAlign w:val="superscript"/>
              </w:rPr>
              <w:t>3</w:t>
            </w:r>
          </w:p>
        </w:tc>
        <w:tc>
          <w:tcPr>
            <w:tcW w:w="959" w:type="dxa"/>
          </w:tcPr>
          <w:p w:rsidR="001E0C8F" w:rsidRPr="00A75B0A" w:rsidRDefault="001E0C8F" w:rsidP="001C2E5D">
            <w:pPr>
              <w:rPr>
                <w:rFonts w:ascii="Times New Roman" w:hAnsi="Times New Roman"/>
              </w:rPr>
            </w:pPr>
            <w:r w:rsidRPr="00A75B0A">
              <w:rPr>
                <w:rFonts w:ascii="Times New Roman" w:hAnsi="Times New Roman"/>
              </w:rPr>
              <w:t>34</w:t>
            </w:r>
          </w:p>
        </w:tc>
      </w:tr>
    </w:tbl>
    <w:p w:rsidR="00647353" w:rsidRPr="00A75B0A" w:rsidRDefault="00647353" w:rsidP="009044FE">
      <w:pPr>
        <w:spacing w:line="360" w:lineRule="auto"/>
        <w:jc w:val="both"/>
        <w:rPr>
          <w:rFonts w:ascii="Times New Roman" w:hAnsi="Times New Roman"/>
        </w:rPr>
      </w:pPr>
    </w:p>
    <w:p w:rsidR="009044FE" w:rsidRPr="00A75B0A" w:rsidRDefault="009044FE" w:rsidP="009044FE">
      <w:pPr>
        <w:spacing w:line="360" w:lineRule="auto"/>
        <w:ind w:firstLine="709"/>
        <w:jc w:val="both"/>
        <w:rPr>
          <w:rFonts w:ascii="Times New Roman" w:hAnsi="Times New Roman"/>
          <w:sz w:val="28"/>
          <w:szCs w:val="28"/>
        </w:rPr>
      </w:pPr>
      <w:r w:rsidRPr="00A75B0A">
        <w:rPr>
          <w:rFonts w:ascii="Times New Roman" w:hAnsi="Times New Roman"/>
        </w:rPr>
        <w:t xml:space="preserve">Жидкая питательная среда для промышленного культивирования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готовится в бетонных бассейнах. Для этого, выбранный бетонный бассейн заполняется расчетным количеством, предварительно охлажденной до температуры окружающей среды, указанной гидрокарбонатной воды. С учетом состава геотермальной воды необходимые для роста культуры </w:t>
      </w:r>
      <w:proofErr w:type="spellStart"/>
      <w:r w:rsidRPr="00A75B0A">
        <w:rPr>
          <w:rFonts w:ascii="Times New Roman" w:hAnsi="Times New Roman"/>
          <w:i/>
        </w:rPr>
        <w:t>Arthrospira</w:t>
      </w:r>
      <w:proofErr w:type="spellEnd"/>
      <w:r w:rsidRPr="00A75B0A">
        <w:rPr>
          <w:rFonts w:ascii="Times New Roman" w:hAnsi="Times New Roman"/>
          <w:i/>
        </w:rPr>
        <w:t xml:space="preserve"> </w:t>
      </w:r>
      <w:proofErr w:type="spellStart"/>
      <w:r w:rsidRPr="00A75B0A">
        <w:rPr>
          <w:rFonts w:ascii="Times New Roman" w:hAnsi="Times New Roman"/>
          <w:i/>
        </w:rPr>
        <w:t>platensis</w:t>
      </w:r>
      <w:proofErr w:type="spellEnd"/>
      <w:r w:rsidRPr="00A75B0A">
        <w:rPr>
          <w:rFonts w:ascii="Times New Roman" w:hAnsi="Times New Roman"/>
        </w:rPr>
        <w:t xml:space="preserve"> дополнительно добавляют следующие </w:t>
      </w:r>
      <w:r w:rsidRPr="00A75B0A">
        <w:rPr>
          <w:rStyle w:val="st1"/>
          <w:rFonts w:ascii="Times New Roman" w:hAnsi="Times New Roman"/>
        </w:rPr>
        <w:t xml:space="preserve">минеральные соли, г/л: </w:t>
      </w:r>
      <w:r w:rsidRPr="00A75B0A">
        <w:rPr>
          <w:rFonts w:ascii="Times New Roman" w:hAnsi="Times New Roman"/>
        </w:rPr>
        <w:t>гидрокарбонат натрия</w:t>
      </w:r>
      <w:r w:rsidRPr="00A75B0A">
        <w:rPr>
          <w:rStyle w:val="st1"/>
          <w:rFonts w:ascii="Times New Roman" w:hAnsi="Times New Roman"/>
        </w:rPr>
        <w:t xml:space="preserve"> – 10,0 (</w:t>
      </w:r>
      <w:r w:rsidRPr="00A75B0A">
        <w:rPr>
          <w:rFonts w:ascii="Times New Roman" w:hAnsi="Times New Roman"/>
        </w:rPr>
        <w:t>в качестве углеродного питания)</w:t>
      </w:r>
      <w:r w:rsidRPr="00A75B0A">
        <w:rPr>
          <w:rStyle w:val="st1"/>
          <w:rFonts w:ascii="Times New Roman" w:hAnsi="Times New Roman"/>
        </w:rPr>
        <w:t xml:space="preserve">; </w:t>
      </w:r>
      <w:r w:rsidRPr="00A75B0A">
        <w:rPr>
          <w:rFonts w:ascii="Times New Roman" w:hAnsi="Times New Roman"/>
        </w:rPr>
        <w:t xml:space="preserve">азотнокислый калий – 2,0; </w:t>
      </w:r>
      <w:proofErr w:type="spellStart"/>
      <w:r w:rsidRPr="00A75B0A">
        <w:rPr>
          <w:rFonts w:ascii="Times New Roman" w:hAnsi="Times New Roman"/>
        </w:rPr>
        <w:t>диаммоний</w:t>
      </w:r>
      <w:proofErr w:type="spellEnd"/>
      <w:r w:rsidRPr="00A75B0A">
        <w:rPr>
          <w:rFonts w:ascii="Times New Roman" w:hAnsi="Times New Roman"/>
        </w:rPr>
        <w:t xml:space="preserve"> фосфат – 0,12; мочевина – 0,02. Строго соблюдая последовательность приведенных солей (с 1 по 4), их растворяют в небольшом количестве гидрокарбонатной воды, ранее добавленной в бассейн. После этого, в приготовленный раствор добавлять живой раствор культуры </w:t>
      </w:r>
      <w:proofErr w:type="spellStart"/>
      <w:r w:rsidRPr="00A75B0A">
        <w:rPr>
          <w:rFonts w:ascii="Times New Roman" w:hAnsi="Times New Roman"/>
          <w:i/>
        </w:rPr>
        <w:t>Спирулины</w:t>
      </w:r>
      <w:proofErr w:type="spellEnd"/>
      <w:r w:rsidRPr="00A75B0A">
        <w:rPr>
          <w:rFonts w:ascii="Times New Roman" w:hAnsi="Times New Roman"/>
          <w:i/>
        </w:rPr>
        <w:t xml:space="preserve"> </w:t>
      </w:r>
      <w:r w:rsidRPr="00A75B0A">
        <w:rPr>
          <w:rFonts w:ascii="Times New Roman" w:hAnsi="Times New Roman"/>
        </w:rPr>
        <w:t>концентрации 0,2 г/л. Следует особо отметить, что другой порядок добавления компонентов не допустим!</w:t>
      </w:r>
    </w:p>
    <w:p w:rsidR="00647353" w:rsidRPr="00A75B0A" w:rsidRDefault="005F7652" w:rsidP="009044FE">
      <w:pPr>
        <w:tabs>
          <w:tab w:val="left" w:pos="567"/>
        </w:tabs>
        <w:spacing w:line="360" w:lineRule="auto"/>
        <w:ind w:firstLine="709"/>
        <w:jc w:val="both"/>
        <w:rPr>
          <w:rFonts w:ascii="Times New Roman" w:hAnsi="Times New Roman"/>
        </w:rPr>
      </w:pPr>
      <w:r w:rsidRPr="00A75B0A">
        <w:rPr>
          <w:rFonts w:ascii="Times New Roman" w:hAnsi="Times New Roman"/>
        </w:rPr>
        <w:t>2.3</w:t>
      </w:r>
      <w:r w:rsidR="00647353" w:rsidRPr="00A75B0A">
        <w:rPr>
          <w:rFonts w:ascii="Times New Roman" w:hAnsi="Times New Roman"/>
        </w:rPr>
        <w:t>.</w:t>
      </w:r>
      <w:r w:rsidR="007775B2" w:rsidRPr="00A75B0A">
        <w:rPr>
          <w:rFonts w:ascii="Times New Roman" w:hAnsi="Times New Roman"/>
        </w:rPr>
        <w:t>1.</w:t>
      </w:r>
      <w:r w:rsidR="00715013" w:rsidRPr="00A75B0A">
        <w:rPr>
          <w:rFonts w:ascii="Times New Roman" w:hAnsi="Times New Roman"/>
        </w:rPr>
        <w:t>3</w:t>
      </w:r>
      <w:r w:rsidR="005D150F" w:rsidRPr="00A75B0A">
        <w:rPr>
          <w:rFonts w:ascii="Times New Roman" w:hAnsi="Times New Roman"/>
          <w:sz w:val="28"/>
          <w:szCs w:val="28"/>
        </w:rPr>
        <w:t xml:space="preserve"> </w:t>
      </w:r>
      <w:r w:rsidR="00647353" w:rsidRPr="00A75B0A">
        <w:rPr>
          <w:rFonts w:ascii="Times New Roman" w:hAnsi="Times New Roman"/>
        </w:rPr>
        <w:t>Выработк</w:t>
      </w:r>
      <w:r w:rsidR="0007756B" w:rsidRPr="00A75B0A">
        <w:rPr>
          <w:rFonts w:ascii="Times New Roman" w:hAnsi="Times New Roman"/>
        </w:rPr>
        <w:t>у</w:t>
      </w:r>
      <w:r w:rsidR="00647353" w:rsidRPr="00A75B0A">
        <w:rPr>
          <w:rFonts w:ascii="Times New Roman" w:hAnsi="Times New Roman"/>
        </w:rPr>
        <w:t xml:space="preserve"> посевно</w:t>
      </w:r>
      <w:r w:rsidR="00C61726" w:rsidRPr="00A75B0A">
        <w:rPr>
          <w:rFonts w:ascii="Times New Roman" w:hAnsi="Times New Roman"/>
        </w:rPr>
        <w:t>й</w:t>
      </w:r>
      <w:r w:rsidR="00647353" w:rsidRPr="00A75B0A">
        <w:rPr>
          <w:rFonts w:ascii="Times New Roman" w:hAnsi="Times New Roman"/>
        </w:rPr>
        <w:t xml:space="preserve"> культуры </w:t>
      </w:r>
      <w:proofErr w:type="spellStart"/>
      <w:r w:rsidR="00C61726" w:rsidRPr="00A75B0A">
        <w:rPr>
          <w:rFonts w:ascii="Times New Roman" w:hAnsi="Times New Roman"/>
          <w:i/>
        </w:rPr>
        <w:t>С</w:t>
      </w:r>
      <w:r w:rsidR="00647353" w:rsidRPr="00A75B0A">
        <w:rPr>
          <w:rFonts w:ascii="Times New Roman" w:hAnsi="Times New Roman"/>
          <w:i/>
        </w:rPr>
        <w:t>пирулин</w:t>
      </w:r>
      <w:r w:rsidR="00C61726" w:rsidRPr="00A75B0A">
        <w:rPr>
          <w:rFonts w:ascii="Times New Roman" w:hAnsi="Times New Roman"/>
          <w:i/>
        </w:rPr>
        <w:t>ы</w:t>
      </w:r>
      <w:proofErr w:type="spellEnd"/>
      <w:r w:rsidR="00647353" w:rsidRPr="00A75B0A">
        <w:rPr>
          <w:rFonts w:ascii="Times New Roman" w:hAnsi="Times New Roman"/>
        </w:rPr>
        <w:t xml:space="preserve"> п</w:t>
      </w:r>
      <w:r w:rsidR="00C61726" w:rsidRPr="00A75B0A">
        <w:rPr>
          <w:rFonts w:ascii="Times New Roman" w:hAnsi="Times New Roman"/>
        </w:rPr>
        <w:t>ровод</w:t>
      </w:r>
      <w:r w:rsidR="00D7762E" w:rsidRPr="00A75B0A">
        <w:rPr>
          <w:rFonts w:ascii="Times New Roman" w:hAnsi="Times New Roman"/>
        </w:rPr>
        <w:t>ят</w:t>
      </w:r>
      <w:r w:rsidR="00C61726" w:rsidRPr="00A75B0A">
        <w:rPr>
          <w:rFonts w:ascii="Times New Roman" w:hAnsi="Times New Roman"/>
        </w:rPr>
        <w:t xml:space="preserve"> в лаборатории</w:t>
      </w:r>
      <w:r w:rsidR="00647353" w:rsidRPr="00A75B0A">
        <w:rPr>
          <w:rFonts w:ascii="Times New Roman" w:hAnsi="Times New Roman"/>
        </w:rPr>
        <w:t>.</w:t>
      </w:r>
      <w:r w:rsidR="00C1759F" w:rsidRPr="00A75B0A">
        <w:rPr>
          <w:rFonts w:ascii="Times New Roman" w:hAnsi="Times New Roman"/>
        </w:rPr>
        <w:t xml:space="preserve"> </w:t>
      </w:r>
      <w:r w:rsidR="00647353" w:rsidRPr="00A75B0A">
        <w:rPr>
          <w:rFonts w:ascii="Times New Roman" w:hAnsi="Times New Roman"/>
        </w:rPr>
        <w:t>В качестве продуцента использ</w:t>
      </w:r>
      <w:r w:rsidR="00D7762E" w:rsidRPr="00A75B0A">
        <w:rPr>
          <w:rFonts w:ascii="Times New Roman" w:hAnsi="Times New Roman"/>
        </w:rPr>
        <w:t>уется</w:t>
      </w:r>
      <w:r w:rsidR="00647353" w:rsidRPr="00A75B0A">
        <w:rPr>
          <w:rFonts w:ascii="Times New Roman" w:hAnsi="Times New Roman"/>
        </w:rPr>
        <w:t xml:space="preserve"> штамм </w:t>
      </w:r>
      <w:proofErr w:type="spellStart"/>
      <w:r w:rsidR="00647353" w:rsidRPr="00A75B0A">
        <w:rPr>
          <w:rFonts w:ascii="Times New Roman" w:hAnsi="Times New Roman"/>
          <w:i/>
        </w:rPr>
        <w:t>Arthrospira</w:t>
      </w:r>
      <w:proofErr w:type="spellEnd"/>
      <w:r w:rsidR="002C0010" w:rsidRPr="00A75B0A">
        <w:rPr>
          <w:rFonts w:ascii="Times New Roman" w:hAnsi="Times New Roman"/>
          <w:i/>
        </w:rPr>
        <w:t xml:space="preserve"> </w:t>
      </w:r>
      <w:proofErr w:type="spellStart"/>
      <w:r w:rsidR="00647353" w:rsidRPr="00A75B0A">
        <w:rPr>
          <w:rFonts w:ascii="Times New Roman" w:hAnsi="Times New Roman"/>
          <w:i/>
        </w:rPr>
        <w:t>platensis</w:t>
      </w:r>
      <w:proofErr w:type="spellEnd"/>
      <w:r w:rsidR="00647353" w:rsidRPr="00A75B0A">
        <w:rPr>
          <w:rFonts w:ascii="Times New Roman" w:hAnsi="Times New Roman"/>
        </w:rPr>
        <w:t xml:space="preserve"> из коллекции культур Норвежского Института Водных Исследования под номером NIVA-BAC 428. Исходный </w:t>
      </w:r>
      <w:r w:rsidR="00647353" w:rsidRPr="00A75B0A">
        <w:rPr>
          <w:rFonts w:ascii="Times New Roman" w:hAnsi="Times New Roman"/>
        </w:rPr>
        <w:lastRenderedPageBreak/>
        <w:t>жидкий посевной материал выращива</w:t>
      </w:r>
      <w:r w:rsidR="00C1759F" w:rsidRPr="00A75B0A">
        <w:rPr>
          <w:rFonts w:ascii="Times New Roman" w:hAnsi="Times New Roman"/>
        </w:rPr>
        <w:t>ется</w:t>
      </w:r>
      <w:r w:rsidR="00647353" w:rsidRPr="00A75B0A">
        <w:rPr>
          <w:rFonts w:ascii="Times New Roman" w:hAnsi="Times New Roman"/>
        </w:rPr>
        <w:t xml:space="preserve"> в течение 5 суток в пробирках объемом 50 мл. При этом питательной средой для культуры </w:t>
      </w:r>
      <w:r w:rsidR="00A8341A" w:rsidRPr="00A75B0A">
        <w:rPr>
          <w:rFonts w:ascii="Times New Roman" w:hAnsi="Times New Roman"/>
        </w:rPr>
        <w:t>служит</w:t>
      </w:r>
      <w:r w:rsidR="00647353" w:rsidRPr="00A75B0A">
        <w:rPr>
          <w:rFonts w:ascii="Times New Roman" w:hAnsi="Times New Roman"/>
        </w:rPr>
        <w:t xml:space="preserve"> среда </w:t>
      </w:r>
      <w:proofErr w:type="spellStart"/>
      <w:r w:rsidR="00647353" w:rsidRPr="00A75B0A">
        <w:rPr>
          <w:rFonts w:ascii="Times New Roman" w:hAnsi="Times New Roman"/>
        </w:rPr>
        <w:t>Заррука</w:t>
      </w:r>
      <w:proofErr w:type="spellEnd"/>
      <w:r w:rsidR="00647353" w:rsidRPr="00A75B0A">
        <w:rPr>
          <w:rFonts w:ascii="Times New Roman" w:hAnsi="Times New Roman"/>
        </w:rPr>
        <w:t xml:space="preserve">. </w:t>
      </w:r>
    </w:p>
    <w:p w:rsidR="00647353" w:rsidRPr="00A75B0A" w:rsidRDefault="00647353" w:rsidP="009044FE">
      <w:pPr>
        <w:spacing w:line="360" w:lineRule="auto"/>
        <w:ind w:firstLine="709"/>
        <w:jc w:val="both"/>
        <w:rPr>
          <w:rFonts w:ascii="Times New Roman" w:hAnsi="Times New Roman"/>
        </w:rPr>
      </w:pPr>
      <w:r w:rsidRPr="00A75B0A">
        <w:rPr>
          <w:rFonts w:ascii="Times New Roman" w:hAnsi="Times New Roman"/>
        </w:rPr>
        <w:t xml:space="preserve">Приготовленную </w:t>
      </w:r>
      <w:r w:rsidR="00A8341A" w:rsidRPr="00A75B0A">
        <w:rPr>
          <w:rFonts w:ascii="Times New Roman" w:hAnsi="Times New Roman"/>
        </w:rPr>
        <w:t xml:space="preserve">на основе дистиллированной воды </w:t>
      </w:r>
      <w:r w:rsidRPr="00A75B0A">
        <w:rPr>
          <w:rFonts w:ascii="Times New Roman" w:hAnsi="Times New Roman"/>
        </w:rPr>
        <w:t xml:space="preserve">среду </w:t>
      </w:r>
      <w:proofErr w:type="spellStart"/>
      <w:r w:rsidRPr="00A75B0A">
        <w:rPr>
          <w:rFonts w:ascii="Times New Roman" w:hAnsi="Times New Roman"/>
        </w:rPr>
        <w:t>Заррука</w:t>
      </w:r>
      <w:proofErr w:type="spellEnd"/>
      <w:r w:rsidRPr="00A75B0A">
        <w:rPr>
          <w:rFonts w:ascii="Times New Roman" w:hAnsi="Times New Roman"/>
        </w:rPr>
        <w:t xml:space="preserve"> заранее стерилиз</w:t>
      </w:r>
      <w:r w:rsidR="00A8341A" w:rsidRPr="00A75B0A">
        <w:rPr>
          <w:rFonts w:ascii="Times New Roman" w:hAnsi="Times New Roman"/>
        </w:rPr>
        <w:t>уют</w:t>
      </w:r>
      <w:r w:rsidRPr="00A75B0A">
        <w:rPr>
          <w:rFonts w:ascii="Times New Roman" w:hAnsi="Times New Roman"/>
        </w:rPr>
        <w:t xml:space="preserve"> в автоклаве при 1,2 </w:t>
      </w:r>
      <w:proofErr w:type="spellStart"/>
      <w:r w:rsidRPr="00A75B0A">
        <w:rPr>
          <w:rFonts w:ascii="Times New Roman" w:hAnsi="Times New Roman"/>
        </w:rPr>
        <w:t>атм</w:t>
      </w:r>
      <w:proofErr w:type="spellEnd"/>
      <w:r w:rsidRPr="00A75B0A">
        <w:rPr>
          <w:rFonts w:ascii="Times New Roman" w:hAnsi="Times New Roman"/>
        </w:rPr>
        <w:t xml:space="preserve"> 30 минут. Засев проводят из расчета </w:t>
      </w:r>
      <w:r w:rsidR="003939F1" w:rsidRPr="00A75B0A">
        <w:rPr>
          <w:rFonts w:ascii="Times New Roman" w:hAnsi="Times New Roman"/>
        </w:rPr>
        <w:t>1/4</w:t>
      </w:r>
      <w:r w:rsidRPr="00A75B0A">
        <w:rPr>
          <w:rFonts w:ascii="Times New Roman" w:hAnsi="Times New Roman"/>
        </w:rPr>
        <w:t xml:space="preserve"> пробирки на колбу с 25 мл сред</w:t>
      </w:r>
      <w:r w:rsidR="00854717" w:rsidRPr="00A75B0A">
        <w:rPr>
          <w:rFonts w:ascii="Times New Roman" w:hAnsi="Times New Roman"/>
        </w:rPr>
        <w:t>ы</w:t>
      </w:r>
      <w:r w:rsidRPr="00A75B0A">
        <w:rPr>
          <w:rFonts w:ascii="Times New Roman" w:hAnsi="Times New Roman"/>
        </w:rPr>
        <w:t xml:space="preserve">. </w:t>
      </w:r>
      <w:r w:rsidR="00854717" w:rsidRPr="00A75B0A">
        <w:rPr>
          <w:rFonts w:ascii="Times New Roman" w:hAnsi="Times New Roman"/>
        </w:rPr>
        <w:t>В</w:t>
      </w:r>
      <w:r w:rsidRPr="00A75B0A">
        <w:rPr>
          <w:rFonts w:ascii="Times New Roman" w:hAnsi="Times New Roman"/>
        </w:rPr>
        <w:t xml:space="preserve">ыращивание посевной культуры </w:t>
      </w:r>
      <w:r w:rsidR="00854717" w:rsidRPr="00A75B0A">
        <w:rPr>
          <w:rFonts w:ascii="Times New Roman" w:hAnsi="Times New Roman"/>
        </w:rPr>
        <w:t xml:space="preserve">осуществляют </w:t>
      </w:r>
      <w:r w:rsidRPr="00A75B0A">
        <w:rPr>
          <w:rFonts w:ascii="Times New Roman" w:hAnsi="Times New Roman"/>
        </w:rPr>
        <w:t>в течение 5 суток в колбах на шейкере качалке со скоростью вращения 220 об/мин, при температуре 25</w:t>
      </w:r>
      <w:r w:rsidR="00D44F0C" w:rsidRPr="00A75B0A">
        <w:rPr>
          <w:rFonts w:ascii="Times New Roman" w:hAnsi="Times New Roman"/>
        </w:rPr>
        <w:t xml:space="preserve"> </w:t>
      </w:r>
      <w:r w:rsidRPr="00A75B0A">
        <w:rPr>
          <w:rFonts w:ascii="Times New Roman" w:hAnsi="Times New Roman"/>
        </w:rPr>
        <w:t>ºC</w:t>
      </w:r>
      <w:r w:rsidR="00A21F1E" w:rsidRPr="00A75B0A">
        <w:rPr>
          <w:rFonts w:ascii="Times New Roman" w:hAnsi="Times New Roman"/>
        </w:rPr>
        <w:t xml:space="preserve"> (рисунок 1а)</w:t>
      </w:r>
      <w:r w:rsidRPr="00A75B0A">
        <w:rPr>
          <w:rFonts w:ascii="Times New Roman" w:hAnsi="Times New Roman"/>
        </w:rPr>
        <w:t>. Процесс ве</w:t>
      </w:r>
      <w:r w:rsidR="00854717" w:rsidRPr="00A75B0A">
        <w:rPr>
          <w:rFonts w:ascii="Times New Roman" w:hAnsi="Times New Roman"/>
        </w:rPr>
        <w:t>дут</w:t>
      </w:r>
      <w:r w:rsidRPr="00A75B0A">
        <w:rPr>
          <w:rFonts w:ascii="Times New Roman" w:hAnsi="Times New Roman"/>
        </w:rPr>
        <w:t xml:space="preserve"> до получени</w:t>
      </w:r>
      <w:r w:rsidR="00854717" w:rsidRPr="00A75B0A">
        <w:rPr>
          <w:rFonts w:ascii="Times New Roman" w:hAnsi="Times New Roman"/>
        </w:rPr>
        <w:t>я</w:t>
      </w:r>
      <w:r w:rsidRPr="00A75B0A">
        <w:rPr>
          <w:rFonts w:ascii="Times New Roman" w:hAnsi="Times New Roman"/>
        </w:rPr>
        <w:t xml:space="preserve"> суспензии культуры объем</w:t>
      </w:r>
      <w:r w:rsidR="00854717" w:rsidRPr="00A75B0A">
        <w:rPr>
          <w:rFonts w:ascii="Times New Roman" w:hAnsi="Times New Roman"/>
        </w:rPr>
        <w:t>ом</w:t>
      </w:r>
      <w:r w:rsidRPr="00A75B0A">
        <w:rPr>
          <w:rFonts w:ascii="Times New Roman" w:hAnsi="Times New Roman"/>
        </w:rPr>
        <w:t xml:space="preserve"> 250 мл</w:t>
      </w:r>
      <w:r w:rsidR="00A21F1E" w:rsidRPr="00A75B0A">
        <w:rPr>
          <w:rFonts w:ascii="Times New Roman" w:hAnsi="Times New Roman"/>
        </w:rPr>
        <w:t>.</w:t>
      </w:r>
      <w:r w:rsidRPr="00A75B0A">
        <w:rPr>
          <w:rFonts w:ascii="Times New Roman" w:hAnsi="Times New Roman"/>
        </w:rPr>
        <w:t xml:space="preserve"> </w:t>
      </w:r>
    </w:p>
    <w:p w:rsidR="00647353" w:rsidRPr="00A75B0A" w:rsidRDefault="00647353" w:rsidP="009044FE">
      <w:pPr>
        <w:spacing w:line="360" w:lineRule="auto"/>
        <w:ind w:firstLine="709"/>
        <w:jc w:val="both"/>
        <w:rPr>
          <w:rFonts w:ascii="Times New Roman" w:hAnsi="Times New Roman"/>
        </w:rPr>
      </w:pPr>
      <w:r w:rsidRPr="00A75B0A">
        <w:rPr>
          <w:rFonts w:ascii="Times New Roman" w:hAnsi="Times New Roman"/>
        </w:rPr>
        <w:t xml:space="preserve">Затем размноженную культуру </w:t>
      </w:r>
      <w:proofErr w:type="spellStart"/>
      <w:r w:rsidRPr="00A75B0A">
        <w:rPr>
          <w:rFonts w:ascii="Times New Roman" w:hAnsi="Times New Roman"/>
          <w:i/>
        </w:rPr>
        <w:t>Arthrospira</w:t>
      </w:r>
      <w:proofErr w:type="spellEnd"/>
      <w:r w:rsidR="002C0010" w:rsidRPr="00A75B0A">
        <w:rPr>
          <w:rFonts w:ascii="Times New Roman" w:hAnsi="Times New Roman"/>
          <w:i/>
        </w:rPr>
        <w:t xml:space="preserve"> </w:t>
      </w:r>
      <w:proofErr w:type="spellStart"/>
      <w:r w:rsidRPr="00A75B0A">
        <w:rPr>
          <w:rFonts w:ascii="Times New Roman" w:hAnsi="Times New Roman"/>
          <w:i/>
        </w:rPr>
        <w:t>platensis</w:t>
      </w:r>
      <w:proofErr w:type="spellEnd"/>
      <w:r w:rsidRPr="00A75B0A">
        <w:rPr>
          <w:rFonts w:ascii="Times New Roman" w:hAnsi="Times New Roman"/>
        </w:rPr>
        <w:t xml:space="preserve"> в среде </w:t>
      </w:r>
      <w:proofErr w:type="spellStart"/>
      <w:r w:rsidRPr="00A75B0A">
        <w:rPr>
          <w:rFonts w:ascii="Times New Roman" w:hAnsi="Times New Roman"/>
        </w:rPr>
        <w:t>Заррука</w:t>
      </w:r>
      <w:proofErr w:type="spellEnd"/>
      <w:r w:rsidR="00A21F1E" w:rsidRPr="00A75B0A">
        <w:rPr>
          <w:rFonts w:ascii="Times New Roman" w:hAnsi="Times New Roman"/>
        </w:rPr>
        <w:t xml:space="preserve"> (250 мл)</w:t>
      </w:r>
      <w:r w:rsidRPr="00A75B0A">
        <w:rPr>
          <w:rFonts w:ascii="Times New Roman" w:hAnsi="Times New Roman"/>
        </w:rPr>
        <w:t>, последовательно адаптировали к питательной среде, приготовленной на базе геотермальной воды скважины №</w:t>
      </w:r>
      <w:r w:rsidR="0041620E" w:rsidRPr="00A75B0A">
        <w:rPr>
          <w:rFonts w:ascii="Times New Roman" w:hAnsi="Times New Roman"/>
        </w:rPr>
        <w:t xml:space="preserve"> </w:t>
      </w:r>
      <w:r w:rsidRPr="00A75B0A">
        <w:rPr>
          <w:rFonts w:ascii="Times New Roman" w:hAnsi="Times New Roman"/>
        </w:rPr>
        <w:t>20А</w:t>
      </w:r>
      <w:r w:rsidR="0041620E" w:rsidRPr="00A75B0A">
        <w:rPr>
          <w:rFonts w:ascii="Times New Roman" w:hAnsi="Times New Roman"/>
        </w:rPr>
        <w:t>,</w:t>
      </w:r>
      <w:r w:rsidRPr="00A75B0A">
        <w:rPr>
          <w:rFonts w:ascii="Times New Roman" w:hAnsi="Times New Roman"/>
        </w:rPr>
        <w:t xml:space="preserve"> обогащенн</w:t>
      </w:r>
      <w:r w:rsidR="0041620E" w:rsidRPr="00A75B0A">
        <w:rPr>
          <w:rFonts w:ascii="Times New Roman" w:hAnsi="Times New Roman"/>
        </w:rPr>
        <w:t>ой</w:t>
      </w:r>
      <w:r w:rsidRPr="00A75B0A">
        <w:rPr>
          <w:rFonts w:ascii="Times New Roman" w:hAnsi="Times New Roman"/>
        </w:rPr>
        <w:t xml:space="preserve"> необходимыми биогенными элементами.</w:t>
      </w:r>
      <w:r w:rsidR="0041620E" w:rsidRPr="00A75B0A">
        <w:rPr>
          <w:rFonts w:ascii="Times New Roman" w:hAnsi="Times New Roman"/>
        </w:rPr>
        <w:t xml:space="preserve"> </w:t>
      </w:r>
      <w:r w:rsidRPr="00A75B0A">
        <w:rPr>
          <w:rFonts w:ascii="Times New Roman" w:hAnsi="Times New Roman"/>
        </w:rPr>
        <w:t>Следует отметить</w:t>
      </w:r>
      <w:r w:rsidR="0041620E" w:rsidRPr="00A75B0A">
        <w:rPr>
          <w:rFonts w:ascii="Times New Roman" w:hAnsi="Times New Roman"/>
        </w:rPr>
        <w:t>, что</w:t>
      </w:r>
      <w:r w:rsidRPr="00A75B0A">
        <w:rPr>
          <w:rFonts w:ascii="Times New Roman" w:hAnsi="Times New Roman"/>
        </w:rPr>
        <w:t xml:space="preserve"> адаптацию </w:t>
      </w:r>
      <w:r w:rsidR="0041620E" w:rsidRPr="00A75B0A">
        <w:rPr>
          <w:rFonts w:ascii="Times New Roman" w:hAnsi="Times New Roman"/>
        </w:rPr>
        <w:t xml:space="preserve">необходимо </w:t>
      </w:r>
      <w:r w:rsidRPr="00A75B0A">
        <w:rPr>
          <w:rFonts w:ascii="Times New Roman" w:hAnsi="Times New Roman"/>
        </w:rPr>
        <w:t>проводи</w:t>
      </w:r>
      <w:r w:rsidR="0041620E" w:rsidRPr="00A75B0A">
        <w:rPr>
          <w:rFonts w:ascii="Times New Roman" w:hAnsi="Times New Roman"/>
        </w:rPr>
        <w:t>ть</w:t>
      </w:r>
      <w:r w:rsidRPr="00A75B0A">
        <w:rPr>
          <w:rFonts w:ascii="Times New Roman" w:hAnsi="Times New Roman"/>
        </w:rPr>
        <w:t xml:space="preserve"> с соблюдением </w:t>
      </w:r>
      <w:r w:rsidR="0041620E" w:rsidRPr="00A75B0A">
        <w:rPr>
          <w:rFonts w:ascii="Times New Roman" w:hAnsi="Times New Roman"/>
        </w:rPr>
        <w:t>всех</w:t>
      </w:r>
      <w:r w:rsidRPr="00A75B0A">
        <w:rPr>
          <w:rFonts w:ascii="Times New Roman" w:hAnsi="Times New Roman"/>
        </w:rPr>
        <w:t xml:space="preserve"> мер предосторожности по работе с сильно растворенной культурой, которая является очень нежн</w:t>
      </w:r>
      <w:r w:rsidR="0041620E" w:rsidRPr="00A75B0A">
        <w:rPr>
          <w:rFonts w:ascii="Times New Roman" w:hAnsi="Times New Roman"/>
        </w:rPr>
        <w:t>ой</w:t>
      </w:r>
      <w:r w:rsidRPr="00A75B0A">
        <w:rPr>
          <w:rFonts w:ascii="Times New Roman" w:hAnsi="Times New Roman"/>
        </w:rPr>
        <w:t xml:space="preserve">, не выдерживает попадания прямого солнечного света и сильного встряхивания. Для этих целей в </w:t>
      </w:r>
      <w:r w:rsidR="00174AE4" w:rsidRPr="00A75B0A">
        <w:rPr>
          <w:rFonts w:ascii="Times New Roman" w:hAnsi="Times New Roman"/>
        </w:rPr>
        <w:t xml:space="preserve">жидкий </w:t>
      </w:r>
      <w:r w:rsidRPr="00A75B0A">
        <w:rPr>
          <w:rFonts w:ascii="Times New Roman" w:hAnsi="Times New Roman"/>
        </w:rPr>
        <w:t>посевн</w:t>
      </w:r>
      <w:r w:rsidR="00174AE4" w:rsidRPr="00A75B0A">
        <w:rPr>
          <w:rFonts w:ascii="Times New Roman" w:hAnsi="Times New Roman"/>
        </w:rPr>
        <w:t>ой материал</w:t>
      </w:r>
      <w:r w:rsidRPr="00A75B0A">
        <w:rPr>
          <w:rFonts w:ascii="Times New Roman" w:hAnsi="Times New Roman"/>
        </w:rPr>
        <w:t xml:space="preserve"> культуры </w:t>
      </w:r>
      <w:proofErr w:type="spellStart"/>
      <w:r w:rsidR="00174AE4" w:rsidRPr="00A75B0A">
        <w:rPr>
          <w:rFonts w:ascii="Times New Roman" w:hAnsi="Times New Roman"/>
          <w:i/>
        </w:rPr>
        <w:t>С</w:t>
      </w:r>
      <w:r w:rsidRPr="00A75B0A">
        <w:rPr>
          <w:rFonts w:ascii="Times New Roman" w:hAnsi="Times New Roman"/>
          <w:i/>
        </w:rPr>
        <w:t>пирулины</w:t>
      </w:r>
      <w:proofErr w:type="spellEnd"/>
      <w:r w:rsidR="00174AE4" w:rsidRPr="00A75B0A">
        <w:rPr>
          <w:rFonts w:ascii="Times New Roman" w:hAnsi="Times New Roman"/>
          <w:i/>
        </w:rPr>
        <w:t>,</w:t>
      </w:r>
      <w:r w:rsidRPr="00A75B0A">
        <w:rPr>
          <w:rFonts w:ascii="Times New Roman" w:hAnsi="Times New Roman"/>
        </w:rPr>
        <w:t xml:space="preserve"> взятого в количестве 250 мл, добав</w:t>
      </w:r>
      <w:r w:rsidR="00282A37" w:rsidRPr="00A75B0A">
        <w:rPr>
          <w:rFonts w:ascii="Times New Roman" w:hAnsi="Times New Roman"/>
        </w:rPr>
        <w:t>ляют</w:t>
      </w:r>
      <w:r w:rsidRPr="00A75B0A">
        <w:rPr>
          <w:rFonts w:ascii="Times New Roman" w:hAnsi="Times New Roman"/>
        </w:rPr>
        <w:t xml:space="preserve"> </w:t>
      </w:r>
      <w:r w:rsidR="00282A37" w:rsidRPr="00A75B0A">
        <w:rPr>
          <w:rFonts w:ascii="Times New Roman" w:hAnsi="Times New Roman"/>
        </w:rPr>
        <w:t>5</w:t>
      </w:r>
      <w:r w:rsidRPr="00A75B0A">
        <w:rPr>
          <w:rFonts w:ascii="Times New Roman" w:hAnsi="Times New Roman"/>
        </w:rPr>
        <w:t>0 мл питательной сред</w:t>
      </w:r>
      <w:r w:rsidR="00282A37" w:rsidRPr="00A75B0A">
        <w:rPr>
          <w:rFonts w:ascii="Times New Roman" w:hAnsi="Times New Roman"/>
        </w:rPr>
        <w:t>ы</w:t>
      </w:r>
      <w:r w:rsidRPr="00A75B0A">
        <w:rPr>
          <w:rFonts w:ascii="Times New Roman" w:hAnsi="Times New Roman"/>
        </w:rPr>
        <w:t xml:space="preserve">, приготовленной на базе гидрокарбонатной воды подземной скважины. Адаптацию суспензии культуры проводили </w:t>
      </w:r>
      <w:r w:rsidR="00282A37" w:rsidRPr="00A75B0A">
        <w:rPr>
          <w:rFonts w:ascii="Times New Roman" w:hAnsi="Times New Roman"/>
        </w:rPr>
        <w:t xml:space="preserve">в </w:t>
      </w:r>
      <w:r w:rsidRPr="00A75B0A">
        <w:rPr>
          <w:rFonts w:ascii="Times New Roman" w:hAnsi="Times New Roman"/>
        </w:rPr>
        <w:t xml:space="preserve">колбе </w:t>
      </w:r>
      <w:proofErr w:type="spellStart"/>
      <w:r w:rsidRPr="00A75B0A">
        <w:rPr>
          <w:rFonts w:ascii="Times New Roman" w:hAnsi="Times New Roman"/>
        </w:rPr>
        <w:t>Эрленмейера</w:t>
      </w:r>
      <w:proofErr w:type="spellEnd"/>
      <w:r w:rsidR="00282A37" w:rsidRPr="00A75B0A">
        <w:rPr>
          <w:rFonts w:ascii="Times New Roman" w:hAnsi="Times New Roman"/>
        </w:rPr>
        <w:t>,</w:t>
      </w:r>
      <w:r w:rsidRPr="00A75B0A">
        <w:rPr>
          <w:rFonts w:ascii="Times New Roman" w:hAnsi="Times New Roman"/>
        </w:rPr>
        <w:t xml:space="preserve"> поместив раствор суспензии в достаточно яркое место, но без прямого попадания солнечного света</w:t>
      </w:r>
      <w:r w:rsidR="0031228E" w:rsidRPr="00A75B0A">
        <w:rPr>
          <w:rFonts w:ascii="Times New Roman" w:hAnsi="Times New Roman"/>
        </w:rPr>
        <w:t xml:space="preserve">, </w:t>
      </w:r>
      <w:r w:rsidR="00590B2A" w:rsidRPr="00A75B0A">
        <w:rPr>
          <w:rFonts w:ascii="Times New Roman" w:hAnsi="Times New Roman"/>
        </w:rPr>
        <w:t xml:space="preserve">и оставляют </w:t>
      </w:r>
      <w:r w:rsidR="0031228E" w:rsidRPr="00A75B0A">
        <w:rPr>
          <w:rFonts w:ascii="Times New Roman" w:hAnsi="Times New Roman"/>
        </w:rPr>
        <w:t>до появления</w:t>
      </w:r>
      <w:r w:rsidRPr="00A75B0A">
        <w:rPr>
          <w:rFonts w:ascii="Times New Roman" w:hAnsi="Times New Roman"/>
        </w:rPr>
        <w:t xml:space="preserve"> </w:t>
      </w:r>
      <w:r w:rsidR="00590B2A" w:rsidRPr="00A75B0A">
        <w:rPr>
          <w:rFonts w:ascii="Times New Roman" w:hAnsi="Times New Roman"/>
        </w:rPr>
        <w:t xml:space="preserve">плотного зеленого цвета (прозрачность &lt;3 см, измеряемая так называемым инструментом </w:t>
      </w:r>
      <w:proofErr w:type="spellStart"/>
      <w:r w:rsidR="00590B2A" w:rsidRPr="00A75B0A">
        <w:rPr>
          <w:rFonts w:ascii="Times New Roman" w:hAnsi="Times New Roman"/>
        </w:rPr>
        <w:t>Secchi-Disk</w:t>
      </w:r>
      <w:proofErr w:type="spellEnd"/>
      <w:r w:rsidR="00590B2A" w:rsidRPr="00A75B0A">
        <w:rPr>
          <w:rFonts w:ascii="Times New Roman" w:hAnsi="Times New Roman"/>
        </w:rPr>
        <w:t xml:space="preserve"> – специальная градуированная линейка с зеркальным диском), </w:t>
      </w:r>
      <w:r w:rsidRPr="00A75B0A">
        <w:rPr>
          <w:rFonts w:ascii="Times New Roman" w:hAnsi="Times New Roman"/>
        </w:rPr>
        <w:t xml:space="preserve">осторожно перемешивая ее один раз в день. </w:t>
      </w:r>
    </w:p>
    <w:p w:rsidR="00282800" w:rsidRPr="00A75B0A" w:rsidRDefault="00282800" w:rsidP="00282800">
      <w:pPr>
        <w:spacing w:line="360" w:lineRule="auto"/>
        <w:ind w:firstLine="709"/>
        <w:jc w:val="both"/>
        <w:rPr>
          <w:rFonts w:ascii="Times New Roman" w:hAnsi="Times New Roman"/>
        </w:rPr>
      </w:pPr>
      <w:r w:rsidRPr="00A75B0A">
        <w:rPr>
          <w:rFonts w:ascii="Times New Roman" w:hAnsi="Times New Roman"/>
        </w:rPr>
        <w:t xml:space="preserve">Систематически, когда прозрачность раствора суспензии становится меньше 3 см, его разбавляют, удваивая объем данного раствора, свежей питательной средой на базе гидрокарбонатной воды. Последовательные разбавления производят каждые 4–5 дней до достижения его первоначального объема 50 л. </w:t>
      </w:r>
    </w:p>
    <w:p w:rsidR="00282800" w:rsidRPr="00A75B0A" w:rsidRDefault="00282800" w:rsidP="00282800">
      <w:pPr>
        <w:spacing w:line="360" w:lineRule="auto"/>
        <w:ind w:firstLine="709"/>
        <w:jc w:val="both"/>
        <w:rPr>
          <w:rFonts w:ascii="Times New Roman" w:hAnsi="Times New Roman"/>
        </w:rPr>
      </w:pPr>
      <w:r w:rsidRPr="00A75B0A">
        <w:rPr>
          <w:rFonts w:ascii="Times New Roman" w:hAnsi="Times New Roman"/>
        </w:rPr>
        <w:t xml:space="preserve">После этого раствор культуры переносят на промышленный участок, помещают его в один из </w:t>
      </w:r>
      <w:proofErr w:type="spellStart"/>
      <w:r w:rsidRPr="00A75B0A">
        <w:rPr>
          <w:rFonts w:ascii="Times New Roman" w:hAnsi="Times New Roman"/>
        </w:rPr>
        <w:t>инокуляционных</w:t>
      </w:r>
      <w:proofErr w:type="spellEnd"/>
      <w:r w:rsidRPr="00A75B0A">
        <w:rPr>
          <w:rFonts w:ascii="Times New Roman" w:hAnsi="Times New Roman"/>
        </w:rPr>
        <w:t xml:space="preserve"> ФБР, расположенных на промышленной площадке в закрытой светопроницаемой теплице у скважины подземной геотермальной воды, таким образом, чтобы раствор культуры находился на освещенном солнцем месте, при этом температура не должна быть выше 35°C. Процесс в </w:t>
      </w:r>
      <w:proofErr w:type="spellStart"/>
      <w:r w:rsidRPr="00A75B0A">
        <w:rPr>
          <w:rFonts w:ascii="Times New Roman" w:hAnsi="Times New Roman"/>
        </w:rPr>
        <w:t>инокуляционных</w:t>
      </w:r>
      <w:proofErr w:type="spellEnd"/>
      <w:r w:rsidRPr="00A75B0A">
        <w:rPr>
          <w:rFonts w:ascii="Times New Roman" w:hAnsi="Times New Roman"/>
        </w:rPr>
        <w:t xml:space="preserve"> ФБР осуществляется с помощью полимерной рукавной пленки диаметром 1,5 м и длиной не менее 3–4 м, расположив рукавную пленку на днище бетонного бассейна и принудительно перемешивая не менее 4 раз в день в течение 2 ч с помощью воздушного компрессора. При достижении объема суспензии от 200 до 500 л для перемешивания можно использовать электрический водяной насос.  </w:t>
      </w:r>
    </w:p>
    <w:p w:rsidR="00647353" w:rsidRPr="00A75B0A" w:rsidRDefault="00282800" w:rsidP="00282800">
      <w:pPr>
        <w:spacing w:line="360" w:lineRule="auto"/>
        <w:ind w:firstLine="709"/>
        <w:jc w:val="both"/>
        <w:rPr>
          <w:rFonts w:ascii="Times New Roman" w:hAnsi="Times New Roman"/>
        </w:rPr>
      </w:pPr>
      <w:r w:rsidRPr="00A75B0A">
        <w:rPr>
          <w:rFonts w:ascii="Times New Roman" w:hAnsi="Times New Roman"/>
        </w:rPr>
        <w:lastRenderedPageBreak/>
        <w:t xml:space="preserve">Пока объем суспензии меньше 500 л, выходной шланг водяного насоса частично зажимают с помощью краника, чтобы уменьшить перемешивание и получить мягкое движение всей жидкости. Процесс последовательных растворений продолжают, пока не получается 500 л концентрированного раствора культуры (прозрачность &lt;2,5 см).                                                                                    Затем суспензия культуры направляется для размножения в </w:t>
      </w:r>
      <w:proofErr w:type="spellStart"/>
      <w:r w:rsidRPr="00A75B0A">
        <w:rPr>
          <w:rFonts w:ascii="Times New Roman" w:hAnsi="Times New Roman"/>
        </w:rPr>
        <w:t>инокуляционный</w:t>
      </w:r>
      <w:proofErr w:type="spellEnd"/>
      <w:r w:rsidRPr="00A75B0A">
        <w:rPr>
          <w:rFonts w:ascii="Times New Roman" w:hAnsi="Times New Roman"/>
        </w:rPr>
        <w:t xml:space="preserve"> трубчатый </w:t>
      </w:r>
      <w:proofErr w:type="spellStart"/>
      <w:r w:rsidRPr="00A75B0A">
        <w:rPr>
          <w:rFonts w:ascii="Times New Roman" w:hAnsi="Times New Roman"/>
        </w:rPr>
        <w:t>фотобиореактор</w:t>
      </w:r>
      <w:proofErr w:type="spellEnd"/>
      <w:r w:rsidRPr="00A75B0A">
        <w:rPr>
          <w:rFonts w:ascii="Times New Roman" w:hAnsi="Times New Roman"/>
        </w:rPr>
        <w:t xml:space="preserve"> с бассейном, где производится культивирование до объема, достаточного</w:t>
      </w:r>
      <w:r w:rsidR="001037A6" w:rsidRPr="00A75B0A">
        <w:rPr>
          <w:rFonts w:ascii="Times New Roman" w:hAnsi="Times New Roman"/>
        </w:rPr>
        <w:t xml:space="preserve"> </w:t>
      </w:r>
      <w:r w:rsidRPr="00A75B0A">
        <w:rPr>
          <w:rFonts w:ascii="Times New Roman" w:hAnsi="Times New Roman"/>
        </w:rPr>
        <w:t xml:space="preserve">для культивирования и сбора биомассы в промышленных системах </w:t>
      </w:r>
      <w:proofErr w:type="spellStart"/>
      <w:r w:rsidRPr="00A75B0A">
        <w:rPr>
          <w:rFonts w:ascii="Times New Roman" w:hAnsi="Times New Roman"/>
        </w:rPr>
        <w:t>фотобиореакторов</w:t>
      </w:r>
      <w:proofErr w:type="spellEnd"/>
      <w:r w:rsidRPr="00A75B0A">
        <w:rPr>
          <w:rFonts w:ascii="Times New Roman" w:hAnsi="Times New Roman"/>
        </w:rPr>
        <w:t xml:space="preserve"> с объемами от 15–18 до 35 м</w:t>
      </w:r>
      <w:r w:rsidRPr="00A75B0A">
        <w:rPr>
          <w:rFonts w:ascii="Times New Roman" w:hAnsi="Times New Roman"/>
          <w:vertAlign w:val="superscript"/>
        </w:rPr>
        <w:t>3</w:t>
      </w:r>
      <w:r w:rsidRPr="00A75B0A">
        <w:rPr>
          <w:rFonts w:ascii="Times New Roman" w:hAnsi="Times New Roman"/>
        </w:rPr>
        <w:t xml:space="preserve">. </w:t>
      </w:r>
      <w:r w:rsidR="00647353" w:rsidRPr="00A75B0A">
        <w:rPr>
          <w:rFonts w:ascii="Times New Roman" w:hAnsi="Times New Roman"/>
        </w:rPr>
        <w:t xml:space="preserve">Окончательное культивирование биомассы </w:t>
      </w:r>
      <w:proofErr w:type="spellStart"/>
      <w:r w:rsidR="00647353" w:rsidRPr="00A75B0A">
        <w:rPr>
          <w:rFonts w:ascii="Times New Roman" w:hAnsi="Times New Roman"/>
          <w:i/>
        </w:rPr>
        <w:t>Arthrospira</w:t>
      </w:r>
      <w:proofErr w:type="spellEnd"/>
      <w:r w:rsidR="00D44F0C" w:rsidRPr="00A75B0A">
        <w:rPr>
          <w:rFonts w:ascii="Times New Roman" w:hAnsi="Times New Roman"/>
          <w:i/>
        </w:rPr>
        <w:t xml:space="preserve"> </w:t>
      </w:r>
      <w:proofErr w:type="spellStart"/>
      <w:r w:rsidR="00647353" w:rsidRPr="00A75B0A">
        <w:rPr>
          <w:rFonts w:ascii="Times New Roman" w:hAnsi="Times New Roman"/>
          <w:i/>
        </w:rPr>
        <w:t>platensis</w:t>
      </w:r>
      <w:proofErr w:type="spellEnd"/>
      <w:r w:rsidR="00647353" w:rsidRPr="00A75B0A">
        <w:rPr>
          <w:rFonts w:ascii="Times New Roman" w:hAnsi="Times New Roman"/>
        </w:rPr>
        <w:t xml:space="preserve"> проводили </w:t>
      </w:r>
      <w:r w:rsidR="00F4408B" w:rsidRPr="00A75B0A">
        <w:rPr>
          <w:rFonts w:ascii="Times New Roman" w:hAnsi="Times New Roman"/>
        </w:rPr>
        <w:t>в ФБР</w:t>
      </w:r>
      <w:r w:rsidR="00647353" w:rsidRPr="00A75B0A">
        <w:rPr>
          <w:rFonts w:ascii="Times New Roman" w:hAnsi="Times New Roman"/>
        </w:rPr>
        <w:t xml:space="preserve"> бетонного бассейна с </w:t>
      </w:r>
      <w:proofErr w:type="spellStart"/>
      <w:r w:rsidR="00647353" w:rsidRPr="00A75B0A">
        <w:rPr>
          <w:rFonts w:ascii="Times New Roman" w:hAnsi="Times New Roman"/>
        </w:rPr>
        <w:t>зигзагобразным</w:t>
      </w:r>
      <w:proofErr w:type="spellEnd"/>
      <w:r w:rsidR="00647353" w:rsidRPr="00A75B0A">
        <w:rPr>
          <w:rFonts w:ascii="Times New Roman" w:hAnsi="Times New Roman"/>
        </w:rPr>
        <w:t xml:space="preserve"> каналом, с принудительной циркуляцией питательной среды с помощью вращающегося лопастного колеса</w:t>
      </w:r>
      <w:r w:rsidR="00F4408B" w:rsidRPr="00A75B0A">
        <w:rPr>
          <w:rFonts w:ascii="Times New Roman" w:hAnsi="Times New Roman"/>
        </w:rPr>
        <w:t xml:space="preserve"> (рисунок 3)</w:t>
      </w:r>
      <w:r w:rsidR="00647353" w:rsidRPr="00A75B0A">
        <w:rPr>
          <w:rFonts w:ascii="Times New Roman" w:hAnsi="Times New Roman"/>
        </w:rPr>
        <w:t xml:space="preserve">. </w:t>
      </w:r>
    </w:p>
    <w:p w:rsidR="00647353" w:rsidRPr="00A75B0A" w:rsidRDefault="00647353" w:rsidP="009044FE">
      <w:pPr>
        <w:spacing w:line="360" w:lineRule="auto"/>
        <w:ind w:firstLine="709"/>
        <w:jc w:val="both"/>
        <w:rPr>
          <w:rFonts w:ascii="Times New Roman" w:hAnsi="Times New Roman"/>
        </w:rPr>
      </w:pPr>
      <w:r w:rsidRPr="00A75B0A">
        <w:rPr>
          <w:rFonts w:ascii="Times New Roman" w:hAnsi="Times New Roman"/>
        </w:rPr>
        <w:t>По мере завершения роста культуры сбор биомассы осуществляли путем фильтрования. Фильтрующим элементом служил подкладочная ткань из полиэстера и фильтрацию биомассы проводили путем закачки суспензии культуры садовым водяным насосом с производительностью 3 м</w:t>
      </w:r>
      <w:r w:rsidRPr="00A75B0A">
        <w:rPr>
          <w:rFonts w:ascii="Times New Roman" w:hAnsi="Times New Roman"/>
          <w:vertAlign w:val="superscript"/>
        </w:rPr>
        <w:t>3</w:t>
      </w:r>
      <w:r w:rsidRPr="00A75B0A">
        <w:rPr>
          <w:rFonts w:ascii="Times New Roman" w:hAnsi="Times New Roman"/>
        </w:rPr>
        <w:t>/ч (рис</w:t>
      </w:r>
      <w:r w:rsidR="00E554F8" w:rsidRPr="00A75B0A">
        <w:rPr>
          <w:rFonts w:ascii="Times New Roman" w:hAnsi="Times New Roman"/>
        </w:rPr>
        <w:t xml:space="preserve">унок </w:t>
      </w:r>
      <w:r w:rsidR="00FA279C" w:rsidRPr="00A75B0A">
        <w:rPr>
          <w:rFonts w:ascii="Times New Roman" w:hAnsi="Times New Roman"/>
        </w:rPr>
        <w:t>4</w:t>
      </w:r>
      <w:r w:rsidRPr="00A75B0A">
        <w:rPr>
          <w:rFonts w:ascii="Times New Roman" w:hAnsi="Times New Roman"/>
        </w:rPr>
        <w:t>).</w:t>
      </w:r>
    </w:p>
    <w:p w:rsidR="00FB197A" w:rsidRPr="00A75B0A" w:rsidRDefault="00FB197A" w:rsidP="002F3F13">
      <w:pPr>
        <w:spacing w:line="360" w:lineRule="auto"/>
        <w:ind w:firstLine="567"/>
        <w:jc w:val="both"/>
        <w:rPr>
          <w:rFonts w:ascii="Times New Roman" w:hAnsi="Times New Roman"/>
        </w:rPr>
      </w:pPr>
    </w:p>
    <w:p w:rsidR="00647353" w:rsidRPr="00A75B0A" w:rsidRDefault="00FA279C" w:rsidP="008D32FB">
      <w:pPr>
        <w:jc w:val="center"/>
        <w:rPr>
          <w:rFonts w:ascii="Times New Roman" w:hAnsi="Times New Roman"/>
          <w:sz w:val="28"/>
          <w:szCs w:val="28"/>
        </w:rPr>
      </w:pPr>
      <w:r w:rsidRPr="00A75B0A">
        <w:rPr>
          <w:noProof/>
        </w:rPr>
        <w:drawing>
          <wp:inline distT="0" distB="0" distL="0" distR="0">
            <wp:extent cx="1481807" cy="2262250"/>
            <wp:effectExtent l="19050" t="0" r="4093"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0811" cy="2275997"/>
                    </a:xfrm>
                    <a:prstGeom prst="rect">
                      <a:avLst/>
                    </a:prstGeom>
                    <a:noFill/>
                    <a:ln>
                      <a:noFill/>
                    </a:ln>
                  </pic:spPr>
                </pic:pic>
              </a:graphicData>
            </a:graphic>
          </wp:inline>
        </w:drawing>
      </w:r>
    </w:p>
    <w:p w:rsidR="00647353" w:rsidRPr="00A75B0A" w:rsidRDefault="00647353" w:rsidP="002F3F13">
      <w:pPr>
        <w:spacing w:line="360" w:lineRule="auto"/>
        <w:rPr>
          <w:rFonts w:ascii="Times New Roman" w:hAnsi="Times New Roman"/>
        </w:rPr>
      </w:pPr>
    </w:p>
    <w:p w:rsidR="00FA279C" w:rsidRPr="00A75B0A" w:rsidRDefault="00FA279C" w:rsidP="002F3F13">
      <w:pPr>
        <w:spacing w:line="360" w:lineRule="auto"/>
        <w:jc w:val="center"/>
        <w:rPr>
          <w:rFonts w:ascii="Times New Roman" w:hAnsi="Times New Roman"/>
        </w:rPr>
      </w:pPr>
      <w:r w:rsidRPr="00A75B0A">
        <w:rPr>
          <w:rFonts w:ascii="Times New Roman" w:hAnsi="Times New Roman"/>
        </w:rPr>
        <w:t xml:space="preserve">Рисунок 4 </w:t>
      </w:r>
      <w:r w:rsidR="00E554F8" w:rsidRPr="00A75B0A">
        <w:rPr>
          <w:rFonts w:ascii="Times New Roman" w:hAnsi="Times New Roman"/>
        </w:rPr>
        <w:t>–</w:t>
      </w:r>
      <w:r w:rsidRPr="00A75B0A">
        <w:rPr>
          <w:rFonts w:ascii="Times New Roman" w:hAnsi="Times New Roman"/>
        </w:rPr>
        <w:t xml:space="preserve"> Процесс фильтрации биомассы</w:t>
      </w:r>
    </w:p>
    <w:p w:rsidR="00FB197A" w:rsidRPr="00A75B0A" w:rsidRDefault="00FB197A" w:rsidP="002F3F13">
      <w:pPr>
        <w:spacing w:line="360" w:lineRule="auto"/>
        <w:ind w:firstLine="567"/>
        <w:rPr>
          <w:rFonts w:ascii="Times New Roman" w:hAnsi="Times New Roman"/>
        </w:rPr>
      </w:pPr>
    </w:p>
    <w:p w:rsidR="00FB197A" w:rsidRPr="00A75B0A" w:rsidRDefault="00FB197A" w:rsidP="002F3F13">
      <w:pPr>
        <w:spacing w:line="360" w:lineRule="auto"/>
        <w:ind w:firstLine="709"/>
        <w:jc w:val="both"/>
        <w:rPr>
          <w:rFonts w:ascii="Times New Roman" w:hAnsi="Times New Roman"/>
          <w:iCs/>
          <w:spacing w:val="-2"/>
        </w:rPr>
      </w:pPr>
      <w:r w:rsidRPr="00A75B0A">
        <w:rPr>
          <w:rFonts w:ascii="Times New Roman" w:hAnsi="Times New Roman"/>
          <w:spacing w:val="-2"/>
        </w:rPr>
        <w:t xml:space="preserve">2.3.1.4 Загрузка бассейнов начинается с заправки </w:t>
      </w:r>
      <w:proofErr w:type="spellStart"/>
      <w:r w:rsidRPr="00A75B0A">
        <w:rPr>
          <w:rFonts w:ascii="Times New Roman" w:hAnsi="Times New Roman"/>
          <w:spacing w:val="-2"/>
        </w:rPr>
        <w:t>инокуляционных</w:t>
      </w:r>
      <w:proofErr w:type="spellEnd"/>
      <w:r w:rsidRPr="00A75B0A">
        <w:rPr>
          <w:rFonts w:ascii="Times New Roman" w:hAnsi="Times New Roman"/>
          <w:spacing w:val="-2"/>
        </w:rPr>
        <w:t xml:space="preserve"> </w:t>
      </w:r>
      <w:proofErr w:type="spellStart"/>
      <w:r w:rsidRPr="00A75B0A">
        <w:rPr>
          <w:rFonts w:ascii="Times New Roman" w:hAnsi="Times New Roman"/>
          <w:spacing w:val="-2"/>
        </w:rPr>
        <w:t>фотобиореакторов</w:t>
      </w:r>
      <w:proofErr w:type="spellEnd"/>
      <w:r w:rsidRPr="00A75B0A">
        <w:rPr>
          <w:rFonts w:ascii="Times New Roman" w:hAnsi="Times New Roman"/>
          <w:spacing w:val="-2"/>
        </w:rPr>
        <w:t xml:space="preserve">. Если культуры </w:t>
      </w:r>
      <w:proofErr w:type="spellStart"/>
      <w:r w:rsidRPr="00A75B0A">
        <w:rPr>
          <w:rFonts w:ascii="Times New Roman" w:hAnsi="Times New Roman"/>
          <w:i/>
          <w:spacing w:val="-2"/>
        </w:rPr>
        <w:t>Спирулины</w:t>
      </w:r>
      <w:proofErr w:type="spellEnd"/>
      <w:r w:rsidRPr="00A75B0A">
        <w:rPr>
          <w:rFonts w:ascii="Times New Roman" w:hAnsi="Times New Roman"/>
          <w:spacing w:val="-2"/>
        </w:rPr>
        <w:t xml:space="preserve"> мало (несколько кубических сантиметров) надо растворить его в 0,25 л питательной среды, например в хорошо вымытой прозрачной пластмассовой бутылке. Необходимо помнить, что при сильном разбавлении раствора культура </w:t>
      </w:r>
      <w:proofErr w:type="spellStart"/>
      <w:r w:rsidRPr="00A75B0A">
        <w:rPr>
          <w:rFonts w:ascii="Times New Roman" w:hAnsi="Times New Roman"/>
          <w:i/>
          <w:spacing w:val="-2"/>
        </w:rPr>
        <w:t>Спирулины</w:t>
      </w:r>
      <w:proofErr w:type="spellEnd"/>
      <w:r w:rsidRPr="00A75B0A">
        <w:rPr>
          <w:rFonts w:ascii="Times New Roman" w:hAnsi="Times New Roman"/>
          <w:spacing w:val="-2"/>
        </w:rPr>
        <w:t xml:space="preserve"> становится очень нежной. Нельзя допускать попадания прямого солнечного света и сильного встряхивания на нее. Необходимо поместить раствор в яркое место, но без прямого попадания солнечного света;</w:t>
      </w:r>
      <w:r w:rsidR="009728A7" w:rsidRPr="00A75B0A">
        <w:rPr>
          <w:rFonts w:ascii="Times New Roman" w:hAnsi="Times New Roman"/>
          <w:spacing w:val="-2"/>
        </w:rPr>
        <w:t xml:space="preserve"> </w:t>
      </w:r>
      <w:r w:rsidRPr="00A75B0A">
        <w:rPr>
          <w:rFonts w:ascii="Times New Roman" w:hAnsi="Times New Roman"/>
          <w:spacing w:val="-2"/>
        </w:rPr>
        <w:t xml:space="preserve">осторожно перемешивать его один раз в </w:t>
      </w:r>
      <w:r w:rsidRPr="00A75B0A">
        <w:rPr>
          <w:rFonts w:ascii="Times New Roman" w:hAnsi="Times New Roman"/>
          <w:spacing w:val="-2"/>
        </w:rPr>
        <w:lastRenderedPageBreak/>
        <w:t xml:space="preserve">день и ждать, когда он станет плотного зеленого цвета (прозрачность &lt;3 см). В зависимости от начального количества </w:t>
      </w:r>
      <w:proofErr w:type="spellStart"/>
      <w:r w:rsidRPr="00A75B0A">
        <w:rPr>
          <w:rFonts w:ascii="Times New Roman" w:hAnsi="Times New Roman"/>
          <w:i/>
          <w:spacing w:val="-2"/>
        </w:rPr>
        <w:t>Спирулины</w:t>
      </w:r>
      <w:proofErr w:type="spellEnd"/>
      <w:r w:rsidRPr="00A75B0A">
        <w:rPr>
          <w:rFonts w:ascii="Times New Roman" w:hAnsi="Times New Roman"/>
          <w:spacing w:val="-2"/>
        </w:rPr>
        <w:t xml:space="preserve"> эта первая фаза роста может занять 1–4 недели. Затем, когда прозрачность станет меньше 3 см, нужно систематически разбавлять культуру, как указано выше (</w:t>
      </w:r>
      <w:r w:rsidR="00F16B65" w:rsidRPr="00A75B0A">
        <w:rPr>
          <w:rFonts w:ascii="Times New Roman" w:hAnsi="Times New Roman"/>
          <w:spacing w:val="-2"/>
          <w:lang w:val="en-US"/>
        </w:rPr>
        <w:t>c</w:t>
      </w:r>
      <w:r w:rsidR="00F16B65" w:rsidRPr="00A75B0A">
        <w:rPr>
          <w:rFonts w:ascii="Times New Roman" w:hAnsi="Times New Roman"/>
          <w:spacing w:val="-2"/>
        </w:rPr>
        <w:t>. 22</w:t>
      </w:r>
      <w:r w:rsidRPr="00A75B0A">
        <w:rPr>
          <w:rFonts w:ascii="Times New Roman" w:hAnsi="Times New Roman"/>
          <w:spacing w:val="-2"/>
        </w:rPr>
        <w:t>), до получения раствора культуры, объемом 50 л.</w:t>
      </w:r>
    </w:p>
    <w:p w:rsidR="00647353" w:rsidRPr="00A75B0A" w:rsidRDefault="00202436" w:rsidP="0069749D">
      <w:pPr>
        <w:spacing w:line="360" w:lineRule="auto"/>
        <w:ind w:firstLine="709"/>
        <w:jc w:val="both"/>
        <w:rPr>
          <w:rFonts w:ascii="Times New Roman" w:hAnsi="Times New Roman"/>
          <w:spacing w:val="-2"/>
        </w:rPr>
      </w:pPr>
      <w:r w:rsidRPr="00A75B0A">
        <w:rPr>
          <w:rFonts w:ascii="Times New Roman" w:hAnsi="Times New Roman"/>
          <w:iCs/>
          <w:spacing w:val="-2"/>
        </w:rPr>
        <w:t>Далее осуществляется з</w:t>
      </w:r>
      <w:r w:rsidR="00647353" w:rsidRPr="00A75B0A">
        <w:rPr>
          <w:rFonts w:ascii="Times New Roman" w:hAnsi="Times New Roman"/>
          <w:iCs/>
          <w:spacing w:val="-2"/>
        </w:rPr>
        <w:t xml:space="preserve">агрузка </w:t>
      </w:r>
      <w:proofErr w:type="spellStart"/>
      <w:r w:rsidR="00647353" w:rsidRPr="00A75B0A">
        <w:rPr>
          <w:rFonts w:ascii="Times New Roman" w:hAnsi="Times New Roman"/>
          <w:iCs/>
          <w:spacing w:val="-2"/>
        </w:rPr>
        <w:t>инокуляционного</w:t>
      </w:r>
      <w:proofErr w:type="spellEnd"/>
      <w:r w:rsidR="00314913" w:rsidRPr="00A75B0A">
        <w:rPr>
          <w:rFonts w:ascii="Times New Roman" w:hAnsi="Times New Roman"/>
          <w:iCs/>
          <w:spacing w:val="-2"/>
        </w:rPr>
        <w:t xml:space="preserve"> </w:t>
      </w:r>
      <w:r w:rsidR="0069749D" w:rsidRPr="00A75B0A">
        <w:rPr>
          <w:rFonts w:ascii="Times New Roman" w:hAnsi="Times New Roman"/>
          <w:iCs/>
          <w:spacing w:val="-2"/>
        </w:rPr>
        <w:t>ФБР</w:t>
      </w:r>
      <w:r w:rsidR="00647353" w:rsidRPr="00A75B0A">
        <w:rPr>
          <w:rFonts w:ascii="Times New Roman" w:hAnsi="Times New Roman"/>
          <w:iCs/>
          <w:spacing w:val="-2"/>
        </w:rPr>
        <w:t xml:space="preserve"> 50 л </w:t>
      </w:r>
      <w:proofErr w:type="spellStart"/>
      <w:r w:rsidR="00647353" w:rsidRPr="00A75B0A">
        <w:rPr>
          <w:rFonts w:ascii="Times New Roman" w:hAnsi="Times New Roman"/>
          <w:iCs/>
          <w:spacing w:val="-2"/>
        </w:rPr>
        <w:t>предкультуры</w:t>
      </w:r>
      <w:proofErr w:type="spellEnd"/>
      <w:r w:rsidR="00FA279C" w:rsidRPr="00A75B0A">
        <w:rPr>
          <w:rFonts w:ascii="Times New Roman" w:hAnsi="Times New Roman"/>
          <w:iCs/>
          <w:spacing w:val="-2"/>
        </w:rPr>
        <w:t>.</w:t>
      </w:r>
      <w:r w:rsidR="00314913" w:rsidRPr="00A75B0A">
        <w:rPr>
          <w:rFonts w:ascii="Times New Roman" w:hAnsi="Times New Roman"/>
          <w:i/>
          <w:iCs/>
          <w:spacing w:val="-2"/>
        </w:rPr>
        <w:t xml:space="preserve"> </w:t>
      </w:r>
      <w:r w:rsidR="00647353" w:rsidRPr="00A75B0A">
        <w:rPr>
          <w:rFonts w:ascii="Times New Roman" w:hAnsi="Times New Roman"/>
          <w:spacing w:val="-2"/>
        </w:rPr>
        <w:t xml:space="preserve">Чтобы избежать слишком сильного </w:t>
      </w:r>
      <w:r w:rsidR="003C26FF" w:rsidRPr="00A75B0A">
        <w:rPr>
          <w:rFonts w:ascii="Times New Roman" w:hAnsi="Times New Roman"/>
          <w:spacing w:val="-2"/>
        </w:rPr>
        <w:t>разбавления суспензии</w:t>
      </w:r>
      <w:r w:rsidR="00647353" w:rsidRPr="00A75B0A">
        <w:rPr>
          <w:rFonts w:ascii="Times New Roman" w:hAnsi="Times New Roman"/>
          <w:spacing w:val="-2"/>
        </w:rPr>
        <w:t xml:space="preserve">, вначале необходимо использовать четверть </w:t>
      </w:r>
      <w:proofErr w:type="spellStart"/>
      <w:r w:rsidR="00647353" w:rsidRPr="00A75B0A">
        <w:rPr>
          <w:rFonts w:ascii="Times New Roman" w:hAnsi="Times New Roman"/>
          <w:spacing w:val="-2"/>
        </w:rPr>
        <w:t>инокуляционного</w:t>
      </w:r>
      <w:proofErr w:type="spellEnd"/>
      <w:r w:rsidR="00647353" w:rsidRPr="00A75B0A">
        <w:rPr>
          <w:rFonts w:ascii="Times New Roman" w:hAnsi="Times New Roman"/>
          <w:spacing w:val="-2"/>
        </w:rPr>
        <w:t xml:space="preserve"> бассейна, расположенного в теплице из прозрачных поликарбонатных листов, </w:t>
      </w:r>
      <w:r w:rsidR="003B6CC9" w:rsidRPr="00A75B0A">
        <w:rPr>
          <w:rFonts w:ascii="Times New Roman" w:hAnsi="Times New Roman"/>
          <w:spacing w:val="-2"/>
        </w:rPr>
        <w:t>с</w:t>
      </w:r>
      <w:r w:rsidR="00647353" w:rsidRPr="00A75B0A">
        <w:rPr>
          <w:rFonts w:ascii="Times New Roman" w:hAnsi="Times New Roman"/>
          <w:spacing w:val="-2"/>
        </w:rPr>
        <w:t xml:space="preserve"> фотосинтезирующ</w:t>
      </w:r>
      <w:r w:rsidR="003B6CC9" w:rsidRPr="00A75B0A">
        <w:rPr>
          <w:rFonts w:ascii="Times New Roman" w:hAnsi="Times New Roman"/>
          <w:spacing w:val="-2"/>
        </w:rPr>
        <w:t>ей</w:t>
      </w:r>
      <w:r w:rsidR="00647353" w:rsidRPr="00A75B0A">
        <w:rPr>
          <w:rFonts w:ascii="Times New Roman" w:hAnsi="Times New Roman"/>
          <w:spacing w:val="-2"/>
        </w:rPr>
        <w:t xml:space="preserve"> поверхностью 3 м</w:t>
      </w:r>
      <w:r w:rsidR="00647353" w:rsidRPr="00A75B0A">
        <w:rPr>
          <w:rFonts w:ascii="Times New Roman" w:hAnsi="Times New Roman"/>
          <w:spacing w:val="-2"/>
          <w:vertAlign w:val="superscript"/>
        </w:rPr>
        <w:t>2</w:t>
      </w:r>
      <w:r w:rsidR="00BF6B92" w:rsidRPr="00A75B0A">
        <w:rPr>
          <w:rFonts w:ascii="Times New Roman" w:hAnsi="Times New Roman"/>
          <w:spacing w:val="-2"/>
        </w:rPr>
        <w:t>,</w:t>
      </w:r>
      <w:r w:rsidR="00647353" w:rsidRPr="00A75B0A">
        <w:rPr>
          <w:rFonts w:ascii="Times New Roman" w:hAnsi="Times New Roman"/>
          <w:spacing w:val="-2"/>
        </w:rPr>
        <w:t xml:space="preserve"> </w:t>
      </w:r>
      <w:r w:rsidR="00BF6B92" w:rsidRPr="00A75B0A">
        <w:rPr>
          <w:rFonts w:ascii="Times New Roman" w:hAnsi="Times New Roman"/>
          <w:spacing w:val="-2"/>
        </w:rPr>
        <w:t>то есть</w:t>
      </w:r>
      <w:r w:rsidR="00B11607" w:rsidRPr="00A75B0A">
        <w:rPr>
          <w:rFonts w:ascii="Times New Roman" w:hAnsi="Times New Roman"/>
          <w:spacing w:val="-2"/>
        </w:rPr>
        <w:t xml:space="preserve"> н</w:t>
      </w:r>
      <w:r w:rsidR="00647353" w:rsidRPr="00A75B0A">
        <w:rPr>
          <w:rFonts w:ascii="Times New Roman" w:hAnsi="Times New Roman"/>
          <w:spacing w:val="-2"/>
        </w:rPr>
        <w:t>еобходимо сделать мини</w:t>
      </w:r>
      <w:r w:rsidR="003C26FF" w:rsidRPr="00A75B0A">
        <w:rPr>
          <w:rFonts w:ascii="Times New Roman" w:hAnsi="Times New Roman"/>
          <w:spacing w:val="-2"/>
        </w:rPr>
        <w:t xml:space="preserve"> </w:t>
      </w:r>
      <w:r w:rsidR="00647353" w:rsidRPr="00A75B0A">
        <w:rPr>
          <w:rFonts w:ascii="Times New Roman" w:hAnsi="Times New Roman"/>
          <w:spacing w:val="-2"/>
        </w:rPr>
        <w:t xml:space="preserve">бассейн. Для этого </w:t>
      </w:r>
      <w:r w:rsidR="003E52B1" w:rsidRPr="00A75B0A">
        <w:rPr>
          <w:rFonts w:ascii="Times New Roman" w:hAnsi="Times New Roman"/>
          <w:spacing w:val="-2"/>
        </w:rPr>
        <w:t>через основной бассейн, на расстоянии в один метр от его меньшей стороны</w:t>
      </w:r>
      <w:r w:rsidR="00467D61" w:rsidRPr="00A75B0A">
        <w:rPr>
          <w:rFonts w:ascii="Times New Roman" w:hAnsi="Times New Roman"/>
          <w:spacing w:val="-2"/>
        </w:rPr>
        <w:t>,</w:t>
      </w:r>
      <w:r w:rsidR="003E52B1" w:rsidRPr="00A75B0A">
        <w:rPr>
          <w:rFonts w:ascii="Times New Roman" w:hAnsi="Times New Roman"/>
          <w:spacing w:val="-2"/>
        </w:rPr>
        <w:t xml:space="preserve"> перебросить </w:t>
      </w:r>
      <w:r w:rsidR="00647353" w:rsidRPr="00A75B0A">
        <w:rPr>
          <w:rFonts w:ascii="Times New Roman" w:hAnsi="Times New Roman"/>
          <w:spacing w:val="-2"/>
        </w:rPr>
        <w:t>жердь (или любой другой подобный предмет)</w:t>
      </w:r>
      <w:r w:rsidR="003E52B1" w:rsidRPr="00A75B0A">
        <w:rPr>
          <w:rFonts w:ascii="Times New Roman" w:hAnsi="Times New Roman"/>
          <w:spacing w:val="-2"/>
        </w:rPr>
        <w:t>.</w:t>
      </w:r>
      <w:r w:rsidR="00647353" w:rsidRPr="00A75B0A">
        <w:rPr>
          <w:rFonts w:ascii="Times New Roman" w:hAnsi="Times New Roman"/>
          <w:spacing w:val="-2"/>
        </w:rPr>
        <w:t xml:space="preserve"> Отгороженн</w:t>
      </w:r>
      <w:r w:rsidR="00467D61" w:rsidRPr="00A75B0A">
        <w:rPr>
          <w:rFonts w:ascii="Times New Roman" w:hAnsi="Times New Roman"/>
          <w:spacing w:val="-2"/>
        </w:rPr>
        <w:t>ую</w:t>
      </w:r>
      <w:r w:rsidR="00647353" w:rsidRPr="00A75B0A">
        <w:rPr>
          <w:rFonts w:ascii="Times New Roman" w:hAnsi="Times New Roman"/>
          <w:spacing w:val="-2"/>
        </w:rPr>
        <w:t xml:space="preserve"> поверхность </w:t>
      </w:r>
      <w:r w:rsidR="00467D61" w:rsidRPr="00A75B0A">
        <w:rPr>
          <w:rFonts w:ascii="Times New Roman" w:hAnsi="Times New Roman"/>
          <w:spacing w:val="-2"/>
        </w:rPr>
        <w:t xml:space="preserve">в </w:t>
      </w:r>
      <w:r w:rsidR="00647353" w:rsidRPr="00A75B0A">
        <w:rPr>
          <w:rFonts w:ascii="Times New Roman" w:hAnsi="Times New Roman"/>
          <w:spacing w:val="-2"/>
        </w:rPr>
        <w:t>1 м</w:t>
      </w:r>
      <w:r w:rsidR="00647353" w:rsidRPr="00A75B0A">
        <w:rPr>
          <w:rFonts w:ascii="Times New Roman" w:hAnsi="Times New Roman"/>
          <w:spacing w:val="-2"/>
          <w:vertAlign w:val="superscript"/>
        </w:rPr>
        <w:t>2</w:t>
      </w:r>
      <w:r w:rsidR="00647353" w:rsidRPr="00A75B0A">
        <w:rPr>
          <w:rFonts w:ascii="Times New Roman" w:hAnsi="Times New Roman"/>
          <w:spacing w:val="-2"/>
        </w:rPr>
        <w:t xml:space="preserve"> вылож</w:t>
      </w:r>
      <w:r w:rsidR="00467D61" w:rsidRPr="00A75B0A">
        <w:rPr>
          <w:rFonts w:ascii="Times New Roman" w:hAnsi="Times New Roman"/>
          <w:spacing w:val="-2"/>
        </w:rPr>
        <w:t>ить</w:t>
      </w:r>
      <w:r w:rsidR="00647353" w:rsidRPr="00A75B0A">
        <w:rPr>
          <w:rFonts w:ascii="Times New Roman" w:hAnsi="Times New Roman"/>
          <w:spacing w:val="-2"/>
        </w:rPr>
        <w:t xml:space="preserve"> полиэтиленовым листом и рукавом 1,5 x 1,5 м. </w:t>
      </w:r>
      <w:r w:rsidR="00467D61" w:rsidRPr="00A75B0A">
        <w:rPr>
          <w:rFonts w:ascii="Times New Roman" w:hAnsi="Times New Roman"/>
          <w:spacing w:val="-2"/>
        </w:rPr>
        <w:t>П</w:t>
      </w:r>
      <w:r w:rsidR="00647353" w:rsidRPr="00A75B0A">
        <w:rPr>
          <w:rFonts w:ascii="Times New Roman" w:hAnsi="Times New Roman"/>
          <w:spacing w:val="-2"/>
        </w:rPr>
        <w:t>ри этом рабоч</w:t>
      </w:r>
      <w:r w:rsidR="00467D61" w:rsidRPr="00A75B0A">
        <w:rPr>
          <w:rFonts w:ascii="Times New Roman" w:hAnsi="Times New Roman"/>
          <w:spacing w:val="-2"/>
        </w:rPr>
        <w:t>ая</w:t>
      </w:r>
      <w:r w:rsidR="00647353" w:rsidRPr="00A75B0A">
        <w:rPr>
          <w:rFonts w:ascii="Times New Roman" w:hAnsi="Times New Roman"/>
          <w:spacing w:val="-2"/>
        </w:rPr>
        <w:t xml:space="preserve"> поверхность основного (бетонного) бассейна</w:t>
      </w:r>
      <w:r w:rsidR="00B16306" w:rsidRPr="00A75B0A">
        <w:rPr>
          <w:rFonts w:ascii="Times New Roman" w:hAnsi="Times New Roman"/>
          <w:spacing w:val="-2"/>
        </w:rPr>
        <w:t xml:space="preserve"> не должна быть повреждена.</w:t>
      </w:r>
      <w:r w:rsidR="00647353" w:rsidRPr="00A75B0A">
        <w:rPr>
          <w:rFonts w:ascii="Times New Roman" w:hAnsi="Times New Roman"/>
          <w:spacing w:val="-2"/>
        </w:rPr>
        <w:t xml:space="preserve"> </w:t>
      </w:r>
      <w:r w:rsidR="00B16306" w:rsidRPr="00A75B0A">
        <w:rPr>
          <w:rFonts w:ascii="Times New Roman" w:hAnsi="Times New Roman"/>
          <w:spacing w:val="-2"/>
        </w:rPr>
        <w:t>Затем п</w:t>
      </w:r>
      <w:r w:rsidR="00647353" w:rsidRPr="00A75B0A">
        <w:rPr>
          <w:rFonts w:ascii="Times New Roman" w:hAnsi="Times New Roman"/>
          <w:spacing w:val="-2"/>
        </w:rPr>
        <w:t>ровер</w:t>
      </w:r>
      <w:r w:rsidR="00B16306" w:rsidRPr="00A75B0A">
        <w:rPr>
          <w:rFonts w:ascii="Times New Roman" w:hAnsi="Times New Roman"/>
          <w:spacing w:val="-2"/>
        </w:rPr>
        <w:t>яют</w:t>
      </w:r>
      <w:r w:rsidR="00647353" w:rsidRPr="00A75B0A">
        <w:rPr>
          <w:rFonts w:ascii="Times New Roman" w:hAnsi="Times New Roman"/>
          <w:spacing w:val="-2"/>
        </w:rPr>
        <w:t xml:space="preserve"> герметичность мини</w:t>
      </w:r>
      <w:r w:rsidR="00BF6B92" w:rsidRPr="00A75B0A">
        <w:rPr>
          <w:rFonts w:ascii="Times New Roman" w:hAnsi="Times New Roman"/>
          <w:spacing w:val="-2"/>
        </w:rPr>
        <w:t xml:space="preserve"> </w:t>
      </w:r>
      <w:r w:rsidR="00647353" w:rsidRPr="00A75B0A">
        <w:rPr>
          <w:rFonts w:ascii="Times New Roman" w:hAnsi="Times New Roman"/>
          <w:spacing w:val="-2"/>
        </w:rPr>
        <w:t>бассейна</w:t>
      </w:r>
      <w:r w:rsidR="007C531E" w:rsidRPr="00A75B0A">
        <w:rPr>
          <w:rFonts w:ascii="Times New Roman" w:hAnsi="Times New Roman"/>
          <w:spacing w:val="-2"/>
        </w:rPr>
        <w:t>,</w:t>
      </w:r>
      <w:r w:rsidR="00647353" w:rsidRPr="00A75B0A">
        <w:rPr>
          <w:rFonts w:ascii="Times New Roman" w:hAnsi="Times New Roman"/>
          <w:spacing w:val="-2"/>
        </w:rPr>
        <w:t xml:space="preserve"> залив в него 100 л воды. Если</w:t>
      </w:r>
      <w:r w:rsidR="007C531E" w:rsidRPr="00A75B0A">
        <w:rPr>
          <w:rFonts w:ascii="Times New Roman" w:hAnsi="Times New Roman"/>
          <w:spacing w:val="-2"/>
        </w:rPr>
        <w:t xml:space="preserve"> в течение нескольких часов</w:t>
      </w:r>
      <w:r w:rsidR="00647353" w:rsidRPr="00A75B0A">
        <w:rPr>
          <w:rFonts w:ascii="Times New Roman" w:hAnsi="Times New Roman"/>
          <w:spacing w:val="-2"/>
        </w:rPr>
        <w:t xml:space="preserve"> вода не вытекает, </w:t>
      </w:r>
      <w:r w:rsidR="00233F78" w:rsidRPr="00A75B0A">
        <w:rPr>
          <w:rFonts w:ascii="Times New Roman" w:hAnsi="Times New Roman"/>
          <w:spacing w:val="-2"/>
        </w:rPr>
        <w:t>в</w:t>
      </w:r>
      <w:r w:rsidR="00647353" w:rsidRPr="00A75B0A">
        <w:rPr>
          <w:rFonts w:ascii="Times New Roman" w:hAnsi="Times New Roman"/>
          <w:spacing w:val="-2"/>
        </w:rPr>
        <w:t xml:space="preserve"> </w:t>
      </w:r>
      <w:r w:rsidR="00233F78" w:rsidRPr="00A75B0A">
        <w:rPr>
          <w:rFonts w:ascii="Times New Roman" w:hAnsi="Times New Roman"/>
          <w:spacing w:val="-2"/>
        </w:rPr>
        <w:t xml:space="preserve">эту </w:t>
      </w:r>
      <w:r w:rsidR="00647353" w:rsidRPr="00A75B0A">
        <w:rPr>
          <w:rFonts w:ascii="Times New Roman" w:hAnsi="Times New Roman"/>
          <w:spacing w:val="-2"/>
        </w:rPr>
        <w:t>вод</w:t>
      </w:r>
      <w:r w:rsidR="00233F78" w:rsidRPr="00A75B0A">
        <w:rPr>
          <w:rFonts w:ascii="Times New Roman" w:hAnsi="Times New Roman"/>
          <w:spacing w:val="-2"/>
        </w:rPr>
        <w:t>у</w:t>
      </w:r>
      <w:r w:rsidR="00647353" w:rsidRPr="00A75B0A">
        <w:rPr>
          <w:rFonts w:ascii="Times New Roman" w:hAnsi="Times New Roman"/>
          <w:spacing w:val="-2"/>
        </w:rPr>
        <w:t xml:space="preserve"> </w:t>
      </w:r>
      <w:r w:rsidR="00233F78" w:rsidRPr="00A75B0A">
        <w:rPr>
          <w:rFonts w:ascii="Times New Roman" w:hAnsi="Times New Roman"/>
          <w:spacing w:val="-2"/>
        </w:rPr>
        <w:t xml:space="preserve">добавляют </w:t>
      </w:r>
      <w:r w:rsidR="00647353" w:rsidRPr="00A75B0A">
        <w:rPr>
          <w:rFonts w:ascii="Times New Roman" w:hAnsi="Times New Roman"/>
          <w:spacing w:val="-2"/>
        </w:rPr>
        <w:t>все минеральные соли питательной среды и 50 л плотной культуры; включ</w:t>
      </w:r>
      <w:r w:rsidR="00233F78" w:rsidRPr="00A75B0A">
        <w:rPr>
          <w:rFonts w:ascii="Times New Roman" w:hAnsi="Times New Roman"/>
          <w:spacing w:val="-2"/>
        </w:rPr>
        <w:t>ают</w:t>
      </w:r>
      <w:r w:rsidR="00647353" w:rsidRPr="00A75B0A">
        <w:rPr>
          <w:rFonts w:ascii="Times New Roman" w:hAnsi="Times New Roman"/>
          <w:spacing w:val="-2"/>
        </w:rPr>
        <w:t xml:space="preserve"> насос и </w:t>
      </w:r>
      <w:r w:rsidR="00233F78" w:rsidRPr="00A75B0A">
        <w:rPr>
          <w:rFonts w:ascii="Times New Roman" w:hAnsi="Times New Roman"/>
          <w:spacing w:val="-2"/>
        </w:rPr>
        <w:t>ожидают</w:t>
      </w:r>
      <w:r w:rsidR="00647353" w:rsidRPr="00A75B0A">
        <w:rPr>
          <w:rFonts w:ascii="Times New Roman" w:hAnsi="Times New Roman"/>
          <w:spacing w:val="-2"/>
        </w:rPr>
        <w:t>, пока эта культура не станет плотной снова (прозрачность &lt;</w:t>
      </w:r>
      <w:r w:rsidR="00FE44C6" w:rsidRPr="00A75B0A">
        <w:rPr>
          <w:rFonts w:ascii="Times New Roman" w:hAnsi="Times New Roman"/>
          <w:spacing w:val="-2"/>
        </w:rPr>
        <w:t xml:space="preserve"> </w:t>
      </w:r>
      <w:r w:rsidR="00647353" w:rsidRPr="00A75B0A">
        <w:rPr>
          <w:rFonts w:ascii="Times New Roman" w:hAnsi="Times New Roman"/>
          <w:spacing w:val="-2"/>
        </w:rPr>
        <w:t>2 см). При достижении прозрачности &lt;</w:t>
      </w:r>
      <w:r w:rsidR="00FE44C6" w:rsidRPr="00A75B0A">
        <w:rPr>
          <w:rFonts w:ascii="Times New Roman" w:hAnsi="Times New Roman"/>
          <w:spacing w:val="-2"/>
        </w:rPr>
        <w:t xml:space="preserve"> </w:t>
      </w:r>
      <w:r w:rsidR="00647353" w:rsidRPr="00A75B0A">
        <w:rPr>
          <w:rFonts w:ascii="Times New Roman" w:hAnsi="Times New Roman"/>
          <w:spacing w:val="-2"/>
        </w:rPr>
        <w:t>2 см временную перегородку и пленку мини</w:t>
      </w:r>
      <w:r w:rsidR="003C26FF" w:rsidRPr="00A75B0A">
        <w:rPr>
          <w:rFonts w:ascii="Times New Roman" w:hAnsi="Times New Roman"/>
          <w:spacing w:val="-2"/>
        </w:rPr>
        <w:t xml:space="preserve"> </w:t>
      </w:r>
      <w:r w:rsidR="00647353" w:rsidRPr="00A75B0A">
        <w:rPr>
          <w:rFonts w:ascii="Times New Roman" w:hAnsi="Times New Roman"/>
          <w:spacing w:val="-2"/>
        </w:rPr>
        <w:t>бассейна</w:t>
      </w:r>
      <w:r w:rsidR="00FE44C6" w:rsidRPr="00A75B0A">
        <w:rPr>
          <w:rFonts w:ascii="Times New Roman" w:hAnsi="Times New Roman"/>
          <w:spacing w:val="-2"/>
        </w:rPr>
        <w:t xml:space="preserve"> убирают</w:t>
      </w:r>
      <w:r w:rsidR="00647353" w:rsidRPr="00A75B0A">
        <w:rPr>
          <w:rFonts w:ascii="Times New Roman" w:hAnsi="Times New Roman"/>
          <w:spacing w:val="-2"/>
        </w:rPr>
        <w:t>, позвол</w:t>
      </w:r>
      <w:r w:rsidR="00FE44C6" w:rsidRPr="00A75B0A">
        <w:rPr>
          <w:rFonts w:ascii="Times New Roman" w:hAnsi="Times New Roman"/>
          <w:spacing w:val="-2"/>
        </w:rPr>
        <w:t>яя</w:t>
      </w:r>
      <w:r w:rsidR="00647353" w:rsidRPr="00A75B0A">
        <w:rPr>
          <w:rFonts w:ascii="Times New Roman" w:hAnsi="Times New Roman"/>
          <w:spacing w:val="-2"/>
        </w:rPr>
        <w:t xml:space="preserve"> </w:t>
      </w:r>
      <w:proofErr w:type="spellStart"/>
      <w:r w:rsidR="00647353" w:rsidRPr="00A75B0A">
        <w:rPr>
          <w:rFonts w:ascii="Times New Roman" w:hAnsi="Times New Roman"/>
          <w:i/>
          <w:spacing w:val="-2"/>
        </w:rPr>
        <w:t>Спирулине</w:t>
      </w:r>
      <w:proofErr w:type="spellEnd"/>
      <w:r w:rsidR="00647353" w:rsidRPr="00A75B0A">
        <w:rPr>
          <w:rFonts w:ascii="Times New Roman" w:hAnsi="Times New Roman"/>
          <w:spacing w:val="-2"/>
        </w:rPr>
        <w:t xml:space="preserve"> растечься по всему главному бетонному бассейну</w:t>
      </w:r>
      <w:r w:rsidR="00C06E05" w:rsidRPr="00A75B0A">
        <w:rPr>
          <w:rFonts w:ascii="Times New Roman" w:hAnsi="Times New Roman"/>
          <w:spacing w:val="-2"/>
        </w:rPr>
        <w:t>,</w:t>
      </w:r>
      <w:r w:rsidR="00647353" w:rsidRPr="00A75B0A">
        <w:rPr>
          <w:rFonts w:ascii="Times New Roman" w:hAnsi="Times New Roman"/>
          <w:spacing w:val="-2"/>
        </w:rPr>
        <w:t xml:space="preserve"> добав</w:t>
      </w:r>
      <w:r w:rsidR="00C06E05" w:rsidRPr="00A75B0A">
        <w:rPr>
          <w:rFonts w:ascii="Times New Roman" w:hAnsi="Times New Roman"/>
          <w:spacing w:val="-2"/>
        </w:rPr>
        <w:t>ляют</w:t>
      </w:r>
      <w:r w:rsidR="00647353" w:rsidRPr="00A75B0A">
        <w:rPr>
          <w:rFonts w:ascii="Times New Roman" w:hAnsi="Times New Roman"/>
          <w:spacing w:val="-2"/>
        </w:rPr>
        <w:t xml:space="preserve"> 250 л питательной среды. </w:t>
      </w:r>
      <w:r w:rsidR="00C06E05" w:rsidRPr="00A75B0A">
        <w:rPr>
          <w:rFonts w:ascii="Times New Roman" w:hAnsi="Times New Roman"/>
          <w:spacing w:val="-2"/>
        </w:rPr>
        <w:t>Когда</w:t>
      </w:r>
      <w:r w:rsidR="00647353" w:rsidRPr="00A75B0A">
        <w:rPr>
          <w:rFonts w:ascii="Times New Roman" w:hAnsi="Times New Roman"/>
          <w:spacing w:val="-2"/>
        </w:rPr>
        <w:t xml:space="preserve"> </w:t>
      </w:r>
      <w:r w:rsidR="00C06E05" w:rsidRPr="00A75B0A">
        <w:rPr>
          <w:rFonts w:ascii="Times New Roman" w:hAnsi="Times New Roman"/>
          <w:spacing w:val="-2"/>
        </w:rPr>
        <w:t>прозрачности раствора</w:t>
      </w:r>
      <w:r w:rsidR="00647353" w:rsidRPr="00A75B0A">
        <w:rPr>
          <w:rFonts w:ascii="Times New Roman" w:hAnsi="Times New Roman"/>
          <w:spacing w:val="-2"/>
        </w:rPr>
        <w:t xml:space="preserve"> </w:t>
      </w:r>
      <w:proofErr w:type="spellStart"/>
      <w:r w:rsidR="00C06E05" w:rsidRPr="00A75B0A">
        <w:rPr>
          <w:rFonts w:ascii="Times New Roman" w:hAnsi="Times New Roman"/>
          <w:i/>
          <w:spacing w:val="-2"/>
        </w:rPr>
        <w:t>С</w:t>
      </w:r>
      <w:r w:rsidR="00647353" w:rsidRPr="00A75B0A">
        <w:rPr>
          <w:rFonts w:ascii="Times New Roman" w:hAnsi="Times New Roman"/>
          <w:i/>
          <w:spacing w:val="-2"/>
        </w:rPr>
        <w:t>пирулин</w:t>
      </w:r>
      <w:r w:rsidR="00C06E05" w:rsidRPr="00A75B0A">
        <w:rPr>
          <w:rFonts w:ascii="Times New Roman" w:hAnsi="Times New Roman"/>
          <w:i/>
          <w:spacing w:val="-2"/>
        </w:rPr>
        <w:t>ы</w:t>
      </w:r>
      <w:proofErr w:type="spellEnd"/>
      <w:r w:rsidR="00647353" w:rsidRPr="00A75B0A">
        <w:rPr>
          <w:rFonts w:ascii="Times New Roman" w:hAnsi="Times New Roman"/>
          <w:spacing w:val="-2"/>
        </w:rPr>
        <w:t xml:space="preserve"> снова </w:t>
      </w:r>
      <w:r w:rsidR="00C06E05" w:rsidRPr="00A75B0A">
        <w:rPr>
          <w:rFonts w:ascii="Times New Roman" w:hAnsi="Times New Roman"/>
          <w:spacing w:val="-2"/>
        </w:rPr>
        <w:t>достигне</w:t>
      </w:r>
      <w:r w:rsidR="00957641" w:rsidRPr="00A75B0A">
        <w:rPr>
          <w:rFonts w:ascii="Times New Roman" w:hAnsi="Times New Roman"/>
          <w:spacing w:val="-2"/>
        </w:rPr>
        <w:t>т</w:t>
      </w:r>
      <w:r w:rsidR="00647353" w:rsidRPr="00A75B0A">
        <w:rPr>
          <w:rFonts w:ascii="Times New Roman" w:hAnsi="Times New Roman"/>
          <w:spacing w:val="-2"/>
        </w:rPr>
        <w:t xml:space="preserve"> </w:t>
      </w:r>
      <w:r w:rsidR="00957641" w:rsidRPr="00A75B0A">
        <w:rPr>
          <w:rFonts w:ascii="Times New Roman" w:hAnsi="Times New Roman"/>
          <w:spacing w:val="-2"/>
        </w:rPr>
        <w:t>значения</w:t>
      </w:r>
      <w:r w:rsidR="00647353" w:rsidRPr="00A75B0A">
        <w:rPr>
          <w:rFonts w:ascii="Times New Roman" w:hAnsi="Times New Roman"/>
          <w:spacing w:val="-2"/>
        </w:rPr>
        <w:t xml:space="preserve"> &lt; 2 см</w:t>
      </w:r>
      <w:r w:rsidR="00957641" w:rsidRPr="00A75B0A">
        <w:rPr>
          <w:rFonts w:ascii="Times New Roman" w:hAnsi="Times New Roman"/>
          <w:spacing w:val="-2"/>
        </w:rPr>
        <w:t>,</w:t>
      </w:r>
      <w:r w:rsidR="00647353" w:rsidRPr="00A75B0A">
        <w:rPr>
          <w:rFonts w:ascii="Times New Roman" w:hAnsi="Times New Roman"/>
          <w:spacing w:val="-2"/>
        </w:rPr>
        <w:t xml:space="preserve"> добавля</w:t>
      </w:r>
      <w:r w:rsidR="00957641" w:rsidRPr="00A75B0A">
        <w:rPr>
          <w:rFonts w:ascii="Times New Roman" w:hAnsi="Times New Roman"/>
          <w:spacing w:val="-2"/>
        </w:rPr>
        <w:t>ют</w:t>
      </w:r>
      <w:r w:rsidR="00647353" w:rsidRPr="00A75B0A">
        <w:rPr>
          <w:rFonts w:ascii="Times New Roman" w:hAnsi="Times New Roman"/>
          <w:spacing w:val="-2"/>
        </w:rPr>
        <w:t xml:space="preserve"> еще 600 л питательной среды. </w:t>
      </w:r>
      <w:r w:rsidR="00957641" w:rsidRPr="00A75B0A">
        <w:rPr>
          <w:rFonts w:ascii="Times New Roman" w:hAnsi="Times New Roman"/>
          <w:spacing w:val="-2"/>
        </w:rPr>
        <w:t>В итоге</w:t>
      </w:r>
      <w:r w:rsidR="00647353" w:rsidRPr="00A75B0A">
        <w:rPr>
          <w:rFonts w:ascii="Times New Roman" w:hAnsi="Times New Roman"/>
          <w:spacing w:val="-2"/>
        </w:rPr>
        <w:t xml:space="preserve"> бассейн </w:t>
      </w:r>
      <w:r w:rsidR="00957641" w:rsidRPr="00A75B0A">
        <w:rPr>
          <w:rFonts w:ascii="Times New Roman" w:hAnsi="Times New Roman"/>
          <w:spacing w:val="-2"/>
        </w:rPr>
        <w:t xml:space="preserve">будет </w:t>
      </w:r>
      <w:r w:rsidR="00647353" w:rsidRPr="00A75B0A">
        <w:rPr>
          <w:rFonts w:ascii="Times New Roman" w:hAnsi="Times New Roman"/>
          <w:spacing w:val="-2"/>
        </w:rPr>
        <w:t>содерж</w:t>
      </w:r>
      <w:r w:rsidR="00755C94" w:rsidRPr="00A75B0A">
        <w:rPr>
          <w:rFonts w:ascii="Times New Roman" w:hAnsi="Times New Roman"/>
          <w:spacing w:val="-2"/>
        </w:rPr>
        <w:t>ать</w:t>
      </w:r>
      <w:r w:rsidR="00647353" w:rsidRPr="00A75B0A">
        <w:rPr>
          <w:rFonts w:ascii="Times New Roman" w:hAnsi="Times New Roman"/>
          <w:spacing w:val="-2"/>
        </w:rPr>
        <w:t xml:space="preserve"> 1000 л культуры.</w:t>
      </w:r>
    </w:p>
    <w:p w:rsidR="00647353" w:rsidRPr="00A75B0A" w:rsidRDefault="00647353" w:rsidP="002F3F13">
      <w:pPr>
        <w:spacing w:line="360" w:lineRule="auto"/>
        <w:ind w:firstLine="567"/>
        <w:jc w:val="both"/>
        <w:rPr>
          <w:rFonts w:ascii="Times New Roman" w:hAnsi="Times New Roman"/>
          <w:sz w:val="28"/>
          <w:szCs w:val="28"/>
        </w:rPr>
      </w:pPr>
      <w:r w:rsidRPr="00A75B0A">
        <w:rPr>
          <w:rFonts w:ascii="Times New Roman" w:hAnsi="Times New Roman"/>
          <w:spacing w:val="-2"/>
        </w:rPr>
        <w:t>После этого этапа, по мере нарастания биомассы сбор урожая не производ</w:t>
      </w:r>
      <w:r w:rsidR="00755C94" w:rsidRPr="00A75B0A">
        <w:rPr>
          <w:rFonts w:ascii="Times New Roman" w:hAnsi="Times New Roman"/>
          <w:spacing w:val="-2"/>
        </w:rPr>
        <w:t>ится</w:t>
      </w:r>
      <w:r w:rsidRPr="00A75B0A">
        <w:rPr>
          <w:rFonts w:ascii="Times New Roman" w:hAnsi="Times New Roman"/>
          <w:spacing w:val="-2"/>
        </w:rPr>
        <w:t>, а заполня</w:t>
      </w:r>
      <w:r w:rsidR="00755C94" w:rsidRPr="00A75B0A">
        <w:rPr>
          <w:rFonts w:ascii="Times New Roman" w:hAnsi="Times New Roman"/>
          <w:spacing w:val="-2"/>
        </w:rPr>
        <w:t>ются</w:t>
      </w:r>
      <w:r w:rsidRPr="00A75B0A">
        <w:rPr>
          <w:rFonts w:ascii="Times New Roman" w:hAnsi="Times New Roman"/>
          <w:spacing w:val="-2"/>
        </w:rPr>
        <w:t xml:space="preserve"> друг</w:t>
      </w:r>
      <w:r w:rsidR="00755C94" w:rsidRPr="00A75B0A">
        <w:rPr>
          <w:rFonts w:ascii="Times New Roman" w:hAnsi="Times New Roman"/>
          <w:spacing w:val="-2"/>
        </w:rPr>
        <w:t>ой</w:t>
      </w:r>
      <w:r w:rsidRPr="00A75B0A">
        <w:rPr>
          <w:rFonts w:ascii="Times New Roman" w:hAnsi="Times New Roman"/>
          <w:spacing w:val="-2"/>
        </w:rPr>
        <w:t xml:space="preserve"> бассейн. Таким образом, поступа</w:t>
      </w:r>
      <w:r w:rsidR="00755C94" w:rsidRPr="00A75B0A">
        <w:rPr>
          <w:rFonts w:ascii="Times New Roman" w:hAnsi="Times New Roman"/>
          <w:spacing w:val="-2"/>
        </w:rPr>
        <w:t>ют</w:t>
      </w:r>
      <w:r w:rsidRPr="00A75B0A">
        <w:rPr>
          <w:rFonts w:ascii="Times New Roman" w:hAnsi="Times New Roman"/>
          <w:spacing w:val="-2"/>
        </w:rPr>
        <w:t xml:space="preserve"> до тех пор, пока не заполнятся все бассейны.</w:t>
      </w:r>
    </w:p>
    <w:p w:rsidR="00647353" w:rsidRPr="00A75B0A" w:rsidRDefault="00647353" w:rsidP="0069749D">
      <w:pPr>
        <w:spacing w:line="360" w:lineRule="auto"/>
        <w:ind w:firstLine="709"/>
        <w:jc w:val="both"/>
        <w:rPr>
          <w:rFonts w:ascii="Times New Roman" w:hAnsi="Times New Roman"/>
        </w:rPr>
      </w:pPr>
    </w:p>
    <w:p w:rsidR="00647353" w:rsidRPr="00A75B0A" w:rsidRDefault="005F7652" w:rsidP="0069749D">
      <w:pPr>
        <w:spacing w:line="360" w:lineRule="auto"/>
        <w:ind w:firstLine="709"/>
        <w:jc w:val="both"/>
        <w:rPr>
          <w:rFonts w:ascii="Times New Roman" w:hAnsi="Times New Roman"/>
        </w:rPr>
      </w:pPr>
      <w:r w:rsidRPr="00A75B0A">
        <w:rPr>
          <w:rFonts w:ascii="Times New Roman" w:hAnsi="Times New Roman"/>
        </w:rPr>
        <w:t>2.3</w:t>
      </w:r>
      <w:r w:rsidR="00647353" w:rsidRPr="00A75B0A">
        <w:rPr>
          <w:rFonts w:ascii="Times New Roman" w:hAnsi="Times New Roman"/>
        </w:rPr>
        <w:t>.</w:t>
      </w:r>
      <w:r w:rsidR="007775B2" w:rsidRPr="00A75B0A">
        <w:rPr>
          <w:rFonts w:ascii="Times New Roman" w:hAnsi="Times New Roman"/>
        </w:rPr>
        <w:t>1.</w:t>
      </w:r>
      <w:r w:rsidR="00691560" w:rsidRPr="00A75B0A">
        <w:rPr>
          <w:rFonts w:ascii="Times New Roman" w:hAnsi="Times New Roman"/>
        </w:rPr>
        <w:t>5</w:t>
      </w:r>
      <w:r w:rsidR="00647353" w:rsidRPr="00A75B0A">
        <w:rPr>
          <w:rFonts w:ascii="Times New Roman" w:hAnsi="Times New Roman"/>
        </w:rPr>
        <w:t xml:space="preserve"> </w:t>
      </w:r>
      <w:r w:rsidR="0069749D" w:rsidRPr="00A75B0A">
        <w:rPr>
          <w:rFonts w:ascii="Times New Roman" w:hAnsi="Times New Roman"/>
        </w:rPr>
        <w:t>В</w:t>
      </w:r>
      <w:r w:rsidR="0089349C" w:rsidRPr="00A75B0A">
        <w:rPr>
          <w:rFonts w:ascii="Times New Roman" w:hAnsi="Times New Roman"/>
        </w:rPr>
        <w:t xml:space="preserve"> процесс</w:t>
      </w:r>
      <w:r w:rsidR="0069749D" w:rsidRPr="00A75B0A">
        <w:rPr>
          <w:rFonts w:ascii="Times New Roman" w:hAnsi="Times New Roman"/>
        </w:rPr>
        <w:t>е</w:t>
      </w:r>
      <w:r w:rsidR="0089349C" w:rsidRPr="00A75B0A">
        <w:rPr>
          <w:rFonts w:ascii="Times New Roman" w:hAnsi="Times New Roman"/>
        </w:rPr>
        <w:t xml:space="preserve"> </w:t>
      </w:r>
      <w:r w:rsidR="00647353" w:rsidRPr="00A75B0A">
        <w:rPr>
          <w:rFonts w:ascii="Times New Roman" w:hAnsi="Times New Roman"/>
        </w:rPr>
        <w:t>культивирования</w:t>
      </w:r>
      <w:r w:rsidR="00FD233E" w:rsidRPr="00A75B0A">
        <w:rPr>
          <w:rFonts w:ascii="Times New Roman" w:hAnsi="Times New Roman"/>
        </w:rPr>
        <w:t xml:space="preserve"> биомассы</w:t>
      </w:r>
      <w:r w:rsidR="00647353" w:rsidRPr="00A75B0A">
        <w:rPr>
          <w:rFonts w:ascii="Times New Roman" w:hAnsi="Times New Roman"/>
        </w:rPr>
        <w:t xml:space="preserve"> </w:t>
      </w:r>
      <w:proofErr w:type="spellStart"/>
      <w:r w:rsidR="00C34BE6" w:rsidRPr="00A75B0A">
        <w:rPr>
          <w:rFonts w:ascii="Times New Roman" w:hAnsi="Times New Roman"/>
          <w:i/>
        </w:rPr>
        <w:t>Спирулины</w:t>
      </w:r>
      <w:proofErr w:type="spellEnd"/>
      <w:r w:rsidR="0069749D" w:rsidRPr="00A75B0A">
        <w:rPr>
          <w:rFonts w:ascii="Times New Roman" w:hAnsi="Times New Roman"/>
        </w:rPr>
        <w:t xml:space="preserve"> необходимо осуществля</w:t>
      </w:r>
      <w:r w:rsidR="00871BF1" w:rsidRPr="00A75B0A">
        <w:rPr>
          <w:rFonts w:ascii="Times New Roman" w:hAnsi="Times New Roman"/>
        </w:rPr>
        <w:t>ть</w:t>
      </w:r>
      <w:r w:rsidR="001F6074" w:rsidRPr="00A75B0A">
        <w:rPr>
          <w:rFonts w:ascii="Times New Roman" w:hAnsi="Times New Roman"/>
        </w:rPr>
        <w:t xml:space="preserve"> строгий </w:t>
      </w:r>
      <w:r w:rsidR="0069749D" w:rsidRPr="00A75B0A">
        <w:rPr>
          <w:rFonts w:ascii="Times New Roman" w:hAnsi="Times New Roman"/>
        </w:rPr>
        <w:t>контроль</w:t>
      </w:r>
      <w:r w:rsidR="00647353" w:rsidRPr="00A75B0A">
        <w:rPr>
          <w:rFonts w:ascii="Times New Roman" w:hAnsi="Times New Roman"/>
        </w:rPr>
        <w:t xml:space="preserve"> </w:t>
      </w:r>
      <w:r w:rsidR="00370420" w:rsidRPr="00A75B0A">
        <w:rPr>
          <w:rFonts w:ascii="Times New Roman" w:hAnsi="Times New Roman"/>
        </w:rPr>
        <w:t xml:space="preserve">за </w:t>
      </w:r>
      <w:r w:rsidR="00871BF1" w:rsidRPr="00A75B0A">
        <w:rPr>
          <w:rFonts w:ascii="Times New Roman" w:hAnsi="Times New Roman"/>
        </w:rPr>
        <w:t>т</w:t>
      </w:r>
      <w:r w:rsidR="00647353" w:rsidRPr="00A75B0A">
        <w:rPr>
          <w:rFonts w:ascii="Times New Roman" w:hAnsi="Times New Roman"/>
        </w:rPr>
        <w:t>емпературн</w:t>
      </w:r>
      <w:r w:rsidR="00370420" w:rsidRPr="00A75B0A">
        <w:rPr>
          <w:rFonts w:ascii="Times New Roman" w:hAnsi="Times New Roman"/>
        </w:rPr>
        <w:t>ым</w:t>
      </w:r>
      <w:r w:rsidR="00647353" w:rsidRPr="00A75B0A">
        <w:rPr>
          <w:rFonts w:ascii="Times New Roman" w:hAnsi="Times New Roman"/>
        </w:rPr>
        <w:t xml:space="preserve"> режим</w:t>
      </w:r>
      <w:r w:rsidR="00370420" w:rsidRPr="00A75B0A">
        <w:rPr>
          <w:rFonts w:ascii="Times New Roman" w:hAnsi="Times New Roman"/>
        </w:rPr>
        <w:t>ом</w:t>
      </w:r>
      <w:r w:rsidR="00871BF1" w:rsidRPr="00A75B0A">
        <w:rPr>
          <w:rFonts w:ascii="Times New Roman" w:hAnsi="Times New Roman"/>
        </w:rPr>
        <w:t>,</w:t>
      </w:r>
      <w:r w:rsidR="00647353" w:rsidRPr="00A75B0A">
        <w:rPr>
          <w:rFonts w:ascii="Times New Roman" w:hAnsi="Times New Roman"/>
        </w:rPr>
        <w:t xml:space="preserve"> </w:t>
      </w:r>
      <w:r w:rsidR="00222D23" w:rsidRPr="00A75B0A">
        <w:rPr>
          <w:rFonts w:ascii="Times New Roman" w:hAnsi="Times New Roman"/>
        </w:rPr>
        <w:t>освещени</w:t>
      </w:r>
      <w:r w:rsidR="00370420" w:rsidRPr="00A75B0A">
        <w:rPr>
          <w:rFonts w:ascii="Times New Roman" w:hAnsi="Times New Roman"/>
        </w:rPr>
        <w:t>ем</w:t>
      </w:r>
      <w:r w:rsidR="00222D23" w:rsidRPr="00A75B0A">
        <w:rPr>
          <w:rFonts w:ascii="Times New Roman" w:hAnsi="Times New Roman"/>
        </w:rPr>
        <w:t>, рН</w:t>
      </w:r>
      <w:r w:rsidR="00E62A45" w:rsidRPr="00A75B0A">
        <w:rPr>
          <w:rFonts w:ascii="Times New Roman" w:hAnsi="Times New Roman"/>
        </w:rPr>
        <w:t>,</w:t>
      </w:r>
      <w:r w:rsidR="00370420" w:rsidRPr="00A75B0A">
        <w:rPr>
          <w:rFonts w:ascii="Times New Roman" w:hAnsi="Times New Roman"/>
        </w:rPr>
        <w:t xml:space="preserve"> </w:t>
      </w:r>
      <w:proofErr w:type="spellStart"/>
      <w:r w:rsidR="00370420" w:rsidRPr="00A75B0A">
        <w:rPr>
          <w:rFonts w:ascii="Times New Roman" w:hAnsi="Times New Roman"/>
        </w:rPr>
        <w:t>перемещиванием</w:t>
      </w:r>
      <w:proofErr w:type="spellEnd"/>
      <w:r w:rsidR="00370420" w:rsidRPr="00A75B0A">
        <w:rPr>
          <w:rFonts w:ascii="Times New Roman" w:hAnsi="Times New Roman"/>
        </w:rPr>
        <w:t xml:space="preserve"> </w:t>
      </w:r>
      <w:r w:rsidR="00E62A45" w:rsidRPr="00A75B0A">
        <w:rPr>
          <w:rFonts w:ascii="Times New Roman" w:hAnsi="Times New Roman"/>
        </w:rPr>
        <w:t xml:space="preserve">и уровнем питательной </w:t>
      </w:r>
      <w:r w:rsidR="00370420" w:rsidRPr="00A75B0A">
        <w:rPr>
          <w:rFonts w:ascii="Times New Roman" w:hAnsi="Times New Roman"/>
        </w:rPr>
        <w:t>среды.</w:t>
      </w:r>
    </w:p>
    <w:p w:rsidR="00647353" w:rsidRPr="00A75B0A" w:rsidRDefault="00647353" w:rsidP="0069749D">
      <w:pPr>
        <w:spacing w:line="360" w:lineRule="auto"/>
        <w:ind w:firstLine="709"/>
        <w:jc w:val="both"/>
        <w:rPr>
          <w:rFonts w:ascii="Times New Roman" w:hAnsi="Times New Roman"/>
          <w:sz w:val="28"/>
          <w:szCs w:val="28"/>
        </w:rPr>
      </w:pPr>
      <w:r w:rsidRPr="00A75B0A">
        <w:rPr>
          <w:rFonts w:ascii="Times New Roman" w:hAnsi="Times New Roman"/>
        </w:rPr>
        <w:t xml:space="preserve">Температура </w:t>
      </w:r>
      <w:r w:rsidR="001A7D4A" w:rsidRPr="00A75B0A">
        <w:rPr>
          <w:rFonts w:ascii="Times New Roman" w:hAnsi="Times New Roman"/>
        </w:rPr>
        <w:t xml:space="preserve">питательной </w:t>
      </w:r>
      <w:r w:rsidRPr="00A75B0A">
        <w:rPr>
          <w:rFonts w:ascii="Times New Roman" w:hAnsi="Times New Roman"/>
        </w:rPr>
        <w:t xml:space="preserve">среды имеет прямое влияние на скорость роста </w:t>
      </w:r>
      <w:r w:rsidR="001A7D4A" w:rsidRPr="00A75B0A">
        <w:rPr>
          <w:rFonts w:ascii="Times New Roman" w:hAnsi="Times New Roman"/>
        </w:rPr>
        <w:t xml:space="preserve">культуры </w:t>
      </w:r>
      <w:proofErr w:type="spellStart"/>
      <w:r w:rsidRPr="00A75B0A">
        <w:rPr>
          <w:rFonts w:ascii="Times New Roman" w:hAnsi="Times New Roman"/>
          <w:i/>
        </w:rPr>
        <w:t>Спирулины</w:t>
      </w:r>
      <w:proofErr w:type="spellEnd"/>
      <w:r w:rsidRPr="00A75B0A">
        <w:rPr>
          <w:rFonts w:ascii="Times New Roman" w:hAnsi="Times New Roman"/>
        </w:rPr>
        <w:t>. Эта микроводоросль довольно устойчива к снижению температуры до 3</w:t>
      </w:r>
      <w:r w:rsidR="001A7D4A" w:rsidRPr="00A75B0A">
        <w:rPr>
          <w:rFonts w:ascii="Times New Roman" w:hAnsi="Times New Roman"/>
        </w:rPr>
        <w:t>–</w:t>
      </w:r>
      <w:r w:rsidRPr="00A75B0A">
        <w:rPr>
          <w:rFonts w:ascii="Times New Roman" w:hAnsi="Times New Roman"/>
        </w:rPr>
        <w:t>5°C выше нуля. Заметный рост начинается при температуре выше 20°C. И при 35</w:t>
      </w:r>
      <w:r w:rsidR="001A7D4A" w:rsidRPr="00A75B0A">
        <w:rPr>
          <w:rFonts w:ascii="Times New Roman" w:hAnsi="Times New Roman"/>
        </w:rPr>
        <w:t>–</w:t>
      </w:r>
      <w:r w:rsidRPr="00A75B0A">
        <w:rPr>
          <w:rFonts w:ascii="Times New Roman" w:hAnsi="Times New Roman"/>
        </w:rPr>
        <w:t>37°C достигает своего максимума. При превышении этой температуры возможна гибель урожая от перегрева. А после нескольких часов при температуре выше 43</w:t>
      </w:r>
      <w:r w:rsidR="001A7D4A" w:rsidRPr="00A75B0A">
        <w:rPr>
          <w:rFonts w:ascii="Times New Roman" w:hAnsi="Times New Roman"/>
        </w:rPr>
        <w:t>–</w:t>
      </w:r>
      <w:r w:rsidRPr="00A75B0A">
        <w:rPr>
          <w:rFonts w:ascii="Times New Roman" w:hAnsi="Times New Roman"/>
        </w:rPr>
        <w:t xml:space="preserve">44°C вся </w:t>
      </w:r>
      <w:proofErr w:type="spellStart"/>
      <w:r w:rsidR="001A7D4A" w:rsidRPr="00A75B0A">
        <w:rPr>
          <w:rFonts w:ascii="Times New Roman" w:hAnsi="Times New Roman"/>
          <w:i/>
        </w:rPr>
        <w:t>С</w:t>
      </w:r>
      <w:r w:rsidRPr="00A75B0A">
        <w:rPr>
          <w:rFonts w:ascii="Times New Roman" w:hAnsi="Times New Roman"/>
          <w:i/>
        </w:rPr>
        <w:t>пирулина</w:t>
      </w:r>
      <w:proofErr w:type="spellEnd"/>
      <w:r w:rsidRPr="00A75B0A">
        <w:rPr>
          <w:rFonts w:ascii="Times New Roman" w:hAnsi="Times New Roman"/>
        </w:rPr>
        <w:t xml:space="preserve"> может погибнуть. Следует обратить особое внимание на то, что резкие изменения температуры снижают урожайность.</w:t>
      </w:r>
    </w:p>
    <w:p w:rsidR="00647353" w:rsidRPr="00A75B0A" w:rsidRDefault="00370420" w:rsidP="001F6074">
      <w:pPr>
        <w:spacing w:line="360" w:lineRule="auto"/>
        <w:ind w:firstLine="709"/>
        <w:jc w:val="both"/>
        <w:rPr>
          <w:rFonts w:ascii="Times New Roman" w:hAnsi="Times New Roman"/>
        </w:rPr>
      </w:pPr>
      <w:r w:rsidRPr="00A75B0A">
        <w:rPr>
          <w:rFonts w:ascii="Times New Roman" w:hAnsi="Times New Roman"/>
        </w:rPr>
        <w:lastRenderedPageBreak/>
        <w:t>О</w:t>
      </w:r>
      <w:r w:rsidR="00647353" w:rsidRPr="00A75B0A">
        <w:rPr>
          <w:rFonts w:ascii="Times New Roman" w:hAnsi="Times New Roman"/>
        </w:rPr>
        <w:t>чень сильный свет (прямой солнечный) может быть опасным при следующих обстоятельствах:</w:t>
      </w:r>
    </w:p>
    <w:p w:rsidR="00647353" w:rsidRPr="00A75B0A" w:rsidRDefault="000D09EB" w:rsidP="00CF387B">
      <w:pPr>
        <w:spacing w:line="360" w:lineRule="auto"/>
        <w:ind w:firstLine="993"/>
        <w:jc w:val="both"/>
        <w:rPr>
          <w:rFonts w:ascii="Times New Roman" w:hAnsi="Times New Roman"/>
        </w:rPr>
      </w:pPr>
      <w:r w:rsidRPr="00A75B0A">
        <w:rPr>
          <w:rFonts w:ascii="Times New Roman" w:hAnsi="Times New Roman"/>
        </w:rPr>
        <w:t>-</w:t>
      </w:r>
      <w:r w:rsidR="00647353" w:rsidRPr="00A75B0A">
        <w:rPr>
          <w:rFonts w:ascii="Times New Roman" w:hAnsi="Times New Roman"/>
        </w:rPr>
        <w:t xml:space="preserve"> при холодной культуре (ниже 14</w:t>
      </w:r>
      <w:r w:rsidRPr="00A75B0A">
        <w:rPr>
          <w:rFonts w:ascii="Times New Roman" w:hAnsi="Times New Roman"/>
        </w:rPr>
        <w:t>–</w:t>
      </w:r>
      <w:r w:rsidR="00647353" w:rsidRPr="00A75B0A">
        <w:rPr>
          <w:rFonts w:ascii="Times New Roman" w:hAnsi="Times New Roman"/>
        </w:rPr>
        <w:t>15°C), особенно при внезапном резком увеличении освещенности;</w:t>
      </w:r>
    </w:p>
    <w:p w:rsidR="00647353" w:rsidRPr="00A75B0A" w:rsidRDefault="000D09EB" w:rsidP="00CF387B">
      <w:pPr>
        <w:spacing w:line="360" w:lineRule="auto"/>
        <w:ind w:firstLine="993"/>
        <w:jc w:val="both"/>
        <w:rPr>
          <w:rFonts w:ascii="Times New Roman" w:hAnsi="Times New Roman"/>
        </w:rPr>
      </w:pPr>
      <w:r w:rsidRPr="00A75B0A">
        <w:rPr>
          <w:rFonts w:ascii="Times New Roman" w:hAnsi="Times New Roman"/>
        </w:rPr>
        <w:t>-</w:t>
      </w:r>
      <w:r w:rsidR="00647353" w:rsidRPr="00A75B0A">
        <w:rPr>
          <w:rFonts w:ascii="Times New Roman" w:hAnsi="Times New Roman"/>
        </w:rPr>
        <w:t xml:space="preserve"> при очень теплой культуре, из-за возможности перегрева;</w:t>
      </w:r>
    </w:p>
    <w:p w:rsidR="00647353" w:rsidRPr="00A75B0A" w:rsidRDefault="000D09EB" w:rsidP="00CF387B">
      <w:pPr>
        <w:spacing w:line="360" w:lineRule="auto"/>
        <w:ind w:firstLine="993"/>
        <w:jc w:val="both"/>
        <w:rPr>
          <w:rFonts w:ascii="Times New Roman" w:hAnsi="Times New Roman"/>
        </w:rPr>
      </w:pPr>
      <w:r w:rsidRPr="00A75B0A">
        <w:rPr>
          <w:rFonts w:ascii="Times New Roman" w:hAnsi="Times New Roman"/>
        </w:rPr>
        <w:t>-</w:t>
      </w:r>
      <w:r w:rsidR="00647353" w:rsidRPr="00A75B0A">
        <w:rPr>
          <w:rFonts w:ascii="Times New Roman" w:hAnsi="Times New Roman"/>
        </w:rPr>
        <w:t xml:space="preserve"> при очень </w:t>
      </w:r>
      <w:r w:rsidRPr="00A75B0A">
        <w:rPr>
          <w:rFonts w:ascii="Times New Roman" w:hAnsi="Times New Roman"/>
        </w:rPr>
        <w:t>плотной</w:t>
      </w:r>
      <w:r w:rsidR="00647353" w:rsidRPr="00A75B0A">
        <w:rPr>
          <w:rFonts w:ascii="Times New Roman" w:hAnsi="Times New Roman"/>
        </w:rPr>
        <w:t xml:space="preserve"> культуре (прозрачность больше 6 см);</w:t>
      </w:r>
    </w:p>
    <w:p w:rsidR="00647353" w:rsidRPr="00A75B0A" w:rsidRDefault="000D09EB" w:rsidP="00CF387B">
      <w:pPr>
        <w:spacing w:line="360" w:lineRule="auto"/>
        <w:ind w:firstLine="993"/>
        <w:jc w:val="both"/>
        <w:rPr>
          <w:rFonts w:ascii="Times New Roman" w:hAnsi="Times New Roman"/>
        </w:rPr>
      </w:pPr>
      <w:r w:rsidRPr="00A75B0A">
        <w:rPr>
          <w:rFonts w:ascii="Times New Roman" w:hAnsi="Times New Roman"/>
        </w:rPr>
        <w:t>-</w:t>
      </w:r>
      <w:r w:rsidR="00647353" w:rsidRPr="00A75B0A">
        <w:rPr>
          <w:rFonts w:ascii="Times New Roman" w:hAnsi="Times New Roman"/>
        </w:rPr>
        <w:t xml:space="preserve"> когда культура восстанавливается (после перегрева).</w:t>
      </w:r>
    </w:p>
    <w:p w:rsidR="00647353" w:rsidRPr="00A75B0A" w:rsidRDefault="00647353" w:rsidP="001F6074">
      <w:pPr>
        <w:spacing w:line="360" w:lineRule="auto"/>
        <w:ind w:firstLine="709"/>
        <w:jc w:val="both"/>
        <w:rPr>
          <w:rFonts w:ascii="Times New Roman" w:hAnsi="Times New Roman"/>
        </w:rPr>
      </w:pPr>
      <w:r w:rsidRPr="00A75B0A">
        <w:rPr>
          <w:rFonts w:ascii="Times New Roman" w:hAnsi="Times New Roman"/>
        </w:rPr>
        <w:t xml:space="preserve">Если произошло что-либо из </w:t>
      </w:r>
      <w:proofErr w:type="gramStart"/>
      <w:r w:rsidRPr="00A75B0A">
        <w:rPr>
          <w:rFonts w:ascii="Times New Roman" w:hAnsi="Times New Roman"/>
        </w:rPr>
        <w:t>выше</w:t>
      </w:r>
      <w:r w:rsidR="003C26FF" w:rsidRPr="00A75B0A">
        <w:rPr>
          <w:rFonts w:ascii="Times New Roman" w:hAnsi="Times New Roman"/>
        </w:rPr>
        <w:t xml:space="preserve"> </w:t>
      </w:r>
      <w:r w:rsidRPr="00A75B0A">
        <w:rPr>
          <w:rFonts w:ascii="Times New Roman" w:hAnsi="Times New Roman"/>
        </w:rPr>
        <w:t>перечисленного</w:t>
      </w:r>
      <w:proofErr w:type="gramEnd"/>
      <w:r w:rsidRPr="00A75B0A">
        <w:rPr>
          <w:rFonts w:ascii="Times New Roman" w:hAnsi="Times New Roman"/>
        </w:rPr>
        <w:t xml:space="preserve"> необходимо затен</w:t>
      </w:r>
      <w:r w:rsidR="008152B8" w:rsidRPr="00A75B0A">
        <w:rPr>
          <w:rFonts w:ascii="Times New Roman" w:hAnsi="Times New Roman"/>
        </w:rPr>
        <w:t>ить</w:t>
      </w:r>
      <w:r w:rsidRPr="00A75B0A">
        <w:rPr>
          <w:rFonts w:ascii="Times New Roman" w:hAnsi="Times New Roman"/>
        </w:rPr>
        <w:t xml:space="preserve"> бассейн.</w:t>
      </w:r>
    </w:p>
    <w:p w:rsidR="00647353" w:rsidRPr="00A75B0A" w:rsidRDefault="00647353" w:rsidP="001F6074">
      <w:pPr>
        <w:spacing w:line="360" w:lineRule="auto"/>
        <w:ind w:firstLine="709"/>
        <w:jc w:val="both"/>
        <w:rPr>
          <w:rFonts w:ascii="Times New Roman" w:hAnsi="Times New Roman"/>
        </w:rPr>
      </w:pPr>
      <w:r w:rsidRPr="00A75B0A">
        <w:rPr>
          <w:rFonts w:ascii="Times New Roman" w:hAnsi="Times New Roman"/>
        </w:rPr>
        <w:t xml:space="preserve">С другой стороны, когда концентрация культуры и температурный режим </w:t>
      </w:r>
      <w:r w:rsidR="00927BF1" w:rsidRPr="00A75B0A">
        <w:rPr>
          <w:rFonts w:ascii="Times New Roman" w:hAnsi="Times New Roman"/>
        </w:rPr>
        <w:t>являются</w:t>
      </w:r>
      <w:r w:rsidRPr="00A75B0A">
        <w:rPr>
          <w:rFonts w:ascii="Times New Roman" w:hAnsi="Times New Roman"/>
        </w:rPr>
        <w:t xml:space="preserve"> оптимальн</w:t>
      </w:r>
      <w:r w:rsidR="008152B8" w:rsidRPr="00A75B0A">
        <w:rPr>
          <w:rFonts w:ascii="Times New Roman" w:hAnsi="Times New Roman"/>
        </w:rPr>
        <w:t>ым</w:t>
      </w:r>
      <w:r w:rsidR="00927BF1" w:rsidRPr="00A75B0A">
        <w:rPr>
          <w:rFonts w:ascii="Times New Roman" w:hAnsi="Times New Roman"/>
        </w:rPr>
        <w:t>и</w:t>
      </w:r>
      <w:r w:rsidRPr="00A75B0A">
        <w:rPr>
          <w:rFonts w:ascii="Times New Roman" w:hAnsi="Times New Roman"/>
        </w:rPr>
        <w:t xml:space="preserve">, выращивание </w:t>
      </w:r>
      <w:proofErr w:type="spellStart"/>
      <w:r w:rsidRPr="00A75B0A">
        <w:rPr>
          <w:rFonts w:ascii="Times New Roman" w:hAnsi="Times New Roman"/>
          <w:i/>
        </w:rPr>
        <w:t>Спирулины</w:t>
      </w:r>
      <w:proofErr w:type="spellEnd"/>
      <w:r w:rsidRPr="00A75B0A">
        <w:rPr>
          <w:rFonts w:ascii="Times New Roman" w:hAnsi="Times New Roman"/>
        </w:rPr>
        <w:t xml:space="preserve"> следует производить именно на открытом солнечном свету.</w:t>
      </w:r>
    </w:p>
    <w:p w:rsidR="00647353" w:rsidRPr="00A75B0A" w:rsidRDefault="00647353" w:rsidP="001F6074">
      <w:pPr>
        <w:spacing w:line="360" w:lineRule="auto"/>
        <w:ind w:firstLine="709"/>
        <w:jc w:val="both"/>
        <w:rPr>
          <w:rFonts w:ascii="Times New Roman" w:hAnsi="Times New Roman"/>
        </w:rPr>
      </w:pPr>
      <w:r w:rsidRPr="00A75B0A">
        <w:rPr>
          <w:rFonts w:ascii="Times New Roman" w:hAnsi="Times New Roman"/>
        </w:rPr>
        <w:t>Очень важно время от времени (2</w:t>
      </w:r>
      <w:r w:rsidR="00927BF1" w:rsidRPr="00A75B0A">
        <w:rPr>
          <w:rFonts w:ascii="Times New Roman" w:hAnsi="Times New Roman"/>
        </w:rPr>
        <w:t>–</w:t>
      </w:r>
      <w:r w:rsidRPr="00A75B0A">
        <w:rPr>
          <w:rFonts w:ascii="Times New Roman" w:hAnsi="Times New Roman"/>
        </w:rPr>
        <w:t xml:space="preserve">4 раза в день) перемешивать суспензию </w:t>
      </w:r>
      <w:proofErr w:type="spellStart"/>
      <w:r w:rsidRPr="00A75B0A">
        <w:rPr>
          <w:rFonts w:ascii="Times New Roman" w:hAnsi="Times New Roman"/>
          <w:i/>
        </w:rPr>
        <w:t>Спирулин</w:t>
      </w:r>
      <w:r w:rsidR="00927BF1" w:rsidRPr="00A75B0A">
        <w:rPr>
          <w:rFonts w:ascii="Times New Roman" w:hAnsi="Times New Roman"/>
          <w:i/>
        </w:rPr>
        <w:t>ы</w:t>
      </w:r>
      <w:proofErr w:type="spellEnd"/>
      <w:r w:rsidRPr="00A75B0A">
        <w:rPr>
          <w:rFonts w:ascii="Times New Roman" w:hAnsi="Times New Roman"/>
        </w:rPr>
        <w:t xml:space="preserve">. При чрезмерном перемешивании возможно повреждение </w:t>
      </w:r>
      <w:r w:rsidR="00927BF1" w:rsidRPr="00A75B0A">
        <w:rPr>
          <w:rFonts w:ascii="Times New Roman" w:hAnsi="Times New Roman"/>
        </w:rPr>
        <w:t>микроводоросли</w:t>
      </w:r>
      <w:r w:rsidRPr="00A75B0A">
        <w:rPr>
          <w:rFonts w:ascii="Times New Roman" w:hAnsi="Times New Roman"/>
        </w:rPr>
        <w:t xml:space="preserve"> (фрагментов, видимых под микроскопом), что вызовет появление пены. Определенные типы центробежных насосов, так </w:t>
      </w:r>
      <w:proofErr w:type="gramStart"/>
      <w:r w:rsidRPr="00A75B0A">
        <w:rPr>
          <w:rFonts w:ascii="Times New Roman" w:hAnsi="Times New Roman"/>
        </w:rPr>
        <w:t>же</w:t>
      </w:r>
      <w:proofErr w:type="gramEnd"/>
      <w:r w:rsidRPr="00A75B0A">
        <w:rPr>
          <w:rFonts w:ascii="Times New Roman" w:hAnsi="Times New Roman"/>
        </w:rPr>
        <w:t xml:space="preserve"> как и падающая </w:t>
      </w:r>
      <w:r w:rsidR="00927BF1" w:rsidRPr="00A75B0A">
        <w:rPr>
          <w:rFonts w:ascii="Times New Roman" w:hAnsi="Times New Roman"/>
        </w:rPr>
        <w:t xml:space="preserve">с плесканием </w:t>
      </w:r>
      <w:r w:rsidRPr="00A75B0A">
        <w:rPr>
          <w:rFonts w:ascii="Times New Roman" w:hAnsi="Times New Roman"/>
        </w:rPr>
        <w:t xml:space="preserve">вода, особенно вредны. Система, применяемая </w:t>
      </w:r>
      <w:r w:rsidR="001923A6" w:rsidRPr="00A75B0A">
        <w:rPr>
          <w:rFonts w:ascii="Times New Roman" w:hAnsi="Times New Roman"/>
        </w:rPr>
        <w:t>в данном проекте</w:t>
      </w:r>
      <w:r w:rsidRPr="00A75B0A">
        <w:rPr>
          <w:rFonts w:ascii="Times New Roman" w:hAnsi="Times New Roman"/>
        </w:rPr>
        <w:t xml:space="preserve">, обеспечивает непрерывное перемешивание культуры, </w:t>
      </w:r>
      <w:r w:rsidR="001923A6" w:rsidRPr="00A75B0A">
        <w:rPr>
          <w:rFonts w:ascii="Times New Roman" w:hAnsi="Times New Roman"/>
        </w:rPr>
        <w:t>с помощью</w:t>
      </w:r>
      <w:r w:rsidRPr="00A75B0A">
        <w:rPr>
          <w:rFonts w:ascii="Times New Roman" w:hAnsi="Times New Roman"/>
        </w:rPr>
        <w:t xml:space="preserve"> аквариумн</w:t>
      </w:r>
      <w:r w:rsidR="001923A6" w:rsidRPr="00A75B0A">
        <w:rPr>
          <w:rFonts w:ascii="Times New Roman" w:hAnsi="Times New Roman"/>
        </w:rPr>
        <w:t>ого</w:t>
      </w:r>
      <w:r w:rsidRPr="00A75B0A">
        <w:rPr>
          <w:rFonts w:ascii="Times New Roman" w:hAnsi="Times New Roman"/>
        </w:rPr>
        <w:t xml:space="preserve"> электрическ</w:t>
      </w:r>
      <w:r w:rsidR="001923A6" w:rsidRPr="00A75B0A">
        <w:rPr>
          <w:rFonts w:ascii="Times New Roman" w:hAnsi="Times New Roman"/>
        </w:rPr>
        <w:t>ого</w:t>
      </w:r>
      <w:r w:rsidRPr="00A75B0A">
        <w:rPr>
          <w:rFonts w:ascii="Times New Roman" w:hAnsi="Times New Roman"/>
        </w:rPr>
        <w:t xml:space="preserve"> насос</w:t>
      </w:r>
      <w:r w:rsidR="001923A6" w:rsidRPr="00A75B0A">
        <w:rPr>
          <w:rFonts w:ascii="Times New Roman" w:hAnsi="Times New Roman"/>
        </w:rPr>
        <w:t>а</w:t>
      </w:r>
      <w:r w:rsidRPr="00A75B0A">
        <w:rPr>
          <w:rFonts w:ascii="Times New Roman" w:hAnsi="Times New Roman"/>
        </w:rPr>
        <w:t>. Для маленьких объемов культуры (</w:t>
      </w:r>
      <w:proofErr w:type="gramStart"/>
      <w:r w:rsidRPr="00A75B0A">
        <w:rPr>
          <w:rFonts w:ascii="Times New Roman" w:hAnsi="Times New Roman"/>
        </w:rPr>
        <w:t>меньше</w:t>
      </w:r>
      <w:proofErr w:type="gramEnd"/>
      <w:r w:rsidRPr="00A75B0A">
        <w:rPr>
          <w:rFonts w:ascii="Times New Roman" w:hAnsi="Times New Roman"/>
        </w:rPr>
        <w:t xml:space="preserve"> чем 100 л), можно использовать маленький аквариумный компрессор, чтобы перемешивать культуру воздушными пузырьками. Последний метод очень удобен для содержания резервной культуры.</w:t>
      </w:r>
    </w:p>
    <w:p w:rsidR="00647353" w:rsidRPr="00A75B0A" w:rsidRDefault="00647353" w:rsidP="001F6074">
      <w:pPr>
        <w:spacing w:line="360" w:lineRule="auto"/>
        <w:ind w:firstLine="709"/>
        <w:jc w:val="both"/>
        <w:rPr>
          <w:rFonts w:ascii="Times New Roman" w:hAnsi="Times New Roman"/>
        </w:rPr>
      </w:pPr>
      <w:r w:rsidRPr="00A75B0A">
        <w:rPr>
          <w:rFonts w:ascii="Times New Roman" w:hAnsi="Times New Roman"/>
        </w:rPr>
        <w:t xml:space="preserve">Уровень питательной среды в бассейне должен остаться постоянным. Необходимо </w:t>
      </w:r>
      <w:r w:rsidR="00AC4868" w:rsidRPr="00A75B0A">
        <w:rPr>
          <w:rFonts w:ascii="Times New Roman" w:hAnsi="Times New Roman"/>
        </w:rPr>
        <w:t xml:space="preserve">регулярное его </w:t>
      </w:r>
      <w:r w:rsidRPr="00A75B0A">
        <w:rPr>
          <w:rFonts w:ascii="Times New Roman" w:hAnsi="Times New Roman"/>
        </w:rPr>
        <w:t xml:space="preserve">измерение и </w:t>
      </w:r>
      <w:r w:rsidR="00863F6E" w:rsidRPr="00A75B0A">
        <w:rPr>
          <w:rFonts w:ascii="Times New Roman" w:hAnsi="Times New Roman"/>
        </w:rPr>
        <w:t xml:space="preserve">при необходимости </w:t>
      </w:r>
      <w:r w:rsidRPr="00A75B0A">
        <w:rPr>
          <w:rFonts w:ascii="Times New Roman" w:hAnsi="Times New Roman"/>
        </w:rPr>
        <w:t xml:space="preserve">добавлять </w:t>
      </w:r>
      <w:r w:rsidR="00863F6E" w:rsidRPr="00A75B0A">
        <w:rPr>
          <w:rFonts w:ascii="Times New Roman" w:hAnsi="Times New Roman"/>
        </w:rPr>
        <w:t>нужное</w:t>
      </w:r>
      <w:r w:rsidRPr="00A75B0A">
        <w:rPr>
          <w:rFonts w:ascii="Times New Roman" w:hAnsi="Times New Roman"/>
        </w:rPr>
        <w:t xml:space="preserve"> количество воды. В очень </w:t>
      </w:r>
      <w:r w:rsidR="00863F6E" w:rsidRPr="00A75B0A">
        <w:rPr>
          <w:rFonts w:ascii="Times New Roman" w:hAnsi="Times New Roman"/>
        </w:rPr>
        <w:t>жаркое</w:t>
      </w:r>
      <w:r w:rsidRPr="00A75B0A">
        <w:rPr>
          <w:rFonts w:ascii="Times New Roman" w:hAnsi="Times New Roman"/>
        </w:rPr>
        <w:t xml:space="preserve"> время года </w:t>
      </w:r>
      <w:r w:rsidR="00FA75F8" w:rsidRPr="00A75B0A">
        <w:rPr>
          <w:rFonts w:ascii="Times New Roman" w:hAnsi="Times New Roman"/>
        </w:rPr>
        <w:t xml:space="preserve">для снижения температуры бассейна </w:t>
      </w:r>
      <w:r w:rsidRPr="00A75B0A">
        <w:rPr>
          <w:rFonts w:ascii="Times New Roman" w:hAnsi="Times New Roman"/>
        </w:rPr>
        <w:t xml:space="preserve">можно прибегнуть к </w:t>
      </w:r>
      <w:r w:rsidR="00FA75F8" w:rsidRPr="00A75B0A">
        <w:rPr>
          <w:rFonts w:ascii="Times New Roman" w:hAnsi="Times New Roman"/>
        </w:rPr>
        <w:t xml:space="preserve">его </w:t>
      </w:r>
      <w:r w:rsidR="001725E6" w:rsidRPr="00A75B0A">
        <w:rPr>
          <w:rFonts w:ascii="Times New Roman" w:hAnsi="Times New Roman"/>
        </w:rPr>
        <w:t>рас</w:t>
      </w:r>
      <w:r w:rsidRPr="00A75B0A">
        <w:rPr>
          <w:rFonts w:ascii="Times New Roman" w:hAnsi="Times New Roman"/>
        </w:rPr>
        <w:t>кры</w:t>
      </w:r>
      <w:r w:rsidR="008C6A68" w:rsidRPr="00A75B0A">
        <w:rPr>
          <w:rFonts w:ascii="Times New Roman" w:hAnsi="Times New Roman"/>
        </w:rPr>
        <w:t>т</w:t>
      </w:r>
      <w:r w:rsidRPr="00A75B0A">
        <w:rPr>
          <w:rFonts w:ascii="Times New Roman" w:hAnsi="Times New Roman"/>
        </w:rPr>
        <w:t xml:space="preserve">ию. Строго следует помнить: </w:t>
      </w:r>
      <w:r w:rsidR="00A8703E" w:rsidRPr="00A75B0A">
        <w:rPr>
          <w:rFonts w:ascii="Times New Roman" w:hAnsi="Times New Roman"/>
        </w:rPr>
        <w:t xml:space="preserve">оптимальная </w:t>
      </w:r>
      <w:r w:rsidR="00FA75F8" w:rsidRPr="00A75B0A">
        <w:rPr>
          <w:rFonts w:ascii="Times New Roman" w:hAnsi="Times New Roman"/>
        </w:rPr>
        <w:t xml:space="preserve">температура </w:t>
      </w:r>
      <w:r w:rsidR="00A8703E" w:rsidRPr="00A75B0A">
        <w:rPr>
          <w:rFonts w:ascii="Times New Roman" w:hAnsi="Times New Roman"/>
        </w:rPr>
        <w:t xml:space="preserve">среды </w:t>
      </w:r>
      <w:r w:rsidRPr="00A75B0A">
        <w:rPr>
          <w:rFonts w:ascii="Times New Roman" w:hAnsi="Times New Roman"/>
        </w:rPr>
        <w:t>35</w:t>
      </w:r>
      <w:r w:rsidR="00A8703E" w:rsidRPr="00A75B0A">
        <w:rPr>
          <w:rFonts w:ascii="Times New Roman" w:hAnsi="Times New Roman"/>
        </w:rPr>
        <w:t>–</w:t>
      </w:r>
      <w:r w:rsidRPr="00A75B0A">
        <w:rPr>
          <w:rFonts w:ascii="Times New Roman" w:hAnsi="Times New Roman"/>
        </w:rPr>
        <w:t xml:space="preserve">37°C; никогда не </w:t>
      </w:r>
      <w:r w:rsidR="00A8703E" w:rsidRPr="00A75B0A">
        <w:rPr>
          <w:rFonts w:ascii="Times New Roman" w:hAnsi="Times New Roman"/>
        </w:rPr>
        <w:t>допускать</w:t>
      </w:r>
      <w:r w:rsidRPr="00A75B0A">
        <w:rPr>
          <w:rFonts w:ascii="Times New Roman" w:hAnsi="Times New Roman"/>
        </w:rPr>
        <w:t xml:space="preserve"> </w:t>
      </w:r>
      <w:r w:rsidR="00A8703E" w:rsidRPr="00A75B0A">
        <w:rPr>
          <w:rFonts w:ascii="Times New Roman" w:hAnsi="Times New Roman"/>
        </w:rPr>
        <w:t xml:space="preserve">повышения </w:t>
      </w:r>
      <w:r w:rsidRPr="00A75B0A">
        <w:rPr>
          <w:rFonts w:ascii="Times New Roman" w:hAnsi="Times New Roman"/>
        </w:rPr>
        <w:t>температур</w:t>
      </w:r>
      <w:r w:rsidR="00A8703E" w:rsidRPr="00A75B0A">
        <w:rPr>
          <w:rFonts w:ascii="Times New Roman" w:hAnsi="Times New Roman"/>
        </w:rPr>
        <w:t>ы</w:t>
      </w:r>
      <w:r w:rsidRPr="00A75B0A">
        <w:rPr>
          <w:rFonts w:ascii="Times New Roman" w:hAnsi="Times New Roman"/>
        </w:rPr>
        <w:t xml:space="preserve"> </w:t>
      </w:r>
      <w:r w:rsidR="00A8703E" w:rsidRPr="00A75B0A">
        <w:rPr>
          <w:rFonts w:ascii="Times New Roman" w:hAnsi="Times New Roman"/>
        </w:rPr>
        <w:t>более</w:t>
      </w:r>
      <w:r w:rsidRPr="00A75B0A">
        <w:rPr>
          <w:rFonts w:ascii="Times New Roman" w:hAnsi="Times New Roman"/>
        </w:rPr>
        <w:t xml:space="preserve"> 40°C</w:t>
      </w:r>
      <w:r w:rsidR="008C6A68" w:rsidRPr="00A75B0A">
        <w:rPr>
          <w:rFonts w:ascii="Times New Roman" w:hAnsi="Times New Roman"/>
        </w:rPr>
        <w:t>.</w:t>
      </w:r>
      <w:r w:rsidRPr="00A75B0A">
        <w:rPr>
          <w:rFonts w:ascii="Times New Roman" w:hAnsi="Times New Roman"/>
        </w:rPr>
        <w:t xml:space="preserve"> В таких случаях бассейн необходимо защитить москитной сеткой.</w:t>
      </w:r>
    </w:p>
    <w:p w:rsidR="00647353" w:rsidRPr="00A75B0A" w:rsidRDefault="00647353" w:rsidP="001F6074">
      <w:pPr>
        <w:spacing w:line="360" w:lineRule="auto"/>
        <w:ind w:firstLine="709"/>
        <w:jc w:val="both"/>
        <w:rPr>
          <w:rFonts w:ascii="Times New Roman" w:hAnsi="Times New Roman"/>
        </w:rPr>
      </w:pPr>
      <w:r w:rsidRPr="00A75B0A">
        <w:rPr>
          <w:rFonts w:ascii="Times New Roman" w:hAnsi="Times New Roman"/>
        </w:rPr>
        <w:t xml:space="preserve">Бассейн также можно затенить </w:t>
      </w:r>
      <w:r w:rsidR="00F27785" w:rsidRPr="00A75B0A">
        <w:rPr>
          <w:rFonts w:ascii="Times New Roman" w:hAnsi="Times New Roman"/>
        </w:rPr>
        <w:t xml:space="preserve">в течение </w:t>
      </w:r>
      <w:r w:rsidRPr="00A75B0A">
        <w:rPr>
          <w:rFonts w:ascii="Times New Roman" w:hAnsi="Times New Roman"/>
        </w:rPr>
        <w:t>само</w:t>
      </w:r>
      <w:r w:rsidR="001725E6" w:rsidRPr="00A75B0A">
        <w:rPr>
          <w:rFonts w:ascii="Times New Roman" w:hAnsi="Times New Roman"/>
        </w:rPr>
        <w:t>го</w:t>
      </w:r>
      <w:r w:rsidRPr="00A75B0A">
        <w:rPr>
          <w:rFonts w:ascii="Times New Roman" w:hAnsi="Times New Roman"/>
        </w:rPr>
        <w:t xml:space="preserve"> </w:t>
      </w:r>
      <w:r w:rsidR="001725E6" w:rsidRPr="00A75B0A">
        <w:rPr>
          <w:rFonts w:ascii="Times New Roman" w:hAnsi="Times New Roman"/>
        </w:rPr>
        <w:t>жаркого периода</w:t>
      </w:r>
      <w:r w:rsidRPr="00A75B0A">
        <w:rPr>
          <w:rFonts w:ascii="Times New Roman" w:hAnsi="Times New Roman"/>
        </w:rPr>
        <w:t xml:space="preserve"> дня, например, накрыв его тканью. Затенение </w:t>
      </w:r>
      <w:r w:rsidR="001725E6" w:rsidRPr="00A75B0A">
        <w:rPr>
          <w:rFonts w:ascii="Times New Roman" w:hAnsi="Times New Roman"/>
        </w:rPr>
        <w:t>на</w:t>
      </w:r>
      <w:r w:rsidRPr="00A75B0A">
        <w:rPr>
          <w:rFonts w:ascii="Times New Roman" w:hAnsi="Times New Roman"/>
        </w:rPr>
        <w:t xml:space="preserve"> 50 % незначительно снижает производительность. Затенение и открытие должны периодически регулироваться </w:t>
      </w:r>
      <w:r w:rsidR="007A49CB" w:rsidRPr="00A75B0A">
        <w:rPr>
          <w:rFonts w:ascii="Times New Roman" w:hAnsi="Times New Roman"/>
        </w:rPr>
        <w:t xml:space="preserve">в соответствии с </w:t>
      </w:r>
      <w:r w:rsidRPr="00A75B0A">
        <w:rPr>
          <w:rFonts w:ascii="Times New Roman" w:hAnsi="Times New Roman"/>
        </w:rPr>
        <w:t>максимально</w:t>
      </w:r>
      <w:r w:rsidR="007A49CB" w:rsidRPr="00A75B0A">
        <w:rPr>
          <w:rFonts w:ascii="Times New Roman" w:hAnsi="Times New Roman"/>
        </w:rPr>
        <w:t xml:space="preserve"> допустимой</w:t>
      </w:r>
      <w:r w:rsidRPr="00A75B0A">
        <w:rPr>
          <w:rFonts w:ascii="Times New Roman" w:hAnsi="Times New Roman"/>
        </w:rPr>
        <w:t xml:space="preserve"> температур</w:t>
      </w:r>
      <w:r w:rsidR="007A49CB" w:rsidRPr="00A75B0A">
        <w:rPr>
          <w:rFonts w:ascii="Times New Roman" w:hAnsi="Times New Roman"/>
        </w:rPr>
        <w:t>ой</w:t>
      </w:r>
      <w:r w:rsidRPr="00A75B0A">
        <w:rPr>
          <w:rFonts w:ascii="Times New Roman" w:hAnsi="Times New Roman"/>
        </w:rPr>
        <w:t xml:space="preserve"> </w:t>
      </w:r>
      <w:r w:rsidR="003752A8" w:rsidRPr="00A75B0A">
        <w:rPr>
          <w:rFonts w:ascii="Times New Roman" w:hAnsi="Times New Roman"/>
        </w:rPr>
        <w:t>суспензии</w:t>
      </w:r>
      <w:r w:rsidR="00F27785" w:rsidRPr="00A75B0A">
        <w:rPr>
          <w:rFonts w:ascii="Times New Roman" w:hAnsi="Times New Roman"/>
        </w:rPr>
        <w:t xml:space="preserve"> </w:t>
      </w:r>
      <w:r w:rsidRPr="00A75B0A">
        <w:rPr>
          <w:rFonts w:ascii="Times New Roman" w:hAnsi="Times New Roman"/>
        </w:rPr>
        <w:t>культуры.</w:t>
      </w:r>
    </w:p>
    <w:p w:rsidR="00647353" w:rsidRPr="00A75B0A" w:rsidRDefault="00647353" w:rsidP="001F6074">
      <w:pPr>
        <w:spacing w:line="360" w:lineRule="auto"/>
        <w:ind w:firstLine="709"/>
        <w:jc w:val="both"/>
        <w:rPr>
          <w:rFonts w:ascii="Times New Roman" w:hAnsi="Times New Roman"/>
        </w:rPr>
      </w:pPr>
      <w:r w:rsidRPr="00A75B0A">
        <w:rPr>
          <w:rFonts w:ascii="Times New Roman" w:hAnsi="Times New Roman"/>
        </w:rPr>
        <w:t xml:space="preserve">Чтобы предотвратить постепенное ухудшение питательной среды, и компенсировать углерод, поглощенный </w:t>
      </w:r>
      <w:proofErr w:type="spellStart"/>
      <w:r w:rsidRPr="00A75B0A">
        <w:rPr>
          <w:rFonts w:ascii="Times New Roman" w:hAnsi="Times New Roman"/>
          <w:i/>
        </w:rPr>
        <w:t>Спирулиной</w:t>
      </w:r>
      <w:proofErr w:type="spellEnd"/>
      <w:r w:rsidRPr="00A75B0A">
        <w:rPr>
          <w:rFonts w:ascii="Times New Roman" w:hAnsi="Times New Roman"/>
        </w:rPr>
        <w:t xml:space="preserve">, небольшая часть жидкости культуры должна регулярно возобновляться. </w:t>
      </w:r>
      <w:r w:rsidR="00F005D2" w:rsidRPr="00A75B0A">
        <w:rPr>
          <w:rFonts w:ascii="Times New Roman" w:hAnsi="Times New Roman"/>
        </w:rPr>
        <w:t xml:space="preserve">При </w:t>
      </w:r>
      <w:r w:rsidR="00C02B8D" w:rsidRPr="00A75B0A">
        <w:rPr>
          <w:rFonts w:ascii="Times New Roman" w:hAnsi="Times New Roman"/>
        </w:rPr>
        <w:t xml:space="preserve">производстве в </w:t>
      </w:r>
      <w:r w:rsidR="00F005D2" w:rsidRPr="00A75B0A">
        <w:rPr>
          <w:rFonts w:ascii="Times New Roman" w:hAnsi="Times New Roman"/>
        </w:rPr>
        <w:t>оптимальном технологическом режиме</w:t>
      </w:r>
      <w:r w:rsidRPr="00A75B0A">
        <w:rPr>
          <w:rFonts w:ascii="Times New Roman" w:hAnsi="Times New Roman"/>
        </w:rPr>
        <w:t xml:space="preserve"> и в зависимости от</w:t>
      </w:r>
      <w:r w:rsidR="00F005D2" w:rsidRPr="00A75B0A">
        <w:rPr>
          <w:rFonts w:ascii="Times New Roman" w:hAnsi="Times New Roman"/>
        </w:rPr>
        <w:t xml:space="preserve"> значения </w:t>
      </w:r>
      <w:proofErr w:type="spellStart"/>
      <w:r w:rsidRPr="00A75B0A">
        <w:rPr>
          <w:rFonts w:ascii="Times New Roman" w:hAnsi="Times New Roman"/>
        </w:rPr>
        <w:t>pH</w:t>
      </w:r>
      <w:proofErr w:type="spellEnd"/>
      <w:r w:rsidRPr="00A75B0A">
        <w:rPr>
          <w:rFonts w:ascii="Times New Roman" w:hAnsi="Times New Roman"/>
        </w:rPr>
        <w:t xml:space="preserve"> </w:t>
      </w:r>
      <w:r w:rsidR="00C02B8D" w:rsidRPr="00A75B0A">
        <w:rPr>
          <w:rFonts w:ascii="Times New Roman" w:hAnsi="Times New Roman"/>
        </w:rPr>
        <w:t xml:space="preserve">питательной </w:t>
      </w:r>
      <w:r w:rsidR="00F005D2" w:rsidRPr="00A75B0A">
        <w:rPr>
          <w:rFonts w:ascii="Times New Roman" w:hAnsi="Times New Roman"/>
        </w:rPr>
        <w:t xml:space="preserve">среды </w:t>
      </w:r>
      <w:r w:rsidR="003752A8" w:rsidRPr="00A75B0A">
        <w:rPr>
          <w:rFonts w:ascii="Times New Roman" w:hAnsi="Times New Roman"/>
        </w:rPr>
        <w:t>следует</w:t>
      </w:r>
      <w:r w:rsidRPr="00A75B0A">
        <w:rPr>
          <w:rFonts w:ascii="Times New Roman" w:hAnsi="Times New Roman"/>
        </w:rPr>
        <w:t xml:space="preserve"> </w:t>
      </w:r>
      <w:r w:rsidR="00DA2966" w:rsidRPr="00A75B0A">
        <w:rPr>
          <w:rFonts w:ascii="Times New Roman" w:hAnsi="Times New Roman"/>
        </w:rPr>
        <w:t xml:space="preserve">каждый день </w:t>
      </w:r>
      <w:r w:rsidRPr="00A75B0A">
        <w:rPr>
          <w:rFonts w:ascii="Times New Roman" w:hAnsi="Times New Roman"/>
        </w:rPr>
        <w:t xml:space="preserve">удалять до 30% </w:t>
      </w:r>
      <w:r w:rsidR="00C71F49" w:rsidRPr="00A75B0A">
        <w:rPr>
          <w:rFonts w:ascii="Times New Roman" w:hAnsi="Times New Roman"/>
        </w:rPr>
        <w:t>её объ</w:t>
      </w:r>
      <w:r w:rsidR="002C3AAB" w:rsidRPr="00A75B0A">
        <w:rPr>
          <w:rFonts w:ascii="Times New Roman" w:hAnsi="Times New Roman"/>
        </w:rPr>
        <w:t>е</w:t>
      </w:r>
      <w:r w:rsidR="00C71F49" w:rsidRPr="00A75B0A">
        <w:rPr>
          <w:rFonts w:ascii="Times New Roman" w:hAnsi="Times New Roman"/>
        </w:rPr>
        <w:t>ма</w:t>
      </w:r>
      <w:r w:rsidRPr="00A75B0A">
        <w:rPr>
          <w:rFonts w:ascii="Times New Roman" w:hAnsi="Times New Roman"/>
        </w:rPr>
        <w:t xml:space="preserve"> и заменять тем же </w:t>
      </w:r>
      <w:r w:rsidR="00C71F49" w:rsidRPr="00A75B0A">
        <w:rPr>
          <w:rFonts w:ascii="Times New Roman" w:hAnsi="Times New Roman"/>
        </w:rPr>
        <w:t>количеством</w:t>
      </w:r>
      <w:r w:rsidRPr="00A75B0A">
        <w:rPr>
          <w:rFonts w:ascii="Times New Roman" w:hAnsi="Times New Roman"/>
        </w:rPr>
        <w:t xml:space="preserve"> новой среды. Среда, которая будет </w:t>
      </w:r>
      <w:r w:rsidR="00BD3F61" w:rsidRPr="00A75B0A">
        <w:rPr>
          <w:rFonts w:ascii="Times New Roman" w:hAnsi="Times New Roman"/>
        </w:rPr>
        <w:lastRenderedPageBreak/>
        <w:t>удал</w:t>
      </w:r>
      <w:r w:rsidR="0067599C" w:rsidRPr="00A75B0A">
        <w:rPr>
          <w:rFonts w:ascii="Times New Roman" w:hAnsi="Times New Roman"/>
        </w:rPr>
        <w:t>е</w:t>
      </w:r>
      <w:r w:rsidR="00BD3F61" w:rsidRPr="00A75B0A">
        <w:rPr>
          <w:rFonts w:ascii="Times New Roman" w:hAnsi="Times New Roman"/>
        </w:rPr>
        <w:t>на</w:t>
      </w:r>
      <w:r w:rsidRPr="00A75B0A">
        <w:rPr>
          <w:rFonts w:ascii="Times New Roman" w:hAnsi="Times New Roman"/>
        </w:rPr>
        <w:t xml:space="preserve">, должна быть взята из жидкости, выходящей после фильтра во время сбора урожая, чтобы не терять </w:t>
      </w:r>
      <w:proofErr w:type="spellStart"/>
      <w:r w:rsidRPr="00A75B0A">
        <w:rPr>
          <w:rFonts w:ascii="Times New Roman" w:hAnsi="Times New Roman"/>
          <w:i/>
        </w:rPr>
        <w:t>Спирулину</w:t>
      </w:r>
      <w:proofErr w:type="spellEnd"/>
      <w:r w:rsidRPr="00A75B0A">
        <w:rPr>
          <w:rFonts w:ascii="Times New Roman" w:hAnsi="Times New Roman"/>
        </w:rPr>
        <w:t>.</w:t>
      </w:r>
    </w:p>
    <w:p w:rsidR="00647353" w:rsidRPr="00A75B0A" w:rsidRDefault="003752A8" w:rsidP="001F6074">
      <w:pPr>
        <w:spacing w:line="360" w:lineRule="auto"/>
        <w:ind w:firstLine="709"/>
        <w:jc w:val="both"/>
        <w:rPr>
          <w:rFonts w:ascii="Times New Roman" w:hAnsi="Times New Roman"/>
        </w:rPr>
      </w:pPr>
      <w:proofErr w:type="spellStart"/>
      <w:r w:rsidRPr="00A75B0A">
        <w:rPr>
          <w:rFonts w:ascii="Times New Roman" w:hAnsi="Times New Roman"/>
        </w:rPr>
        <w:t>рH</w:t>
      </w:r>
      <w:proofErr w:type="spellEnd"/>
      <w:r w:rsidRPr="00A75B0A">
        <w:rPr>
          <w:rFonts w:ascii="Times New Roman" w:hAnsi="Times New Roman"/>
        </w:rPr>
        <w:t xml:space="preserve"> суспензии культуры нужно проверять ежедневно с помощью лакмусовой бумаги. </w:t>
      </w:r>
      <w:r w:rsidR="00647353" w:rsidRPr="00A75B0A">
        <w:rPr>
          <w:rFonts w:ascii="Times New Roman" w:hAnsi="Times New Roman"/>
        </w:rPr>
        <w:t>В стабильных условиях он должен быть между 10 и 10,5. Более высок</w:t>
      </w:r>
      <w:r w:rsidRPr="00A75B0A">
        <w:rPr>
          <w:rFonts w:ascii="Times New Roman" w:hAnsi="Times New Roman"/>
        </w:rPr>
        <w:t>ое</w:t>
      </w:r>
      <w:r w:rsidR="00647353" w:rsidRPr="00A75B0A">
        <w:rPr>
          <w:rFonts w:ascii="Times New Roman" w:hAnsi="Times New Roman"/>
        </w:rPr>
        <w:t xml:space="preserve"> </w:t>
      </w:r>
      <w:r w:rsidRPr="00A75B0A">
        <w:rPr>
          <w:rFonts w:ascii="Times New Roman" w:hAnsi="Times New Roman"/>
        </w:rPr>
        <w:t>значение рН</w:t>
      </w:r>
      <w:r w:rsidR="00647353" w:rsidRPr="00A75B0A">
        <w:rPr>
          <w:rFonts w:ascii="Times New Roman" w:hAnsi="Times New Roman"/>
        </w:rPr>
        <w:t xml:space="preserve"> указывает, что больше</w:t>
      </w:r>
      <w:r w:rsidRPr="00A75B0A">
        <w:rPr>
          <w:rFonts w:ascii="Times New Roman" w:hAnsi="Times New Roman"/>
        </w:rPr>
        <w:t>е количество</w:t>
      </w:r>
      <w:r w:rsidR="00647353" w:rsidRPr="00A75B0A">
        <w:rPr>
          <w:rFonts w:ascii="Times New Roman" w:hAnsi="Times New Roman"/>
        </w:rPr>
        <w:t xml:space="preserve"> питательной среды должно быть удалено и заменено новой. Если </w:t>
      </w:r>
      <w:r w:rsidR="00122D65" w:rsidRPr="00A75B0A">
        <w:rPr>
          <w:rFonts w:ascii="Times New Roman" w:hAnsi="Times New Roman"/>
        </w:rPr>
        <w:t xml:space="preserve">значение </w:t>
      </w:r>
      <w:proofErr w:type="spellStart"/>
      <w:r w:rsidR="00647353" w:rsidRPr="00A75B0A">
        <w:rPr>
          <w:rFonts w:ascii="Times New Roman" w:hAnsi="Times New Roman"/>
        </w:rPr>
        <w:t>pH</w:t>
      </w:r>
      <w:proofErr w:type="spellEnd"/>
      <w:r w:rsidR="00647353" w:rsidRPr="00A75B0A">
        <w:rPr>
          <w:rFonts w:ascii="Times New Roman" w:hAnsi="Times New Roman"/>
        </w:rPr>
        <w:t xml:space="preserve"> ниже 10 следует временно отказаться от </w:t>
      </w:r>
      <w:r w:rsidR="009D0308" w:rsidRPr="00A75B0A">
        <w:rPr>
          <w:rFonts w:ascii="Times New Roman" w:hAnsi="Times New Roman"/>
        </w:rPr>
        <w:t>за</w:t>
      </w:r>
      <w:r w:rsidR="00647353" w:rsidRPr="00A75B0A">
        <w:rPr>
          <w:rFonts w:ascii="Times New Roman" w:hAnsi="Times New Roman"/>
        </w:rPr>
        <w:t>мены рабочей среды.</w:t>
      </w:r>
    </w:p>
    <w:p w:rsidR="00647353" w:rsidRPr="00A75B0A" w:rsidRDefault="00647353" w:rsidP="001F6074">
      <w:pPr>
        <w:spacing w:line="360" w:lineRule="auto"/>
        <w:ind w:firstLine="709"/>
        <w:jc w:val="both"/>
        <w:rPr>
          <w:rFonts w:ascii="Times New Roman" w:hAnsi="Times New Roman"/>
          <w:sz w:val="28"/>
          <w:szCs w:val="28"/>
        </w:rPr>
      </w:pPr>
      <w:r w:rsidRPr="00A75B0A">
        <w:rPr>
          <w:rFonts w:ascii="Times New Roman" w:hAnsi="Times New Roman"/>
        </w:rPr>
        <w:t xml:space="preserve">Использованную питательную среду нельзя выливать непосредственно на землю (соленость и </w:t>
      </w:r>
      <w:proofErr w:type="spellStart"/>
      <w:r w:rsidRPr="00A75B0A">
        <w:rPr>
          <w:rFonts w:ascii="Times New Roman" w:hAnsi="Times New Roman"/>
        </w:rPr>
        <w:t>pH</w:t>
      </w:r>
      <w:proofErr w:type="spellEnd"/>
      <w:r w:rsidRPr="00A75B0A">
        <w:rPr>
          <w:rFonts w:ascii="Times New Roman" w:hAnsi="Times New Roman"/>
        </w:rPr>
        <w:t xml:space="preserve"> слишком высоки)</w:t>
      </w:r>
      <w:r w:rsidR="004323A9" w:rsidRPr="00A75B0A">
        <w:rPr>
          <w:rFonts w:ascii="Times New Roman" w:hAnsi="Times New Roman"/>
        </w:rPr>
        <w:t>,</w:t>
      </w:r>
      <w:r w:rsidRPr="00A75B0A">
        <w:rPr>
          <w:rFonts w:ascii="Times New Roman" w:hAnsi="Times New Roman"/>
        </w:rPr>
        <w:t xml:space="preserve"> </w:t>
      </w:r>
      <w:r w:rsidR="004323A9" w:rsidRPr="00A75B0A">
        <w:rPr>
          <w:rFonts w:ascii="Times New Roman" w:hAnsi="Times New Roman"/>
        </w:rPr>
        <w:t>но</w:t>
      </w:r>
      <w:r w:rsidR="009D0308" w:rsidRPr="00A75B0A">
        <w:rPr>
          <w:rFonts w:ascii="Times New Roman" w:hAnsi="Times New Roman"/>
        </w:rPr>
        <w:t xml:space="preserve"> ее</w:t>
      </w:r>
      <w:r w:rsidRPr="00A75B0A">
        <w:rPr>
          <w:rFonts w:ascii="Times New Roman" w:hAnsi="Times New Roman"/>
        </w:rPr>
        <w:t xml:space="preserve"> можно восстановить, дав отстояться в резервуаре с непрерывной подачей воздуха компрессором в течение 15–20 дней.</w:t>
      </w:r>
    </w:p>
    <w:p w:rsidR="00647353" w:rsidRPr="00A75B0A" w:rsidRDefault="00647353" w:rsidP="00A11C50">
      <w:pPr>
        <w:spacing w:line="360" w:lineRule="auto"/>
        <w:ind w:firstLine="709"/>
        <w:jc w:val="both"/>
        <w:rPr>
          <w:rFonts w:ascii="Times New Roman" w:hAnsi="Times New Roman"/>
        </w:rPr>
      </w:pPr>
    </w:p>
    <w:p w:rsidR="00647353" w:rsidRPr="00A75B0A" w:rsidRDefault="00A11C50" w:rsidP="00A11C50">
      <w:pPr>
        <w:tabs>
          <w:tab w:val="left" w:pos="567"/>
        </w:tabs>
        <w:spacing w:line="360" w:lineRule="auto"/>
        <w:ind w:firstLine="709"/>
        <w:jc w:val="both"/>
        <w:rPr>
          <w:rFonts w:ascii="Times New Roman" w:hAnsi="Times New Roman"/>
        </w:rPr>
      </w:pPr>
      <w:r w:rsidRPr="00A75B0A">
        <w:rPr>
          <w:rFonts w:ascii="Times New Roman" w:hAnsi="Times New Roman"/>
        </w:rPr>
        <w:t xml:space="preserve">2.3.1.6 </w:t>
      </w:r>
      <w:r w:rsidR="00647353" w:rsidRPr="00A75B0A">
        <w:rPr>
          <w:rFonts w:ascii="Times New Roman" w:hAnsi="Times New Roman"/>
        </w:rPr>
        <w:t xml:space="preserve">Когда концентрация биомассы </w:t>
      </w:r>
      <w:proofErr w:type="spellStart"/>
      <w:r w:rsidR="00647353" w:rsidRPr="00A75B0A">
        <w:rPr>
          <w:rFonts w:ascii="Times New Roman" w:hAnsi="Times New Roman"/>
          <w:i/>
        </w:rPr>
        <w:t>Спирулины</w:t>
      </w:r>
      <w:proofErr w:type="spellEnd"/>
      <w:r w:rsidR="00647353" w:rsidRPr="00A75B0A">
        <w:rPr>
          <w:rFonts w:ascii="Times New Roman" w:hAnsi="Times New Roman"/>
        </w:rPr>
        <w:t xml:space="preserve"> повышается и прозрачность культуры становится меньше 2</w:t>
      </w:r>
      <w:r w:rsidR="00BF4A4E" w:rsidRPr="00A75B0A">
        <w:rPr>
          <w:rFonts w:ascii="Times New Roman" w:hAnsi="Times New Roman"/>
        </w:rPr>
        <w:t>–</w:t>
      </w:r>
      <w:r w:rsidR="00647353" w:rsidRPr="00A75B0A">
        <w:rPr>
          <w:rFonts w:ascii="Times New Roman" w:hAnsi="Times New Roman"/>
        </w:rPr>
        <w:t>3 см, производ</w:t>
      </w:r>
      <w:r w:rsidR="00BE73A2" w:rsidRPr="00A75B0A">
        <w:rPr>
          <w:rFonts w:ascii="Times New Roman" w:hAnsi="Times New Roman"/>
        </w:rPr>
        <w:t>ят</w:t>
      </w:r>
      <w:r w:rsidR="00647353" w:rsidRPr="00A75B0A">
        <w:rPr>
          <w:rFonts w:ascii="Times New Roman" w:hAnsi="Times New Roman"/>
        </w:rPr>
        <w:t xml:space="preserve"> сбор урожая. Это лучше всего делать </w:t>
      </w:r>
      <w:proofErr w:type="gramStart"/>
      <w:r w:rsidR="00647353" w:rsidRPr="00A75B0A">
        <w:rPr>
          <w:rFonts w:ascii="Times New Roman" w:hAnsi="Times New Roman"/>
        </w:rPr>
        <w:t>утром, для того, чтобы</w:t>
      </w:r>
      <w:proofErr w:type="gramEnd"/>
      <w:r w:rsidR="00647353" w:rsidRPr="00A75B0A">
        <w:rPr>
          <w:rFonts w:ascii="Times New Roman" w:hAnsi="Times New Roman"/>
        </w:rPr>
        <w:t xml:space="preserve"> успеть в течение рабочего дня ее высушить. </w:t>
      </w:r>
      <w:r w:rsidR="00650266" w:rsidRPr="00A75B0A">
        <w:rPr>
          <w:rFonts w:ascii="Times New Roman" w:hAnsi="Times New Roman"/>
        </w:rPr>
        <w:t>Установка</w:t>
      </w:r>
      <w:r w:rsidR="00647353" w:rsidRPr="00A75B0A">
        <w:rPr>
          <w:rFonts w:ascii="Times New Roman" w:hAnsi="Times New Roman"/>
        </w:rPr>
        <w:t xml:space="preserve"> для сбора урожая состоит из аквариумного насоса</w:t>
      </w:r>
      <w:r w:rsidR="00650266" w:rsidRPr="00A75B0A">
        <w:rPr>
          <w:rFonts w:ascii="Times New Roman" w:hAnsi="Times New Roman"/>
        </w:rPr>
        <w:t xml:space="preserve"> (рисунок 5)</w:t>
      </w:r>
      <w:r w:rsidR="00647353" w:rsidRPr="00A75B0A">
        <w:rPr>
          <w:rFonts w:ascii="Times New Roman" w:hAnsi="Times New Roman"/>
        </w:rPr>
        <w:t xml:space="preserve"> и фильтра. Заборный патрубок насоса поме</w:t>
      </w:r>
      <w:r w:rsidR="00BE73A2" w:rsidRPr="00A75B0A">
        <w:rPr>
          <w:rFonts w:ascii="Times New Roman" w:hAnsi="Times New Roman"/>
        </w:rPr>
        <w:t>щают</w:t>
      </w:r>
      <w:r w:rsidR="00647353" w:rsidRPr="00A75B0A">
        <w:rPr>
          <w:rFonts w:ascii="Times New Roman" w:hAnsi="Times New Roman"/>
        </w:rPr>
        <w:t xml:space="preserve"> на поплавок и об</w:t>
      </w:r>
      <w:r w:rsidR="0020464E" w:rsidRPr="00A75B0A">
        <w:rPr>
          <w:rFonts w:ascii="Times New Roman" w:hAnsi="Times New Roman"/>
        </w:rPr>
        <w:t>о</w:t>
      </w:r>
      <w:r w:rsidR="00647353" w:rsidRPr="00A75B0A">
        <w:rPr>
          <w:rFonts w:ascii="Times New Roman" w:hAnsi="Times New Roman"/>
        </w:rPr>
        <w:t>р</w:t>
      </w:r>
      <w:r w:rsidR="00AA5CEE" w:rsidRPr="00A75B0A">
        <w:rPr>
          <w:rFonts w:ascii="Times New Roman" w:hAnsi="Times New Roman"/>
        </w:rPr>
        <w:t>ачивают</w:t>
      </w:r>
      <w:r w:rsidR="00647353" w:rsidRPr="00A75B0A">
        <w:rPr>
          <w:rFonts w:ascii="Times New Roman" w:hAnsi="Times New Roman"/>
        </w:rPr>
        <w:t xml:space="preserve"> двумя слоями противомоскитной сетки, чтобы он не перекрывался</w:t>
      </w:r>
      <w:r w:rsidR="00650266" w:rsidRPr="00A75B0A">
        <w:rPr>
          <w:rFonts w:ascii="Times New Roman" w:hAnsi="Times New Roman"/>
        </w:rPr>
        <w:t>, и соединяют с фильтром.</w:t>
      </w:r>
      <w:r w:rsidR="00647353" w:rsidRPr="00A75B0A">
        <w:rPr>
          <w:rFonts w:ascii="Times New Roman" w:hAnsi="Times New Roman"/>
        </w:rPr>
        <w:t xml:space="preserve"> Производительность насоса регулир</w:t>
      </w:r>
      <w:r w:rsidR="00AA5CEE" w:rsidRPr="00A75B0A">
        <w:rPr>
          <w:rFonts w:ascii="Times New Roman" w:hAnsi="Times New Roman"/>
        </w:rPr>
        <w:t>уют</w:t>
      </w:r>
      <w:r w:rsidR="00647353" w:rsidRPr="00A75B0A">
        <w:rPr>
          <w:rFonts w:ascii="Times New Roman" w:hAnsi="Times New Roman"/>
        </w:rPr>
        <w:t xml:space="preserve"> так, чтобы фильтр не </w:t>
      </w:r>
      <w:r w:rsidR="00FD4ED6" w:rsidRPr="00A75B0A">
        <w:rPr>
          <w:rFonts w:ascii="Times New Roman" w:hAnsi="Times New Roman"/>
        </w:rPr>
        <w:t>находился</w:t>
      </w:r>
      <w:r w:rsidR="00647353" w:rsidRPr="00A75B0A">
        <w:rPr>
          <w:rFonts w:ascii="Times New Roman" w:hAnsi="Times New Roman"/>
        </w:rPr>
        <w:t xml:space="preserve"> под давлением</w:t>
      </w:r>
      <w:r w:rsidR="00FD4ED6" w:rsidRPr="00A75B0A">
        <w:rPr>
          <w:rFonts w:ascii="Times New Roman" w:hAnsi="Times New Roman"/>
        </w:rPr>
        <w:t>, а был небольшой непрерывный поток фильтруемой массы.</w:t>
      </w:r>
      <w:r w:rsidR="00647353" w:rsidRPr="00A75B0A">
        <w:rPr>
          <w:rFonts w:ascii="Times New Roman" w:hAnsi="Times New Roman"/>
        </w:rPr>
        <w:t xml:space="preserve"> Для этого можно использовать зажим, поднять фильтр выше уровня резервуара или отрегулировать выходной кран насоса. Фильтрующий элемент должен быть тщательно закреплен и не допускать протекания. Жидкость, вытекающая из фильтра, должна быть фактически бесцветной. После 15</w:t>
      </w:r>
      <w:r w:rsidR="00774FFA" w:rsidRPr="00A75B0A">
        <w:rPr>
          <w:rFonts w:ascii="Times New Roman" w:hAnsi="Times New Roman"/>
        </w:rPr>
        <w:t>–</w:t>
      </w:r>
      <w:r w:rsidR="00647353" w:rsidRPr="00A75B0A">
        <w:rPr>
          <w:rFonts w:ascii="Times New Roman" w:hAnsi="Times New Roman"/>
        </w:rPr>
        <w:t>20 мин фильтрования, остан</w:t>
      </w:r>
      <w:r w:rsidR="00BE73A2" w:rsidRPr="00A75B0A">
        <w:rPr>
          <w:rFonts w:ascii="Times New Roman" w:hAnsi="Times New Roman"/>
        </w:rPr>
        <w:t>а</w:t>
      </w:r>
      <w:r w:rsidR="00647353" w:rsidRPr="00A75B0A">
        <w:rPr>
          <w:rFonts w:ascii="Times New Roman" w:hAnsi="Times New Roman"/>
        </w:rPr>
        <w:t>в</w:t>
      </w:r>
      <w:r w:rsidR="00774FFA" w:rsidRPr="00A75B0A">
        <w:rPr>
          <w:rFonts w:ascii="Times New Roman" w:hAnsi="Times New Roman"/>
        </w:rPr>
        <w:t>ливают</w:t>
      </w:r>
      <w:r w:rsidR="00647353" w:rsidRPr="00A75B0A">
        <w:rPr>
          <w:rFonts w:ascii="Times New Roman" w:hAnsi="Times New Roman"/>
        </w:rPr>
        <w:t xml:space="preserve"> насос</w:t>
      </w:r>
      <w:r w:rsidR="00BE73A2" w:rsidRPr="00A75B0A">
        <w:rPr>
          <w:rFonts w:ascii="Times New Roman" w:hAnsi="Times New Roman"/>
        </w:rPr>
        <w:t>,</w:t>
      </w:r>
      <w:r w:rsidR="00647353" w:rsidRPr="00A75B0A">
        <w:rPr>
          <w:rFonts w:ascii="Times New Roman" w:hAnsi="Times New Roman"/>
        </w:rPr>
        <w:t xml:space="preserve"> </w:t>
      </w:r>
      <w:r w:rsidR="00774FFA" w:rsidRPr="00A75B0A">
        <w:rPr>
          <w:rFonts w:ascii="Times New Roman" w:hAnsi="Times New Roman"/>
        </w:rPr>
        <w:t>дают</w:t>
      </w:r>
      <w:r w:rsidR="00647353" w:rsidRPr="00A75B0A">
        <w:rPr>
          <w:rFonts w:ascii="Times New Roman" w:hAnsi="Times New Roman"/>
        </w:rPr>
        <w:t xml:space="preserve"> содержимому фильтра отстояться и стечь в течение 2</w:t>
      </w:r>
      <w:r w:rsidR="00BE73A2" w:rsidRPr="00A75B0A">
        <w:rPr>
          <w:rFonts w:ascii="Times New Roman" w:hAnsi="Times New Roman"/>
        </w:rPr>
        <w:t>–</w:t>
      </w:r>
      <w:r w:rsidR="00647353" w:rsidRPr="00A75B0A">
        <w:rPr>
          <w:rFonts w:ascii="Times New Roman" w:hAnsi="Times New Roman"/>
        </w:rPr>
        <w:t>3</w:t>
      </w:r>
      <w:r w:rsidR="00BE73A2" w:rsidRPr="00A75B0A">
        <w:rPr>
          <w:rFonts w:ascii="Times New Roman" w:hAnsi="Times New Roman"/>
        </w:rPr>
        <w:t xml:space="preserve"> </w:t>
      </w:r>
      <w:r w:rsidR="00647353" w:rsidRPr="00A75B0A">
        <w:rPr>
          <w:rFonts w:ascii="Times New Roman" w:hAnsi="Times New Roman"/>
        </w:rPr>
        <w:t>мин. Если фильтр наполнился менее чем на три четверти, включ</w:t>
      </w:r>
      <w:r w:rsidR="00BE73A2" w:rsidRPr="00A75B0A">
        <w:rPr>
          <w:rFonts w:ascii="Times New Roman" w:hAnsi="Times New Roman"/>
        </w:rPr>
        <w:t>ают</w:t>
      </w:r>
      <w:r w:rsidR="00647353" w:rsidRPr="00A75B0A">
        <w:rPr>
          <w:rFonts w:ascii="Times New Roman" w:hAnsi="Times New Roman"/>
        </w:rPr>
        <w:t xml:space="preserve"> насос еще на 15</w:t>
      </w:r>
      <w:r w:rsidR="00BE73A2" w:rsidRPr="00A75B0A">
        <w:rPr>
          <w:rFonts w:ascii="Times New Roman" w:hAnsi="Times New Roman"/>
        </w:rPr>
        <w:t>–</w:t>
      </w:r>
      <w:r w:rsidR="00647353" w:rsidRPr="00A75B0A">
        <w:rPr>
          <w:rFonts w:ascii="Times New Roman" w:hAnsi="Times New Roman"/>
        </w:rPr>
        <w:t>20 мин.</w:t>
      </w:r>
    </w:p>
    <w:p w:rsidR="00A11C50" w:rsidRPr="00A75B0A" w:rsidRDefault="00A11C50" w:rsidP="00A11C50">
      <w:pPr>
        <w:spacing w:line="360" w:lineRule="auto"/>
        <w:ind w:firstLine="709"/>
        <w:jc w:val="both"/>
        <w:rPr>
          <w:rFonts w:ascii="Times New Roman" w:hAnsi="Times New Roman"/>
        </w:rPr>
      </w:pPr>
      <w:r w:rsidRPr="00A75B0A">
        <w:rPr>
          <w:rFonts w:ascii="Times New Roman" w:hAnsi="Times New Roman"/>
        </w:rPr>
        <w:t>В качестве фильтрующего элемента рекомендуется использовать подкладочную лавсановую ткань (полиэстер) с ячейкой от 30 до 60 микрон в два слоя. Так же можно использовать и другие ткани с очень плотной набивкой (особенно шелк), однако срок службы у них небольшой. После использования фильтр нужно как можно быстрее и тщательно вымыть и высушить в тени.</w:t>
      </w:r>
    </w:p>
    <w:p w:rsidR="00A11C50" w:rsidRPr="00A75B0A" w:rsidRDefault="00A11C50" w:rsidP="00A11C50">
      <w:pPr>
        <w:spacing w:line="360" w:lineRule="auto"/>
        <w:ind w:firstLine="709"/>
        <w:jc w:val="both"/>
        <w:rPr>
          <w:rFonts w:ascii="Times New Roman" w:hAnsi="Times New Roman"/>
          <w:sz w:val="28"/>
          <w:szCs w:val="28"/>
        </w:rPr>
      </w:pPr>
      <w:r w:rsidRPr="00A75B0A">
        <w:rPr>
          <w:rFonts w:ascii="Times New Roman" w:hAnsi="Times New Roman"/>
        </w:rPr>
        <w:t xml:space="preserve">После того, как из фильтра стечет вода, его необходимо отсоединить от насоса. Затем промыть пасту культуры свежей пресной водой в целях удаления всех минеральных солей из биомассы. После этого пасту </w:t>
      </w:r>
      <w:proofErr w:type="spellStart"/>
      <w:r w:rsidRPr="00A75B0A">
        <w:rPr>
          <w:rFonts w:ascii="Times New Roman" w:hAnsi="Times New Roman"/>
          <w:i/>
        </w:rPr>
        <w:t>Спирулины</w:t>
      </w:r>
      <w:proofErr w:type="spellEnd"/>
      <w:r w:rsidRPr="00A75B0A">
        <w:rPr>
          <w:rFonts w:ascii="Times New Roman" w:hAnsi="Times New Roman"/>
        </w:rPr>
        <w:t xml:space="preserve"> необходимо сжать в специальной пресс-форме вручную, чтобы выдавить как можно больше жидкости. В результате у пасты </w:t>
      </w:r>
      <w:proofErr w:type="spellStart"/>
      <w:r w:rsidRPr="00A75B0A">
        <w:rPr>
          <w:rFonts w:ascii="Times New Roman" w:hAnsi="Times New Roman"/>
          <w:i/>
        </w:rPr>
        <w:t>Спирулины</w:t>
      </w:r>
      <w:proofErr w:type="spellEnd"/>
      <w:r w:rsidRPr="00A75B0A">
        <w:rPr>
          <w:rFonts w:ascii="Times New Roman" w:hAnsi="Times New Roman"/>
        </w:rPr>
        <w:t xml:space="preserve"> должна быть консистенция сливочного сыра. Чтобы отжим был эффективным, его производят сразу же после фильтрования! Следует обратить внимание на очень </w:t>
      </w:r>
      <w:r w:rsidRPr="00A75B0A">
        <w:rPr>
          <w:rFonts w:ascii="Times New Roman" w:hAnsi="Times New Roman"/>
        </w:rPr>
        <w:lastRenderedPageBreak/>
        <w:t xml:space="preserve">важный момент: с этого момента </w:t>
      </w:r>
      <w:proofErr w:type="spellStart"/>
      <w:r w:rsidRPr="00A75B0A">
        <w:rPr>
          <w:rFonts w:ascii="Times New Roman" w:hAnsi="Times New Roman"/>
          <w:i/>
        </w:rPr>
        <w:t>Спирулину</w:t>
      </w:r>
      <w:proofErr w:type="spellEnd"/>
      <w:r w:rsidRPr="00A75B0A">
        <w:rPr>
          <w:rFonts w:ascii="Times New Roman" w:hAnsi="Times New Roman"/>
        </w:rPr>
        <w:t xml:space="preserve"> нужно рассматривать как скоропортящийся пищевой продукт. Необходимо следить за правилами гигиены и сроком хранения! Лучше всего, отправить сразу на сушку.</w:t>
      </w:r>
    </w:p>
    <w:p w:rsidR="00321E2C" w:rsidRPr="00A75B0A" w:rsidRDefault="00321E2C" w:rsidP="00160F23">
      <w:pPr>
        <w:spacing w:line="360" w:lineRule="auto"/>
        <w:ind w:firstLine="567"/>
        <w:jc w:val="both"/>
        <w:rPr>
          <w:rFonts w:ascii="Times New Roman" w:hAnsi="Times New Roman"/>
        </w:rPr>
      </w:pPr>
    </w:p>
    <w:p w:rsidR="00647353" w:rsidRPr="00A75B0A" w:rsidRDefault="000A1199" w:rsidP="008D32FB">
      <w:pPr>
        <w:jc w:val="center"/>
        <w:rPr>
          <w:rFonts w:ascii="Times New Roman" w:hAnsi="Times New Roman"/>
          <w:sz w:val="28"/>
          <w:szCs w:val="28"/>
        </w:rPr>
      </w:pPr>
      <w:r w:rsidRPr="00A75B0A">
        <w:rPr>
          <w:rFonts w:ascii="Times New Roman" w:hAnsi="Times New Roman"/>
          <w:noProof/>
          <w:sz w:val="28"/>
          <w:szCs w:val="28"/>
        </w:rPr>
        <w:drawing>
          <wp:inline distT="0" distB="0" distL="0" distR="0">
            <wp:extent cx="3785698" cy="1924050"/>
            <wp:effectExtent l="19050" t="0" r="5252"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785698" cy="1924050"/>
                    </a:xfrm>
                    <a:prstGeom prst="rect">
                      <a:avLst/>
                    </a:prstGeom>
                    <a:noFill/>
                    <a:ln w="9525">
                      <a:noFill/>
                      <a:miter lim="800000"/>
                      <a:headEnd/>
                      <a:tailEnd/>
                    </a:ln>
                  </pic:spPr>
                </pic:pic>
              </a:graphicData>
            </a:graphic>
          </wp:inline>
        </w:drawing>
      </w:r>
    </w:p>
    <w:p w:rsidR="00BD4334" w:rsidRPr="00A75B0A" w:rsidRDefault="00BD4334" w:rsidP="00160F23">
      <w:pPr>
        <w:spacing w:line="360" w:lineRule="auto"/>
        <w:jc w:val="both"/>
        <w:rPr>
          <w:rFonts w:ascii="Times New Roman" w:hAnsi="Times New Roman"/>
        </w:rPr>
      </w:pPr>
    </w:p>
    <w:p w:rsidR="004955AA" w:rsidRPr="00A75B0A" w:rsidRDefault="003A54F3" w:rsidP="00160F23">
      <w:pPr>
        <w:spacing w:line="360" w:lineRule="auto"/>
        <w:jc w:val="center"/>
        <w:rPr>
          <w:rFonts w:ascii="Times New Roman" w:hAnsi="Times New Roman"/>
        </w:rPr>
      </w:pPr>
      <w:r w:rsidRPr="00A75B0A">
        <w:rPr>
          <w:rFonts w:ascii="Times New Roman" w:hAnsi="Times New Roman"/>
        </w:rPr>
        <w:t xml:space="preserve">Рисунок 5 – </w:t>
      </w:r>
      <w:r w:rsidR="00AE0A90" w:rsidRPr="00A75B0A">
        <w:rPr>
          <w:rFonts w:ascii="Times New Roman" w:hAnsi="Times New Roman"/>
        </w:rPr>
        <w:t xml:space="preserve">Насос </w:t>
      </w:r>
      <w:r w:rsidR="00AE0A90" w:rsidRPr="00A75B0A">
        <w:rPr>
          <w:rFonts w:ascii="Times New Roman" w:hAnsi="Times New Roman"/>
          <w:shd w:val="clear" w:color="auto" w:fill="FFFFFF"/>
        </w:rPr>
        <w:t>с патрубком </w:t>
      </w:r>
      <w:r w:rsidR="00AE0A90" w:rsidRPr="00A75B0A">
        <w:rPr>
          <w:rFonts w:ascii="Times New Roman" w:hAnsi="Times New Roman"/>
        </w:rPr>
        <w:t>к установке</w:t>
      </w:r>
      <w:r w:rsidRPr="00A75B0A">
        <w:rPr>
          <w:rFonts w:ascii="Times New Roman" w:hAnsi="Times New Roman"/>
        </w:rPr>
        <w:t xml:space="preserve"> для сбора биомассы </w:t>
      </w:r>
      <w:proofErr w:type="spellStart"/>
      <w:r w:rsidRPr="00A75B0A">
        <w:rPr>
          <w:rFonts w:ascii="Times New Roman" w:hAnsi="Times New Roman"/>
          <w:i/>
        </w:rPr>
        <w:t>Спирулины</w:t>
      </w:r>
      <w:proofErr w:type="spellEnd"/>
    </w:p>
    <w:p w:rsidR="00775702" w:rsidRPr="00A75B0A" w:rsidRDefault="00647353" w:rsidP="00160F23">
      <w:pPr>
        <w:spacing w:line="360" w:lineRule="auto"/>
        <w:ind w:firstLine="567"/>
        <w:jc w:val="both"/>
        <w:rPr>
          <w:rFonts w:ascii="Times New Roman" w:hAnsi="Times New Roman"/>
        </w:rPr>
      </w:pPr>
      <w:r w:rsidRPr="00A75B0A">
        <w:rPr>
          <w:rFonts w:ascii="Times New Roman" w:hAnsi="Times New Roman"/>
        </w:rPr>
        <w:t xml:space="preserve"> </w:t>
      </w:r>
    </w:p>
    <w:p w:rsidR="00C70B2F" w:rsidRPr="00A75B0A" w:rsidRDefault="00647353" w:rsidP="00160F23">
      <w:pPr>
        <w:spacing w:line="360" w:lineRule="auto"/>
        <w:ind w:firstLine="567"/>
        <w:jc w:val="both"/>
        <w:rPr>
          <w:rFonts w:ascii="Times New Roman" w:hAnsi="Times New Roman"/>
        </w:rPr>
      </w:pPr>
      <w:r w:rsidRPr="00A75B0A">
        <w:rPr>
          <w:rFonts w:ascii="Times New Roman" w:hAnsi="Times New Roman"/>
        </w:rPr>
        <w:t xml:space="preserve">Сушка </w:t>
      </w:r>
      <w:r w:rsidR="00BC78A4" w:rsidRPr="00A75B0A">
        <w:rPr>
          <w:rFonts w:ascii="Times New Roman" w:hAnsi="Times New Roman"/>
        </w:rPr>
        <w:t>–</w:t>
      </w:r>
      <w:r w:rsidRPr="00A75B0A">
        <w:rPr>
          <w:rFonts w:ascii="Times New Roman" w:hAnsi="Times New Roman"/>
        </w:rPr>
        <w:t xml:space="preserve"> хороший способ сохранить </w:t>
      </w:r>
      <w:proofErr w:type="spellStart"/>
      <w:r w:rsidR="00F14B1E" w:rsidRPr="00A75B0A">
        <w:rPr>
          <w:rFonts w:ascii="Times New Roman" w:hAnsi="Times New Roman"/>
          <w:i/>
        </w:rPr>
        <w:t>С</w:t>
      </w:r>
      <w:r w:rsidRPr="00A75B0A">
        <w:rPr>
          <w:rFonts w:ascii="Times New Roman" w:hAnsi="Times New Roman"/>
          <w:i/>
        </w:rPr>
        <w:t>пирулину</w:t>
      </w:r>
      <w:proofErr w:type="spellEnd"/>
      <w:r w:rsidRPr="00A75B0A">
        <w:rPr>
          <w:rFonts w:ascii="Times New Roman" w:hAnsi="Times New Roman"/>
        </w:rPr>
        <w:t xml:space="preserve"> на длительный срок (</w:t>
      </w:r>
      <w:r w:rsidR="00F14B1E" w:rsidRPr="00A75B0A">
        <w:rPr>
          <w:rFonts w:ascii="Times New Roman" w:hAnsi="Times New Roman"/>
        </w:rPr>
        <w:t>как минимум</w:t>
      </w:r>
      <w:r w:rsidRPr="00A75B0A">
        <w:rPr>
          <w:rFonts w:ascii="Times New Roman" w:hAnsi="Times New Roman"/>
        </w:rPr>
        <w:t xml:space="preserve"> год, </w:t>
      </w:r>
      <w:r w:rsidR="00F14B1E" w:rsidRPr="00A75B0A">
        <w:rPr>
          <w:rFonts w:ascii="Times New Roman" w:hAnsi="Times New Roman"/>
        </w:rPr>
        <w:t>при</w:t>
      </w:r>
      <w:r w:rsidRPr="00A75B0A">
        <w:rPr>
          <w:rFonts w:ascii="Times New Roman" w:hAnsi="Times New Roman"/>
        </w:rPr>
        <w:t xml:space="preserve"> </w:t>
      </w:r>
      <w:r w:rsidR="00F14B1E" w:rsidRPr="00A75B0A">
        <w:rPr>
          <w:rFonts w:ascii="Times New Roman" w:hAnsi="Times New Roman"/>
        </w:rPr>
        <w:t>соблюдении</w:t>
      </w:r>
      <w:r w:rsidRPr="00A75B0A">
        <w:rPr>
          <w:rFonts w:ascii="Times New Roman" w:hAnsi="Times New Roman"/>
        </w:rPr>
        <w:t xml:space="preserve"> </w:t>
      </w:r>
      <w:r w:rsidR="00B64B20" w:rsidRPr="00A75B0A">
        <w:rPr>
          <w:rFonts w:ascii="Times New Roman" w:hAnsi="Times New Roman"/>
        </w:rPr>
        <w:t>правил ее проведения</w:t>
      </w:r>
      <w:r w:rsidRPr="00A75B0A">
        <w:rPr>
          <w:rFonts w:ascii="Times New Roman" w:hAnsi="Times New Roman"/>
        </w:rPr>
        <w:t xml:space="preserve">). Полная сушка должна быть закончена меньше чем за </w:t>
      </w:r>
      <w:r w:rsidR="00B64B20" w:rsidRPr="00A75B0A">
        <w:rPr>
          <w:rFonts w:ascii="Times New Roman" w:hAnsi="Times New Roman"/>
        </w:rPr>
        <w:t>4 ч</w:t>
      </w:r>
      <w:r w:rsidRPr="00A75B0A">
        <w:rPr>
          <w:rFonts w:ascii="Times New Roman" w:hAnsi="Times New Roman"/>
        </w:rPr>
        <w:t xml:space="preserve">. Но если используется горячая сушка, то температура не должна </w:t>
      </w:r>
      <w:r w:rsidR="00B64B20" w:rsidRPr="00A75B0A">
        <w:rPr>
          <w:rFonts w:ascii="Times New Roman" w:hAnsi="Times New Roman"/>
        </w:rPr>
        <w:t>превышать</w:t>
      </w:r>
      <w:r w:rsidRPr="00A75B0A">
        <w:rPr>
          <w:rFonts w:ascii="Times New Roman" w:hAnsi="Times New Roman"/>
        </w:rPr>
        <w:t xml:space="preserve"> 50°C, чтобы </w:t>
      </w:r>
      <w:r w:rsidR="00B64B20" w:rsidRPr="00A75B0A">
        <w:rPr>
          <w:rFonts w:ascii="Times New Roman" w:hAnsi="Times New Roman"/>
        </w:rPr>
        <w:t>сохранить</w:t>
      </w:r>
      <w:r w:rsidRPr="00A75B0A">
        <w:rPr>
          <w:rFonts w:ascii="Times New Roman" w:hAnsi="Times New Roman"/>
        </w:rPr>
        <w:t xml:space="preserve"> витамины и жирные кислоты. Для этого пасту </w:t>
      </w:r>
      <w:proofErr w:type="spellStart"/>
      <w:r w:rsidRPr="00A75B0A">
        <w:rPr>
          <w:rFonts w:ascii="Times New Roman" w:hAnsi="Times New Roman"/>
          <w:i/>
        </w:rPr>
        <w:t>Спирулины</w:t>
      </w:r>
      <w:proofErr w:type="spellEnd"/>
      <w:r w:rsidRPr="00A75B0A">
        <w:rPr>
          <w:rFonts w:ascii="Times New Roman" w:hAnsi="Times New Roman"/>
        </w:rPr>
        <w:t xml:space="preserve"> сначала </w:t>
      </w:r>
      <w:proofErr w:type="spellStart"/>
      <w:r w:rsidRPr="00A75B0A">
        <w:rPr>
          <w:rFonts w:ascii="Times New Roman" w:hAnsi="Times New Roman"/>
        </w:rPr>
        <w:t>экструдир</w:t>
      </w:r>
      <w:r w:rsidR="00B64B20" w:rsidRPr="00A75B0A">
        <w:rPr>
          <w:rFonts w:ascii="Times New Roman" w:hAnsi="Times New Roman"/>
        </w:rPr>
        <w:t>уют</w:t>
      </w:r>
      <w:proofErr w:type="spellEnd"/>
      <w:r w:rsidRPr="00A75B0A">
        <w:rPr>
          <w:rFonts w:ascii="Times New Roman" w:hAnsi="Times New Roman"/>
        </w:rPr>
        <w:t xml:space="preserve"> в форме спагетти</w:t>
      </w:r>
      <w:r w:rsidR="00C70B2F" w:rsidRPr="00A75B0A">
        <w:rPr>
          <w:rFonts w:ascii="Times New Roman" w:hAnsi="Times New Roman"/>
        </w:rPr>
        <w:t>:</w:t>
      </w:r>
      <w:r w:rsidR="00B64B20" w:rsidRPr="00A75B0A">
        <w:rPr>
          <w:rFonts w:ascii="Times New Roman" w:hAnsi="Times New Roman"/>
        </w:rPr>
        <w:t xml:space="preserve"> </w:t>
      </w:r>
      <w:r w:rsidR="00C70B2F" w:rsidRPr="00A75B0A">
        <w:rPr>
          <w:rFonts w:ascii="Times New Roman" w:hAnsi="Times New Roman"/>
        </w:rPr>
        <w:t>п</w:t>
      </w:r>
      <w:r w:rsidRPr="00A75B0A">
        <w:rPr>
          <w:rFonts w:ascii="Times New Roman" w:hAnsi="Times New Roman"/>
        </w:rPr>
        <w:t xml:space="preserve">ри </w:t>
      </w:r>
      <w:r w:rsidR="00DE78EA" w:rsidRPr="00A75B0A">
        <w:rPr>
          <w:rFonts w:ascii="Times New Roman" w:hAnsi="Times New Roman"/>
        </w:rPr>
        <w:t>небольших</w:t>
      </w:r>
      <w:r w:rsidRPr="00A75B0A">
        <w:rPr>
          <w:rFonts w:ascii="Times New Roman" w:hAnsi="Times New Roman"/>
        </w:rPr>
        <w:t xml:space="preserve"> количествах </w:t>
      </w:r>
      <w:r w:rsidR="00C70B2F" w:rsidRPr="00A75B0A">
        <w:rPr>
          <w:rFonts w:ascii="Times New Roman" w:hAnsi="Times New Roman"/>
        </w:rPr>
        <w:t>используя</w:t>
      </w:r>
      <w:r w:rsidRPr="00A75B0A">
        <w:rPr>
          <w:rFonts w:ascii="Times New Roman" w:hAnsi="Times New Roman"/>
        </w:rPr>
        <w:t xml:space="preserve"> большой шприц</w:t>
      </w:r>
      <w:r w:rsidR="00DE78EA" w:rsidRPr="00A75B0A">
        <w:rPr>
          <w:rFonts w:ascii="Times New Roman" w:hAnsi="Times New Roman"/>
        </w:rPr>
        <w:t>, а в случае, если</w:t>
      </w:r>
      <w:r w:rsidRPr="00A75B0A">
        <w:rPr>
          <w:rFonts w:ascii="Times New Roman" w:hAnsi="Times New Roman"/>
        </w:rPr>
        <w:t xml:space="preserve"> пасты больше 200 г </w:t>
      </w:r>
      <w:r w:rsidR="00DE78EA" w:rsidRPr="00A75B0A">
        <w:rPr>
          <w:rFonts w:ascii="Times New Roman" w:hAnsi="Times New Roman"/>
        </w:rPr>
        <w:t>–</w:t>
      </w:r>
      <w:r w:rsidRPr="00A75B0A">
        <w:rPr>
          <w:rFonts w:ascii="Times New Roman" w:hAnsi="Times New Roman"/>
        </w:rPr>
        <w:t xml:space="preserve"> специальны</w:t>
      </w:r>
      <w:r w:rsidR="00DE78EA" w:rsidRPr="00A75B0A">
        <w:rPr>
          <w:rFonts w:ascii="Times New Roman" w:hAnsi="Times New Roman"/>
        </w:rPr>
        <w:t>й</w:t>
      </w:r>
      <w:r w:rsidRPr="00A75B0A">
        <w:rPr>
          <w:rFonts w:ascii="Times New Roman" w:hAnsi="Times New Roman"/>
        </w:rPr>
        <w:t xml:space="preserve"> экструдер или кулинарны</w:t>
      </w:r>
      <w:r w:rsidR="00DE78EA" w:rsidRPr="00A75B0A">
        <w:rPr>
          <w:rFonts w:ascii="Times New Roman" w:hAnsi="Times New Roman"/>
        </w:rPr>
        <w:t>й</w:t>
      </w:r>
      <w:r w:rsidRPr="00A75B0A">
        <w:rPr>
          <w:rFonts w:ascii="Times New Roman" w:hAnsi="Times New Roman"/>
        </w:rPr>
        <w:t xml:space="preserve"> шприц. Паста выдавливается на специальные подносы в один слой. </w:t>
      </w:r>
    </w:p>
    <w:p w:rsidR="00647353" w:rsidRPr="00A75B0A" w:rsidRDefault="00E70E52" w:rsidP="00160F23">
      <w:pPr>
        <w:spacing w:line="360" w:lineRule="auto"/>
        <w:ind w:firstLine="567"/>
        <w:jc w:val="both"/>
        <w:rPr>
          <w:rFonts w:ascii="Times New Roman" w:hAnsi="Times New Roman"/>
          <w:sz w:val="28"/>
          <w:szCs w:val="28"/>
        </w:rPr>
      </w:pPr>
      <w:r w:rsidRPr="00A75B0A">
        <w:rPr>
          <w:rFonts w:ascii="Times New Roman" w:hAnsi="Times New Roman"/>
        </w:rPr>
        <w:t>Далее</w:t>
      </w:r>
      <w:r w:rsidR="00647353" w:rsidRPr="00A75B0A">
        <w:rPr>
          <w:rFonts w:ascii="Times New Roman" w:hAnsi="Times New Roman"/>
        </w:rPr>
        <w:t xml:space="preserve"> подносы </w:t>
      </w:r>
      <w:r w:rsidRPr="00A75B0A">
        <w:rPr>
          <w:rFonts w:ascii="Times New Roman" w:hAnsi="Times New Roman"/>
        </w:rPr>
        <w:t xml:space="preserve">с биомассой </w:t>
      </w:r>
      <w:r w:rsidR="00647353" w:rsidRPr="00A75B0A">
        <w:rPr>
          <w:rFonts w:ascii="Times New Roman" w:hAnsi="Times New Roman"/>
        </w:rPr>
        <w:t xml:space="preserve">размещаются в сушильном шкафу. Шкаф должен быть устроен таким образом, чтобы исключить попадание </w:t>
      </w:r>
      <w:r w:rsidRPr="00A75B0A">
        <w:rPr>
          <w:rFonts w:ascii="Times New Roman" w:hAnsi="Times New Roman"/>
        </w:rPr>
        <w:t>во</w:t>
      </w:r>
      <w:r w:rsidR="00647353" w:rsidRPr="00A75B0A">
        <w:rPr>
          <w:rFonts w:ascii="Times New Roman" w:hAnsi="Times New Roman"/>
        </w:rPr>
        <w:t>внутрь прямого солнечного света, насекомых</w:t>
      </w:r>
      <w:r w:rsidRPr="00A75B0A">
        <w:rPr>
          <w:rFonts w:ascii="Times New Roman" w:hAnsi="Times New Roman"/>
        </w:rPr>
        <w:t>,</w:t>
      </w:r>
      <w:r w:rsidR="00647353" w:rsidRPr="00A75B0A">
        <w:rPr>
          <w:rFonts w:ascii="Times New Roman" w:hAnsi="Times New Roman"/>
        </w:rPr>
        <w:t xml:space="preserve"> грызунов</w:t>
      </w:r>
      <w:r w:rsidRPr="00A75B0A">
        <w:rPr>
          <w:rFonts w:ascii="Times New Roman" w:hAnsi="Times New Roman"/>
        </w:rPr>
        <w:t>,</w:t>
      </w:r>
      <w:r w:rsidR="00647353" w:rsidRPr="00A75B0A">
        <w:rPr>
          <w:rFonts w:ascii="Times New Roman" w:hAnsi="Times New Roman"/>
        </w:rPr>
        <w:t xml:space="preserve"> и </w:t>
      </w:r>
      <w:r w:rsidRPr="00A75B0A">
        <w:rPr>
          <w:rFonts w:ascii="Times New Roman" w:hAnsi="Times New Roman"/>
        </w:rPr>
        <w:t>иметь</w:t>
      </w:r>
      <w:r w:rsidR="00647353" w:rsidRPr="00A75B0A">
        <w:rPr>
          <w:rFonts w:ascii="Times New Roman" w:hAnsi="Times New Roman"/>
        </w:rPr>
        <w:t xml:space="preserve"> хорошую вентиляцию (лучше принудительную). Полностью высушенная биомасса </w:t>
      </w:r>
      <w:proofErr w:type="spellStart"/>
      <w:r w:rsidR="00647353" w:rsidRPr="00A75B0A">
        <w:rPr>
          <w:rFonts w:ascii="Times New Roman" w:hAnsi="Times New Roman"/>
          <w:i/>
        </w:rPr>
        <w:t>Спирулин</w:t>
      </w:r>
      <w:r w:rsidRPr="00A75B0A">
        <w:rPr>
          <w:rFonts w:ascii="Times New Roman" w:hAnsi="Times New Roman"/>
          <w:i/>
        </w:rPr>
        <w:t>ы</w:t>
      </w:r>
      <w:proofErr w:type="spellEnd"/>
      <w:r w:rsidR="00647353" w:rsidRPr="00A75B0A">
        <w:rPr>
          <w:rFonts w:ascii="Times New Roman" w:hAnsi="Times New Roman"/>
        </w:rPr>
        <w:t xml:space="preserve"> легко отделяется от подносов и ее можно измельчить до </w:t>
      </w:r>
      <w:r w:rsidR="00264D12" w:rsidRPr="00A75B0A">
        <w:rPr>
          <w:rFonts w:ascii="Times New Roman" w:hAnsi="Times New Roman"/>
        </w:rPr>
        <w:t>порошкообразного</w:t>
      </w:r>
      <w:r w:rsidR="00647353" w:rsidRPr="00A75B0A">
        <w:rPr>
          <w:rFonts w:ascii="Times New Roman" w:hAnsi="Times New Roman"/>
        </w:rPr>
        <w:t xml:space="preserve"> состояния.</w:t>
      </w:r>
    </w:p>
    <w:p w:rsidR="00635087" w:rsidRPr="00A75B0A" w:rsidRDefault="00635087" w:rsidP="008D32FB">
      <w:pPr>
        <w:ind w:firstLine="567"/>
        <w:jc w:val="both"/>
        <w:rPr>
          <w:rFonts w:ascii="Times New Roman" w:hAnsi="Times New Roman"/>
          <w:iCs/>
          <w:sz w:val="28"/>
          <w:szCs w:val="28"/>
        </w:rPr>
      </w:pPr>
    </w:p>
    <w:p w:rsidR="00647353" w:rsidRPr="00A75B0A" w:rsidRDefault="000A6FEE" w:rsidP="00BD7500">
      <w:pPr>
        <w:spacing w:line="360" w:lineRule="auto"/>
        <w:ind w:firstLine="709"/>
        <w:jc w:val="both"/>
        <w:rPr>
          <w:rFonts w:ascii="Times New Roman" w:hAnsi="Times New Roman"/>
          <w:i/>
          <w:iCs/>
        </w:rPr>
      </w:pPr>
      <w:r w:rsidRPr="00A75B0A">
        <w:rPr>
          <w:rFonts w:ascii="Times New Roman" w:hAnsi="Times New Roman"/>
          <w:iCs/>
        </w:rPr>
        <w:t>2.3</w:t>
      </w:r>
      <w:r w:rsidR="00D12E5C" w:rsidRPr="00A75B0A">
        <w:rPr>
          <w:rFonts w:ascii="Times New Roman" w:hAnsi="Times New Roman"/>
          <w:iCs/>
        </w:rPr>
        <w:t>.2</w:t>
      </w:r>
      <w:r w:rsidR="00647353" w:rsidRPr="00A75B0A">
        <w:rPr>
          <w:rFonts w:ascii="Times New Roman" w:hAnsi="Times New Roman"/>
          <w:iCs/>
        </w:rPr>
        <w:t xml:space="preserve"> </w:t>
      </w:r>
      <w:r w:rsidR="00BA2080" w:rsidRPr="00A75B0A">
        <w:rPr>
          <w:rFonts w:ascii="Times New Roman" w:hAnsi="Times New Roman"/>
        </w:rPr>
        <w:t xml:space="preserve">Изучение </w:t>
      </w:r>
      <w:r w:rsidR="00D12E5C" w:rsidRPr="00A75B0A">
        <w:rPr>
          <w:rFonts w:ascii="Times New Roman" w:hAnsi="Times New Roman"/>
        </w:rPr>
        <w:t>укрупненного культивирования биомассы</w:t>
      </w:r>
      <w:r w:rsidR="00BA2080" w:rsidRPr="00A75B0A">
        <w:rPr>
          <w:rFonts w:ascii="Times New Roman" w:hAnsi="Times New Roman"/>
        </w:rPr>
        <w:t xml:space="preserve"> </w:t>
      </w:r>
      <w:proofErr w:type="spellStart"/>
      <w:r w:rsidR="00BA2080" w:rsidRPr="00A75B0A">
        <w:rPr>
          <w:rFonts w:ascii="Times New Roman" w:hAnsi="Times New Roman"/>
          <w:i/>
        </w:rPr>
        <w:t>Спирулины</w:t>
      </w:r>
      <w:proofErr w:type="spellEnd"/>
      <w:r w:rsidR="00BA2080" w:rsidRPr="00A75B0A">
        <w:rPr>
          <w:rFonts w:ascii="Times New Roman" w:hAnsi="Times New Roman"/>
        </w:rPr>
        <w:t xml:space="preserve"> с использованием альтернативных ресурсов</w:t>
      </w:r>
    </w:p>
    <w:p w:rsidR="00647353" w:rsidRPr="00A75B0A" w:rsidRDefault="00647353" w:rsidP="00BD7500">
      <w:pPr>
        <w:spacing w:line="360" w:lineRule="auto"/>
        <w:ind w:firstLine="709"/>
        <w:jc w:val="both"/>
        <w:rPr>
          <w:rFonts w:ascii="Times New Roman" w:hAnsi="Times New Roman"/>
        </w:rPr>
      </w:pPr>
      <w:r w:rsidRPr="00A75B0A">
        <w:rPr>
          <w:rFonts w:ascii="Times New Roman" w:hAnsi="Times New Roman"/>
        </w:rPr>
        <w:t xml:space="preserve">В настоящем </w:t>
      </w:r>
      <w:r w:rsidR="00160F23" w:rsidRPr="00A75B0A">
        <w:rPr>
          <w:rFonts w:ascii="Times New Roman" w:hAnsi="Times New Roman"/>
        </w:rPr>
        <w:t>пункте</w:t>
      </w:r>
      <w:r w:rsidRPr="00A75B0A">
        <w:rPr>
          <w:rFonts w:ascii="Times New Roman" w:hAnsi="Times New Roman"/>
        </w:rPr>
        <w:t xml:space="preserve"> приведены результаты исследований нескольких партий укрупненного культивирования биомассы микроводоросли (табл</w:t>
      </w:r>
      <w:r w:rsidR="008179C6" w:rsidRPr="00A75B0A">
        <w:rPr>
          <w:rFonts w:ascii="Times New Roman" w:hAnsi="Times New Roman"/>
        </w:rPr>
        <w:t xml:space="preserve">ица </w:t>
      </w:r>
      <w:r w:rsidR="00686300" w:rsidRPr="00A75B0A">
        <w:rPr>
          <w:rFonts w:ascii="Times New Roman" w:hAnsi="Times New Roman"/>
        </w:rPr>
        <w:t>2</w:t>
      </w:r>
      <w:r w:rsidRPr="00A75B0A">
        <w:rPr>
          <w:rFonts w:ascii="Times New Roman" w:hAnsi="Times New Roman"/>
        </w:rPr>
        <w:t>), проведенных в накопительном режиме при условиях фотопериода и интенсивности освещенности питательной среды, соответствующих естественному</w:t>
      </w:r>
      <w:r w:rsidRPr="00A75B0A">
        <w:rPr>
          <w:rFonts w:ascii="Times New Roman" w:hAnsi="Times New Roman"/>
          <w:sz w:val="28"/>
          <w:szCs w:val="28"/>
        </w:rPr>
        <w:t xml:space="preserve"> </w:t>
      </w:r>
      <w:r w:rsidRPr="00A75B0A">
        <w:rPr>
          <w:rFonts w:ascii="Times New Roman" w:hAnsi="Times New Roman"/>
        </w:rPr>
        <w:t xml:space="preserve">условию местности расположения скважины № 20А. Работы осуществлены в светопрозрачной теплице с использованием бетонного </w:t>
      </w:r>
      <w:proofErr w:type="spellStart"/>
      <w:r w:rsidRPr="00A75B0A">
        <w:rPr>
          <w:rFonts w:ascii="Times New Roman" w:hAnsi="Times New Roman"/>
        </w:rPr>
        <w:t>фотобиореактора</w:t>
      </w:r>
      <w:proofErr w:type="spellEnd"/>
      <w:r w:rsidRPr="00A75B0A">
        <w:rPr>
          <w:rFonts w:ascii="Times New Roman" w:hAnsi="Times New Roman"/>
        </w:rPr>
        <w:t xml:space="preserve"> открытого типа с принудительным лопастным колесом для </w:t>
      </w:r>
      <w:r w:rsidRPr="00A75B0A">
        <w:rPr>
          <w:rFonts w:ascii="Times New Roman" w:hAnsi="Times New Roman"/>
        </w:rPr>
        <w:lastRenderedPageBreak/>
        <w:t>циркуляции питательной среды по замкнутому зигзагообразному каналу бассейна, т</w:t>
      </w:r>
      <w:r w:rsidR="002E4BA3" w:rsidRPr="00A75B0A">
        <w:rPr>
          <w:rFonts w:ascii="Times New Roman" w:hAnsi="Times New Roman"/>
        </w:rPr>
        <w:t xml:space="preserve">емпература среды поддерживалась круглосуточно </w:t>
      </w:r>
      <w:r w:rsidRPr="00A75B0A">
        <w:rPr>
          <w:rFonts w:ascii="Times New Roman" w:hAnsi="Times New Roman"/>
        </w:rPr>
        <w:t xml:space="preserve">за счет тепловой энергии геотермальной воды. Для культивирования разработан и применен упрощенный состав питательной среды, состоящей из геотермальной воды скважины № 20А и минеральных солей: гидрокарбонат натрия, азотнокислый калий, </w:t>
      </w:r>
      <w:proofErr w:type="spellStart"/>
      <w:r w:rsidRPr="00A75B0A">
        <w:rPr>
          <w:rFonts w:ascii="Times New Roman" w:hAnsi="Times New Roman"/>
        </w:rPr>
        <w:t>диаммоний</w:t>
      </w:r>
      <w:proofErr w:type="spellEnd"/>
      <w:r w:rsidRPr="00A75B0A">
        <w:rPr>
          <w:rFonts w:ascii="Times New Roman" w:hAnsi="Times New Roman"/>
        </w:rPr>
        <w:t xml:space="preserve"> фосфат, мочевина, содержание которых рассчитано с учетом состава геотермальной воды, относящейся к гидрокарбонатно-сульфатно-хлоридному типу вод с общей </w:t>
      </w:r>
      <w:proofErr w:type="spellStart"/>
      <w:r w:rsidRPr="00A75B0A">
        <w:rPr>
          <w:rFonts w:ascii="Times New Roman" w:hAnsi="Times New Roman"/>
        </w:rPr>
        <w:t>минерализацей</w:t>
      </w:r>
      <w:proofErr w:type="spellEnd"/>
      <w:r w:rsidRPr="00A75B0A">
        <w:rPr>
          <w:rFonts w:ascii="Times New Roman" w:hAnsi="Times New Roman"/>
        </w:rPr>
        <w:t xml:space="preserve"> 3 г/л и рН 7,72. При этом 1–4 партии культивирования биомассы изучаемой культуры проведены с использованием только вновь приготовленной свежей питательной среды. Партии 5 и 6 осуществлены с использованием отработанной в предыдущих партиях питательной среды,  на 1/3 обновленной ее свежим раствором</w:t>
      </w:r>
      <w:r w:rsidR="00D64852" w:rsidRPr="00A75B0A">
        <w:rPr>
          <w:rFonts w:ascii="Times New Roman" w:hAnsi="Times New Roman"/>
        </w:rPr>
        <w:t xml:space="preserve"> (комбинированная среда)</w:t>
      </w:r>
      <w:r w:rsidRPr="00A75B0A">
        <w:rPr>
          <w:rFonts w:ascii="Times New Roman" w:hAnsi="Times New Roman"/>
        </w:rPr>
        <w:t xml:space="preserve">. Сбор биомассы проводили при достижении величины оптической плотности питательного раствора не более 2–3  см, определенной с помощью </w:t>
      </w:r>
      <w:proofErr w:type="spellStart"/>
      <w:r w:rsidRPr="00A75B0A">
        <w:rPr>
          <w:rFonts w:ascii="Times New Roman" w:hAnsi="Times New Roman"/>
        </w:rPr>
        <w:t>Secchi-Disk</w:t>
      </w:r>
      <w:proofErr w:type="spellEnd"/>
      <w:r w:rsidRPr="00A75B0A">
        <w:rPr>
          <w:rFonts w:ascii="Times New Roman" w:hAnsi="Times New Roman"/>
        </w:rPr>
        <w:t xml:space="preserve"> </w:t>
      </w:r>
      <w:r w:rsidR="00D64852" w:rsidRPr="00A75B0A">
        <w:rPr>
          <w:rFonts w:ascii="Times New Roman" w:hAnsi="Times New Roman"/>
        </w:rPr>
        <w:t>(</w:t>
      </w:r>
      <w:r w:rsidRPr="00A75B0A">
        <w:rPr>
          <w:rFonts w:ascii="Times New Roman" w:hAnsi="Times New Roman"/>
        </w:rPr>
        <w:t>табл</w:t>
      </w:r>
      <w:r w:rsidR="00D64852" w:rsidRPr="00A75B0A">
        <w:rPr>
          <w:rFonts w:ascii="Times New Roman" w:hAnsi="Times New Roman"/>
        </w:rPr>
        <w:t>ица</w:t>
      </w:r>
      <w:r w:rsidRPr="00A75B0A">
        <w:rPr>
          <w:rFonts w:ascii="Times New Roman" w:hAnsi="Times New Roman"/>
        </w:rPr>
        <w:t xml:space="preserve"> </w:t>
      </w:r>
      <w:r w:rsidR="00BD7500" w:rsidRPr="00A75B0A">
        <w:rPr>
          <w:rFonts w:ascii="Times New Roman" w:hAnsi="Times New Roman"/>
        </w:rPr>
        <w:t>2</w:t>
      </w:r>
      <w:r w:rsidR="00D64852" w:rsidRPr="00A75B0A">
        <w:rPr>
          <w:rFonts w:ascii="Times New Roman" w:hAnsi="Times New Roman"/>
        </w:rPr>
        <w:t>)</w:t>
      </w:r>
      <w:r w:rsidRPr="00A75B0A">
        <w:rPr>
          <w:rFonts w:ascii="Times New Roman" w:hAnsi="Times New Roman"/>
        </w:rPr>
        <w:t xml:space="preserve">. </w:t>
      </w:r>
      <w:proofErr w:type="gramStart"/>
      <w:r w:rsidRPr="00A75B0A">
        <w:rPr>
          <w:rFonts w:ascii="Times New Roman" w:hAnsi="Times New Roman"/>
        </w:rPr>
        <w:t>Данные</w:t>
      </w:r>
      <w:proofErr w:type="gramEnd"/>
      <w:r w:rsidRPr="00A75B0A">
        <w:rPr>
          <w:rFonts w:ascii="Times New Roman" w:hAnsi="Times New Roman"/>
        </w:rPr>
        <w:t xml:space="preserve"> приведенные в таблице </w:t>
      </w:r>
      <w:r w:rsidR="00686300" w:rsidRPr="00A75B0A">
        <w:rPr>
          <w:rFonts w:ascii="Times New Roman" w:hAnsi="Times New Roman"/>
        </w:rPr>
        <w:t>2</w:t>
      </w:r>
      <w:r w:rsidRPr="00A75B0A">
        <w:rPr>
          <w:rFonts w:ascii="Times New Roman" w:hAnsi="Times New Roman"/>
        </w:rPr>
        <w:t xml:space="preserve">, являются средними значениями трехкратных повторений укрупненного культивирования биомассы </w:t>
      </w:r>
      <w:proofErr w:type="spellStart"/>
      <w:r w:rsidRPr="00A75B0A">
        <w:rPr>
          <w:rFonts w:ascii="Times New Roman" w:hAnsi="Times New Roman"/>
          <w:i/>
        </w:rPr>
        <w:t>Спирулины</w:t>
      </w:r>
      <w:proofErr w:type="spellEnd"/>
      <w:r w:rsidRPr="00A75B0A">
        <w:rPr>
          <w:rFonts w:ascii="Times New Roman" w:hAnsi="Times New Roman"/>
        </w:rPr>
        <w:t>, проведенных в накопительном режиме с целью определения оптимальных условий. Критерием оптимизации служило содержание конечной биомассы в питательном растворе, определяемое гравиметрическим методом после сбора биомассы. Расхождение в результатах повторных экспериментов не превышает 7–10 %.</w:t>
      </w:r>
    </w:p>
    <w:p w:rsidR="00D759F0" w:rsidRPr="00A75B0A" w:rsidRDefault="00D759F0" w:rsidP="00BD7500">
      <w:pPr>
        <w:spacing w:line="360" w:lineRule="auto"/>
        <w:ind w:firstLine="709"/>
        <w:jc w:val="both"/>
        <w:rPr>
          <w:rFonts w:ascii="Times New Roman" w:hAnsi="Times New Roman"/>
          <w:sz w:val="28"/>
          <w:szCs w:val="28"/>
        </w:rPr>
      </w:pPr>
      <w:r w:rsidRPr="00A75B0A">
        <w:rPr>
          <w:rFonts w:ascii="Times New Roman" w:hAnsi="Times New Roman"/>
        </w:rPr>
        <w:t xml:space="preserve">Как видно из указанной таблицы, выход биомассы при выращивании </w:t>
      </w:r>
      <w:proofErr w:type="spellStart"/>
      <w:r w:rsidRPr="00A75B0A">
        <w:rPr>
          <w:rFonts w:ascii="Times New Roman" w:hAnsi="Times New Roman"/>
          <w:i/>
        </w:rPr>
        <w:t>Спирулины</w:t>
      </w:r>
      <w:proofErr w:type="spellEnd"/>
      <w:r w:rsidRPr="00A75B0A">
        <w:rPr>
          <w:rFonts w:ascii="Times New Roman" w:hAnsi="Times New Roman"/>
        </w:rPr>
        <w:t xml:space="preserve"> в течение светового дня изменяется в пределах от 0,21 до 0,39 г/л. По всей видимости, минимальный выход биомассы, 1 партия, связан с неоптимальными условиями технологического режима фотосинтеза (короткий период культивирования): за 5 дней процесс созревания культуры не завершается. С увеличением продолжительности культивирования до 9 дней выход биомассы становиться допустимым. При этом на получение одного килограмма сухой биомассы затраты на минеральные соли составили для 5 и 6 партии (12–14), а для 1–4 партий – (28–60) $. Снижение указанных затрат  в случае 5 и 6 партий можно объяснить применением комбинированной среды, как указано выше. Следует отметить, что биомасса, полученная с использованием только вновь приготовленной питательной среды, предназначена для продукции пищевого и лечебного направления, а применением комбинированной питательной среды выращивается биомасса косметического назначения. </w:t>
      </w:r>
      <w:proofErr w:type="gramStart"/>
      <w:r w:rsidRPr="00A75B0A">
        <w:rPr>
          <w:rFonts w:ascii="Times New Roman" w:hAnsi="Times New Roman"/>
        </w:rPr>
        <w:t>Кроме того</w:t>
      </w:r>
      <w:proofErr w:type="gramEnd"/>
      <w:r w:rsidRPr="00A75B0A">
        <w:rPr>
          <w:rFonts w:ascii="Times New Roman" w:hAnsi="Times New Roman"/>
        </w:rPr>
        <w:t xml:space="preserve"> полученная биомасса может быть использована для получения ПАВ.</w:t>
      </w:r>
    </w:p>
    <w:p w:rsidR="00470567" w:rsidRPr="00A75B0A" w:rsidRDefault="004D2E80" w:rsidP="004D2E80">
      <w:pPr>
        <w:jc w:val="both"/>
        <w:rPr>
          <w:rFonts w:ascii="Times New Roman" w:hAnsi="Times New Roman"/>
        </w:rPr>
      </w:pPr>
      <w:r w:rsidRPr="00A75B0A">
        <w:rPr>
          <w:rFonts w:ascii="Times New Roman" w:hAnsi="Times New Roman"/>
        </w:rPr>
        <w:lastRenderedPageBreak/>
        <w:t>Т</w:t>
      </w:r>
      <w:r w:rsidR="00470567" w:rsidRPr="00A75B0A">
        <w:rPr>
          <w:rFonts w:ascii="Times New Roman" w:hAnsi="Times New Roman"/>
        </w:rPr>
        <w:t xml:space="preserve">аблица </w:t>
      </w:r>
      <w:r w:rsidR="00686300" w:rsidRPr="00A75B0A">
        <w:rPr>
          <w:rFonts w:ascii="Times New Roman" w:hAnsi="Times New Roman"/>
        </w:rPr>
        <w:t>2</w:t>
      </w:r>
      <w:r w:rsidR="00470567" w:rsidRPr="00A75B0A">
        <w:rPr>
          <w:rFonts w:ascii="Times New Roman" w:hAnsi="Times New Roman"/>
        </w:rPr>
        <w:t xml:space="preserve"> – Результаты проведенных в накопительном режиме нескольких циклов укрупненного культивирования </w:t>
      </w:r>
      <w:proofErr w:type="spellStart"/>
      <w:r w:rsidR="00470567" w:rsidRPr="00A75B0A">
        <w:rPr>
          <w:rFonts w:ascii="Times New Roman" w:hAnsi="Times New Roman"/>
          <w:i/>
          <w:lang w:val="en-US"/>
        </w:rPr>
        <w:t>Arthrospira</w:t>
      </w:r>
      <w:proofErr w:type="spellEnd"/>
      <w:r w:rsidR="00DA044B" w:rsidRPr="00A75B0A">
        <w:rPr>
          <w:rFonts w:ascii="Times New Roman" w:hAnsi="Times New Roman"/>
          <w:i/>
        </w:rPr>
        <w:t xml:space="preserve"> </w:t>
      </w:r>
      <w:r w:rsidR="00470567" w:rsidRPr="00A75B0A">
        <w:rPr>
          <w:rFonts w:ascii="Times New Roman" w:hAnsi="Times New Roman"/>
          <w:i/>
          <w:lang w:val="en-US"/>
        </w:rPr>
        <w:t>platensis</w:t>
      </w:r>
      <w:r w:rsidR="00470567" w:rsidRPr="00A75B0A">
        <w:rPr>
          <w:rFonts w:ascii="Times New Roman" w:hAnsi="Times New Roman"/>
        </w:rPr>
        <w:t xml:space="preserve"> в зимний период времени (начальная концентрация биомассы во всех случаях составляет 0,2 г/л)</w:t>
      </w:r>
    </w:p>
    <w:p w:rsidR="00470567" w:rsidRPr="00A75B0A" w:rsidRDefault="00470567" w:rsidP="00470567">
      <w:pPr>
        <w:ind w:firstLine="567"/>
        <w:jc w:val="both"/>
        <w:rPr>
          <w:rFonts w:ascii="Times New Roman" w:hAnsi="Times New Roman"/>
        </w:rPr>
      </w:pPr>
    </w:p>
    <w:tbl>
      <w:tblPr>
        <w:tblStyle w:val="a3"/>
        <w:tblW w:w="9639" w:type="dxa"/>
        <w:tblInd w:w="108" w:type="dxa"/>
        <w:tblLayout w:type="fixed"/>
        <w:tblLook w:val="0000" w:firstRow="0" w:lastRow="0" w:firstColumn="0" w:lastColumn="0" w:noHBand="0" w:noVBand="0"/>
      </w:tblPr>
      <w:tblGrid>
        <w:gridCol w:w="3828"/>
        <w:gridCol w:w="985"/>
        <w:gridCol w:w="857"/>
        <w:gridCol w:w="993"/>
        <w:gridCol w:w="992"/>
        <w:gridCol w:w="992"/>
        <w:gridCol w:w="992"/>
      </w:tblGrid>
      <w:tr w:rsidR="00470567" w:rsidRPr="00A75B0A" w:rsidTr="00470567">
        <w:trPr>
          <w:trHeight w:val="232"/>
        </w:trPr>
        <w:tc>
          <w:tcPr>
            <w:tcW w:w="3828" w:type="dxa"/>
            <w:vMerge w:val="restart"/>
            <w:shd w:val="clear" w:color="auto" w:fill="auto"/>
          </w:tcPr>
          <w:p w:rsidR="00470567" w:rsidRPr="00A75B0A" w:rsidRDefault="00470567" w:rsidP="00C34BE6">
            <w:pPr>
              <w:pStyle w:val="ac"/>
              <w:jc w:val="center"/>
              <w:rPr>
                <w:rFonts w:ascii="Times New Roman" w:hAnsi="Times New Roman" w:cs="Times New Roman"/>
              </w:rPr>
            </w:pPr>
          </w:p>
          <w:p w:rsidR="00470567" w:rsidRPr="00A75B0A" w:rsidRDefault="00470567" w:rsidP="00C34BE6">
            <w:pPr>
              <w:pStyle w:val="ac"/>
              <w:jc w:val="center"/>
              <w:rPr>
                <w:rFonts w:ascii="Times New Roman" w:hAnsi="Times New Roman" w:cs="Times New Roman"/>
              </w:rPr>
            </w:pPr>
            <w:r w:rsidRPr="00A75B0A">
              <w:rPr>
                <w:rFonts w:ascii="Times New Roman" w:hAnsi="Times New Roman" w:cs="Times New Roman"/>
                <w:sz w:val="22"/>
                <w:szCs w:val="22"/>
              </w:rPr>
              <w:t>Наименование</w:t>
            </w:r>
          </w:p>
        </w:tc>
        <w:tc>
          <w:tcPr>
            <w:tcW w:w="5811" w:type="dxa"/>
            <w:gridSpan w:val="6"/>
            <w:shd w:val="clear" w:color="auto" w:fill="auto"/>
          </w:tcPr>
          <w:p w:rsidR="00470567" w:rsidRPr="00A75B0A" w:rsidRDefault="00470567" w:rsidP="00C34BE6">
            <w:pPr>
              <w:pStyle w:val="ac"/>
              <w:jc w:val="center"/>
              <w:rPr>
                <w:rFonts w:ascii="Times New Roman" w:hAnsi="Times New Roman" w:cs="Times New Roman"/>
              </w:rPr>
            </w:pPr>
            <w:r w:rsidRPr="00A75B0A">
              <w:rPr>
                <w:rFonts w:ascii="Times New Roman" w:hAnsi="Times New Roman" w:cs="Times New Roman"/>
                <w:sz w:val="22"/>
                <w:szCs w:val="22"/>
              </w:rPr>
              <w:t>Условия проведения и полученные результаты</w:t>
            </w:r>
          </w:p>
        </w:tc>
      </w:tr>
      <w:tr w:rsidR="00470567" w:rsidRPr="00A75B0A" w:rsidTr="00470567">
        <w:trPr>
          <w:trHeight w:val="505"/>
        </w:trPr>
        <w:tc>
          <w:tcPr>
            <w:tcW w:w="3828" w:type="dxa"/>
            <w:vMerge/>
            <w:shd w:val="clear" w:color="auto" w:fill="auto"/>
          </w:tcPr>
          <w:p w:rsidR="00470567" w:rsidRPr="00A75B0A" w:rsidRDefault="00470567" w:rsidP="00C34BE6">
            <w:pPr>
              <w:pStyle w:val="ac"/>
              <w:jc w:val="center"/>
              <w:rPr>
                <w:rFonts w:ascii="Times New Roman" w:hAnsi="Times New Roman" w:cs="Times New Roman"/>
              </w:rPr>
            </w:pPr>
          </w:p>
        </w:tc>
        <w:tc>
          <w:tcPr>
            <w:tcW w:w="985" w:type="dxa"/>
            <w:shd w:val="clear" w:color="auto" w:fill="auto"/>
          </w:tcPr>
          <w:p w:rsidR="00470567" w:rsidRPr="00A75B0A" w:rsidRDefault="00470567" w:rsidP="00C34BE6">
            <w:pPr>
              <w:pStyle w:val="ac"/>
              <w:jc w:val="center"/>
              <w:rPr>
                <w:rFonts w:ascii="Times New Roman" w:hAnsi="Times New Roman" w:cs="Times New Roman"/>
              </w:rPr>
            </w:pPr>
            <w:r w:rsidRPr="00A75B0A">
              <w:rPr>
                <w:rFonts w:ascii="Times New Roman" w:hAnsi="Times New Roman" w:cs="Times New Roman"/>
                <w:sz w:val="22"/>
                <w:szCs w:val="22"/>
              </w:rPr>
              <w:t xml:space="preserve">1 </w:t>
            </w:r>
          </w:p>
          <w:p w:rsidR="00470567" w:rsidRPr="00A75B0A" w:rsidRDefault="00470567" w:rsidP="00C34BE6">
            <w:pPr>
              <w:pStyle w:val="ac"/>
              <w:jc w:val="center"/>
              <w:rPr>
                <w:rFonts w:ascii="Times New Roman" w:hAnsi="Times New Roman" w:cs="Times New Roman"/>
              </w:rPr>
            </w:pPr>
            <w:r w:rsidRPr="00A75B0A">
              <w:rPr>
                <w:rFonts w:ascii="Times New Roman" w:hAnsi="Times New Roman" w:cs="Times New Roman"/>
                <w:sz w:val="22"/>
                <w:szCs w:val="22"/>
              </w:rPr>
              <w:t>партия</w:t>
            </w:r>
          </w:p>
          <w:p w:rsidR="00470567" w:rsidRPr="00A75B0A" w:rsidRDefault="00470567" w:rsidP="00C34BE6">
            <w:pPr>
              <w:pStyle w:val="ac"/>
              <w:jc w:val="center"/>
              <w:rPr>
                <w:rFonts w:ascii="Times New Roman" w:hAnsi="Times New Roman" w:cs="Times New Roman"/>
              </w:rPr>
            </w:pPr>
          </w:p>
        </w:tc>
        <w:tc>
          <w:tcPr>
            <w:tcW w:w="857" w:type="dxa"/>
            <w:shd w:val="clear" w:color="auto" w:fill="auto"/>
          </w:tcPr>
          <w:p w:rsidR="00470567" w:rsidRPr="00A75B0A" w:rsidRDefault="00470567" w:rsidP="00C34BE6">
            <w:pPr>
              <w:pStyle w:val="ac"/>
              <w:jc w:val="center"/>
              <w:rPr>
                <w:rFonts w:ascii="Times New Roman" w:hAnsi="Times New Roman" w:cs="Times New Roman"/>
              </w:rPr>
            </w:pPr>
            <w:r w:rsidRPr="00A75B0A">
              <w:rPr>
                <w:rFonts w:ascii="Times New Roman" w:hAnsi="Times New Roman" w:cs="Times New Roman"/>
                <w:sz w:val="22"/>
                <w:szCs w:val="22"/>
              </w:rPr>
              <w:t>2 партия</w:t>
            </w:r>
          </w:p>
        </w:tc>
        <w:tc>
          <w:tcPr>
            <w:tcW w:w="993" w:type="dxa"/>
            <w:shd w:val="clear" w:color="auto" w:fill="auto"/>
          </w:tcPr>
          <w:p w:rsidR="00470567" w:rsidRPr="00A75B0A" w:rsidRDefault="00470567" w:rsidP="00C34BE6">
            <w:pPr>
              <w:pStyle w:val="ac"/>
              <w:jc w:val="center"/>
              <w:rPr>
                <w:rFonts w:ascii="Times New Roman" w:hAnsi="Times New Roman" w:cs="Times New Roman"/>
              </w:rPr>
            </w:pPr>
            <w:r w:rsidRPr="00A75B0A">
              <w:rPr>
                <w:rFonts w:ascii="Times New Roman" w:hAnsi="Times New Roman" w:cs="Times New Roman"/>
                <w:sz w:val="22"/>
                <w:szCs w:val="22"/>
              </w:rPr>
              <w:t>3</w:t>
            </w:r>
          </w:p>
          <w:p w:rsidR="00470567" w:rsidRPr="00A75B0A" w:rsidRDefault="00470567" w:rsidP="00C34BE6">
            <w:pPr>
              <w:pStyle w:val="ac"/>
              <w:jc w:val="center"/>
              <w:rPr>
                <w:rFonts w:ascii="Times New Roman" w:hAnsi="Times New Roman" w:cs="Times New Roman"/>
              </w:rPr>
            </w:pPr>
            <w:r w:rsidRPr="00A75B0A">
              <w:rPr>
                <w:rFonts w:ascii="Times New Roman" w:hAnsi="Times New Roman" w:cs="Times New Roman"/>
                <w:sz w:val="22"/>
                <w:szCs w:val="22"/>
              </w:rPr>
              <w:t>партия</w:t>
            </w:r>
          </w:p>
        </w:tc>
        <w:tc>
          <w:tcPr>
            <w:tcW w:w="992" w:type="dxa"/>
            <w:shd w:val="clear" w:color="auto" w:fill="auto"/>
          </w:tcPr>
          <w:p w:rsidR="00470567" w:rsidRPr="00A75B0A" w:rsidRDefault="00470567" w:rsidP="00C34BE6">
            <w:pPr>
              <w:pStyle w:val="ac"/>
              <w:jc w:val="center"/>
              <w:rPr>
                <w:rFonts w:ascii="Times New Roman" w:hAnsi="Times New Roman" w:cs="Times New Roman"/>
              </w:rPr>
            </w:pPr>
            <w:r w:rsidRPr="00A75B0A">
              <w:rPr>
                <w:rFonts w:ascii="Times New Roman" w:hAnsi="Times New Roman" w:cs="Times New Roman"/>
                <w:sz w:val="22"/>
                <w:szCs w:val="22"/>
              </w:rPr>
              <w:t>4</w:t>
            </w:r>
          </w:p>
          <w:p w:rsidR="00470567" w:rsidRPr="00A75B0A" w:rsidRDefault="00470567" w:rsidP="00C34BE6">
            <w:pPr>
              <w:pStyle w:val="ac"/>
              <w:jc w:val="center"/>
              <w:rPr>
                <w:rFonts w:ascii="Times New Roman" w:hAnsi="Times New Roman" w:cs="Times New Roman"/>
              </w:rPr>
            </w:pPr>
            <w:r w:rsidRPr="00A75B0A">
              <w:rPr>
                <w:rFonts w:ascii="Times New Roman" w:hAnsi="Times New Roman" w:cs="Times New Roman"/>
                <w:sz w:val="22"/>
                <w:szCs w:val="22"/>
              </w:rPr>
              <w:t>партия</w:t>
            </w:r>
          </w:p>
        </w:tc>
        <w:tc>
          <w:tcPr>
            <w:tcW w:w="992" w:type="dxa"/>
            <w:shd w:val="clear" w:color="auto" w:fill="auto"/>
          </w:tcPr>
          <w:p w:rsidR="00470567" w:rsidRPr="00A75B0A" w:rsidRDefault="00470567" w:rsidP="00C34BE6">
            <w:pPr>
              <w:pStyle w:val="ac"/>
              <w:jc w:val="center"/>
              <w:rPr>
                <w:rFonts w:ascii="Times New Roman" w:hAnsi="Times New Roman" w:cs="Times New Roman"/>
              </w:rPr>
            </w:pPr>
            <w:r w:rsidRPr="00A75B0A">
              <w:rPr>
                <w:rFonts w:ascii="Times New Roman" w:hAnsi="Times New Roman" w:cs="Times New Roman"/>
                <w:sz w:val="22"/>
                <w:szCs w:val="22"/>
              </w:rPr>
              <w:t>5</w:t>
            </w:r>
          </w:p>
          <w:p w:rsidR="00470567" w:rsidRPr="00A75B0A" w:rsidRDefault="00470567" w:rsidP="00C34BE6">
            <w:pPr>
              <w:pStyle w:val="ac"/>
              <w:jc w:val="center"/>
              <w:rPr>
                <w:rFonts w:ascii="Times New Roman" w:hAnsi="Times New Roman" w:cs="Times New Roman"/>
              </w:rPr>
            </w:pPr>
            <w:r w:rsidRPr="00A75B0A">
              <w:rPr>
                <w:rFonts w:ascii="Times New Roman" w:hAnsi="Times New Roman" w:cs="Times New Roman"/>
                <w:sz w:val="22"/>
                <w:szCs w:val="22"/>
              </w:rPr>
              <w:t>партия</w:t>
            </w:r>
          </w:p>
        </w:tc>
        <w:tc>
          <w:tcPr>
            <w:tcW w:w="992" w:type="dxa"/>
            <w:shd w:val="clear" w:color="auto" w:fill="auto"/>
          </w:tcPr>
          <w:p w:rsidR="00470567" w:rsidRPr="00A75B0A" w:rsidRDefault="00470567" w:rsidP="00C34BE6">
            <w:pPr>
              <w:pStyle w:val="ac"/>
              <w:jc w:val="center"/>
              <w:rPr>
                <w:rFonts w:ascii="Times New Roman" w:hAnsi="Times New Roman" w:cs="Times New Roman"/>
              </w:rPr>
            </w:pPr>
            <w:r w:rsidRPr="00A75B0A">
              <w:rPr>
                <w:rFonts w:ascii="Times New Roman" w:hAnsi="Times New Roman" w:cs="Times New Roman"/>
                <w:sz w:val="22"/>
                <w:szCs w:val="22"/>
              </w:rPr>
              <w:t>6</w:t>
            </w:r>
          </w:p>
          <w:p w:rsidR="00470567" w:rsidRPr="00A75B0A" w:rsidRDefault="00470567" w:rsidP="00C34BE6">
            <w:pPr>
              <w:pStyle w:val="ac"/>
              <w:jc w:val="center"/>
              <w:rPr>
                <w:rFonts w:ascii="Times New Roman" w:hAnsi="Times New Roman" w:cs="Times New Roman"/>
              </w:rPr>
            </w:pPr>
            <w:r w:rsidRPr="00A75B0A">
              <w:rPr>
                <w:rFonts w:ascii="Times New Roman" w:hAnsi="Times New Roman" w:cs="Times New Roman"/>
                <w:sz w:val="22"/>
                <w:szCs w:val="22"/>
              </w:rPr>
              <w:t>партия</w:t>
            </w:r>
          </w:p>
        </w:tc>
      </w:tr>
      <w:tr w:rsidR="00470567" w:rsidRPr="00A75B0A" w:rsidTr="00470567">
        <w:trPr>
          <w:trHeight w:val="505"/>
        </w:trPr>
        <w:tc>
          <w:tcPr>
            <w:tcW w:w="3828" w:type="dxa"/>
            <w:shd w:val="clear" w:color="auto" w:fill="auto"/>
          </w:tcPr>
          <w:p w:rsidR="00470567" w:rsidRPr="00A75B0A" w:rsidRDefault="00470567" w:rsidP="00C34BE6">
            <w:pPr>
              <w:pStyle w:val="ac"/>
              <w:rPr>
                <w:rFonts w:ascii="Times New Roman" w:hAnsi="Times New Roman" w:cs="Times New Roman"/>
              </w:rPr>
            </w:pPr>
            <w:r w:rsidRPr="00A75B0A">
              <w:rPr>
                <w:rFonts w:ascii="Times New Roman" w:hAnsi="Times New Roman" w:cs="Times New Roman"/>
                <w:sz w:val="22"/>
                <w:szCs w:val="22"/>
              </w:rPr>
              <w:t xml:space="preserve">Объем загруженной в </w:t>
            </w:r>
            <w:proofErr w:type="spellStart"/>
            <w:r w:rsidRPr="00A75B0A">
              <w:rPr>
                <w:rFonts w:ascii="Times New Roman" w:hAnsi="Times New Roman" w:cs="Times New Roman"/>
                <w:sz w:val="22"/>
                <w:szCs w:val="22"/>
              </w:rPr>
              <w:t>фотобиореактор</w:t>
            </w:r>
            <w:proofErr w:type="spellEnd"/>
            <w:r w:rsidRPr="00A75B0A">
              <w:rPr>
                <w:rFonts w:ascii="Times New Roman" w:hAnsi="Times New Roman" w:cs="Times New Roman"/>
                <w:sz w:val="22"/>
                <w:szCs w:val="22"/>
              </w:rPr>
              <w:t xml:space="preserve"> суспензии культуры в питательной среде, т</w:t>
            </w:r>
          </w:p>
        </w:tc>
        <w:tc>
          <w:tcPr>
            <w:tcW w:w="985"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9,5</w:t>
            </w:r>
          </w:p>
        </w:tc>
        <w:tc>
          <w:tcPr>
            <w:tcW w:w="857"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9,5</w:t>
            </w:r>
          </w:p>
        </w:tc>
        <w:tc>
          <w:tcPr>
            <w:tcW w:w="993"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10,0</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7,0</w:t>
            </w:r>
          </w:p>
          <w:p w:rsidR="00470567" w:rsidRPr="00A75B0A" w:rsidRDefault="00470567" w:rsidP="001C2E5D">
            <w:pPr>
              <w:pStyle w:val="ac"/>
              <w:rPr>
                <w:rFonts w:ascii="Times New Roman" w:hAnsi="Times New Roman" w:cs="Times New Roman"/>
              </w:rPr>
            </w:pP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9,5</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9,5</w:t>
            </w:r>
          </w:p>
        </w:tc>
      </w:tr>
      <w:tr w:rsidR="00470567" w:rsidRPr="00A75B0A" w:rsidTr="00470567">
        <w:trPr>
          <w:trHeight w:val="505"/>
        </w:trPr>
        <w:tc>
          <w:tcPr>
            <w:tcW w:w="3828" w:type="dxa"/>
            <w:shd w:val="clear" w:color="auto" w:fill="auto"/>
          </w:tcPr>
          <w:p w:rsidR="00470567" w:rsidRPr="00A75B0A" w:rsidRDefault="00470567" w:rsidP="00C34BE6">
            <w:pPr>
              <w:pStyle w:val="ac"/>
              <w:rPr>
                <w:rFonts w:ascii="Times New Roman" w:hAnsi="Times New Roman" w:cs="Times New Roman"/>
              </w:rPr>
            </w:pPr>
            <w:r w:rsidRPr="00A75B0A">
              <w:rPr>
                <w:rFonts w:ascii="Times New Roman" w:hAnsi="Times New Roman" w:cs="Times New Roman"/>
                <w:sz w:val="22"/>
                <w:szCs w:val="22"/>
              </w:rPr>
              <w:t>Продолжительность культивирования, день</w:t>
            </w:r>
          </w:p>
        </w:tc>
        <w:tc>
          <w:tcPr>
            <w:tcW w:w="985"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5</w:t>
            </w:r>
          </w:p>
        </w:tc>
        <w:tc>
          <w:tcPr>
            <w:tcW w:w="857"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9</w:t>
            </w:r>
          </w:p>
        </w:tc>
        <w:tc>
          <w:tcPr>
            <w:tcW w:w="993"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7</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9</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5</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5</w:t>
            </w:r>
          </w:p>
        </w:tc>
      </w:tr>
      <w:tr w:rsidR="00470567" w:rsidRPr="00A75B0A" w:rsidTr="00470567">
        <w:trPr>
          <w:trHeight w:val="505"/>
        </w:trPr>
        <w:tc>
          <w:tcPr>
            <w:tcW w:w="3828" w:type="dxa"/>
            <w:shd w:val="clear" w:color="auto" w:fill="auto"/>
          </w:tcPr>
          <w:p w:rsidR="00470567" w:rsidRPr="00A75B0A" w:rsidRDefault="00470567" w:rsidP="00C34BE6">
            <w:pPr>
              <w:pStyle w:val="ac"/>
              <w:rPr>
                <w:rFonts w:ascii="Times New Roman" w:hAnsi="Times New Roman" w:cs="Times New Roman"/>
              </w:rPr>
            </w:pPr>
            <w:r w:rsidRPr="00A75B0A">
              <w:rPr>
                <w:rFonts w:ascii="Times New Roman" w:hAnsi="Times New Roman" w:cs="Times New Roman"/>
                <w:sz w:val="22"/>
                <w:szCs w:val="22"/>
              </w:rPr>
              <w:t>Расчет конечного содержания биомассы в питательном растворе,  г/л</w:t>
            </w:r>
          </w:p>
        </w:tc>
        <w:tc>
          <w:tcPr>
            <w:tcW w:w="985"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lang w:val="en-US"/>
              </w:rPr>
              <w:t>0,</w:t>
            </w:r>
            <w:r w:rsidRPr="00A75B0A">
              <w:rPr>
                <w:rFonts w:ascii="Times New Roman" w:hAnsi="Times New Roman" w:cs="Times New Roman"/>
                <w:sz w:val="22"/>
                <w:szCs w:val="22"/>
              </w:rPr>
              <w:t>21</w:t>
            </w:r>
          </w:p>
        </w:tc>
        <w:tc>
          <w:tcPr>
            <w:tcW w:w="857"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0,37</w:t>
            </w:r>
          </w:p>
        </w:tc>
        <w:tc>
          <w:tcPr>
            <w:tcW w:w="993"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0,27</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0,39</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0,26</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0,32</w:t>
            </w:r>
          </w:p>
        </w:tc>
      </w:tr>
      <w:tr w:rsidR="00470567" w:rsidRPr="00A75B0A" w:rsidTr="00470567">
        <w:trPr>
          <w:trHeight w:val="273"/>
        </w:trPr>
        <w:tc>
          <w:tcPr>
            <w:tcW w:w="3828" w:type="dxa"/>
            <w:shd w:val="clear" w:color="auto" w:fill="auto"/>
          </w:tcPr>
          <w:p w:rsidR="00470567" w:rsidRPr="00A75B0A" w:rsidRDefault="00470567" w:rsidP="00C34BE6">
            <w:pPr>
              <w:pStyle w:val="ac"/>
              <w:rPr>
                <w:rFonts w:ascii="Times New Roman" w:hAnsi="Times New Roman" w:cs="Times New Roman"/>
              </w:rPr>
            </w:pPr>
            <w:r w:rsidRPr="00A75B0A">
              <w:rPr>
                <w:rFonts w:ascii="Times New Roman" w:hAnsi="Times New Roman" w:cs="Times New Roman"/>
                <w:sz w:val="22"/>
                <w:szCs w:val="22"/>
              </w:rPr>
              <w:t>Затраты на соли в питательной среде, $</w:t>
            </w:r>
          </w:p>
        </w:tc>
        <w:tc>
          <w:tcPr>
            <w:tcW w:w="985"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102,02</w:t>
            </w:r>
          </w:p>
        </w:tc>
        <w:tc>
          <w:tcPr>
            <w:tcW w:w="857"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102,02</w:t>
            </w:r>
          </w:p>
        </w:tc>
        <w:tc>
          <w:tcPr>
            <w:tcW w:w="993"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107,77</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75,44</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37,72</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37,72</w:t>
            </w:r>
          </w:p>
        </w:tc>
      </w:tr>
      <w:tr w:rsidR="00470567" w:rsidRPr="00A75B0A" w:rsidTr="00470567">
        <w:trPr>
          <w:trHeight w:val="273"/>
        </w:trPr>
        <w:tc>
          <w:tcPr>
            <w:tcW w:w="3828" w:type="dxa"/>
            <w:shd w:val="clear" w:color="auto" w:fill="auto"/>
          </w:tcPr>
          <w:p w:rsidR="00470567" w:rsidRPr="00A75B0A" w:rsidRDefault="00470567" w:rsidP="00C34BE6">
            <w:pPr>
              <w:pStyle w:val="ac"/>
              <w:rPr>
                <w:rFonts w:ascii="Times New Roman" w:hAnsi="Times New Roman" w:cs="Times New Roman"/>
              </w:rPr>
            </w:pPr>
            <w:r w:rsidRPr="00A75B0A">
              <w:rPr>
                <w:rFonts w:ascii="Times New Roman" w:hAnsi="Times New Roman" w:cs="Times New Roman"/>
                <w:sz w:val="22"/>
                <w:szCs w:val="22"/>
              </w:rPr>
              <w:t xml:space="preserve">Выход сухой биомассы, кг    </w:t>
            </w:r>
          </w:p>
        </w:tc>
        <w:tc>
          <w:tcPr>
            <w:tcW w:w="985"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1,7</w:t>
            </w:r>
          </w:p>
        </w:tc>
        <w:tc>
          <w:tcPr>
            <w:tcW w:w="857"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3,5</w:t>
            </w:r>
          </w:p>
        </w:tc>
        <w:tc>
          <w:tcPr>
            <w:tcW w:w="993"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2,7</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2,7</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2,0</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rPr>
              <w:t>3,0</w:t>
            </w:r>
          </w:p>
        </w:tc>
      </w:tr>
      <w:tr w:rsidR="00470567" w:rsidRPr="00A75B0A" w:rsidTr="00470567">
        <w:trPr>
          <w:trHeight w:val="493"/>
        </w:trPr>
        <w:tc>
          <w:tcPr>
            <w:tcW w:w="3828" w:type="dxa"/>
            <w:shd w:val="clear" w:color="auto" w:fill="auto"/>
          </w:tcPr>
          <w:p w:rsidR="00470567" w:rsidRPr="00A75B0A" w:rsidRDefault="00470567" w:rsidP="00C34BE6">
            <w:pPr>
              <w:pStyle w:val="ac"/>
              <w:rPr>
                <w:rFonts w:ascii="Times New Roman" w:hAnsi="Times New Roman" w:cs="Times New Roman"/>
              </w:rPr>
            </w:pPr>
            <w:r w:rsidRPr="00A75B0A">
              <w:rPr>
                <w:rFonts w:ascii="Times New Roman" w:hAnsi="Times New Roman" w:cs="Times New Roman"/>
                <w:sz w:val="22"/>
                <w:szCs w:val="22"/>
              </w:rPr>
              <w:t>Расчет затрат солей на 1 кг сухой биомассы, $</w:t>
            </w:r>
          </w:p>
        </w:tc>
        <w:tc>
          <w:tcPr>
            <w:tcW w:w="985"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lang w:val="en-US"/>
              </w:rPr>
              <w:t>60</w:t>
            </w:r>
            <w:r w:rsidRPr="00A75B0A">
              <w:rPr>
                <w:rFonts w:ascii="Times New Roman" w:hAnsi="Times New Roman" w:cs="Times New Roman"/>
                <w:sz w:val="22"/>
                <w:szCs w:val="22"/>
              </w:rPr>
              <w:t>,00</w:t>
            </w:r>
          </w:p>
        </w:tc>
        <w:tc>
          <w:tcPr>
            <w:tcW w:w="857"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lang w:val="en-US"/>
              </w:rPr>
              <w:t>29,15</w:t>
            </w:r>
          </w:p>
        </w:tc>
        <w:tc>
          <w:tcPr>
            <w:tcW w:w="993"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lang w:val="en-US"/>
              </w:rPr>
              <w:t>39,92</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lang w:val="en-US"/>
              </w:rPr>
              <w:t>27,94</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lang w:val="en-US"/>
              </w:rPr>
              <w:t>13,97</w:t>
            </w:r>
          </w:p>
        </w:tc>
        <w:tc>
          <w:tcPr>
            <w:tcW w:w="992" w:type="dxa"/>
            <w:shd w:val="clear" w:color="auto" w:fill="auto"/>
          </w:tcPr>
          <w:p w:rsidR="00470567" w:rsidRPr="00A75B0A" w:rsidRDefault="00470567" w:rsidP="001C2E5D">
            <w:pPr>
              <w:pStyle w:val="ac"/>
              <w:rPr>
                <w:rFonts w:ascii="Times New Roman" w:hAnsi="Times New Roman" w:cs="Times New Roman"/>
              </w:rPr>
            </w:pPr>
            <w:r w:rsidRPr="00A75B0A">
              <w:rPr>
                <w:rFonts w:ascii="Times New Roman" w:hAnsi="Times New Roman" w:cs="Times New Roman"/>
                <w:sz w:val="22"/>
                <w:szCs w:val="22"/>
                <w:lang w:val="en-US"/>
              </w:rPr>
              <w:t>12,57</w:t>
            </w:r>
          </w:p>
        </w:tc>
      </w:tr>
    </w:tbl>
    <w:p w:rsidR="00647353" w:rsidRPr="00A75B0A" w:rsidRDefault="00647353" w:rsidP="00D759F0">
      <w:pPr>
        <w:spacing w:line="360" w:lineRule="auto"/>
        <w:ind w:firstLine="709"/>
        <w:jc w:val="both"/>
        <w:rPr>
          <w:rFonts w:ascii="Times New Roman" w:hAnsi="Times New Roman"/>
        </w:rPr>
      </w:pPr>
    </w:p>
    <w:p w:rsidR="00002E17" w:rsidRPr="00A75B0A" w:rsidRDefault="00002E17" w:rsidP="00D759F0">
      <w:pPr>
        <w:spacing w:line="360" w:lineRule="auto"/>
        <w:ind w:firstLine="709"/>
        <w:jc w:val="both"/>
        <w:rPr>
          <w:rFonts w:ascii="Times New Roman" w:hAnsi="Times New Roman"/>
        </w:rPr>
      </w:pPr>
      <w:r w:rsidRPr="00A75B0A">
        <w:rPr>
          <w:rFonts w:ascii="Times New Roman" w:hAnsi="Times New Roman"/>
        </w:rPr>
        <w:t xml:space="preserve">Проведенными исследованиями найдено, что оптимальными являются условия культивирования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и затраты на минеральные соли, приведенные для 4 и 6 партий (таблица 2). В данных случаях наблюдаются лучшие показатели по конечному содержанию биомассы в питательном растворе и меньшие затраты на минеральные соли в расчете на 1 кг сухой биомассы, что, в свою очередь, приводит к снижению себестоимости биомассы.</w:t>
      </w:r>
    </w:p>
    <w:p w:rsidR="00E96328" w:rsidRPr="00A75B0A" w:rsidRDefault="00E96328" w:rsidP="00D759F0">
      <w:pPr>
        <w:spacing w:line="360" w:lineRule="auto"/>
        <w:ind w:firstLine="709"/>
        <w:jc w:val="both"/>
        <w:rPr>
          <w:rFonts w:ascii="Times New Roman" w:hAnsi="Times New Roman"/>
        </w:rPr>
      </w:pPr>
      <w:r w:rsidRPr="00A75B0A">
        <w:rPr>
          <w:rFonts w:ascii="Times New Roman" w:hAnsi="Times New Roman"/>
        </w:rPr>
        <w:t xml:space="preserve">Сушка биомассы осуществлялась на стеллажах специально собранного бокса, в котором теплоносителем служит тепловая энергия геотермальной воды скважины, что позволит из статьи расходов дополнительно исключить энергетические затраты на данный технологический процесс. Суммарно было собрано около 40 кг сухой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w:t>
      </w:r>
    </w:p>
    <w:p w:rsidR="00E96328" w:rsidRPr="00A75B0A" w:rsidRDefault="00E96328" w:rsidP="00D759F0">
      <w:pPr>
        <w:spacing w:line="360" w:lineRule="auto"/>
        <w:ind w:firstLine="709"/>
        <w:jc w:val="both"/>
        <w:rPr>
          <w:rFonts w:ascii="Times New Roman" w:hAnsi="Times New Roman"/>
        </w:rPr>
      </w:pPr>
      <w:r w:rsidRPr="00A75B0A">
        <w:rPr>
          <w:rFonts w:ascii="Times New Roman" w:hAnsi="Times New Roman"/>
        </w:rPr>
        <w:t xml:space="preserve">Из полученных экспериментальных данных следует, что выращивание </w:t>
      </w:r>
      <w:proofErr w:type="spellStart"/>
      <w:r w:rsidRPr="00A75B0A">
        <w:rPr>
          <w:rFonts w:ascii="Times New Roman" w:hAnsi="Times New Roman"/>
          <w:i/>
        </w:rPr>
        <w:t>Спирулины</w:t>
      </w:r>
      <w:proofErr w:type="spellEnd"/>
      <w:r w:rsidRPr="00A75B0A">
        <w:rPr>
          <w:rFonts w:ascii="Times New Roman" w:hAnsi="Times New Roman"/>
        </w:rPr>
        <w:t xml:space="preserve"> в условиях Казахстана с использованием альтернативных ресурсов – тепловой энергии геотермальной воды и питательной среды на ее основе – технически и экономически является целесообразным. Их применением можно существенно снизить затраты на процесс получения биомассы культуры в целом. В связи с этим данный технологический процесс может быть использован для крупномасштабного </w:t>
      </w:r>
      <w:r w:rsidR="00BB5E4E" w:rsidRPr="00A75B0A">
        <w:rPr>
          <w:rFonts w:ascii="Times New Roman" w:hAnsi="Times New Roman"/>
        </w:rPr>
        <w:t>производства</w:t>
      </w:r>
      <w:r w:rsidRPr="00A75B0A">
        <w:rPr>
          <w:rFonts w:ascii="Times New Roman" w:hAnsi="Times New Roman"/>
        </w:rPr>
        <w:t xml:space="preserve"> биомассы. Здесь мы хотим подчеркнуть, что производство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в условиях климата Казахстана с использованием тепловой энергии геотермальной воды можно сравнить с условиями ее культивирования в странах, расположенных в тропических поясах. </w:t>
      </w:r>
      <w:r w:rsidRPr="00A75B0A">
        <w:rPr>
          <w:rFonts w:ascii="Times New Roman" w:hAnsi="Times New Roman"/>
        </w:rPr>
        <w:lastRenderedPageBreak/>
        <w:t>Температура окружающей среды в тропиках достаточна для поддержания температурного режима питательного раствора для выращивания биомассы микроводоросли, то есть исключаются затраты на подогрев питательной среды. Так</w:t>
      </w:r>
      <w:r w:rsidRPr="00A75B0A">
        <w:rPr>
          <w:rFonts w:ascii="Times New Roman" w:hAnsi="Times New Roman"/>
          <w:lang w:val="en-US"/>
        </w:rPr>
        <w:t xml:space="preserve">, </w:t>
      </w:r>
      <w:r w:rsidRPr="00A75B0A">
        <w:rPr>
          <w:rFonts w:ascii="Times New Roman" w:hAnsi="Times New Roman"/>
        </w:rPr>
        <w:t>основные</w:t>
      </w:r>
      <w:r w:rsidRPr="00A75B0A">
        <w:rPr>
          <w:rFonts w:ascii="Times New Roman" w:hAnsi="Times New Roman"/>
          <w:lang w:val="en-US"/>
        </w:rPr>
        <w:t xml:space="preserve"> </w:t>
      </w:r>
      <w:r w:rsidRPr="00A75B0A">
        <w:rPr>
          <w:rFonts w:ascii="Times New Roman" w:hAnsi="Times New Roman"/>
        </w:rPr>
        <w:t>фирмы</w:t>
      </w:r>
      <w:r w:rsidRPr="00A75B0A">
        <w:rPr>
          <w:rFonts w:ascii="Times New Roman" w:hAnsi="Times New Roman"/>
          <w:lang w:val="en-US"/>
        </w:rPr>
        <w:t xml:space="preserve"> (</w:t>
      </w:r>
      <w:r w:rsidRPr="00A75B0A">
        <w:rPr>
          <w:rFonts w:ascii="Times New Roman" w:hAnsi="Times New Roman"/>
        </w:rPr>
        <w:t>компании</w:t>
      </w:r>
      <w:r w:rsidRPr="00A75B0A">
        <w:rPr>
          <w:rFonts w:ascii="Times New Roman" w:hAnsi="Times New Roman"/>
          <w:lang w:val="en-US"/>
        </w:rPr>
        <w:t xml:space="preserve">) </w:t>
      </w:r>
      <w:r w:rsidRPr="00A75B0A">
        <w:rPr>
          <w:rFonts w:ascii="Times New Roman" w:hAnsi="Times New Roman"/>
        </w:rPr>
        <w:t>производители</w:t>
      </w:r>
      <w:r w:rsidRPr="00A75B0A">
        <w:rPr>
          <w:rFonts w:ascii="Times New Roman" w:hAnsi="Times New Roman"/>
          <w:lang w:val="en-US"/>
        </w:rPr>
        <w:t xml:space="preserve">: Hainan </w:t>
      </w:r>
      <w:proofErr w:type="spellStart"/>
      <w:r w:rsidRPr="00A75B0A">
        <w:rPr>
          <w:rFonts w:ascii="Times New Roman" w:hAnsi="Times New Roman"/>
          <w:lang w:val="en-US"/>
        </w:rPr>
        <w:t>Simai</w:t>
      </w:r>
      <w:proofErr w:type="spellEnd"/>
      <w:r w:rsidRPr="00A75B0A">
        <w:rPr>
          <w:rFonts w:ascii="Times New Roman" w:hAnsi="Times New Roman"/>
          <w:lang w:val="en-US"/>
        </w:rPr>
        <w:t xml:space="preserve"> Pharmacy Co. (China); Earthrise Nutritionals (California, USA); </w:t>
      </w:r>
      <w:proofErr w:type="spellStart"/>
      <w:r w:rsidRPr="00A75B0A">
        <w:rPr>
          <w:rFonts w:ascii="Times New Roman" w:hAnsi="Times New Roman"/>
          <w:lang w:val="en-US"/>
        </w:rPr>
        <w:t>Cyanotech</w:t>
      </w:r>
      <w:proofErr w:type="spellEnd"/>
      <w:r w:rsidRPr="00A75B0A">
        <w:rPr>
          <w:rFonts w:ascii="Times New Roman" w:hAnsi="Times New Roman"/>
          <w:lang w:val="en-US"/>
        </w:rPr>
        <w:t xml:space="preserve"> Corp. </w:t>
      </w:r>
      <w:r w:rsidRPr="00A75B0A">
        <w:rPr>
          <w:rFonts w:ascii="Times New Roman" w:hAnsi="Times New Roman"/>
        </w:rPr>
        <w:t>(</w:t>
      </w:r>
      <w:proofErr w:type="spellStart"/>
      <w:r w:rsidRPr="00A75B0A">
        <w:rPr>
          <w:rFonts w:ascii="Times New Roman" w:hAnsi="Times New Roman"/>
        </w:rPr>
        <w:t>Hawaii</w:t>
      </w:r>
      <w:proofErr w:type="spellEnd"/>
      <w:r w:rsidRPr="00A75B0A">
        <w:rPr>
          <w:rFonts w:ascii="Times New Roman" w:hAnsi="Times New Roman"/>
        </w:rPr>
        <w:t xml:space="preserve">, USA); </w:t>
      </w:r>
      <w:proofErr w:type="spellStart"/>
      <w:r w:rsidRPr="00A75B0A">
        <w:rPr>
          <w:rFonts w:ascii="Times New Roman" w:hAnsi="Times New Roman"/>
        </w:rPr>
        <w:t>MyanmarSpirulinafactory</w:t>
      </w:r>
      <w:proofErr w:type="spellEnd"/>
      <w:r w:rsidRPr="00A75B0A">
        <w:rPr>
          <w:rFonts w:ascii="Times New Roman" w:hAnsi="Times New Roman"/>
        </w:rPr>
        <w:t xml:space="preserve"> (</w:t>
      </w:r>
      <w:proofErr w:type="spellStart"/>
      <w:r w:rsidRPr="00A75B0A">
        <w:rPr>
          <w:rFonts w:ascii="Times New Roman" w:hAnsi="Times New Roman"/>
        </w:rPr>
        <w:t>Myanmar</w:t>
      </w:r>
      <w:proofErr w:type="spellEnd"/>
      <w:r w:rsidRPr="00A75B0A">
        <w:rPr>
          <w:rFonts w:ascii="Times New Roman" w:hAnsi="Times New Roman"/>
        </w:rPr>
        <w:t xml:space="preserve">), которые вырабатывают практически весь мировой объем </w:t>
      </w:r>
      <w:proofErr w:type="spellStart"/>
      <w:r w:rsidRPr="00A75B0A">
        <w:rPr>
          <w:rFonts w:ascii="Times New Roman" w:hAnsi="Times New Roman"/>
          <w:i/>
        </w:rPr>
        <w:t>Спирулины</w:t>
      </w:r>
      <w:proofErr w:type="spellEnd"/>
      <w:r w:rsidRPr="00A75B0A">
        <w:rPr>
          <w:rFonts w:ascii="Times New Roman" w:hAnsi="Times New Roman"/>
        </w:rPr>
        <w:t xml:space="preserve">, производят ее в тропиках в открытых </w:t>
      </w:r>
      <w:proofErr w:type="spellStart"/>
      <w:r w:rsidRPr="00A75B0A">
        <w:rPr>
          <w:rFonts w:ascii="Times New Roman" w:hAnsi="Times New Roman"/>
        </w:rPr>
        <w:t>фотобиореакторах</w:t>
      </w:r>
      <w:proofErr w:type="spellEnd"/>
      <w:r w:rsidRPr="00A75B0A">
        <w:rPr>
          <w:rFonts w:ascii="Times New Roman" w:hAnsi="Times New Roman"/>
        </w:rPr>
        <w:t xml:space="preserve"> бассейнового типа.</w:t>
      </w:r>
    </w:p>
    <w:p w:rsidR="00F32DFA" w:rsidRPr="00A75B0A" w:rsidRDefault="00BB5E4E" w:rsidP="00D759F0">
      <w:pPr>
        <w:spacing w:line="360" w:lineRule="auto"/>
        <w:ind w:firstLine="709"/>
        <w:jc w:val="both"/>
        <w:rPr>
          <w:rFonts w:ascii="Times New Roman" w:hAnsi="Times New Roman"/>
        </w:rPr>
      </w:pPr>
      <w:r w:rsidRPr="00A75B0A">
        <w:rPr>
          <w:rFonts w:ascii="Times New Roman" w:hAnsi="Times New Roman"/>
        </w:rPr>
        <w:t xml:space="preserve">Таким образом, </w:t>
      </w:r>
      <w:r w:rsidR="00DB5878" w:rsidRPr="00A75B0A">
        <w:rPr>
          <w:rFonts w:ascii="Times New Roman" w:hAnsi="Times New Roman"/>
        </w:rPr>
        <w:t xml:space="preserve">в результате проведенных исследований найдены условия получения укрупненной партии биомассы </w:t>
      </w:r>
      <w:proofErr w:type="spellStart"/>
      <w:r w:rsidR="00DB5878" w:rsidRPr="00A75B0A">
        <w:rPr>
          <w:rFonts w:ascii="Times New Roman" w:hAnsi="Times New Roman"/>
          <w:i/>
        </w:rPr>
        <w:t>Спирулины</w:t>
      </w:r>
      <w:proofErr w:type="spellEnd"/>
      <w:r w:rsidR="00DB5878" w:rsidRPr="00A75B0A">
        <w:rPr>
          <w:rFonts w:ascii="Times New Roman" w:hAnsi="Times New Roman"/>
        </w:rPr>
        <w:t xml:space="preserve"> в зимний период с использованием альтернативных ресурсов – энергии геотермальной воды, питательной среды на ее основе и возобновляемого биоресурса – одноклеточной микроводоросли </w:t>
      </w:r>
      <w:proofErr w:type="spellStart"/>
      <w:r w:rsidR="00DB5878" w:rsidRPr="00A75B0A">
        <w:rPr>
          <w:rFonts w:ascii="Times New Roman" w:hAnsi="Times New Roman"/>
          <w:i/>
        </w:rPr>
        <w:t>Спирулины</w:t>
      </w:r>
      <w:proofErr w:type="spellEnd"/>
      <w:r w:rsidR="00DB5878" w:rsidRPr="00A75B0A">
        <w:rPr>
          <w:rFonts w:ascii="Times New Roman" w:hAnsi="Times New Roman"/>
        </w:rPr>
        <w:t>. Использование геотермальной воды позволяет сократить расходы на минеральные соли, электрическую энергию и, соответственно, удешевляет весь технологический процесс получения биомассы. В связи с этим данный технологический процесс может быть использован для крупномасштабного производства биомассы</w:t>
      </w:r>
      <w:r w:rsidR="00F234E2" w:rsidRPr="00A75B0A">
        <w:rPr>
          <w:rFonts w:ascii="Times New Roman" w:hAnsi="Times New Roman"/>
        </w:rPr>
        <w:t xml:space="preserve"> микроводоросли</w:t>
      </w:r>
      <w:r w:rsidR="00DB5878" w:rsidRPr="00A75B0A">
        <w:rPr>
          <w:rFonts w:ascii="Times New Roman" w:hAnsi="Times New Roman"/>
        </w:rPr>
        <w:t>.</w:t>
      </w:r>
      <w:r w:rsidR="00EC6ABF" w:rsidRPr="00A75B0A">
        <w:rPr>
          <w:rFonts w:ascii="Times New Roman" w:hAnsi="Times New Roman"/>
        </w:rPr>
        <w:t xml:space="preserve"> Результаты культивирования биомассы </w:t>
      </w:r>
      <w:proofErr w:type="spellStart"/>
      <w:r w:rsidR="00EC6ABF" w:rsidRPr="00A75B0A">
        <w:rPr>
          <w:rFonts w:ascii="Times New Roman" w:hAnsi="Times New Roman"/>
          <w:i/>
        </w:rPr>
        <w:t>Спирулины</w:t>
      </w:r>
      <w:proofErr w:type="spellEnd"/>
      <w:r w:rsidR="00EC6ABF" w:rsidRPr="00A75B0A">
        <w:rPr>
          <w:rFonts w:ascii="Times New Roman" w:hAnsi="Times New Roman"/>
        </w:rPr>
        <w:t xml:space="preserve"> в зимний период</w:t>
      </w:r>
      <w:r w:rsidR="00F66CFA" w:rsidRPr="00A75B0A">
        <w:rPr>
          <w:rFonts w:ascii="Times New Roman" w:hAnsi="Times New Roman"/>
        </w:rPr>
        <w:t xml:space="preserve"> в дополнение к ранее полученным </w:t>
      </w:r>
      <w:r w:rsidR="005501C7" w:rsidRPr="00A75B0A">
        <w:rPr>
          <w:rFonts w:ascii="Times New Roman" w:hAnsi="Times New Roman"/>
        </w:rPr>
        <w:t>данным [1,</w:t>
      </w:r>
      <w:r w:rsidR="00810B46" w:rsidRPr="00A75B0A">
        <w:rPr>
          <w:rFonts w:ascii="Times New Roman" w:hAnsi="Times New Roman"/>
        </w:rPr>
        <w:t xml:space="preserve"> </w:t>
      </w:r>
      <w:r w:rsidR="005501C7" w:rsidRPr="00A75B0A">
        <w:rPr>
          <w:rFonts w:ascii="Times New Roman" w:hAnsi="Times New Roman"/>
        </w:rPr>
        <w:t>2,</w:t>
      </w:r>
      <w:r w:rsidR="00810B46" w:rsidRPr="00A75B0A">
        <w:rPr>
          <w:rFonts w:ascii="Times New Roman" w:hAnsi="Times New Roman"/>
        </w:rPr>
        <w:t xml:space="preserve"> </w:t>
      </w:r>
      <w:r w:rsidR="00002E17" w:rsidRPr="00A75B0A">
        <w:rPr>
          <w:rFonts w:ascii="Times New Roman" w:hAnsi="Times New Roman"/>
        </w:rPr>
        <w:t>11</w:t>
      </w:r>
      <w:r w:rsidR="00317A17" w:rsidRPr="00A75B0A">
        <w:rPr>
          <w:rFonts w:ascii="Times New Roman" w:hAnsi="Times New Roman"/>
        </w:rPr>
        <w:t xml:space="preserve">, </w:t>
      </w:r>
      <w:r w:rsidR="004D2E80" w:rsidRPr="00A75B0A">
        <w:rPr>
          <w:rFonts w:ascii="Times New Roman" w:hAnsi="Times New Roman"/>
        </w:rPr>
        <w:t>1</w:t>
      </w:r>
      <w:r w:rsidR="00B75595" w:rsidRPr="00A75B0A">
        <w:rPr>
          <w:rFonts w:ascii="Times New Roman" w:hAnsi="Times New Roman"/>
        </w:rPr>
        <w:t>2</w:t>
      </w:r>
      <w:r w:rsidR="005501C7" w:rsidRPr="00A75B0A">
        <w:rPr>
          <w:rFonts w:ascii="Times New Roman" w:hAnsi="Times New Roman"/>
        </w:rPr>
        <w:t>] по выращиванию микроводоросли в весенне-летний период</w:t>
      </w:r>
      <w:r w:rsidR="00F66CFA" w:rsidRPr="00A75B0A">
        <w:rPr>
          <w:rFonts w:ascii="Times New Roman" w:hAnsi="Times New Roman"/>
        </w:rPr>
        <w:t xml:space="preserve"> </w:t>
      </w:r>
      <w:r w:rsidR="000033C1" w:rsidRPr="00A75B0A">
        <w:rPr>
          <w:rFonts w:ascii="Times New Roman" w:hAnsi="Times New Roman"/>
        </w:rPr>
        <w:t>свидетельствуют о возможности непрерывного выращивания микроводорослей в условиях Казахстана в течение календарного года (~</w:t>
      </w:r>
      <w:r w:rsidR="00E16C88" w:rsidRPr="00A75B0A">
        <w:rPr>
          <w:rFonts w:ascii="Times New Roman" w:hAnsi="Times New Roman"/>
        </w:rPr>
        <w:t xml:space="preserve"> </w:t>
      </w:r>
      <w:r w:rsidR="000033C1" w:rsidRPr="00A75B0A">
        <w:rPr>
          <w:rFonts w:ascii="Times New Roman" w:hAnsi="Times New Roman"/>
        </w:rPr>
        <w:t>330 дней).</w:t>
      </w:r>
      <w:r w:rsidR="00E16C88" w:rsidRPr="00A75B0A">
        <w:rPr>
          <w:rFonts w:ascii="Times New Roman" w:hAnsi="Times New Roman"/>
        </w:rPr>
        <w:t xml:space="preserve"> </w:t>
      </w:r>
    </w:p>
    <w:p w:rsidR="00F32DFA" w:rsidRPr="00A75B0A" w:rsidRDefault="00A77451" w:rsidP="00D759F0">
      <w:pPr>
        <w:spacing w:line="360" w:lineRule="auto"/>
        <w:ind w:firstLine="709"/>
        <w:jc w:val="both"/>
        <w:rPr>
          <w:rFonts w:ascii="Times New Roman" w:hAnsi="Times New Roman"/>
        </w:rPr>
      </w:pPr>
      <w:r w:rsidRPr="00A75B0A">
        <w:rPr>
          <w:rFonts w:ascii="Times New Roman" w:hAnsi="Times New Roman"/>
        </w:rPr>
        <w:t xml:space="preserve">На начальных этапах исследования </w:t>
      </w:r>
      <w:r w:rsidR="00030CC7" w:rsidRPr="00A75B0A">
        <w:rPr>
          <w:rFonts w:ascii="Times New Roman" w:hAnsi="Times New Roman"/>
        </w:rPr>
        <w:t>проведено варьирование альтернативными ресурсами основных биогенных элементов в питательной среде, а именно природой происхождения СО</w:t>
      </w:r>
      <w:r w:rsidR="00030CC7" w:rsidRPr="00A75B0A">
        <w:rPr>
          <w:rFonts w:ascii="Times New Roman" w:hAnsi="Times New Roman"/>
          <w:vertAlign w:val="subscript"/>
        </w:rPr>
        <w:t xml:space="preserve">2 </w:t>
      </w:r>
      <w:r w:rsidR="00030CC7" w:rsidRPr="00A75B0A">
        <w:rPr>
          <w:rFonts w:ascii="Times New Roman" w:hAnsi="Times New Roman"/>
        </w:rPr>
        <w:t>– источника углерода. Предложено товарный бикарбонат натрия (NaHCO</w:t>
      </w:r>
      <w:r w:rsidR="00030CC7" w:rsidRPr="00A75B0A">
        <w:rPr>
          <w:rFonts w:ascii="Times New Roman" w:hAnsi="Times New Roman"/>
          <w:vertAlign w:val="subscript"/>
        </w:rPr>
        <w:t>3</w:t>
      </w:r>
      <w:r w:rsidR="00030CC7" w:rsidRPr="00A75B0A">
        <w:rPr>
          <w:rFonts w:ascii="Times New Roman" w:hAnsi="Times New Roman"/>
        </w:rPr>
        <w:t xml:space="preserve">) в стандартной среде </w:t>
      </w:r>
      <w:proofErr w:type="spellStart"/>
      <w:r w:rsidR="00030CC7" w:rsidRPr="00A75B0A">
        <w:rPr>
          <w:rFonts w:ascii="Times New Roman" w:hAnsi="Times New Roman"/>
        </w:rPr>
        <w:t>Заррука</w:t>
      </w:r>
      <w:proofErr w:type="spellEnd"/>
      <w:r w:rsidR="00030CC7" w:rsidRPr="00A75B0A">
        <w:rPr>
          <w:rFonts w:ascii="Times New Roman" w:hAnsi="Times New Roman"/>
        </w:rPr>
        <w:t xml:space="preserve"> заменить на эквивалентное количество раствора природной соды-сырца, природной соды-сырца с абсорбированным СО</w:t>
      </w:r>
      <w:r w:rsidR="00030CC7" w:rsidRPr="00A75B0A">
        <w:rPr>
          <w:rFonts w:ascii="Times New Roman" w:hAnsi="Times New Roman"/>
          <w:vertAlign w:val="subscript"/>
        </w:rPr>
        <w:t>2</w:t>
      </w:r>
      <w:r w:rsidR="00030CC7" w:rsidRPr="00A75B0A">
        <w:rPr>
          <w:rFonts w:ascii="Times New Roman" w:hAnsi="Times New Roman"/>
        </w:rPr>
        <w:t xml:space="preserve"> дымового газа угольной электростанции, такая замена незначительно повышает выход биомассы. Однако замена пищевой соды на соду-сырец позволяет получать биомассу с меньшими затратами, пригодными для выработки из них </w:t>
      </w:r>
      <w:proofErr w:type="spellStart"/>
      <w:r w:rsidR="00030CC7" w:rsidRPr="00A75B0A">
        <w:rPr>
          <w:rFonts w:ascii="Times New Roman" w:hAnsi="Times New Roman"/>
        </w:rPr>
        <w:t>биоразлагаемых</w:t>
      </w:r>
      <w:proofErr w:type="spellEnd"/>
      <w:r w:rsidR="00030CC7" w:rsidRPr="00A75B0A">
        <w:rPr>
          <w:rFonts w:ascii="Times New Roman" w:hAnsi="Times New Roman"/>
        </w:rPr>
        <w:t xml:space="preserve"> ПАВ, поскольку стоимость килограмма пищевой соды более чем в 4 раза превышает стоимость природной соды-сырца</w:t>
      </w:r>
      <w:r w:rsidR="005C47B8" w:rsidRPr="00A75B0A">
        <w:rPr>
          <w:rFonts w:ascii="Times New Roman" w:hAnsi="Times New Roman"/>
        </w:rPr>
        <w:t>. В качестве жидкой основы питательной среды использована геотермальная вода скважины № 20А</w:t>
      </w:r>
      <w:r w:rsidR="00177C9C" w:rsidRPr="00A75B0A">
        <w:rPr>
          <w:rFonts w:ascii="Times New Roman" w:hAnsi="Times New Roman"/>
        </w:rPr>
        <w:t xml:space="preserve"> [1, </w:t>
      </w:r>
      <w:r w:rsidR="00923866" w:rsidRPr="00A75B0A">
        <w:rPr>
          <w:rFonts w:ascii="Times New Roman" w:hAnsi="Times New Roman"/>
        </w:rPr>
        <w:t>1</w:t>
      </w:r>
      <w:r w:rsidR="00B75595" w:rsidRPr="00A75B0A">
        <w:rPr>
          <w:rFonts w:ascii="Times New Roman" w:hAnsi="Times New Roman"/>
        </w:rPr>
        <w:t>2</w:t>
      </w:r>
      <w:r w:rsidR="00177C9C" w:rsidRPr="00A75B0A">
        <w:rPr>
          <w:rFonts w:ascii="Times New Roman" w:hAnsi="Times New Roman"/>
        </w:rPr>
        <w:t>]</w:t>
      </w:r>
      <w:r w:rsidR="00030CC7" w:rsidRPr="00A75B0A">
        <w:rPr>
          <w:rFonts w:ascii="Times New Roman" w:hAnsi="Times New Roman"/>
        </w:rPr>
        <w:t>.</w:t>
      </w:r>
      <w:r w:rsidRPr="00A75B0A">
        <w:rPr>
          <w:rFonts w:ascii="Times New Roman" w:hAnsi="Times New Roman"/>
        </w:rPr>
        <w:t xml:space="preserve"> </w:t>
      </w:r>
      <w:r w:rsidR="00F32DFA" w:rsidRPr="00A75B0A">
        <w:rPr>
          <w:rFonts w:ascii="Times New Roman" w:hAnsi="Times New Roman"/>
        </w:rPr>
        <w:t xml:space="preserve">На основе </w:t>
      </w:r>
      <w:r w:rsidR="005C47B8" w:rsidRPr="00A75B0A">
        <w:rPr>
          <w:rFonts w:ascii="Times New Roman" w:hAnsi="Times New Roman"/>
        </w:rPr>
        <w:t>этих исследований</w:t>
      </w:r>
      <w:r w:rsidR="009C07A1" w:rsidRPr="00A75B0A">
        <w:rPr>
          <w:rFonts w:ascii="Times New Roman" w:hAnsi="Times New Roman"/>
        </w:rPr>
        <w:t xml:space="preserve">, а также работ, проведенных по изменению (упрощению) состава среды </w:t>
      </w:r>
      <w:proofErr w:type="spellStart"/>
      <w:r w:rsidR="009C07A1" w:rsidRPr="00A75B0A">
        <w:rPr>
          <w:rFonts w:ascii="Times New Roman" w:hAnsi="Times New Roman"/>
        </w:rPr>
        <w:t>Заррука</w:t>
      </w:r>
      <w:proofErr w:type="spellEnd"/>
      <w:r w:rsidR="009C07A1" w:rsidRPr="00A75B0A">
        <w:rPr>
          <w:rFonts w:ascii="Times New Roman" w:hAnsi="Times New Roman"/>
        </w:rPr>
        <w:t xml:space="preserve"> с учетом состава геотермальной воды, </w:t>
      </w:r>
      <w:r w:rsidR="00F32DFA" w:rsidRPr="00A75B0A">
        <w:rPr>
          <w:rFonts w:ascii="Times New Roman" w:hAnsi="Times New Roman"/>
        </w:rPr>
        <w:t xml:space="preserve">разработан технологический регламент промышленного культивирование </w:t>
      </w:r>
      <w:proofErr w:type="spellStart"/>
      <w:r w:rsidR="001B7600" w:rsidRPr="00A75B0A">
        <w:rPr>
          <w:rFonts w:ascii="Times New Roman" w:hAnsi="Times New Roman"/>
          <w:i/>
        </w:rPr>
        <w:t>С</w:t>
      </w:r>
      <w:r w:rsidR="00F32DFA" w:rsidRPr="00A75B0A">
        <w:rPr>
          <w:rFonts w:ascii="Times New Roman" w:hAnsi="Times New Roman"/>
          <w:i/>
        </w:rPr>
        <w:t>пирулины</w:t>
      </w:r>
      <w:proofErr w:type="spellEnd"/>
      <w:r w:rsidR="00F32DFA" w:rsidRPr="00A75B0A">
        <w:rPr>
          <w:rFonts w:ascii="Times New Roman" w:hAnsi="Times New Roman"/>
        </w:rPr>
        <w:t xml:space="preserve"> (Приложение Б)</w:t>
      </w:r>
      <w:r w:rsidR="005C47B8" w:rsidRPr="00A75B0A">
        <w:rPr>
          <w:rFonts w:ascii="Times New Roman" w:hAnsi="Times New Roman"/>
        </w:rPr>
        <w:t>.</w:t>
      </w:r>
    </w:p>
    <w:p w:rsidR="001B7600" w:rsidRPr="00A75B0A" w:rsidRDefault="001B7600" w:rsidP="00D759F0">
      <w:pPr>
        <w:spacing w:line="360" w:lineRule="auto"/>
        <w:ind w:firstLine="709"/>
        <w:jc w:val="both"/>
        <w:rPr>
          <w:rFonts w:ascii="Times New Roman" w:hAnsi="Times New Roman"/>
        </w:rPr>
      </w:pPr>
      <w:r w:rsidRPr="00A75B0A">
        <w:rPr>
          <w:rFonts w:ascii="Times New Roman" w:hAnsi="Times New Roman"/>
        </w:rPr>
        <w:t xml:space="preserve">Технологический регламент содержит следующие разделы: Введение; </w:t>
      </w:r>
      <w:r w:rsidR="001C5E7B" w:rsidRPr="00A75B0A">
        <w:rPr>
          <w:rFonts w:ascii="Times New Roman" w:hAnsi="Times New Roman"/>
        </w:rPr>
        <w:t>Б.</w:t>
      </w:r>
      <w:r w:rsidRPr="00A75B0A">
        <w:rPr>
          <w:rFonts w:ascii="Times New Roman" w:hAnsi="Times New Roman"/>
        </w:rPr>
        <w:t xml:space="preserve">1 Общая характеристика производства; </w:t>
      </w:r>
      <w:r w:rsidR="001C5E7B" w:rsidRPr="00A75B0A">
        <w:rPr>
          <w:rFonts w:ascii="Times New Roman" w:hAnsi="Times New Roman"/>
        </w:rPr>
        <w:t>Б.</w:t>
      </w:r>
      <w:r w:rsidRPr="00A75B0A">
        <w:rPr>
          <w:rFonts w:ascii="Times New Roman" w:hAnsi="Times New Roman"/>
        </w:rPr>
        <w:t xml:space="preserve">2 Характеристика производимой продукции; </w:t>
      </w:r>
      <w:r w:rsidR="001C5E7B" w:rsidRPr="00A75B0A">
        <w:rPr>
          <w:rFonts w:ascii="Times New Roman" w:hAnsi="Times New Roman"/>
        </w:rPr>
        <w:t>Б.</w:t>
      </w:r>
      <w:r w:rsidRPr="00A75B0A">
        <w:rPr>
          <w:rFonts w:ascii="Times New Roman" w:hAnsi="Times New Roman"/>
        </w:rPr>
        <w:t xml:space="preserve">3 </w:t>
      </w:r>
      <w:r w:rsidRPr="00A75B0A">
        <w:rPr>
          <w:rFonts w:ascii="Times New Roman" w:hAnsi="Times New Roman"/>
        </w:rPr>
        <w:lastRenderedPageBreak/>
        <w:t xml:space="preserve">Характеристика сырья, материалов, полупродуктов и энергоресурсов; </w:t>
      </w:r>
      <w:r w:rsidR="001C5E7B" w:rsidRPr="00A75B0A">
        <w:rPr>
          <w:rFonts w:ascii="Times New Roman" w:hAnsi="Times New Roman"/>
        </w:rPr>
        <w:t>Б.</w:t>
      </w:r>
      <w:r w:rsidRPr="00A75B0A">
        <w:rPr>
          <w:rFonts w:ascii="Times New Roman" w:hAnsi="Times New Roman"/>
        </w:rPr>
        <w:t xml:space="preserve">4 Химико-технологический процесс; </w:t>
      </w:r>
      <w:r w:rsidR="001C5E7B" w:rsidRPr="00A75B0A">
        <w:rPr>
          <w:rFonts w:ascii="Times New Roman" w:hAnsi="Times New Roman"/>
        </w:rPr>
        <w:t>Б.</w:t>
      </w:r>
      <w:r w:rsidRPr="00A75B0A">
        <w:rPr>
          <w:rFonts w:ascii="Times New Roman" w:hAnsi="Times New Roman"/>
        </w:rPr>
        <w:t xml:space="preserve">5 Заправка </w:t>
      </w:r>
      <w:proofErr w:type="spellStart"/>
      <w:r w:rsidRPr="00A75B0A">
        <w:rPr>
          <w:rFonts w:ascii="Times New Roman" w:hAnsi="Times New Roman"/>
        </w:rPr>
        <w:t>фотобиореакторов</w:t>
      </w:r>
      <w:proofErr w:type="spellEnd"/>
      <w:r w:rsidRPr="00A75B0A">
        <w:rPr>
          <w:rFonts w:ascii="Times New Roman" w:hAnsi="Times New Roman"/>
        </w:rPr>
        <w:t xml:space="preserve">; </w:t>
      </w:r>
      <w:r w:rsidR="001C5E7B" w:rsidRPr="00A75B0A">
        <w:rPr>
          <w:rFonts w:ascii="Times New Roman" w:hAnsi="Times New Roman"/>
        </w:rPr>
        <w:t>Б.</w:t>
      </w:r>
      <w:r w:rsidRPr="00A75B0A">
        <w:rPr>
          <w:rFonts w:ascii="Times New Roman" w:hAnsi="Times New Roman"/>
        </w:rPr>
        <w:t xml:space="preserve">6 Выращивание и контроль процесса; </w:t>
      </w:r>
      <w:r w:rsidR="001C5E7B" w:rsidRPr="00A75B0A">
        <w:rPr>
          <w:rFonts w:ascii="Times New Roman" w:hAnsi="Times New Roman"/>
        </w:rPr>
        <w:t>Б.</w:t>
      </w:r>
      <w:r w:rsidRPr="00A75B0A">
        <w:rPr>
          <w:rFonts w:ascii="Times New Roman" w:hAnsi="Times New Roman"/>
        </w:rPr>
        <w:t xml:space="preserve">7 Сбор биомассы; </w:t>
      </w:r>
      <w:r w:rsidR="001C5E7B" w:rsidRPr="00A75B0A">
        <w:rPr>
          <w:rFonts w:ascii="Times New Roman" w:hAnsi="Times New Roman"/>
        </w:rPr>
        <w:t>Б.</w:t>
      </w:r>
      <w:r w:rsidRPr="00A75B0A">
        <w:rPr>
          <w:rFonts w:ascii="Times New Roman" w:hAnsi="Times New Roman"/>
        </w:rPr>
        <w:t xml:space="preserve">8 Контроль качества; </w:t>
      </w:r>
      <w:r w:rsidR="001C5E7B" w:rsidRPr="00A75B0A">
        <w:rPr>
          <w:rFonts w:ascii="Times New Roman" w:hAnsi="Times New Roman"/>
        </w:rPr>
        <w:t>Б.</w:t>
      </w:r>
      <w:r w:rsidRPr="00A75B0A">
        <w:rPr>
          <w:rFonts w:ascii="Times New Roman" w:hAnsi="Times New Roman"/>
        </w:rPr>
        <w:t xml:space="preserve">9 Временные перерывы — поддержание культуры без производства; </w:t>
      </w:r>
      <w:r w:rsidR="001C5E7B" w:rsidRPr="00A75B0A">
        <w:rPr>
          <w:rFonts w:ascii="Times New Roman" w:hAnsi="Times New Roman"/>
        </w:rPr>
        <w:t>Б.</w:t>
      </w:r>
      <w:r w:rsidRPr="00A75B0A">
        <w:rPr>
          <w:rFonts w:ascii="Times New Roman" w:hAnsi="Times New Roman"/>
        </w:rPr>
        <w:t>10 Примечание.</w:t>
      </w:r>
    </w:p>
    <w:p w:rsidR="00AB473C" w:rsidRPr="00A75B0A" w:rsidRDefault="001B7600" w:rsidP="00D759F0">
      <w:pPr>
        <w:spacing w:line="360" w:lineRule="auto"/>
        <w:ind w:firstLine="709"/>
        <w:jc w:val="both"/>
        <w:rPr>
          <w:rFonts w:ascii="Times New Roman" w:hAnsi="Times New Roman"/>
        </w:rPr>
      </w:pPr>
      <w:r w:rsidRPr="00A75B0A">
        <w:rPr>
          <w:rFonts w:ascii="Times New Roman" w:hAnsi="Times New Roman"/>
        </w:rPr>
        <w:t>В нем</w:t>
      </w:r>
      <w:r w:rsidR="00AB473C" w:rsidRPr="00A75B0A">
        <w:rPr>
          <w:rFonts w:ascii="Times New Roman" w:hAnsi="Times New Roman"/>
        </w:rPr>
        <w:t xml:space="preserve"> опис</w:t>
      </w:r>
      <w:r w:rsidR="00294684" w:rsidRPr="00A75B0A">
        <w:rPr>
          <w:rFonts w:ascii="Times New Roman" w:hAnsi="Times New Roman"/>
        </w:rPr>
        <w:t>а</w:t>
      </w:r>
      <w:r w:rsidRPr="00A75B0A">
        <w:rPr>
          <w:rFonts w:ascii="Times New Roman" w:hAnsi="Times New Roman"/>
        </w:rPr>
        <w:t>ны</w:t>
      </w:r>
      <w:r w:rsidR="00AB473C" w:rsidRPr="00A75B0A">
        <w:rPr>
          <w:rFonts w:ascii="Times New Roman" w:hAnsi="Times New Roman"/>
        </w:rPr>
        <w:t xml:space="preserve"> порядок проведения промышленного процесса получения биомассы </w:t>
      </w:r>
      <w:proofErr w:type="spellStart"/>
      <w:r w:rsidR="00AB473C" w:rsidRPr="00A75B0A">
        <w:rPr>
          <w:rFonts w:ascii="Times New Roman" w:hAnsi="Times New Roman"/>
          <w:i/>
        </w:rPr>
        <w:t>Спирулины</w:t>
      </w:r>
      <w:proofErr w:type="spellEnd"/>
      <w:r w:rsidR="00AB473C" w:rsidRPr="00A75B0A">
        <w:rPr>
          <w:rFonts w:ascii="Times New Roman" w:hAnsi="Times New Roman"/>
        </w:rPr>
        <w:t xml:space="preserve"> (</w:t>
      </w:r>
      <w:proofErr w:type="spellStart"/>
      <w:r w:rsidR="00AB473C" w:rsidRPr="00A75B0A">
        <w:rPr>
          <w:rFonts w:ascii="Times New Roman" w:hAnsi="Times New Roman"/>
          <w:i/>
        </w:rPr>
        <w:t>Arthrospira</w:t>
      </w:r>
      <w:proofErr w:type="spellEnd"/>
      <w:r w:rsidR="00DA044B" w:rsidRPr="00A75B0A">
        <w:rPr>
          <w:rFonts w:ascii="Times New Roman" w:hAnsi="Times New Roman"/>
          <w:i/>
        </w:rPr>
        <w:t xml:space="preserve"> </w:t>
      </w:r>
      <w:proofErr w:type="spellStart"/>
      <w:r w:rsidR="00AB473C" w:rsidRPr="00A75B0A">
        <w:rPr>
          <w:rFonts w:ascii="Times New Roman" w:hAnsi="Times New Roman"/>
          <w:i/>
        </w:rPr>
        <w:t>platensis</w:t>
      </w:r>
      <w:proofErr w:type="spellEnd"/>
      <w:r w:rsidR="00AB473C" w:rsidRPr="00A75B0A">
        <w:rPr>
          <w:rFonts w:ascii="Times New Roman" w:hAnsi="Times New Roman"/>
        </w:rPr>
        <w:t>)</w:t>
      </w:r>
      <w:r w:rsidRPr="00A75B0A">
        <w:rPr>
          <w:rFonts w:ascii="Times New Roman" w:hAnsi="Times New Roman"/>
        </w:rPr>
        <w:t>, в котором</w:t>
      </w:r>
      <w:r w:rsidR="00AB473C" w:rsidRPr="00A75B0A">
        <w:rPr>
          <w:rFonts w:ascii="Times New Roman" w:hAnsi="Times New Roman"/>
        </w:rPr>
        <w:t xml:space="preserve"> </w:t>
      </w:r>
      <w:r w:rsidRPr="00A75B0A">
        <w:rPr>
          <w:rFonts w:ascii="Times New Roman" w:hAnsi="Times New Roman"/>
        </w:rPr>
        <w:t>в</w:t>
      </w:r>
      <w:r w:rsidR="00AB473C" w:rsidRPr="00A75B0A">
        <w:rPr>
          <w:rFonts w:ascii="Times New Roman" w:hAnsi="Times New Roman"/>
        </w:rPr>
        <w:t xml:space="preserve"> качестве исходного сырья использован штамм культуры коллекции микроводорослей Норвежского Института Водных Исследований, хранящейся под номером NIVA-BAC 428 </w:t>
      </w:r>
      <w:proofErr w:type="spellStart"/>
      <w:r w:rsidR="00AB473C" w:rsidRPr="00A75B0A">
        <w:rPr>
          <w:rFonts w:ascii="Times New Roman" w:hAnsi="Times New Roman"/>
          <w:i/>
        </w:rPr>
        <w:t>Arthrospira</w:t>
      </w:r>
      <w:proofErr w:type="spellEnd"/>
      <w:r w:rsidR="00DA044B" w:rsidRPr="00A75B0A">
        <w:rPr>
          <w:rFonts w:ascii="Times New Roman" w:hAnsi="Times New Roman"/>
          <w:i/>
        </w:rPr>
        <w:t xml:space="preserve"> </w:t>
      </w:r>
      <w:proofErr w:type="spellStart"/>
      <w:r w:rsidR="00AB473C" w:rsidRPr="00A75B0A">
        <w:rPr>
          <w:rFonts w:ascii="Times New Roman" w:hAnsi="Times New Roman"/>
          <w:i/>
        </w:rPr>
        <w:t>platensis</w:t>
      </w:r>
      <w:proofErr w:type="spellEnd"/>
      <w:r w:rsidR="00CA2334" w:rsidRPr="00A75B0A">
        <w:rPr>
          <w:rFonts w:ascii="Times New Roman" w:hAnsi="Times New Roman"/>
        </w:rPr>
        <w:t>.</w:t>
      </w:r>
      <w:r w:rsidR="00AB473C" w:rsidRPr="00A75B0A">
        <w:rPr>
          <w:rFonts w:ascii="Times New Roman" w:hAnsi="Times New Roman"/>
        </w:rPr>
        <w:t xml:space="preserve"> </w:t>
      </w:r>
      <w:r w:rsidR="00CA2334" w:rsidRPr="00A75B0A">
        <w:rPr>
          <w:rFonts w:ascii="Times New Roman" w:hAnsi="Times New Roman"/>
        </w:rPr>
        <w:t xml:space="preserve">В наших условиях данный штамм </w:t>
      </w:r>
      <w:r w:rsidR="009E53D5" w:rsidRPr="00A75B0A">
        <w:rPr>
          <w:rFonts w:ascii="Times New Roman" w:hAnsi="Times New Roman"/>
        </w:rPr>
        <w:t>культивируется</w:t>
      </w:r>
      <w:r w:rsidR="00AB473C" w:rsidRPr="00A75B0A">
        <w:rPr>
          <w:rFonts w:ascii="Times New Roman" w:hAnsi="Times New Roman"/>
        </w:rPr>
        <w:t xml:space="preserve"> в условиях теплиц </w:t>
      </w:r>
      <w:r w:rsidR="00CA2334" w:rsidRPr="00A75B0A">
        <w:rPr>
          <w:rFonts w:ascii="Times New Roman" w:hAnsi="Times New Roman"/>
        </w:rPr>
        <w:t>в</w:t>
      </w:r>
      <w:r w:rsidR="00AB473C" w:rsidRPr="00A75B0A">
        <w:rPr>
          <w:rFonts w:ascii="Times New Roman" w:hAnsi="Times New Roman"/>
        </w:rPr>
        <w:t xml:space="preserve"> </w:t>
      </w:r>
      <w:proofErr w:type="spellStart"/>
      <w:r w:rsidR="00AB473C" w:rsidRPr="00A75B0A">
        <w:rPr>
          <w:rFonts w:ascii="Times New Roman" w:hAnsi="Times New Roman"/>
        </w:rPr>
        <w:t>фотобиореактор</w:t>
      </w:r>
      <w:r w:rsidR="00CA2334" w:rsidRPr="00A75B0A">
        <w:rPr>
          <w:rFonts w:ascii="Times New Roman" w:hAnsi="Times New Roman"/>
        </w:rPr>
        <w:t>е</w:t>
      </w:r>
      <w:proofErr w:type="spellEnd"/>
      <w:r w:rsidR="00560EF0" w:rsidRPr="00A75B0A">
        <w:rPr>
          <w:rFonts w:ascii="Times New Roman" w:hAnsi="Times New Roman"/>
        </w:rPr>
        <w:t xml:space="preserve"> бассейнового типа</w:t>
      </w:r>
      <w:r w:rsidR="00AB473C" w:rsidRPr="00A75B0A">
        <w:rPr>
          <w:rFonts w:ascii="Times New Roman" w:hAnsi="Times New Roman"/>
        </w:rPr>
        <w:t>. Основой питательной среды для роста культуры служит геотермальная вода, гидрокарбонатной природы, скважины №</w:t>
      </w:r>
      <w:r w:rsidR="00351971" w:rsidRPr="00A75B0A">
        <w:rPr>
          <w:rFonts w:ascii="Times New Roman" w:hAnsi="Times New Roman"/>
        </w:rPr>
        <w:t xml:space="preserve"> </w:t>
      </w:r>
      <w:r w:rsidR="00AB473C" w:rsidRPr="00A75B0A">
        <w:rPr>
          <w:rFonts w:ascii="Times New Roman" w:hAnsi="Times New Roman"/>
        </w:rPr>
        <w:t>20А</w:t>
      </w:r>
      <w:r w:rsidR="009E53D5" w:rsidRPr="00A75B0A">
        <w:rPr>
          <w:rFonts w:ascii="Times New Roman" w:hAnsi="Times New Roman"/>
        </w:rPr>
        <w:t>,</w:t>
      </w:r>
      <w:r w:rsidR="00AB473C" w:rsidRPr="00A75B0A">
        <w:rPr>
          <w:rFonts w:ascii="Times New Roman" w:hAnsi="Times New Roman"/>
        </w:rPr>
        <w:t xml:space="preserve"> самоизливающейся из глубины 1800 м. Температурный режим биотехнологического процесса обеспечивается за счет тепловой энергии геотермальной воды. Продукт предназначен для непосредственного употребления в качестве специальных пищевых и кормовых добавок, а также для </w:t>
      </w:r>
      <w:r w:rsidR="009E53D5" w:rsidRPr="00A75B0A">
        <w:rPr>
          <w:rFonts w:ascii="Times New Roman" w:hAnsi="Times New Roman"/>
        </w:rPr>
        <w:t>создания из него</w:t>
      </w:r>
      <w:r w:rsidR="00AB473C" w:rsidRPr="00A75B0A">
        <w:rPr>
          <w:rFonts w:ascii="Times New Roman" w:hAnsi="Times New Roman"/>
        </w:rPr>
        <w:t xml:space="preserve"> поверхностно</w:t>
      </w:r>
      <w:r w:rsidR="009E53D5" w:rsidRPr="00A75B0A">
        <w:rPr>
          <w:rFonts w:ascii="Times New Roman" w:hAnsi="Times New Roman"/>
        </w:rPr>
        <w:t xml:space="preserve"> </w:t>
      </w:r>
      <w:r w:rsidR="00AB473C" w:rsidRPr="00A75B0A">
        <w:rPr>
          <w:rFonts w:ascii="Times New Roman" w:hAnsi="Times New Roman"/>
        </w:rPr>
        <w:t>активно</w:t>
      </w:r>
      <w:r w:rsidR="009E53D5" w:rsidRPr="00A75B0A">
        <w:rPr>
          <w:rFonts w:ascii="Times New Roman" w:hAnsi="Times New Roman"/>
        </w:rPr>
        <w:t>го</w:t>
      </w:r>
      <w:r w:rsidR="00AB473C" w:rsidRPr="00A75B0A">
        <w:rPr>
          <w:rFonts w:ascii="Times New Roman" w:hAnsi="Times New Roman"/>
        </w:rPr>
        <w:t xml:space="preserve"> вещества</w:t>
      </w:r>
      <w:r w:rsidR="009E53D5" w:rsidRPr="00A75B0A">
        <w:rPr>
          <w:rFonts w:ascii="Times New Roman" w:hAnsi="Times New Roman"/>
        </w:rPr>
        <w:t xml:space="preserve">, </w:t>
      </w:r>
      <w:r w:rsidR="009E0FE8" w:rsidRPr="00A75B0A">
        <w:rPr>
          <w:rFonts w:ascii="Times New Roman" w:hAnsi="Times New Roman"/>
        </w:rPr>
        <w:t xml:space="preserve">который может быть </w:t>
      </w:r>
      <w:r w:rsidR="009E53D5" w:rsidRPr="00A75B0A">
        <w:rPr>
          <w:rFonts w:ascii="Times New Roman" w:hAnsi="Times New Roman"/>
        </w:rPr>
        <w:t>использо</w:t>
      </w:r>
      <w:r w:rsidR="009E0FE8" w:rsidRPr="00A75B0A">
        <w:rPr>
          <w:rFonts w:ascii="Times New Roman" w:hAnsi="Times New Roman"/>
        </w:rPr>
        <w:t>ван</w:t>
      </w:r>
      <w:r w:rsidR="00AB473C" w:rsidRPr="00A75B0A">
        <w:rPr>
          <w:rFonts w:ascii="Times New Roman" w:hAnsi="Times New Roman"/>
        </w:rPr>
        <w:t xml:space="preserve"> в различных отраслях промышленности. </w:t>
      </w:r>
      <w:r w:rsidR="009E0FE8" w:rsidRPr="00A75B0A">
        <w:rPr>
          <w:rFonts w:ascii="Times New Roman" w:hAnsi="Times New Roman"/>
        </w:rPr>
        <w:t>Также т</w:t>
      </w:r>
      <w:r w:rsidR="00AB473C" w:rsidRPr="00A75B0A">
        <w:rPr>
          <w:rFonts w:ascii="Times New Roman" w:hAnsi="Times New Roman"/>
        </w:rPr>
        <w:t>ехнологический регламент промышленного культивировани</w:t>
      </w:r>
      <w:r w:rsidR="00432AAB" w:rsidRPr="00A75B0A">
        <w:rPr>
          <w:rFonts w:ascii="Times New Roman" w:hAnsi="Times New Roman"/>
        </w:rPr>
        <w:t>я</w:t>
      </w:r>
      <w:r w:rsidR="00AB473C" w:rsidRPr="00A75B0A">
        <w:rPr>
          <w:rFonts w:ascii="Times New Roman" w:hAnsi="Times New Roman"/>
        </w:rPr>
        <w:t xml:space="preserve"> </w:t>
      </w:r>
      <w:proofErr w:type="spellStart"/>
      <w:r w:rsidR="009E0FE8" w:rsidRPr="00A75B0A">
        <w:rPr>
          <w:rFonts w:ascii="Times New Roman" w:hAnsi="Times New Roman"/>
          <w:i/>
        </w:rPr>
        <w:t>С</w:t>
      </w:r>
      <w:r w:rsidR="00AB473C" w:rsidRPr="00A75B0A">
        <w:rPr>
          <w:rFonts w:ascii="Times New Roman" w:hAnsi="Times New Roman"/>
          <w:i/>
        </w:rPr>
        <w:t>пирулины</w:t>
      </w:r>
      <w:proofErr w:type="spellEnd"/>
      <w:r w:rsidR="00AB473C" w:rsidRPr="00A75B0A">
        <w:rPr>
          <w:rFonts w:ascii="Times New Roman" w:hAnsi="Times New Roman"/>
        </w:rPr>
        <w:t xml:space="preserve"> содержит </w:t>
      </w:r>
      <w:r w:rsidR="009E0FE8" w:rsidRPr="00A75B0A">
        <w:rPr>
          <w:rFonts w:ascii="Times New Roman" w:hAnsi="Times New Roman"/>
        </w:rPr>
        <w:t>другие</w:t>
      </w:r>
      <w:r w:rsidR="00AB473C" w:rsidRPr="00A75B0A">
        <w:rPr>
          <w:rFonts w:ascii="Times New Roman" w:hAnsi="Times New Roman"/>
        </w:rPr>
        <w:t xml:space="preserve"> данные: назначение установки; краткую характеристику сырья, полупродуктов, </w:t>
      </w:r>
      <w:r w:rsidR="009E0FE8" w:rsidRPr="00A75B0A">
        <w:rPr>
          <w:rFonts w:ascii="Times New Roman" w:hAnsi="Times New Roman"/>
        </w:rPr>
        <w:t>конечного</w:t>
      </w:r>
      <w:r w:rsidR="00AB473C" w:rsidRPr="00A75B0A">
        <w:rPr>
          <w:rFonts w:ascii="Times New Roman" w:hAnsi="Times New Roman"/>
        </w:rPr>
        <w:t xml:space="preserve"> продукта, отходов, стоков и выбросов; описание технологической схемы; требования к безопасной эксплуатации; требования к обеспечению экологической безопасности.</w:t>
      </w:r>
    </w:p>
    <w:p w:rsidR="00887F16" w:rsidRPr="00A75B0A" w:rsidRDefault="008F02E7" w:rsidP="00D759F0">
      <w:pPr>
        <w:spacing w:line="360" w:lineRule="auto"/>
        <w:ind w:firstLine="709"/>
        <w:jc w:val="both"/>
        <w:rPr>
          <w:rFonts w:ascii="Times New Roman" w:hAnsi="Times New Roman"/>
        </w:rPr>
      </w:pPr>
      <w:r w:rsidRPr="00A75B0A">
        <w:rPr>
          <w:rFonts w:ascii="Times New Roman" w:hAnsi="Times New Roman"/>
        </w:rPr>
        <w:t>Завершая данный раздел</w:t>
      </w:r>
      <w:r w:rsidR="00EA529E" w:rsidRPr="00A75B0A">
        <w:rPr>
          <w:rFonts w:ascii="Times New Roman" w:hAnsi="Times New Roman"/>
        </w:rPr>
        <w:t>,</w:t>
      </w:r>
      <w:r w:rsidRPr="00A75B0A">
        <w:rPr>
          <w:rFonts w:ascii="Times New Roman" w:hAnsi="Times New Roman"/>
        </w:rPr>
        <w:t xml:space="preserve"> следует подчеркнуть</w:t>
      </w:r>
      <w:r w:rsidR="00E16C88" w:rsidRPr="00A75B0A">
        <w:rPr>
          <w:rFonts w:ascii="Times New Roman" w:hAnsi="Times New Roman"/>
        </w:rPr>
        <w:t xml:space="preserve">, что разработанный </w:t>
      </w:r>
      <w:r w:rsidRPr="00A75B0A">
        <w:rPr>
          <w:rFonts w:ascii="Times New Roman" w:hAnsi="Times New Roman"/>
        </w:rPr>
        <w:t>технологический регламент является</w:t>
      </w:r>
      <w:r w:rsidR="00E16C88" w:rsidRPr="00A75B0A">
        <w:rPr>
          <w:rFonts w:ascii="Times New Roman" w:hAnsi="Times New Roman"/>
        </w:rPr>
        <w:t xml:space="preserve"> основой технологии производства биомассы </w:t>
      </w:r>
      <w:proofErr w:type="spellStart"/>
      <w:r w:rsidR="00D376B4" w:rsidRPr="00A75B0A">
        <w:rPr>
          <w:rFonts w:ascii="Times New Roman" w:hAnsi="Times New Roman"/>
          <w:i/>
        </w:rPr>
        <w:t>Спирулины</w:t>
      </w:r>
      <w:proofErr w:type="spellEnd"/>
      <w:r w:rsidR="00D376B4" w:rsidRPr="00A75B0A">
        <w:rPr>
          <w:rFonts w:ascii="Times New Roman" w:hAnsi="Times New Roman"/>
        </w:rPr>
        <w:t xml:space="preserve"> </w:t>
      </w:r>
      <w:r w:rsidR="00E16C88" w:rsidRPr="00A75B0A">
        <w:rPr>
          <w:rFonts w:ascii="Times New Roman" w:hAnsi="Times New Roman"/>
        </w:rPr>
        <w:t>с использованием альтерн</w:t>
      </w:r>
      <w:r w:rsidR="00862F3B" w:rsidRPr="00A75B0A">
        <w:rPr>
          <w:rFonts w:ascii="Times New Roman" w:hAnsi="Times New Roman"/>
        </w:rPr>
        <w:t>а</w:t>
      </w:r>
      <w:r w:rsidR="00E16C88" w:rsidRPr="00A75B0A">
        <w:rPr>
          <w:rFonts w:ascii="Times New Roman" w:hAnsi="Times New Roman"/>
        </w:rPr>
        <w:t>тивного источника – геотермальной воды.</w:t>
      </w:r>
      <w:r w:rsidR="00FC247C" w:rsidRPr="00A75B0A">
        <w:rPr>
          <w:rFonts w:ascii="Times New Roman" w:hAnsi="Times New Roman"/>
        </w:rPr>
        <w:t xml:space="preserve"> </w:t>
      </w:r>
      <w:r w:rsidR="00A01C65" w:rsidRPr="00A75B0A">
        <w:rPr>
          <w:rFonts w:ascii="Times New Roman" w:hAnsi="Times New Roman"/>
        </w:rPr>
        <w:t>С учетом приведенных в нем данных (Приложение Б)</w:t>
      </w:r>
      <w:r w:rsidR="00FC247C" w:rsidRPr="00A75B0A">
        <w:rPr>
          <w:rFonts w:ascii="Times New Roman" w:hAnsi="Times New Roman"/>
        </w:rPr>
        <w:t xml:space="preserve"> </w:t>
      </w:r>
      <w:r w:rsidR="00DB5DBE" w:rsidRPr="00A75B0A">
        <w:rPr>
          <w:rFonts w:ascii="Times New Roman" w:hAnsi="Times New Roman"/>
        </w:rPr>
        <w:t xml:space="preserve">предложена следующая </w:t>
      </w:r>
      <w:r w:rsidR="00A01C65" w:rsidRPr="00A75B0A">
        <w:rPr>
          <w:rFonts w:ascii="Times New Roman" w:hAnsi="Times New Roman"/>
        </w:rPr>
        <w:t>технологическ</w:t>
      </w:r>
      <w:r w:rsidR="00DB5DBE" w:rsidRPr="00A75B0A">
        <w:rPr>
          <w:rFonts w:ascii="Times New Roman" w:hAnsi="Times New Roman"/>
        </w:rPr>
        <w:t>ая</w:t>
      </w:r>
      <w:r w:rsidR="00A01C65" w:rsidRPr="00A75B0A">
        <w:rPr>
          <w:rFonts w:ascii="Times New Roman" w:hAnsi="Times New Roman"/>
        </w:rPr>
        <w:t xml:space="preserve"> схем</w:t>
      </w:r>
      <w:r w:rsidR="00DB5DBE" w:rsidRPr="00A75B0A">
        <w:rPr>
          <w:rFonts w:ascii="Times New Roman" w:hAnsi="Times New Roman"/>
        </w:rPr>
        <w:t>а</w:t>
      </w:r>
      <w:r w:rsidR="00A01C65" w:rsidRPr="00A75B0A">
        <w:rPr>
          <w:rFonts w:ascii="Times New Roman" w:hAnsi="Times New Roman"/>
        </w:rPr>
        <w:t xml:space="preserve"> промышленного культивирования биомассы микроводорослей в </w:t>
      </w:r>
      <w:r w:rsidR="00FC247C" w:rsidRPr="00A75B0A">
        <w:rPr>
          <w:rFonts w:ascii="Times New Roman" w:hAnsi="Times New Roman"/>
        </w:rPr>
        <w:t>общем виде</w:t>
      </w:r>
      <w:r w:rsidR="00CB0105" w:rsidRPr="00A75B0A">
        <w:rPr>
          <w:rFonts w:ascii="Times New Roman" w:hAnsi="Times New Roman"/>
        </w:rPr>
        <w:t xml:space="preserve"> (рисунок </w:t>
      </w:r>
      <w:r w:rsidR="00EF456A" w:rsidRPr="00A75B0A">
        <w:rPr>
          <w:rFonts w:ascii="Times New Roman" w:hAnsi="Times New Roman"/>
        </w:rPr>
        <w:t>6</w:t>
      </w:r>
      <w:r w:rsidR="00CB0105" w:rsidRPr="00A75B0A">
        <w:rPr>
          <w:rFonts w:ascii="Times New Roman" w:hAnsi="Times New Roman"/>
        </w:rPr>
        <w:t>).</w:t>
      </w:r>
    </w:p>
    <w:p w:rsidR="000D2159" w:rsidRPr="00A75B0A" w:rsidRDefault="000D2159" w:rsidP="00D759F0">
      <w:pPr>
        <w:spacing w:line="360" w:lineRule="auto"/>
        <w:ind w:firstLine="709"/>
        <w:jc w:val="both"/>
        <w:rPr>
          <w:rFonts w:ascii="Times New Roman" w:hAnsi="Times New Roman"/>
        </w:rPr>
      </w:pPr>
      <w:r w:rsidRPr="00A75B0A">
        <w:rPr>
          <w:rFonts w:ascii="Times New Roman" w:hAnsi="Times New Roman"/>
        </w:rPr>
        <w:t xml:space="preserve">Следует подчеркнуть, что использование местных альтернативных энергетических  и минеральных ресурсов создают необходимые предпосылки для развития и создания технологического парка промышленной биотехнологии на базе </w:t>
      </w:r>
      <w:proofErr w:type="spellStart"/>
      <w:r w:rsidRPr="00A75B0A">
        <w:rPr>
          <w:rFonts w:ascii="Times New Roman" w:hAnsi="Times New Roman"/>
        </w:rPr>
        <w:t>автофототрофного</w:t>
      </w:r>
      <w:proofErr w:type="spellEnd"/>
      <w:r w:rsidRPr="00A75B0A">
        <w:rPr>
          <w:rFonts w:ascii="Times New Roman" w:hAnsi="Times New Roman"/>
        </w:rPr>
        <w:t xml:space="preserve"> способа культивирования биомассы микроводорослей.</w:t>
      </w:r>
    </w:p>
    <w:p w:rsidR="000A6FEE" w:rsidRPr="00A75B0A" w:rsidRDefault="000A6FEE" w:rsidP="00102F11">
      <w:pPr>
        <w:ind w:firstLine="567"/>
        <w:jc w:val="both"/>
        <w:rPr>
          <w:rFonts w:ascii="Times New Roman" w:hAnsi="Times New Roman"/>
        </w:rPr>
      </w:pPr>
    </w:p>
    <w:p w:rsidR="00BB5E4E" w:rsidRPr="00A75B0A" w:rsidRDefault="00D52F90" w:rsidP="005834BD">
      <w:pPr>
        <w:spacing w:after="120" w:line="192" w:lineRule="auto"/>
        <w:ind w:left="-284"/>
        <w:jc w:val="center"/>
        <w:rPr>
          <w:rFonts w:ascii="Times New Roman" w:hAnsi="Times New Roman"/>
          <w:sz w:val="28"/>
          <w:szCs w:val="28"/>
        </w:rPr>
      </w:pPr>
      <w:r w:rsidRPr="00A75B0A">
        <w:rPr>
          <w:rFonts w:ascii="Times New Roman" w:hAnsi="Times New Roman"/>
          <w:noProof/>
          <w:sz w:val="28"/>
          <w:szCs w:val="28"/>
        </w:rPr>
        <w:lastRenderedPageBreak/>
        <w:drawing>
          <wp:inline distT="0" distB="0" distL="0" distR="0">
            <wp:extent cx="6078929" cy="159470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077592" cy="1594356"/>
                    </a:xfrm>
                    <a:prstGeom prst="rect">
                      <a:avLst/>
                    </a:prstGeom>
                    <a:noFill/>
                    <a:ln w="9525">
                      <a:noFill/>
                      <a:miter lim="800000"/>
                      <a:headEnd/>
                      <a:tailEnd/>
                    </a:ln>
                  </pic:spPr>
                </pic:pic>
              </a:graphicData>
            </a:graphic>
          </wp:inline>
        </w:drawing>
      </w:r>
    </w:p>
    <w:p w:rsidR="00102F11" w:rsidRPr="00A75B0A" w:rsidRDefault="00102F11" w:rsidP="00102F11">
      <w:pPr>
        <w:jc w:val="center"/>
        <w:rPr>
          <w:rFonts w:ascii="Times New Roman" w:hAnsi="Times New Roman"/>
        </w:rPr>
      </w:pPr>
    </w:p>
    <w:p w:rsidR="00157EBF" w:rsidRPr="00A75B0A" w:rsidRDefault="00157EBF" w:rsidP="00102F11">
      <w:pPr>
        <w:jc w:val="center"/>
        <w:rPr>
          <w:rFonts w:ascii="Times New Roman" w:hAnsi="Times New Roman"/>
        </w:rPr>
      </w:pPr>
      <w:r w:rsidRPr="00A75B0A">
        <w:rPr>
          <w:rFonts w:ascii="Times New Roman" w:hAnsi="Times New Roman"/>
        </w:rPr>
        <w:t xml:space="preserve">Рисунок </w:t>
      </w:r>
      <w:r w:rsidR="00EF456A" w:rsidRPr="00A75B0A">
        <w:rPr>
          <w:rFonts w:ascii="Times New Roman" w:hAnsi="Times New Roman"/>
        </w:rPr>
        <w:t>6</w:t>
      </w:r>
      <w:r w:rsidRPr="00A75B0A">
        <w:rPr>
          <w:rFonts w:ascii="Times New Roman" w:hAnsi="Times New Roman"/>
        </w:rPr>
        <w:t xml:space="preserve"> – Технологическая схема производства биомассы микроводоросли</w:t>
      </w:r>
    </w:p>
    <w:p w:rsidR="006A2A3B" w:rsidRPr="00A75B0A" w:rsidRDefault="006A2A3B" w:rsidP="008D32FB">
      <w:pPr>
        <w:ind w:firstLine="708"/>
        <w:jc w:val="both"/>
        <w:rPr>
          <w:rFonts w:ascii="Times New Roman" w:hAnsi="Times New Roman"/>
          <w:iCs/>
          <w:sz w:val="28"/>
          <w:szCs w:val="28"/>
        </w:rPr>
      </w:pPr>
    </w:p>
    <w:p w:rsidR="00F614AA" w:rsidRPr="00A75B0A" w:rsidRDefault="00F614AA" w:rsidP="008D32FB">
      <w:pPr>
        <w:ind w:firstLine="708"/>
        <w:jc w:val="both"/>
        <w:rPr>
          <w:rFonts w:ascii="Times New Roman" w:hAnsi="Times New Roman"/>
          <w:iCs/>
          <w:sz w:val="28"/>
          <w:szCs w:val="28"/>
        </w:rPr>
      </w:pPr>
    </w:p>
    <w:p w:rsidR="00647353" w:rsidRPr="00A75B0A" w:rsidRDefault="002B50C9" w:rsidP="002B50C9">
      <w:pPr>
        <w:spacing w:line="360" w:lineRule="auto"/>
        <w:ind w:firstLine="709"/>
        <w:jc w:val="both"/>
        <w:rPr>
          <w:rFonts w:ascii="Times New Roman" w:hAnsi="Times New Roman"/>
          <w:b/>
          <w:iCs/>
        </w:rPr>
      </w:pPr>
      <w:r w:rsidRPr="00A75B0A">
        <w:rPr>
          <w:rFonts w:ascii="Times New Roman" w:hAnsi="Times New Roman"/>
          <w:b/>
          <w:iCs/>
        </w:rPr>
        <w:t xml:space="preserve">2.4 </w:t>
      </w:r>
      <w:r w:rsidR="005D370A">
        <w:rPr>
          <w:rFonts w:ascii="Times New Roman" w:hAnsi="Times New Roman"/>
          <w:b/>
          <w:iCs/>
        </w:rPr>
        <w:t>Р</w:t>
      </w:r>
      <w:r w:rsidR="005D370A" w:rsidRPr="00A75B0A">
        <w:rPr>
          <w:rFonts w:ascii="Times New Roman" w:hAnsi="Times New Roman"/>
          <w:b/>
          <w:iCs/>
        </w:rPr>
        <w:t xml:space="preserve">азработка технологии получения нового поколения </w:t>
      </w:r>
      <w:proofErr w:type="spellStart"/>
      <w:r w:rsidR="005D370A" w:rsidRPr="00A75B0A">
        <w:rPr>
          <w:rFonts w:ascii="Times New Roman" w:hAnsi="Times New Roman"/>
          <w:b/>
          <w:iCs/>
        </w:rPr>
        <w:t>биоразлагаемых</w:t>
      </w:r>
      <w:proofErr w:type="spellEnd"/>
      <w:r w:rsidR="005D370A" w:rsidRPr="00A75B0A">
        <w:rPr>
          <w:rFonts w:ascii="Times New Roman" w:hAnsi="Times New Roman"/>
          <w:b/>
          <w:iCs/>
        </w:rPr>
        <w:t xml:space="preserve"> </w:t>
      </w:r>
      <w:r w:rsidR="005C49CA">
        <w:rPr>
          <w:rFonts w:ascii="Times New Roman" w:hAnsi="Times New Roman"/>
          <w:b/>
          <w:iCs/>
        </w:rPr>
        <w:t xml:space="preserve">ПАВ </w:t>
      </w:r>
      <w:proofErr w:type="gramStart"/>
      <w:r w:rsidR="005D370A" w:rsidRPr="00A75B0A">
        <w:rPr>
          <w:rFonts w:ascii="Times New Roman" w:hAnsi="Times New Roman"/>
          <w:b/>
          <w:iCs/>
        </w:rPr>
        <w:t>в из</w:t>
      </w:r>
      <w:proofErr w:type="gramEnd"/>
      <w:r w:rsidR="005D370A" w:rsidRPr="00A75B0A">
        <w:rPr>
          <w:rFonts w:ascii="Times New Roman" w:hAnsi="Times New Roman"/>
          <w:b/>
          <w:iCs/>
        </w:rPr>
        <w:t xml:space="preserve"> полученных в опытных масштабах биомассы и изучение их поверхностно-активных свойств в различных средах </w:t>
      </w:r>
    </w:p>
    <w:p w:rsidR="00647353" w:rsidRPr="00A75B0A" w:rsidRDefault="00802268" w:rsidP="00F0517C">
      <w:pPr>
        <w:spacing w:line="360" w:lineRule="auto"/>
        <w:ind w:firstLine="709"/>
        <w:jc w:val="both"/>
        <w:rPr>
          <w:rFonts w:ascii="Times New Roman" w:hAnsi="Times New Roman"/>
        </w:rPr>
      </w:pPr>
      <w:r w:rsidRPr="00A75B0A">
        <w:rPr>
          <w:rFonts w:ascii="Times New Roman" w:hAnsi="Times New Roman"/>
        </w:rPr>
        <w:t>2.</w:t>
      </w:r>
      <w:r w:rsidR="00147A75" w:rsidRPr="00A75B0A">
        <w:rPr>
          <w:rFonts w:ascii="Times New Roman" w:hAnsi="Times New Roman"/>
        </w:rPr>
        <w:t>4</w:t>
      </w:r>
      <w:r w:rsidR="00647353" w:rsidRPr="00A75B0A">
        <w:rPr>
          <w:rFonts w:ascii="Times New Roman" w:hAnsi="Times New Roman"/>
        </w:rPr>
        <w:t xml:space="preserve">.1 Научное обоснование выбора биомассы микроводорослей в качестве сырья для нового поколения </w:t>
      </w:r>
      <w:proofErr w:type="spellStart"/>
      <w:r w:rsidR="00647353" w:rsidRPr="00A75B0A">
        <w:rPr>
          <w:rFonts w:ascii="Times New Roman" w:hAnsi="Times New Roman"/>
        </w:rPr>
        <w:t>биоразлагаемых</w:t>
      </w:r>
      <w:proofErr w:type="spellEnd"/>
      <w:r w:rsidR="00647353" w:rsidRPr="00A75B0A">
        <w:rPr>
          <w:rFonts w:ascii="Times New Roman" w:hAnsi="Times New Roman"/>
        </w:rPr>
        <w:t xml:space="preserve"> ПАВ</w:t>
      </w:r>
    </w:p>
    <w:p w:rsidR="00A53041" w:rsidRPr="00A75B0A" w:rsidRDefault="00647353" w:rsidP="00F0517C">
      <w:pPr>
        <w:spacing w:line="360" w:lineRule="auto"/>
        <w:ind w:firstLine="709"/>
        <w:jc w:val="both"/>
        <w:rPr>
          <w:rFonts w:ascii="Times New Roman" w:hAnsi="Times New Roman"/>
        </w:rPr>
      </w:pPr>
      <w:r w:rsidRPr="00A75B0A">
        <w:rPr>
          <w:rFonts w:ascii="Times New Roman" w:hAnsi="Times New Roman"/>
        </w:rPr>
        <w:t>Из-за последствий глобального потепления в настоящее время особое внимание направлено на стабилизацию или снижению концентрации парниковых газов в атмосфере. В связи с увеличением мирового производства, обезлесением и интенсивным использованием энергии природных ископаемых углекислый газ является одним из основных парниковых газов. Поэтому в последние годы большой интерес проявляется к фиксации СО</w:t>
      </w:r>
      <w:r w:rsidRPr="00A75B0A">
        <w:rPr>
          <w:rFonts w:ascii="Times New Roman" w:hAnsi="Times New Roman"/>
          <w:vertAlign w:val="subscript"/>
        </w:rPr>
        <w:t>2</w:t>
      </w:r>
      <w:r w:rsidRPr="00A75B0A">
        <w:rPr>
          <w:rFonts w:ascii="Times New Roman" w:hAnsi="Times New Roman"/>
        </w:rPr>
        <w:t xml:space="preserve"> биологическими средствами с использованием микроводорослей для минимизации воздействия этой секвестрации на окружающую среду. Кроме того микроводоросли широко применяются как в лабораторных, так и в промышленных масштабах для производства молекул с высокой добавленной стоимостью в фармацевтических препаратах, косметике, кормах для животных и пищевых продуктах, т.е. основной аспект </w:t>
      </w:r>
      <w:proofErr w:type="spellStart"/>
      <w:r w:rsidRPr="00A75B0A">
        <w:rPr>
          <w:rFonts w:ascii="Times New Roman" w:hAnsi="Times New Roman"/>
        </w:rPr>
        <w:t>биофиксации</w:t>
      </w:r>
      <w:proofErr w:type="spellEnd"/>
      <w:r w:rsidRPr="00A75B0A">
        <w:rPr>
          <w:rFonts w:ascii="Times New Roman" w:hAnsi="Times New Roman"/>
        </w:rPr>
        <w:t xml:space="preserve"> CO</w:t>
      </w:r>
      <w:r w:rsidRPr="00A75B0A">
        <w:rPr>
          <w:rFonts w:ascii="Times New Roman" w:hAnsi="Times New Roman"/>
          <w:vertAlign w:val="subscript"/>
        </w:rPr>
        <w:t>2</w:t>
      </w:r>
      <w:r w:rsidRPr="00A75B0A">
        <w:rPr>
          <w:rFonts w:ascii="Times New Roman" w:hAnsi="Times New Roman"/>
        </w:rPr>
        <w:t xml:space="preserve"> микроводорослями связан с производством молекул с добавленной стоимостью. Одним из них являются природные </w:t>
      </w:r>
      <w:proofErr w:type="spellStart"/>
      <w:r w:rsidRPr="00A75B0A">
        <w:rPr>
          <w:rFonts w:ascii="Times New Roman" w:hAnsi="Times New Roman"/>
        </w:rPr>
        <w:t>биоразлагаемые</w:t>
      </w:r>
      <w:proofErr w:type="spellEnd"/>
      <w:r w:rsidRPr="00A75B0A">
        <w:rPr>
          <w:rFonts w:ascii="Times New Roman" w:hAnsi="Times New Roman"/>
        </w:rPr>
        <w:t xml:space="preserve"> поверхностно-активные вещества. Интерес к производству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вызван не только с их способностью к биологическому разложению, но также и с биологической совместимостью с живым организмами, низкой токсичностью. Благодаря этому они нашли широкое применение в фармацевтике, биомедицине, косметике и пищевой промышленности и в большинстве случаев не наносят вред после использования, как по отношению к объекту воздействия, так и по отношению к окружающей среде. </w:t>
      </w:r>
    </w:p>
    <w:p w:rsidR="002105C1" w:rsidRPr="00A75B0A" w:rsidRDefault="00647353" w:rsidP="00F0517C">
      <w:pPr>
        <w:spacing w:line="360" w:lineRule="auto"/>
        <w:ind w:firstLine="709"/>
        <w:jc w:val="both"/>
        <w:rPr>
          <w:rFonts w:ascii="Times New Roman" w:hAnsi="Times New Roman"/>
        </w:rPr>
      </w:pPr>
      <w:r w:rsidRPr="00A75B0A">
        <w:rPr>
          <w:rFonts w:ascii="Times New Roman" w:hAnsi="Times New Roman"/>
        </w:rPr>
        <w:t xml:space="preserve">Большой интерес представляют </w:t>
      </w:r>
      <w:proofErr w:type="spellStart"/>
      <w:r w:rsidRPr="00A75B0A">
        <w:rPr>
          <w:rFonts w:ascii="Times New Roman" w:hAnsi="Times New Roman"/>
        </w:rPr>
        <w:t>биоразлагаемые</w:t>
      </w:r>
      <w:proofErr w:type="spellEnd"/>
      <w:r w:rsidRPr="00A75B0A">
        <w:rPr>
          <w:rFonts w:ascii="Times New Roman" w:hAnsi="Times New Roman"/>
        </w:rPr>
        <w:t xml:space="preserve"> ПАВ, состоящие из сложных природных молекул растительного сырья, которые обладают превосходными поверхностно-активными свойствами. Хотя использование традиционных природных </w:t>
      </w:r>
      <w:r w:rsidRPr="00A75B0A">
        <w:rPr>
          <w:rFonts w:ascii="Times New Roman" w:hAnsi="Times New Roman"/>
        </w:rPr>
        <w:lastRenderedPageBreak/>
        <w:t xml:space="preserve">соединений связано с проблемами, вызванными с наличием конкуренции с пищевой продукцией, получаемые из растительных масел (рапсового, оливкового и льняного) ПАВ уже доступны потребителям. </w:t>
      </w:r>
      <w:r w:rsidR="00A53041" w:rsidRPr="00A75B0A">
        <w:rPr>
          <w:rFonts w:ascii="Times New Roman" w:hAnsi="Times New Roman"/>
        </w:rPr>
        <w:t xml:space="preserve">Однако, достигнутый прогресс в области создания натуральных </w:t>
      </w:r>
      <w:proofErr w:type="spellStart"/>
      <w:r w:rsidR="00A53041" w:rsidRPr="00A75B0A">
        <w:rPr>
          <w:rFonts w:ascii="Times New Roman" w:hAnsi="Times New Roman"/>
        </w:rPr>
        <w:t>биоразлагаемых</w:t>
      </w:r>
      <w:proofErr w:type="spellEnd"/>
      <w:r w:rsidR="00A53041" w:rsidRPr="00A75B0A">
        <w:rPr>
          <w:rFonts w:ascii="Times New Roman" w:hAnsi="Times New Roman"/>
        </w:rPr>
        <w:t xml:space="preserve"> ПАВ (на основе сахаров, </w:t>
      </w:r>
      <w:proofErr w:type="spellStart"/>
      <w:r w:rsidR="00A53041" w:rsidRPr="00A75B0A">
        <w:rPr>
          <w:rFonts w:ascii="Times New Roman" w:hAnsi="Times New Roman"/>
        </w:rPr>
        <w:t>стеролов</w:t>
      </w:r>
      <w:proofErr w:type="spellEnd"/>
      <w:r w:rsidR="00A53041" w:rsidRPr="00A75B0A">
        <w:rPr>
          <w:rFonts w:ascii="Times New Roman" w:hAnsi="Times New Roman"/>
        </w:rPr>
        <w:t xml:space="preserve"> и жирных кислот) пока не позволяет их широкое использование в коммерческих масштабах. Главными сдерживающими факторами являются высокая стоимость и наличие, как отмечалось выше, конкурентной борьбы с пищевой продукцией. </w:t>
      </w:r>
      <w:r w:rsidRPr="00A75B0A">
        <w:rPr>
          <w:rFonts w:ascii="Times New Roman" w:hAnsi="Times New Roman"/>
        </w:rPr>
        <w:t xml:space="preserve">Поэтому разработки, направленные на создание нетоксичных и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не вступающих в конкурентную борьбу с производством продовольственных товаров, вызывает большой научный интерес [</w:t>
      </w:r>
      <w:r w:rsidR="00B75595" w:rsidRPr="00A75B0A">
        <w:rPr>
          <w:rFonts w:ascii="Times New Roman" w:hAnsi="Times New Roman"/>
        </w:rPr>
        <w:t>8</w:t>
      </w:r>
      <w:r w:rsidR="00ED2A14" w:rsidRPr="00A75B0A">
        <w:rPr>
          <w:rFonts w:ascii="Times New Roman" w:hAnsi="Times New Roman"/>
        </w:rPr>
        <w:t xml:space="preserve">, </w:t>
      </w:r>
      <w:r w:rsidR="00923866" w:rsidRPr="00A75B0A">
        <w:rPr>
          <w:rFonts w:ascii="Times New Roman" w:hAnsi="Times New Roman"/>
        </w:rPr>
        <w:t>1</w:t>
      </w:r>
      <w:r w:rsidR="00B75595" w:rsidRPr="00A75B0A">
        <w:rPr>
          <w:rFonts w:ascii="Times New Roman" w:hAnsi="Times New Roman"/>
        </w:rPr>
        <w:t>3</w:t>
      </w:r>
      <w:r w:rsidR="00923866" w:rsidRPr="00A75B0A">
        <w:rPr>
          <w:rFonts w:ascii="Times New Roman" w:hAnsi="Times New Roman"/>
        </w:rPr>
        <w:t>-1</w:t>
      </w:r>
      <w:r w:rsidR="00B75595" w:rsidRPr="00A75B0A">
        <w:rPr>
          <w:rFonts w:ascii="Times New Roman" w:hAnsi="Times New Roman"/>
        </w:rPr>
        <w:t>5</w:t>
      </w:r>
      <w:r w:rsidRPr="00A75B0A">
        <w:rPr>
          <w:rFonts w:ascii="Times New Roman" w:hAnsi="Times New Roman"/>
        </w:rPr>
        <w:t>].</w:t>
      </w:r>
      <w:r w:rsidR="002105C1" w:rsidRPr="00A75B0A">
        <w:rPr>
          <w:rFonts w:ascii="Times New Roman" w:hAnsi="Times New Roman"/>
        </w:rPr>
        <w:t xml:space="preserve"> </w:t>
      </w:r>
      <w:proofErr w:type="gramStart"/>
      <w:r w:rsidR="00AC4C86" w:rsidRPr="00A75B0A">
        <w:rPr>
          <w:rFonts w:ascii="Times New Roman" w:hAnsi="Times New Roman"/>
        </w:rPr>
        <w:t>Кроме того</w:t>
      </w:r>
      <w:proofErr w:type="gramEnd"/>
      <w:r w:rsidR="00AC4C86" w:rsidRPr="00A75B0A">
        <w:rPr>
          <w:rFonts w:ascii="Times New Roman" w:hAnsi="Times New Roman"/>
        </w:rPr>
        <w:t xml:space="preserve"> становится крайне актуальным поиск новых видов альтернативного сырья для производства </w:t>
      </w:r>
      <w:proofErr w:type="spellStart"/>
      <w:r w:rsidR="00AC4C86" w:rsidRPr="00A75B0A">
        <w:rPr>
          <w:rFonts w:ascii="Times New Roman" w:hAnsi="Times New Roman"/>
        </w:rPr>
        <w:t>биоразлагаемых</w:t>
      </w:r>
      <w:proofErr w:type="spellEnd"/>
      <w:r w:rsidR="00AC4C86" w:rsidRPr="00A75B0A">
        <w:rPr>
          <w:rFonts w:ascii="Times New Roman" w:hAnsi="Times New Roman"/>
        </w:rPr>
        <w:t xml:space="preserve"> ПАВ.</w:t>
      </w:r>
    </w:p>
    <w:p w:rsidR="00647353" w:rsidRPr="00A75B0A" w:rsidRDefault="00647353" w:rsidP="00F0517C">
      <w:pPr>
        <w:spacing w:line="360" w:lineRule="auto"/>
        <w:ind w:firstLine="709"/>
        <w:jc w:val="both"/>
        <w:rPr>
          <w:rFonts w:ascii="Times New Roman" w:hAnsi="Times New Roman"/>
        </w:rPr>
      </w:pPr>
      <w:r w:rsidRPr="00A75B0A">
        <w:rPr>
          <w:rFonts w:ascii="Times New Roman" w:hAnsi="Times New Roman"/>
        </w:rPr>
        <w:t xml:space="preserve">Среди доступных исходных материалов для производства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биомасса микроводорослей имеет хороший потенциал по </w:t>
      </w:r>
      <w:r w:rsidR="0094379A" w:rsidRPr="00A75B0A">
        <w:rPr>
          <w:rFonts w:ascii="Times New Roman" w:hAnsi="Times New Roman"/>
        </w:rPr>
        <w:t>следующим</w:t>
      </w:r>
      <w:r w:rsidRPr="00A75B0A">
        <w:rPr>
          <w:rFonts w:ascii="Times New Roman" w:hAnsi="Times New Roman"/>
        </w:rPr>
        <w:t xml:space="preserve"> причинам</w:t>
      </w:r>
      <w:r w:rsidR="0094379A" w:rsidRPr="00A75B0A">
        <w:rPr>
          <w:rFonts w:ascii="Times New Roman" w:hAnsi="Times New Roman"/>
        </w:rPr>
        <w:t>:</w:t>
      </w:r>
      <w:r w:rsidRPr="00A75B0A">
        <w:rPr>
          <w:rFonts w:ascii="Times New Roman" w:hAnsi="Times New Roman"/>
        </w:rPr>
        <w:t xml:space="preserve"> более высокие темпы роста, чем источники наземной биомассы; способность фиксировать </w:t>
      </w:r>
      <w:proofErr w:type="spellStart"/>
      <w:r w:rsidRPr="00A75B0A">
        <w:rPr>
          <w:rFonts w:ascii="Times New Roman" w:hAnsi="Times New Roman"/>
        </w:rPr>
        <w:t>газобразный</w:t>
      </w:r>
      <w:proofErr w:type="spellEnd"/>
      <w:r w:rsidRPr="00A75B0A">
        <w:rPr>
          <w:rFonts w:ascii="Times New Roman" w:hAnsi="Times New Roman"/>
        </w:rPr>
        <w:t xml:space="preserve"> CO</w:t>
      </w:r>
      <w:r w:rsidRPr="00A75B0A">
        <w:rPr>
          <w:rFonts w:ascii="Times New Roman" w:hAnsi="Times New Roman"/>
          <w:vertAlign w:val="subscript"/>
        </w:rPr>
        <w:t>2</w:t>
      </w:r>
      <w:r w:rsidRPr="00A75B0A">
        <w:rPr>
          <w:rFonts w:ascii="Times New Roman" w:hAnsi="Times New Roman"/>
        </w:rPr>
        <w:t xml:space="preserve"> </w:t>
      </w:r>
      <w:r w:rsidR="0094379A" w:rsidRPr="00A75B0A">
        <w:rPr>
          <w:rFonts w:ascii="Times New Roman" w:hAnsi="Times New Roman"/>
        </w:rPr>
        <w:t xml:space="preserve">при их выращивании в самых разных климатах и землях </w:t>
      </w:r>
      <w:r w:rsidR="00956F57" w:rsidRPr="00A75B0A">
        <w:rPr>
          <w:rFonts w:ascii="Times New Roman" w:hAnsi="Times New Roman"/>
        </w:rPr>
        <w:t>с его преобразованием до органических веществ с использованием солнечной энергии;</w:t>
      </w:r>
      <w:r w:rsidR="00E975C6" w:rsidRPr="00A75B0A">
        <w:rPr>
          <w:rFonts w:ascii="Times New Roman" w:hAnsi="Times New Roman"/>
        </w:rPr>
        <w:t xml:space="preserve"> </w:t>
      </w:r>
      <w:r w:rsidRPr="00A75B0A">
        <w:rPr>
          <w:rFonts w:ascii="Times New Roman" w:hAnsi="Times New Roman"/>
        </w:rPr>
        <w:t xml:space="preserve">способность хранить солнечную энергию в богатых энергией соединениях, таких как липиды; отсутствие прямой конкуренции c земледелием и возможность использовать соленые источники воды. Именно поэтому следует рассматривать данный подход решения задачи </w:t>
      </w:r>
      <w:r w:rsidR="00E975C6" w:rsidRPr="00A75B0A">
        <w:rPr>
          <w:rFonts w:ascii="Times New Roman" w:hAnsi="Times New Roman"/>
        </w:rPr>
        <w:t xml:space="preserve">как </w:t>
      </w:r>
      <w:r w:rsidRPr="00A75B0A">
        <w:rPr>
          <w:rFonts w:ascii="Times New Roman" w:hAnsi="Times New Roman"/>
        </w:rPr>
        <w:t>перспективны</w:t>
      </w:r>
      <w:r w:rsidR="00E975C6" w:rsidRPr="00A75B0A">
        <w:rPr>
          <w:rFonts w:ascii="Times New Roman" w:hAnsi="Times New Roman"/>
        </w:rPr>
        <w:t>й</w:t>
      </w:r>
      <w:r w:rsidRPr="00A75B0A">
        <w:rPr>
          <w:rFonts w:ascii="Times New Roman" w:hAnsi="Times New Roman"/>
        </w:rPr>
        <w:t xml:space="preserve"> метод противодействия глобальному потеплению и энергетическому кризису.</w:t>
      </w:r>
    </w:p>
    <w:p w:rsidR="00647353" w:rsidRPr="00A75B0A" w:rsidRDefault="00647353" w:rsidP="00F0517C">
      <w:pPr>
        <w:spacing w:line="360" w:lineRule="auto"/>
        <w:ind w:firstLine="709"/>
        <w:jc w:val="both"/>
        <w:rPr>
          <w:rFonts w:ascii="Times New Roman" w:hAnsi="Times New Roman"/>
        </w:rPr>
      </w:pPr>
      <w:r w:rsidRPr="00A75B0A">
        <w:rPr>
          <w:rFonts w:ascii="Times New Roman" w:hAnsi="Times New Roman"/>
        </w:rPr>
        <w:t xml:space="preserve">Особо следует отметить, что при автотрофном фотосинтезе культуры микроводоросли с помощью альтернативных способов можно решить одновременно три  задачи:  получение исходного сырья для производства продукции с высокой добавленной стоимостью, в том числе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w:t>
      </w:r>
      <w:r w:rsidR="00804A74" w:rsidRPr="00A75B0A">
        <w:rPr>
          <w:rFonts w:ascii="Times New Roman" w:hAnsi="Times New Roman"/>
        </w:rPr>
        <w:t>8</w:t>
      </w:r>
      <w:r w:rsidRPr="00A75B0A">
        <w:rPr>
          <w:rFonts w:ascii="Times New Roman" w:hAnsi="Times New Roman"/>
        </w:rPr>
        <w:t>]; связывание углерода (</w:t>
      </w:r>
      <w:proofErr w:type="spellStart"/>
      <w:r w:rsidRPr="00A75B0A">
        <w:rPr>
          <w:rFonts w:ascii="Times New Roman" w:hAnsi="Times New Roman"/>
        </w:rPr>
        <w:t>биофиксация</w:t>
      </w:r>
      <w:proofErr w:type="spellEnd"/>
      <w:r w:rsidRPr="00A75B0A">
        <w:rPr>
          <w:rFonts w:ascii="Times New Roman" w:hAnsi="Times New Roman"/>
        </w:rPr>
        <w:t xml:space="preserve">  СО</w:t>
      </w:r>
      <w:r w:rsidRPr="00A75B0A">
        <w:rPr>
          <w:rFonts w:ascii="Times New Roman" w:hAnsi="Times New Roman"/>
          <w:vertAlign w:val="subscript"/>
        </w:rPr>
        <w:t>2</w:t>
      </w:r>
      <w:r w:rsidRPr="00A75B0A">
        <w:rPr>
          <w:rFonts w:ascii="Times New Roman" w:hAnsi="Times New Roman"/>
        </w:rPr>
        <w:t>) [</w:t>
      </w:r>
      <w:r w:rsidR="00A76563" w:rsidRPr="00A75B0A">
        <w:rPr>
          <w:rFonts w:ascii="Times New Roman" w:hAnsi="Times New Roman"/>
        </w:rPr>
        <w:t>1</w:t>
      </w:r>
      <w:r w:rsidR="00804A74" w:rsidRPr="00A75B0A">
        <w:rPr>
          <w:rFonts w:ascii="Times New Roman" w:hAnsi="Times New Roman"/>
        </w:rPr>
        <w:t>6</w:t>
      </w:r>
      <w:r w:rsidR="00A76563" w:rsidRPr="00A75B0A">
        <w:rPr>
          <w:rFonts w:ascii="Times New Roman" w:hAnsi="Times New Roman"/>
        </w:rPr>
        <w:t>-1</w:t>
      </w:r>
      <w:r w:rsidR="00804A74" w:rsidRPr="00A75B0A">
        <w:rPr>
          <w:rFonts w:ascii="Times New Roman" w:hAnsi="Times New Roman"/>
        </w:rPr>
        <w:t>8</w:t>
      </w:r>
      <w:r w:rsidRPr="00A75B0A">
        <w:rPr>
          <w:rFonts w:ascii="Times New Roman" w:hAnsi="Times New Roman"/>
        </w:rPr>
        <w:t>]; очистка сточных вод [</w:t>
      </w:r>
      <w:r w:rsidR="0018444C" w:rsidRPr="00A75B0A">
        <w:rPr>
          <w:rFonts w:ascii="Times New Roman" w:hAnsi="Times New Roman"/>
        </w:rPr>
        <w:t>1</w:t>
      </w:r>
      <w:r w:rsidR="00804A74" w:rsidRPr="00A75B0A">
        <w:rPr>
          <w:rFonts w:ascii="Times New Roman" w:hAnsi="Times New Roman"/>
        </w:rPr>
        <w:t>9</w:t>
      </w:r>
      <w:r w:rsidRPr="00A75B0A">
        <w:rPr>
          <w:rFonts w:ascii="Times New Roman" w:hAnsi="Times New Roman"/>
        </w:rPr>
        <w:t>].</w:t>
      </w:r>
    </w:p>
    <w:p w:rsidR="00647353" w:rsidRPr="00A75B0A" w:rsidRDefault="00647353" w:rsidP="00F0517C">
      <w:pPr>
        <w:spacing w:line="360" w:lineRule="auto"/>
        <w:ind w:firstLine="709"/>
        <w:jc w:val="both"/>
        <w:rPr>
          <w:rFonts w:ascii="Times New Roman" w:hAnsi="Times New Roman"/>
          <w:sz w:val="28"/>
          <w:szCs w:val="28"/>
        </w:rPr>
      </w:pPr>
      <w:r w:rsidRPr="00A75B0A">
        <w:rPr>
          <w:rFonts w:ascii="Times New Roman" w:hAnsi="Times New Roman"/>
        </w:rPr>
        <w:t xml:space="preserve">Поэтому с целью создания новых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были начаты работы по получению биомассы </w:t>
      </w:r>
      <w:proofErr w:type="spellStart"/>
      <w:r w:rsidRPr="00A75B0A">
        <w:rPr>
          <w:rFonts w:ascii="Times New Roman" w:hAnsi="Times New Roman"/>
          <w:i/>
        </w:rPr>
        <w:t>Arthrospira</w:t>
      </w:r>
      <w:proofErr w:type="spellEnd"/>
      <w:r w:rsidR="00882AEF" w:rsidRPr="00A75B0A">
        <w:rPr>
          <w:rFonts w:ascii="Times New Roman" w:hAnsi="Times New Roman"/>
          <w:i/>
        </w:rPr>
        <w:t xml:space="preserve"> </w:t>
      </w:r>
      <w:proofErr w:type="spellStart"/>
      <w:r w:rsidRPr="00A75B0A">
        <w:rPr>
          <w:rFonts w:ascii="Times New Roman" w:hAnsi="Times New Roman"/>
          <w:i/>
        </w:rPr>
        <w:t>platensis</w:t>
      </w:r>
      <w:proofErr w:type="spellEnd"/>
      <w:r w:rsidRPr="00A75B0A">
        <w:rPr>
          <w:rFonts w:ascii="Times New Roman" w:hAnsi="Times New Roman"/>
        </w:rPr>
        <w:t xml:space="preserve"> в условиях Казахстана с использованием различных альтернативных источников биогенных элементов питательной среды и энергии [</w:t>
      </w:r>
      <w:r w:rsidR="00804A74" w:rsidRPr="00A75B0A">
        <w:rPr>
          <w:rFonts w:ascii="Times New Roman" w:hAnsi="Times New Roman"/>
        </w:rPr>
        <w:t>11</w:t>
      </w:r>
      <w:r w:rsidRPr="00A75B0A">
        <w:rPr>
          <w:rFonts w:ascii="Times New Roman" w:hAnsi="Times New Roman"/>
        </w:rPr>
        <w:t xml:space="preserve">]. Для исследования использовали биомассу </w:t>
      </w:r>
      <w:proofErr w:type="spellStart"/>
      <w:r w:rsidRPr="00A75B0A">
        <w:rPr>
          <w:rFonts w:ascii="Times New Roman" w:hAnsi="Times New Roman"/>
          <w:i/>
        </w:rPr>
        <w:t>Arthrospira</w:t>
      </w:r>
      <w:proofErr w:type="spellEnd"/>
      <w:r w:rsidR="00882AEF" w:rsidRPr="00A75B0A">
        <w:rPr>
          <w:rFonts w:ascii="Times New Roman" w:hAnsi="Times New Roman"/>
          <w:i/>
        </w:rPr>
        <w:t xml:space="preserve"> </w:t>
      </w:r>
      <w:proofErr w:type="spellStart"/>
      <w:r w:rsidRPr="00A75B0A">
        <w:rPr>
          <w:rFonts w:ascii="Times New Roman" w:hAnsi="Times New Roman"/>
          <w:i/>
        </w:rPr>
        <w:t>platensis</w:t>
      </w:r>
      <w:proofErr w:type="spellEnd"/>
      <w:r w:rsidRPr="00A75B0A">
        <w:rPr>
          <w:rFonts w:ascii="Times New Roman" w:hAnsi="Times New Roman"/>
        </w:rPr>
        <w:t>, выработанную способом автотрофного ее культивирования [</w:t>
      </w:r>
      <w:r w:rsidR="00804A74" w:rsidRPr="00A75B0A">
        <w:rPr>
          <w:rFonts w:ascii="Times New Roman" w:hAnsi="Times New Roman"/>
        </w:rPr>
        <w:t>20</w:t>
      </w:r>
      <w:r w:rsidRPr="00A75B0A">
        <w:rPr>
          <w:rFonts w:ascii="Times New Roman" w:hAnsi="Times New Roman"/>
        </w:rPr>
        <w:t xml:space="preserve">]. Поскольку применение </w:t>
      </w:r>
      <w:proofErr w:type="spellStart"/>
      <w:r w:rsidRPr="00A75B0A">
        <w:rPr>
          <w:rFonts w:ascii="Times New Roman" w:hAnsi="Times New Roman"/>
        </w:rPr>
        <w:t>дистилированной</w:t>
      </w:r>
      <w:proofErr w:type="spellEnd"/>
      <w:r w:rsidRPr="00A75B0A">
        <w:rPr>
          <w:rFonts w:ascii="Times New Roman" w:hAnsi="Times New Roman"/>
        </w:rPr>
        <w:t xml:space="preserve"> воды при производстве </w:t>
      </w:r>
      <w:proofErr w:type="spellStart"/>
      <w:r w:rsidR="00882AEF" w:rsidRPr="00A75B0A">
        <w:rPr>
          <w:rFonts w:ascii="Times New Roman" w:hAnsi="Times New Roman"/>
          <w:i/>
        </w:rPr>
        <w:t>Спирулины</w:t>
      </w:r>
      <w:proofErr w:type="spellEnd"/>
      <w:r w:rsidRPr="00A75B0A">
        <w:rPr>
          <w:rFonts w:ascii="Times New Roman" w:hAnsi="Times New Roman"/>
        </w:rPr>
        <w:t xml:space="preserve"> в больших масштабах является экономически неоправданным, дистиллированная вода была заменена на более доступную природную, не содержащую посторонних примесей [</w:t>
      </w:r>
      <w:r w:rsidR="00804A74" w:rsidRPr="00A75B0A">
        <w:rPr>
          <w:rFonts w:ascii="Times New Roman" w:hAnsi="Times New Roman"/>
        </w:rPr>
        <w:t>11</w:t>
      </w:r>
      <w:r w:rsidRPr="00A75B0A">
        <w:rPr>
          <w:rFonts w:ascii="Times New Roman" w:hAnsi="Times New Roman"/>
        </w:rPr>
        <w:t xml:space="preserve">]. Учитывая, что стандартная питательная среда для </w:t>
      </w:r>
      <w:proofErr w:type="spellStart"/>
      <w:r w:rsidRPr="00A75B0A">
        <w:rPr>
          <w:rFonts w:ascii="Times New Roman" w:hAnsi="Times New Roman"/>
          <w:i/>
        </w:rPr>
        <w:t>Arthrospira</w:t>
      </w:r>
      <w:proofErr w:type="spellEnd"/>
      <w:r w:rsidR="00882AEF" w:rsidRPr="00A75B0A">
        <w:rPr>
          <w:rFonts w:ascii="Times New Roman" w:hAnsi="Times New Roman"/>
          <w:i/>
        </w:rPr>
        <w:t xml:space="preserve"> </w:t>
      </w:r>
      <w:proofErr w:type="spellStart"/>
      <w:r w:rsidRPr="00A75B0A">
        <w:rPr>
          <w:rFonts w:ascii="Times New Roman" w:hAnsi="Times New Roman"/>
          <w:i/>
        </w:rPr>
        <w:t>platensis</w:t>
      </w:r>
      <w:proofErr w:type="spellEnd"/>
      <w:r w:rsidRPr="00A75B0A">
        <w:rPr>
          <w:rFonts w:ascii="Times New Roman" w:hAnsi="Times New Roman"/>
        </w:rPr>
        <w:t xml:space="preserve"> имеет щелочную природу, применяли </w:t>
      </w:r>
      <w:r w:rsidRPr="00A75B0A">
        <w:rPr>
          <w:rFonts w:ascii="Times New Roman" w:hAnsi="Times New Roman"/>
        </w:rPr>
        <w:lastRenderedPageBreak/>
        <w:t>геотермальную воду подземной скважины № 20а (</w:t>
      </w:r>
      <w:proofErr w:type="spellStart"/>
      <w:r w:rsidRPr="00A75B0A">
        <w:rPr>
          <w:rFonts w:ascii="Times New Roman" w:hAnsi="Times New Roman"/>
        </w:rPr>
        <w:t>Шауельдерская</w:t>
      </w:r>
      <w:proofErr w:type="spellEnd"/>
      <w:r w:rsidRPr="00A75B0A">
        <w:rPr>
          <w:rFonts w:ascii="Times New Roman" w:hAnsi="Times New Roman"/>
        </w:rPr>
        <w:t xml:space="preserve"> группа геотермальных вод, расположенная в северо-западной части </w:t>
      </w:r>
      <w:proofErr w:type="spellStart"/>
      <w:r w:rsidRPr="00A75B0A">
        <w:rPr>
          <w:rFonts w:ascii="Times New Roman" w:hAnsi="Times New Roman"/>
        </w:rPr>
        <w:t>Арысского</w:t>
      </w:r>
      <w:proofErr w:type="spellEnd"/>
      <w:r w:rsidRPr="00A75B0A">
        <w:rPr>
          <w:rFonts w:ascii="Times New Roman" w:hAnsi="Times New Roman"/>
        </w:rPr>
        <w:t xml:space="preserve"> артезианского бассейна, на территории райцентра Шаульдер </w:t>
      </w:r>
      <w:proofErr w:type="spellStart"/>
      <w:r w:rsidRPr="00A75B0A">
        <w:rPr>
          <w:rFonts w:ascii="Times New Roman" w:hAnsi="Times New Roman"/>
        </w:rPr>
        <w:t>Отырарского</w:t>
      </w:r>
      <w:proofErr w:type="spellEnd"/>
      <w:r w:rsidRPr="00A75B0A">
        <w:rPr>
          <w:rFonts w:ascii="Times New Roman" w:hAnsi="Times New Roman"/>
        </w:rPr>
        <w:t xml:space="preserve"> района Туркестанской области, Казахстан). Изучением химического состава и некоторых характеристик этой воды показано, что подземная вода имеет гидрокарбонатную природу, и вполне может быть пригодной для использования в качестве основы питательной среды для культивирования в промышленных условиях </w:t>
      </w:r>
      <w:proofErr w:type="spellStart"/>
      <w:r w:rsidR="00882AEF" w:rsidRPr="00A75B0A">
        <w:rPr>
          <w:rFonts w:ascii="Times New Roman" w:hAnsi="Times New Roman"/>
          <w:i/>
        </w:rPr>
        <w:t>Спирулины</w:t>
      </w:r>
      <w:proofErr w:type="spellEnd"/>
      <w:r w:rsidRPr="00A75B0A">
        <w:rPr>
          <w:rFonts w:ascii="Times New Roman" w:hAnsi="Times New Roman"/>
        </w:rPr>
        <w:t>.</w:t>
      </w:r>
    </w:p>
    <w:p w:rsidR="00647353" w:rsidRPr="00A75B0A" w:rsidRDefault="00647353" w:rsidP="00453A8E">
      <w:pPr>
        <w:spacing w:line="360" w:lineRule="auto"/>
        <w:jc w:val="both"/>
        <w:rPr>
          <w:rFonts w:ascii="Times New Roman" w:hAnsi="Times New Roman"/>
        </w:rPr>
      </w:pPr>
    </w:p>
    <w:p w:rsidR="00647353" w:rsidRPr="00A75B0A" w:rsidRDefault="00802268" w:rsidP="00453A8E">
      <w:pPr>
        <w:spacing w:line="360" w:lineRule="auto"/>
        <w:ind w:firstLine="709"/>
        <w:jc w:val="both"/>
        <w:rPr>
          <w:rFonts w:ascii="Times New Roman" w:hAnsi="Times New Roman"/>
        </w:rPr>
      </w:pPr>
      <w:r w:rsidRPr="00A75B0A">
        <w:rPr>
          <w:rFonts w:ascii="Times New Roman" w:hAnsi="Times New Roman"/>
        </w:rPr>
        <w:t>2.</w:t>
      </w:r>
      <w:r w:rsidR="00147A75" w:rsidRPr="00A75B0A">
        <w:rPr>
          <w:rFonts w:ascii="Times New Roman" w:hAnsi="Times New Roman"/>
        </w:rPr>
        <w:t>4</w:t>
      </w:r>
      <w:r w:rsidR="00647353" w:rsidRPr="00A75B0A">
        <w:rPr>
          <w:rFonts w:ascii="Times New Roman" w:hAnsi="Times New Roman"/>
        </w:rPr>
        <w:t xml:space="preserve">.2 Основные характеристики </w:t>
      </w:r>
      <w:proofErr w:type="spellStart"/>
      <w:r w:rsidR="00647353" w:rsidRPr="00A75B0A">
        <w:rPr>
          <w:rFonts w:ascii="Times New Roman" w:hAnsi="Times New Roman"/>
        </w:rPr>
        <w:t>биоразлагаемых</w:t>
      </w:r>
      <w:proofErr w:type="spellEnd"/>
      <w:r w:rsidR="00647353" w:rsidRPr="00A75B0A">
        <w:rPr>
          <w:rFonts w:ascii="Times New Roman" w:hAnsi="Times New Roman"/>
        </w:rPr>
        <w:t xml:space="preserve"> поверхностно активные веществ (</w:t>
      </w:r>
      <w:proofErr w:type="spellStart"/>
      <w:r w:rsidR="00647353" w:rsidRPr="00A75B0A">
        <w:rPr>
          <w:rFonts w:ascii="Times New Roman" w:hAnsi="Times New Roman"/>
        </w:rPr>
        <w:t>биосурфактантов</w:t>
      </w:r>
      <w:proofErr w:type="spellEnd"/>
      <w:r w:rsidR="00647353" w:rsidRPr="00A75B0A">
        <w:rPr>
          <w:rFonts w:ascii="Times New Roman" w:hAnsi="Times New Roman"/>
        </w:rPr>
        <w:t xml:space="preserve">) </w:t>
      </w:r>
    </w:p>
    <w:p w:rsidR="00647353" w:rsidRPr="00A75B0A" w:rsidRDefault="00647353" w:rsidP="00453A8E">
      <w:pPr>
        <w:spacing w:line="360" w:lineRule="auto"/>
        <w:ind w:firstLine="709"/>
        <w:jc w:val="both"/>
        <w:rPr>
          <w:rFonts w:ascii="Times New Roman" w:hAnsi="Times New Roman"/>
        </w:rPr>
      </w:pPr>
      <w:r w:rsidRPr="00A75B0A">
        <w:rPr>
          <w:rFonts w:ascii="Times New Roman" w:hAnsi="Times New Roman"/>
        </w:rPr>
        <w:t xml:space="preserve">В настоящее время поверхностно активные вещества производятся в основном из нефтехимического сырья, которые широко используются во многих отраслях, но в большинстве случаев их применение оказывает вредное действие, как на объект использования, так и на окружающую среду. </w:t>
      </w:r>
    </w:p>
    <w:p w:rsidR="00647353" w:rsidRPr="00A75B0A" w:rsidRDefault="00647353" w:rsidP="00453A8E">
      <w:pPr>
        <w:spacing w:line="360" w:lineRule="auto"/>
        <w:ind w:firstLine="709"/>
        <w:jc w:val="both"/>
        <w:rPr>
          <w:rFonts w:ascii="Times New Roman" w:hAnsi="Times New Roman"/>
        </w:rPr>
      </w:pPr>
      <w:r w:rsidRPr="00A75B0A">
        <w:rPr>
          <w:rFonts w:ascii="Times New Roman" w:hAnsi="Times New Roman"/>
        </w:rPr>
        <w:t xml:space="preserve">Одним из основных критериев экологической безопасности и влияния на организм человека ПАВ является его биоразлагаемость. Различают первичную и полную биоразлагаемость. Первичная – это когда при использовании он вымывается полностью, а полная – когда полностью разлагается до диоксида углерода и воды при попадании в окружающую среду. Неионогенные ПАВ – это новое поколение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которые растворяются в воде, не ионизируясь и обладая 100 % первичной и полной биоразлагаемостью. Поэтому интерес к производству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за последнее десятилетие заметно возрос. </w:t>
      </w:r>
    </w:p>
    <w:p w:rsidR="00647353" w:rsidRPr="00A75B0A" w:rsidRDefault="00647353" w:rsidP="00453A8E">
      <w:pPr>
        <w:spacing w:line="360" w:lineRule="auto"/>
        <w:ind w:firstLine="709"/>
        <w:jc w:val="both"/>
        <w:rPr>
          <w:rFonts w:ascii="Times New Roman" w:hAnsi="Times New Roman"/>
        </w:rPr>
      </w:pPr>
      <w:proofErr w:type="spellStart"/>
      <w:r w:rsidRPr="00A75B0A">
        <w:rPr>
          <w:rFonts w:ascii="Times New Roman" w:hAnsi="Times New Roman"/>
        </w:rPr>
        <w:t>Биоразлагаемые</w:t>
      </w:r>
      <w:proofErr w:type="spellEnd"/>
      <w:r w:rsidRPr="00A75B0A">
        <w:rPr>
          <w:rFonts w:ascii="Times New Roman" w:hAnsi="Times New Roman"/>
        </w:rPr>
        <w:t xml:space="preserve"> ПАВ – это </w:t>
      </w:r>
      <w:r w:rsidR="00A10D6C" w:rsidRPr="00A75B0A">
        <w:rPr>
          <w:rFonts w:ascii="Times New Roman" w:hAnsi="Times New Roman"/>
        </w:rPr>
        <w:t>соединения</w:t>
      </w:r>
      <w:r w:rsidRPr="00A75B0A">
        <w:rPr>
          <w:rFonts w:ascii="Times New Roman" w:hAnsi="Times New Roman"/>
        </w:rPr>
        <w:t xml:space="preserve"> биологического происхождения (</w:t>
      </w:r>
      <w:proofErr w:type="spellStart"/>
      <w:r w:rsidRPr="00A75B0A">
        <w:rPr>
          <w:rFonts w:ascii="Times New Roman" w:hAnsi="Times New Roman"/>
        </w:rPr>
        <w:t>биосурфактанты</w:t>
      </w:r>
      <w:proofErr w:type="spellEnd"/>
      <w:r w:rsidRPr="00A75B0A">
        <w:rPr>
          <w:rFonts w:ascii="Times New Roman" w:hAnsi="Times New Roman"/>
        </w:rPr>
        <w:t xml:space="preserve">), представляют собой амфифильные соединения, образующиеся в основном из гидрофобных и гидрофильных фрагментов, которые обеспечивают способность уменьшать поверхностное и межфазное натяжение на поверхности и на границе раздела фаз. При этом, они обладают такими же характерными свойствами уменьшения поверхностного и межфазного натяжения, что и химически синтезированные ПАВ из нефтехимического сырья. </w:t>
      </w:r>
    </w:p>
    <w:p w:rsidR="00647353" w:rsidRPr="00A75B0A" w:rsidRDefault="00647353" w:rsidP="00453A8E">
      <w:pPr>
        <w:spacing w:line="360" w:lineRule="auto"/>
        <w:ind w:firstLine="709"/>
        <w:jc w:val="both"/>
        <w:rPr>
          <w:rFonts w:ascii="Times New Roman" w:hAnsi="Times New Roman"/>
        </w:rPr>
      </w:pPr>
      <w:proofErr w:type="spellStart"/>
      <w:r w:rsidRPr="00A75B0A">
        <w:rPr>
          <w:rFonts w:ascii="Times New Roman" w:hAnsi="Times New Roman"/>
        </w:rPr>
        <w:t>Биосурфактанты</w:t>
      </w:r>
      <w:proofErr w:type="spellEnd"/>
      <w:r w:rsidRPr="00A75B0A">
        <w:rPr>
          <w:rFonts w:ascii="Times New Roman" w:hAnsi="Times New Roman"/>
        </w:rPr>
        <w:t xml:space="preserve"> могут быть определены как поверхностно-активные </w:t>
      </w:r>
      <w:proofErr w:type="spellStart"/>
      <w:r w:rsidRPr="00A75B0A">
        <w:rPr>
          <w:rFonts w:ascii="Times New Roman" w:hAnsi="Times New Roman"/>
        </w:rPr>
        <w:t>биомолекулы</w:t>
      </w:r>
      <w:proofErr w:type="spellEnd"/>
      <w:r w:rsidRPr="00A75B0A">
        <w:rPr>
          <w:rFonts w:ascii="Times New Roman" w:hAnsi="Times New Roman"/>
        </w:rPr>
        <w:t xml:space="preserve">, продуцируемые микроорганизмами с широким спектром применения. В последние годы благодаря своим уникальным свойствам, таким как специфичность, низкая токсичность и относительная простота приготовления, эти поверхностно-активные </w:t>
      </w:r>
      <w:proofErr w:type="spellStart"/>
      <w:r w:rsidRPr="00A75B0A">
        <w:rPr>
          <w:rFonts w:ascii="Times New Roman" w:hAnsi="Times New Roman"/>
        </w:rPr>
        <w:t>биомолекулы</w:t>
      </w:r>
      <w:proofErr w:type="spellEnd"/>
      <w:r w:rsidRPr="00A75B0A">
        <w:rPr>
          <w:rFonts w:ascii="Times New Roman" w:hAnsi="Times New Roman"/>
        </w:rPr>
        <w:t xml:space="preserve"> привлекают широкий интерес, вследствие чего используются во многих отраслях промышленности: нефтехимия, горнодобывающая промышленность, металлургия </w:t>
      </w:r>
      <w:r w:rsidRPr="00A75B0A">
        <w:rPr>
          <w:rFonts w:ascii="Times New Roman" w:hAnsi="Times New Roman"/>
        </w:rPr>
        <w:lastRenderedPageBreak/>
        <w:t xml:space="preserve">(главным образом, </w:t>
      </w:r>
      <w:proofErr w:type="spellStart"/>
      <w:r w:rsidRPr="00A75B0A">
        <w:rPr>
          <w:rFonts w:ascii="Times New Roman" w:hAnsi="Times New Roman"/>
        </w:rPr>
        <w:t>биовыщелачивание</w:t>
      </w:r>
      <w:proofErr w:type="spellEnd"/>
      <w:r w:rsidRPr="00A75B0A">
        <w:rPr>
          <w:rFonts w:ascii="Times New Roman" w:hAnsi="Times New Roman"/>
        </w:rPr>
        <w:t xml:space="preserve">). </w:t>
      </w:r>
      <w:proofErr w:type="gramStart"/>
      <w:r w:rsidRPr="00A75B0A">
        <w:rPr>
          <w:rFonts w:ascii="Times New Roman" w:hAnsi="Times New Roman"/>
        </w:rPr>
        <w:t>Кроме того</w:t>
      </w:r>
      <w:proofErr w:type="gramEnd"/>
      <w:r w:rsidRPr="00A75B0A">
        <w:rPr>
          <w:rFonts w:ascii="Times New Roman" w:hAnsi="Times New Roman"/>
        </w:rPr>
        <w:t xml:space="preserve"> применяются при производстве нефтепродуктов, агрохимикатом, удобрений, продуктов питания, напитков, косметики, фармацевтических препаратов и др. Способность </w:t>
      </w:r>
      <w:proofErr w:type="spellStart"/>
      <w:r w:rsidRPr="00A75B0A">
        <w:rPr>
          <w:rFonts w:ascii="Times New Roman" w:hAnsi="Times New Roman"/>
        </w:rPr>
        <w:t>биосурфактантов</w:t>
      </w:r>
      <w:proofErr w:type="spellEnd"/>
      <w:r w:rsidRPr="00A75B0A">
        <w:rPr>
          <w:rFonts w:ascii="Times New Roman" w:hAnsi="Times New Roman"/>
        </w:rPr>
        <w:t xml:space="preserve"> снижать межфазное поверхностное натяжение заставляет их играть важную роль в извлечении нефти и </w:t>
      </w:r>
      <w:proofErr w:type="spellStart"/>
      <w:r w:rsidRPr="00A75B0A">
        <w:rPr>
          <w:rFonts w:ascii="Times New Roman" w:hAnsi="Times New Roman"/>
        </w:rPr>
        <w:t>биоремедиации</w:t>
      </w:r>
      <w:proofErr w:type="spellEnd"/>
      <w:r w:rsidRPr="00A75B0A">
        <w:rPr>
          <w:rFonts w:ascii="Times New Roman" w:hAnsi="Times New Roman"/>
        </w:rPr>
        <w:t xml:space="preserve"> тяжелой сырой нефти. </w:t>
      </w:r>
      <w:proofErr w:type="spellStart"/>
      <w:r w:rsidRPr="00A75B0A">
        <w:rPr>
          <w:rFonts w:ascii="Times New Roman" w:hAnsi="Times New Roman"/>
        </w:rPr>
        <w:t>Биосурфактанты</w:t>
      </w:r>
      <w:proofErr w:type="spellEnd"/>
      <w:r w:rsidRPr="00A75B0A">
        <w:rPr>
          <w:rFonts w:ascii="Times New Roman" w:hAnsi="Times New Roman"/>
        </w:rPr>
        <w:t xml:space="preserve"> благодаря своим как гидрофильным, так и гидрофобным звеньям молекулы, агрегируют на границе раздела фаз с различной полярностью, и таким образом снижают поверхностное натяжение смесей [</w:t>
      </w:r>
      <w:r w:rsidR="00804A74" w:rsidRPr="00A75B0A">
        <w:rPr>
          <w:rFonts w:ascii="Times New Roman" w:hAnsi="Times New Roman"/>
        </w:rPr>
        <w:t>21</w:t>
      </w:r>
      <w:r w:rsidRPr="00A75B0A">
        <w:rPr>
          <w:rFonts w:ascii="Times New Roman" w:hAnsi="Times New Roman"/>
        </w:rPr>
        <w:t>].</w:t>
      </w:r>
    </w:p>
    <w:p w:rsidR="00647353" w:rsidRPr="00A75B0A" w:rsidRDefault="00647353" w:rsidP="00453A8E">
      <w:pPr>
        <w:spacing w:line="360" w:lineRule="auto"/>
        <w:ind w:firstLine="709"/>
        <w:jc w:val="both"/>
        <w:rPr>
          <w:rFonts w:ascii="Times New Roman" w:hAnsi="Times New Roman"/>
        </w:rPr>
      </w:pPr>
      <w:r w:rsidRPr="00A75B0A">
        <w:rPr>
          <w:rFonts w:ascii="Times New Roman" w:hAnsi="Times New Roman"/>
        </w:rPr>
        <w:t xml:space="preserve">Интерес к </w:t>
      </w:r>
      <w:proofErr w:type="spellStart"/>
      <w:r w:rsidRPr="00A75B0A">
        <w:rPr>
          <w:rFonts w:ascii="Times New Roman" w:hAnsi="Times New Roman"/>
        </w:rPr>
        <w:t>биосурфактантам</w:t>
      </w:r>
      <w:proofErr w:type="spellEnd"/>
      <w:r w:rsidRPr="00A75B0A">
        <w:rPr>
          <w:rFonts w:ascii="Times New Roman" w:hAnsi="Times New Roman"/>
        </w:rPr>
        <w:t xml:space="preserve"> возрос благодаря множеству их структурных разнообразий, низкой токсичности, полной биоразлагаемости, и потенциальной способности функционировать в широких диапазонах </w:t>
      </w:r>
      <w:proofErr w:type="spellStart"/>
      <w:r w:rsidRPr="00A75B0A">
        <w:rPr>
          <w:rFonts w:ascii="Times New Roman" w:hAnsi="Times New Roman"/>
        </w:rPr>
        <w:t>pH</w:t>
      </w:r>
      <w:proofErr w:type="spellEnd"/>
      <w:r w:rsidRPr="00A75B0A">
        <w:rPr>
          <w:rFonts w:ascii="Times New Roman" w:hAnsi="Times New Roman"/>
        </w:rPr>
        <w:t xml:space="preserve">, температуры и солености, а также повышенной селективности и более низкой критической концентрации </w:t>
      </w:r>
      <w:proofErr w:type="spellStart"/>
      <w:r w:rsidRPr="00A75B0A">
        <w:rPr>
          <w:rFonts w:ascii="Times New Roman" w:hAnsi="Times New Roman"/>
        </w:rPr>
        <w:t>мицеллобразования</w:t>
      </w:r>
      <w:proofErr w:type="spellEnd"/>
      <w:r w:rsidRPr="00A75B0A">
        <w:rPr>
          <w:rFonts w:ascii="Times New Roman" w:hAnsi="Times New Roman"/>
        </w:rPr>
        <w:t>. Кроме того, их производство связано с использованием возобновляемых источников, промышленных отходов и промышленных побочных продуктов [</w:t>
      </w:r>
      <w:r w:rsidR="00A76563" w:rsidRPr="00A75B0A">
        <w:rPr>
          <w:rFonts w:ascii="Times New Roman" w:hAnsi="Times New Roman"/>
        </w:rPr>
        <w:t>10</w:t>
      </w:r>
      <w:r w:rsidRPr="00A75B0A">
        <w:rPr>
          <w:rFonts w:ascii="Times New Roman" w:hAnsi="Times New Roman"/>
        </w:rPr>
        <w:t>]. Поверхностно-активные вещества, вырабатываемые микроорганизмами, имеют то преимущество, что они разлагаются микроорганизмами и обладают значительной специфичностью [</w:t>
      </w:r>
      <w:r w:rsidR="00A76563" w:rsidRPr="00A75B0A">
        <w:rPr>
          <w:rFonts w:ascii="Times New Roman" w:hAnsi="Times New Roman"/>
        </w:rPr>
        <w:t>2</w:t>
      </w:r>
      <w:r w:rsidR="00804A74" w:rsidRPr="00A75B0A">
        <w:rPr>
          <w:rFonts w:ascii="Times New Roman" w:hAnsi="Times New Roman"/>
        </w:rPr>
        <w:t>2</w:t>
      </w:r>
      <w:r w:rsidR="0018444C" w:rsidRPr="00A75B0A">
        <w:rPr>
          <w:rFonts w:ascii="Times New Roman" w:hAnsi="Times New Roman"/>
        </w:rPr>
        <w:t>-2</w:t>
      </w:r>
      <w:r w:rsidR="00804A74" w:rsidRPr="00A75B0A">
        <w:rPr>
          <w:rFonts w:ascii="Times New Roman" w:hAnsi="Times New Roman"/>
        </w:rPr>
        <w:t>6</w:t>
      </w:r>
      <w:r w:rsidRPr="00A75B0A">
        <w:rPr>
          <w:rFonts w:ascii="Times New Roman" w:hAnsi="Times New Roman"/>
        </w:rPr>
        <w:t xml:space="preserve">]. </w:t>
      </w:r>
    </w:p>
    <w:p w:rsidR="00647353" w:rsidRPr="00A75B0A" w:rsidRDefault="00647353" w:rsidP="00453A8E">
      <w:pPr>
        <w:spacing w:line="360" w:lineRule="auto"/>
        <w:ind w:firstLine="709"/>
        <w:jc w:val="both"/>
        <w:rPr>
          <w:rFonts w:ascii="Times New Roman" w:hAnsi="Times New Roman"/>
        </w:rPr>
      </w:pPr>
      <w:r w:rsidRPr="00A75B0A">
        <w:rPr>
          <w:rFonts w:ascii="Times New Roman" w:hAnsi="Times New Roman"/>
        </w:rPr>
        <w:t>Несмотря на существующие значительные преимущества, основным недостатком, который сдерживает их широкое промышленное применение, является их дорогостоящее крупномасштабное производство, так как они синтезируются живыми организмами, такими как растения (сапонины), микроорганизмы (гликолипиды) и даже организм человека (соли желчи).</w:t>
      </w:r>
      <w:r w:rsidR="00796373" w:rsidRPr="00A75B0A">
        <w:rPr>
          <w:rFonts w:ascii="Times New Roman" w:hAnsi="Times New Roman"/>
        </w:rPr>
        <w:t xml:space="preserve"> </w:t>
      </w:r>
      <w:r w:rsidRPr="00A75B0A">
        <w:rPr>
          <w:rFonts w:ascii="Times New Roman" w:hAnsi="Times New Roman"/>
        </w:rPr>
        <w:t xml:space="preserve">Тем не менее, растущий спрос на съедобное сырье в качестве источников пищи и потребности в больших площадях пахотных земель для их производства ограничивают развитие </w:t>
      </w:r>
      <w:proofErr w:type="spellStart"/>
      <w:r w:rsidRPr="00A75B0A">
        <w:rPr>
          <w:rFonts w:ascii="Times New Roman" w:hAnsi="Times New Roman"/>
        </w:rPr>
        <w:t>биосурфактантов</w:t>
      </w:r>
      <w:proofErr w:type="spellEnd"/>
      <w:r w:rsidRPr="00A75B0A">
        <w:rPr>
          <w:rFonts w:ascii="Times New Roman" w:hAnsi="Times New Roman"/>
        </w:rPr>
        <w:t>. Быстро растущ</w:t>
      </w:r>
      <w:r w:rsidR="00796373" w:rsidRPr="00A75B0A">
        <w:rPr>
          <w:rFonts w:ascii="Times New Roman" w:hAnsi="Times New Roman"/>
        </w:rPr>
        <w:t>ий</w:t>
      </w:r>
      <w:r w:rsidRPr="00A75B0A">
        <w:rPr>
          <w:rFonts w:ascii="Times New Roman" w:hAnsi="Times New Roman"/>
        </w:rPr>
        <w:t xml:space="preserve"> рост населения планеты и прогнозируемое истощение запасов нефти диктуют необходимость проведения поиска альтернативного сырья для</w:t>
      </w:r>
      <w:r w:rsidR="00796373" w:rsidRPr="00A75B0A">
        <w:rPr>
          <w:rFonts w:ascii="Times New Roman" w:hAnsi="Times New Roman"/>
        </w:rPr>
        <w:t xml:space="preserve"> создания</w:t>
      </w:r>
      <w:r w:rsidRPr="00A75B0A">
        <w:rPr>
          <w:rFonts w:ascii="Times New Roman" w:hAnsi="Times New Roman"/>
        </w:rPr>
        <w:t xml:space="preserve"> </w:t>
      </w:r>
      <w:proofErr w:type="spellStart"/>
      <w:r w:rsidRPr="00A75B0A">
        <w:rPr>
          <w:rFonts w:ascii="Times New Roman" w:hAnsi="Times New Roman"/>
        </w:rPr>
        <w:t>биосурфактантов</w:t>
      </w:r>
      <w:proofErr w:type="spellEnd"/>
      <w:r w:rsidRPr="00A75B0A">
        <w:rPr>
          <w:rFonts w:ascii="Times New Roman" w:hAnsi="Times New Roman"/>
        </w:rPr>
        <w:t xml:space="preserve">. </w:t>
      </w:r>
      <w:proofErr w:type="spellStart"/>
      <w:r w:rsidRPr="00A75B0A">
        <w:rPr>
          <w:rFonts w:ascii="Times New Roman" w:hAnsi="Times New Roman"/>
        </w:rPr>
        <w:t>Биоисточники</w:t>
      </w:r>
      <w:proofErr w:type="spellEnd"/>
      <w:r w:rsidRPr="00A75B0A">
        <w:rPr>
          <w:rFonts w:ascii="Times New Roman" w:hAnsi="Times New Roman"/>
        </w:rPr>
        <w:t xml:space="preserve"> липидов, такие как растительное масло, животный жир и масло (липиды) микроводорослей, часто обсуждают как жизнеспособное альтернативное сырье для выпуска разнообразных </w:t>
      </w:r>
      <w:proofErr w:type="spellStart"/>
      <w:r w:rsidRPr="00A75B0A">
        <w:rPr>
          <w:rFonts w:ascii="Times New Roman" w:hAnsi="Times New Roman"/>
        </w:rPr>
        <w:t>биопродукций</w:t>
      </w:r>
      <w:proofErr w:type="spellEnd"/>
      <w:r w:rsidRPr="00A75B0A">
        <w:rPr>
          <w:rFonts w:ascii="Times New Roman" w:hAnsi="Times New Roman"/>
        </w:rPr>
        <w:t xml:space="preserve">, используемых в различных отраслях промышленности. </w:t>
      </w:r>
      <w:proofErr w:type="spellStart"/>
      <w:r w:rsidRPr="00A75B0A">
        <w:rPr>
          <w:rFonts w:ascii="Times New Roman" w:hAnsi="Times New Roman"/>
        </w:rPr>
        <w:t>Биосурфактанты</w:t>
      </w:r>
      <w:proofErr w:type="spellEnd"/>
      <w:r w:rsidRPr="00A75B0A">
        <w:rPr>
          <w:rFonts w:ascii="Times New Roman" w:hAnsi="Times New Roman"/>
        </w:rPr>
        <w:t xml:space="preserve"> являются главным примером для отраслей промышленности, которые могут использовать </w:t>
      </w:r>
      <w:proofErr w:type="spellStart"/>
      <w:r w:rsidRPr="00A75B0A">
        <w:rPr>
          <w:rFonts w:ascii="Times New Roman" w:hAnsi="Times New Roman"/>
        </w:rPr>
        <w:t>биоисточники</w:t>
      </w:r>
      <w:proofErr w:type="spellEnd"/>
      <w:r w:rsidRPr="00A75B0A">
        <w:rPr>
          <w:rFonts w:ascii="Times New Roman" w:hAnsi="Times New Roman"/>
        </w:rPr>
        <w:t xml:space="preserve"> липидов в качестве сырья.</w:t>
      </w:r>
    </w:p>
    <w:p w:rsidR="00647353" w:rsidRPr="00A75B0A" w:rsidRDefault="00647353" w:rsidP="00453A8E">
      <w:pPr>
        <w:spacing w:line="360" w:lineRule="auto"/>
        <w:ind w:firstLine="709"/>
        <w:jc w:val="both"/>
        <w:rPr>
          <w:rFonts w:ascii="Times New Roman" w:hAnsi="Times New Roman"/>
        </w:rPr>
      </w:pPr>
      <w:r w:rsidRPr="00A75B0A">
        <w:rPr>
          <w:rFonts w:ascii="Times New Roman" w:hAnsi="Times New Roman"/>
        </w:rPr>
        <w:t xml:space="preserve">Микроводоросли в настоящее время считаются одним из наиболее распространенных альтернативных источников </w:t>
      </w:r>
      <w:proofErr w:type="spellStart"/>
      <w:r w:rsidRPr="00A75B0A">
        <w:rPr>
          <w:rFonts w:ascii="Times New Roman" w:hAnsi="Times New Roman"/>
        </w:rPr>
        <w:t>биосурфактантов</w:t>
      </w:r>
      <w:proofErr w:type="spellEnd"/>
      <w:r w:rsidRPr="00A75B0A">
        <w:rPr>
          <w:rFonts w:ascii="Times New Roman" w:hAnsi="Times New Roman"/>
        </w:rPr>
        <w:t xml:space="preserve">, поскольку их использование позволяет </w:t>
      </w:r>
      <w:r w:rsidR="00534268" w:rsidRPr="00A75B0A">
        <w:rPr>
          <w:rFonts w:ascii="Times New Roman" w:hAnsi="Times New Roman"/>
        </w:rPr>
        <w:t>устранить</w:t>
      </w:r>
      <w:r w:rsidRPr="00A75B0A">
        <w:rPr>
          <w:rFonts w:ascii="Times New Roman" w:hAnsi="Times New Roman"/>
        </w:rPr>
        <w:t xml:space="preserve"> вышеуказанные проблемы и представляет ряд явных преимуществ. Они не требуют сельскохозяйственных угодий для выращивания биомассы </w:t>
      </w:r>
      <w:r w:rsidRPr="00A75B0A">
        <w:rPr>
          <w:rFonts w:ascii="Times New Roman" w:hAnsi="Times New Roman"/>
        </w:rPr>
        <w:lastRenderedPageBreak/>
        <w:t xml:space="preserve">– ресурса сырья для получения </w:t>
      </w:r>
      <w:proofErr w:type="spellStart"/>
      <w:r w:rsidRPr="00A75B0A">
        <w:rPr>
          <w:rFonts w:ascii="Times New Roman" w:hAnsi="Times New Roman"/>
        </w:rPr>
        <w:t>биосурфактантов</w:t>
      </w:r>
      <w:proofErr w:type="spellEnd"/>
      <w:r w:rsidRPr="00A75B0A">
        <w:rPr>
          <w:rFonts w:ascii="Times New Roman" w:hAnsi="Times New Roman"/>
        </w:rPr>
        <w:t>. Биомассу микроводорослей можно культивировать на непахотных землях в соленой водной среде, их массовое выращивание не вступает в противоречие с производством продуктов питания</w:t>
      </w:r>
      <w:r w:rsidR="00A35CB1" w:rsidRPr="00A75B0A">
        <w:rPr>
          <w:rFonts w:ascii="Times New Roman" w:hAnsi="Times New Roman"/>
        </w:rPr>
        <w:t xml:space="preserve"> </w:t>
      </w:r>
      <w:r w:rsidRPr="00A75B0A">
        <w:rPr>
          <w:rFonts w:ascii="Times New Roman" w:hAnsi="Times New Roman"/>
        </w:rPr>
        <w:t>[</w:t>
      </w:r>
      <w:r w:rsidR="00E66F31" w:rsidRPr="00A75B0A">
        <w:rPr>
          <w:rFonts w:ascii="Times New Roman" w:hAnsi="Times New Roman"/>
        </w:rPr>
        <w:t>1</w:t>
      </w:r>
      <w:r w:rsidR="00804A74" w:rsidRPr="00A75B0A">
        <w:rPr>
          <w:rFonts w:ascii="Times New Roman" w:hAnsi="Times New Roman"/>
        </w:rPr>
        <w:t>2</w:t>
      </w:r>
      <w:r w:rsidR="007D1F20" w:rsidRPr="00A75B0A">
        <w:rPr>
          <w:rFonts w:ascii="Times New Roman" w:hAnsi="Times New Roman"/>
        </w:rPr>
        <w:t>,</w:t>
      </w:r>
      <w:r w:rsidR="00351971" w:rsidRPr="00A75B0A">
        <w:rPr>
          <w:rFonts w:ascii="Times New Roman" w:hAnsi="Times New Roman"/>
        </w:rPr>
        <w:t xml:space="preserve"> </w:t>
      </w:r>
      <w:r w:rsidR="007D1F20" w:rsidRPr="00A75B0A">
        <w:rPr>
          <w:rFonts w:ascii="Times New Roman" w:hAnsi="Times New Roman"/>
        </w:rPr>
        <w:t>2</w:t>
      </w:r>
      <w:r w:rsidR="00804A74" w:rsidRPr="00A75B0A">
        <w:rPr>
          <w:rFonts w:ascii="Times New Roman" w:hAnsi="Times New Roman"/>
        </w:rPr>
        <w:t>7</w:t>
      </w:r>
      <w:r w:rsidRPr="00A75B0A">
        <w:rPr>
          <w:rFonts w:ascii="Times New Roman" w:hAnsi="Times New Roman"/>
        </w:rPr>
        <w:t>].</w:t>
      </w:r>
    </w:p>
    <w:p w:rsidR="00647353" w:rsidRPr="00A75B0A" w:rsidRDefault="00647353" w:rsidP="00453A8E">
      <w:pPr>
        <w:spacing w:line="360" w:lineRule="auto"/>
        <w:ind w:firstLine="709"/>
        <w:jc w:val="both"/>
        <w:rPr>
          <w:rFonts w:ascii="Times New Roman" w:hAnsi="Times New Roman"/>
        </w:rPr>
      </w:pPr>
      <w:r w:rsidRPr="00A75B0A">
        <w:rPr>
          <w:rFonts w:ascii="Times New Roman" w:hAnsi="Times New Roman"/>
        </w:rPr>
        <w:t>Высокие показатели фотосинтеза, благодаря их упрощенной одноклеточной структуре, позволяют им не только служить эффективной платформой для секвестрации углерода, но и быстро накапливать липиды в своей биомассе (до 77%). Даже при использовании консервативного сценария микроводоросли по-прежнему производят примерно в 10 раз больше липида на единицу площади земли, чем типичная наземная масличная культура [</w:t>
      </w:r>
      <w:r w:rsidR="007D1F20" w:rsidRPr="00A75B0A">
        <w:rPr>
          <w:rFonts w:ascii="Times New Roman" w:hAnsi="Times New Roman"/>
        </w:rPr>
        <w:t>2</w:t>
      </w:r>
      <w:r w:rsidR="00804A74" w:rsidRPr="00A75B0A">
        <w:rPr>
          <w:rFonts w:ascii="Times New Roman" w:hAnsi="Times New Roman"/>
        </w:rPr>
        <w:t>8</w:t>
      </w:r>
      <w:r w:rsidRPr="00A75B0A">
        <w:rPr>
          <w:rFonts w:ascii="Times New Roman" w:hAnsi="Times New Roman"/>
        </w:rPr>
        <w:t xml:space="preserve">]. </w:t>
      </w:r>
    </w:p>
    <w:p w:rsidR="00647353" w:rsidRPr="00A75B0A" w:rsidRDefault="00647353" w:rsidP="00453A8E">
      <w:pPr>
        <w:spacing w:line="360" w:lineRule="auto"/>
        <w:ind w:firstLine="709"/>
        <w:jc w:val="both"/>
        <w:rPr>
          <w:rFonts w:ascii="Times New Roman" w:hAnsi="Times New Roman"/>
        </w:rPr>
      </w:pPr>
      <w:r w:rsidRPr="00A75B0A">
        <w:rPr>
          <w:rFonts w:ascii="Times New Roman" w:hAnsi="Times New Roman"/>
        </w:rPr>
        <w:t xml:space="preserve">Как отмечено выше, </w:t>
      </w:r>
      <w:proofErr w:type="spellStart"/>
      <w:r w:rsidRPr="00A75B0A">
        <w:rPr>
          <w:rFonts w:ascii="Times New Roman" w:hAnsi="Times New Roman"/>
        </w:rPr>
        <w:t>биосурфактанты</w:t>
      </w:r>
      <w:proofErr w:type="spellEnd"/>
      <w:r w:rsidRPr="00A75B0A">
        <w:rPr>
          <w:rFonts w:ascii="Times New Roman" w:hAnsi="Times New Roman"/>
        </w:rPr>
        <w:t xml:space="preserve">, продуцируемые различными микроводорослями, состоят из сложных молекул и охватывают широкий спектр химических структур, таких как гликолипиды, </w:t>
      </w:r>
      <w:proofErr w:type="spellStart"/>
      <w:r w:rsidRPr="00A75B0A">
        <w:rPr>
          <w:rFonts w:ascii="Times New Roman" w:hAnsi="Times New Roman"/>
        </w:rPr>
        <w:t>липопептиды</w:t>
      </w:r>
      <w:proofErr w:type="spellEnd"/>
      <w:r w:rsidRPr="00A75B0A">
        <w:rPr>
          <w:rFonts w:ascii="Times New Roman" w:hAnsi="Times New Roman"/>
        </w:rPr>
        <w:t xml:space="preserve">, липопротеины, нейтральные липиды, жирные кислоты и фосфолипиды. </w:t>
      </w:r>
    </w:p>
    <w:p w:rsidR="00647353" w:rsidRPr="00A75B0A" w:rsidRDefault="00647353" w:rsidP="00453A8E">
      <w:pPr>
        <w:spacing w:line="360" w:lineRule="auto"/>
        <w:ind w:firstLine="709"/>
        <w:jc w:val="both"/>
        <w:rPr>
          <w:rFonts w:ascii="Times New Roman" w:hAnsi="Times New Roman"/>
        </w:rPr>
      </w:pPr>
      <w:r w:rsidRPr="00A75B0A">
        <w:rPr>
          <w:rFonts w:ascii="Times New Roman" w:hAnsi="Times New Roman"/>
        </w:rPr>
        <w:t xml:space="preserve">Жирная кислота и производные фосфолипидов в составе липидов биомассы микроводорослей могут действовать как поверхностно-активные вещества. Сильное снижение поверхностных и межфазных напряжений наблюдалось, например, для разветвленных жирных кислот с длиной цепи C12–C14. Особо следует обратить внимание на связанные с аминокислотами жирные </w:t>
      </w:r>
      <w:proofErr w:type="spellStart"/>
      <w:r w:rsidRPr="00A75B0A">
        <w:rPr>
          <w:rFonts w:ascii="Times New Roman" w:hAnsi="Times New Roman"/>
        </w:rPr>
        <w:t>гидроксикислоты</w:t>
      </w:r>
      <w:proofErr w:type="spellEnd"/>
      <w:r w:rsidRPr="00A75B0A">
        <w:rPr>
          <w:rFonts w:ascii="Times New Roman" w:hAnsi="Times New Roman"/>
        </w:rPr>
        <w:t xml:space="preserve">, образующие группы </w:t>
      </w:r>
      <w:proofErr w:type="spellStart"/>
      <w:r w:rsidRPr="00A75B0A">
        <w:rPr>
          <w:rFonts w:ascii="Times New Roman" w:hAnsi="Times New Roman"/>
        </w:rPr>
        <w:t>биосурфактантов</w:t>
      </w:r>
      <w:proofErr w:type="spellEnd"/>
      <w:r w:rsidR="00A35CB1" w:rsidRPr="00A75B0A">
        <w:rPr>
          <w:rFonts w:ascii="Times New Roman" w:hAnsi="Times New Roman"/>
        </w:rPr>
        <w:t xml:space="preserve"> </w:t>
      </w:r>
      <w:proofErr w:type="spellStart"/>
      <w:r w:rsidRPr="00A75B0A">
        <w:rPr>
          <w:rFonts w:ascii="Times New Roman" w:hAnsi="Times New Roman"/>
        </w:rPr>
        <w:t>липоаминокислот</w:t>
      </w:r>
      <w:proofErr w:type="spellEnd"/>
      <w:r w:rsidRPr="00A75B0A">
        <w:rPr>
          <w:rFonts w:ascii="Times New Roman" w:hAnsi="Times New Roman"/>
        </w:rPr>
        <w:t xml:space="preserve">. Их ярким представителем является </w:t>
      </w:r>
      <w:proofErr w:type="spellStart"/>
      <w:r w:rsidRPr="00A75B0A">
        <w:rPr>
          <w:rFonts w:ascii="Times New Roman" w:hAnsi="Times New Roman"/>
        </w:rPr>
        <w:t>липопептидныйбиосурфактин</w:t>
      </w:r>
      <w:proofErr w:type="spellEnd"/>
      <w:r w:rsidRPr="00A75B0A">
        <w:rPr>
          <w:rFonts w:ascii="Times New Roman" w:hAnsi="Times New Roman"/>
        </w:rPr>
        <w:t xml:space="preserve"> – </w:t>
      </w:r>
      <w:proofErr w:type="spellStart"/>
      <w:r w:rsidRPr="00A75B0A">
        <w:rPr>
          <w:rFonts w:ascii="Times New Roman" w:hAnsi="Times New Roman"/>
        </w:rPr>
        <w:t>Сурфактин</w:t>
      </w:r>
      <w:proofErr w:type="spellEnd"/>
      <w:r w:rsidRPr="00A75B0A">
        <w:rPr>
          <w:rFonts w:ascii="Times New Roman" w:hAnsi="Times New Roman"/>
        </w:rPr>
        <w:t xml:space="preserve"> [</w:t>
      </w:r>
      <w:r w:rsidR="007D1F20" w:rsidRPr="00A75B0A">
        <w:rPr>
          <w:rFonts w:ascii="Times New Roman" w:hAnsi="Times New Roman"/>
        </w:rPr>
        <w:t>2</w:t>
      </w:r>
      <w:r w:rsidR="00804A74" w:rsidRPr="00A75B0A">
        <w:rPr>
          <w:rFonts w:ascii="Times New Roman" w:hAnsi="Times New Roman"/>
        </w:rPr>
        <w:t>9</w:t>
      </w:r>
      <w:r w:rsidRPr="00A75B0A">
        <w:rPr>
          <w:rFonts w:ascii="Times New Roman" w:hAnsi="Times New Roman"/>
        </w:rPr>
        <w:t>].</w:t>
      </w:r>
    </w:p>
    <w:p w:rsidR="00647353" w:rsidRPr="00A75B0A" w:rsidRDefault="00647353" w:rsidP="00453A8E">
      <w:pPr>
        <w:spacing w:line="360" w:lineRule="auto"/>
        <w:ind w:firstLine="709"/>
        <w:jc w:val="both"/>
        <w:rPr>
          <w:rFonts w:ascii="Times New Roman" w:hAnsi="Times New Roman"/>
          <w:sz w:val="28"/>
          <w:szCs w:val="28"/>
        </w:rPr>
      </w:pPr>
      <w:r w:rsidRPr="00A75B0A">
        <w:rPr>
          <w:rFonts w:ascii="Times New Roman" w:hAnsi="Times New Roman"/>
        </w:rPr>
        <w:t xml:space="preserve">Таким образом, именно биомасса микроводоросли способна обеспечить широкое развитие выпуска нового поколения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поскольку липиды микроводорослей имеют гораздо более высокую долю длинных ненасыщенных жирных кислот по сравнению с обычным растительным маслом. Это делает их, несомненно, привлекательными кандидатами для таких разработок, поскольку масштаб их крупнотоннажного производства не связан с пищевым растениеводством.</w:t>
      </w:r>
    </w:p>
    <w:p w:rsidR="00647353" w:rsidRPr="00A75B0A" w:rsidRDefault="00647353" w:rsidP="00C10F8E">
      <w:pPr>
        <w:spacing w:line="360" w:lineRule="auto"/>
        <w:ind w:firstLine="709"/>
        <w:jc w:val="both"/>
        <w:rPr>
          <w:rFonts w:ascii="Times New Roman" w:hAnsi="Times New Roman"/>
        </w:rPr>
      </w:pPr>
    </w:p>
    <w:p w:rsidR="00647353" w:rsidRPr="00A75B0A" w:rsidRDefault="0075027E" w:rsidP="00C10F8E">
      <w:pPr>
        <w:spacing w:line="360" w:lineRule="auto"/>
        <w:ind w:firstLine="709"/>
        <w:jc w:val="both"/>
        <w:rPr>
          <w:rFonts w:ascii="Times New Roman" w:hAnsi="Times New Roman"/>
        </w:rPr>
      </w:pPr>
      <w:r w:rsidRPr="00A75B0A">
        <w:rPr>
          <w:rFonts w:ascii="Times New Roman" w:hAnsi="Times New Roman"/>
        </w:rPr>
        <w:t>2.</w:t>
      </w:r>
      <w:r w:rsidR="00147A75" w:rsidRPr="00A75B0A">
        <w:rPr>
          <w:rFonts w:ascii="Times New Roman" w:hAnsi="Times New Roman"/>
        </w:rPr>
        <w:t>4.</w:t>
      </w:r>
      <w:r w:rsidRPr="00A75B0A">
        <w:rPr>
          <w:rFonts w:ascii="Times New Roman" w:hAnsi="Times New Roman"/>
        </w:rPr>
        <w:t xml:space="preserve">3 </w:t>
      </w:r>
      <w:r w:rsidR="00647353" w:rsidRPr="00A75B0A">
        <w:rPr>
          <w:rFonts w:ascii="Times New Roman" w:hAnsi="Times New Roman"/>
        </w:rPr>
        <w:t xml:space="preserve">Проведение экспериментальных исследований по разработке основ технологии получения </w:t>
      </w:r>
      <w:proofErr w:type="spellStart"/>
      <w:r w:rsidR="00647353" w:rsidRPr="00A75B0A">
        <w:rPr>
          <w:rFonts w:ascii="Times New Roman" w:hAnsi="Times New Roman"/>
        </w:rPr>
        <w:t>биоразлагаемых</w:t>
      </w:r>
      <w:proofErr w:type="spellEnd"/>
      <w:r w:rsidR="00647353" w:rsidRPr="00A75B0A">
        <w:rPr>
          <w:rFonts w:ascii="Times New Roman" w:hAnsi="Times New Roman"/>
        </w:rPr>
        <w:t xml:space="preserve"> ПАВ</w:t>
      </w:r>
    </w:p>
    <w:p w:rsidR="00EA061B" w:rsidRPr="00A75B0A" w:rsidRDefault="00EA061B" w:rsidP="00C10F8E">
      <w:pPr>
        <w:spacing w:line="360" w:lineRule="auto"/>
        <w:ind w:firstLine="709"/>
        <w:jc w:val="both"/>
        <w:rPr>
          <w:rFonts w:ascii="Times New Roman" w:eastAsia="Times New Roman" w:hAnsi="Times New Roman"/>
          <w:iCs/>
        </w:rPr>
      </w:pPr>
      <w:r w:rsidRPr="00A75B0A">
        <w:rPr>
          <w:rFonts w:ascii="Times New Roman" w:hAnsi="Times New Roman"/>
        </w:rPr>
        <w:t xml:space="preserve">Как известно </w:t>
      </w:r>
      <w:r w:rsidRPr="00A75B0A">
        <w:rPr>
          <w:rFonts w:ascii="Times New Roman" w:hAnsi="Times New Roman"/>
          <w:lang w:val="kk-KZ"/>
        </w:rPr>
        <w:t>[</w:t>
      </w:r>
      <w:r w:rsidR="00804A74" w:rsidRPr="00A75B0A">
        <w:rPr>
          <w:rFonts w:ascii="Times New Roman" w:hAnsi="Times New Roman"/>
        </w:rPr>
        <w:t>30</w:t>
      </w:r>
      <w:r w:rsidRPr="00A75B0A">
        <w:rPr>
          <w:rFonts w:ascii="Times New Roman" w:hAnsi="Times New Roman"/>
          <w:lang w:val="kk-KZ"/>
        </w:rPr>
        <w:t xml:space="preserve">], </w:t>
      </w:r>
      <w:r w:rsidRPr="00A75B0A">
        <w:rPr>
          <w:rFonts w:ascii="Times New Roman" w:hAnsi="Times New Roman"/>
        </w:rPr>
        <w:t xml:space="preserve">наиболее распространенным методом получения </w:t>
      </w:r>
      <w:proofErr w:type="spellStart"/>
      <w:r w:rsidRPr="00A75B0A">
        <w:rPr>
          <w:rFonts w:ascii="Times New Roman" w:hAnsi="Times New Roman"/>
        </w:rPr>
        <w:t>биосурфактантов</w:t>
      </w:r>
      <w:proofErr w:type="spellEnd"/>
      <w:r w:rsidRPr="00A75B0A">
        <w:rPr>
          <w:rFonts w:ascii="Times New Roman" w:hAnsi="Times New Roman"/>
        </w:rPr>
        <w:t xml:space="preserve"> из липидов биомассы микроводорослей является метод через образование метиловых эфиров жирных кислот (МЭЖК) </w:t>
      </w:r>
      <w:proofErr w:type="spellStart"/>
      <w:r w:rsidRPr="00A75B0A">
        <w:rPr>
          <w:rFonts w:ascii="Times New Roman" w:hAnsi="Times New Roman"/>
          <w:iCs/>
        </w:rPr>
        <w:t>переэтерификацией</w:t>
      </w:r>
      <w:proofErr w:type="spellEnd"/>
      <w:r w:rsidRPr="00A75B0A">
        <w:rPr>
          <w:rFonts w:ascii="Times New Roman" w:hAnsi="Times New Roman"/>
          <w:iCs/>
        </w:rPr>
        <w:t xml:space="preserve"> триглицерида липида метанолом. При этом наряду с основной реакцией происходят побочные </w:t>
      </w:r>
      <w:r w:rsidRPr="00A75B0A">
        <w:rPr>
          <w:rFonts w:ascii="Times New Roman" w:eastAsia="Times New Roman" w:hAnsi="Times New Roman"/>
          <w:iCs/>
        </w:rPr>
        <w:t>взаимодействия</w:t>
      </w:r>
      <w:r w:rsidRPr="00A75B0A">
        <w:rPr>
          <w:rFonts w:ascii="Times New Roman" w:hAnsi="Times New Roman"/>
          <w:lang w:val="kk-KZ"/>
        </w:rPr>
        <w:t xml:space="preserve">. </w:t>
      </w:r>
      <w:r w:rsidRPr="00A75B0A">
        <w:rPr>
          <w:rFonts w:ascii="Times New Roman" w:eastAsia="Times New Roman" w:hAnsi="Times New Roman"/>
          <w:iCs/>
        </w:rPr>
        <w:t xml:space="preserve">Для максимального предотвращения последних нами ранее </w:t>
      </w:r>
      <w:r w:rsidRPr="00A75B0A">
        <w:rPr>
          <w:rFonts w:ascii="Times New Roman" w:eastAsia="Times New Roman" w:hAnsi="Times New Roman"/>
          <w:iCs/>
        </w:rPr>
        <w:lastRenderedPageBreak/>
        <w:t xml:space="preserve">были проведены лабораторные исследования по подбору оптимальных условий получения МЭЖК липида </w:t>
      </w:r>
      <w:proofErr w:type="spellStart"/>
      <w:r w:rsidRPr="00A75B0A">
        <w:rPr>
          <w:rFonts w:ascii="Times New Roman" w:eastAsia="Times New Roman" w:hAnsi="Times New Roman"/>
          <w:i/>
          <w:iCs/>
        </w:rPr>
        <w:t>Спирулины</w:t>
      </w:r>
      <w:proofErr w:type="spellEnd"/>
      <w:r w:rsidRPr="00A75B0A">
        <w:rPr>
          <w:rFonts w:ascii="Times New Roman" w:hAnsi="Times New Roman"/>
          <w:iCs/>
        </w:rPr>
        <w:t xml:space="preserve"> [</w:t>
      </w:r>
      <w:r w:rsidR="006E1D39" w:rsidRPr="00A75B0A">
        <w:rPr>
          <w:rFonts w:ascii="Times New Roman" w:hAnsi="Times New Roman"/>
          <w:iCs/>
        </w:rPr>
        <w:t>1</w:t>
      </w:r>
      <w:r w:rsidR="00804A74" w:rsidRPr="00A75B0A">
        <w:rPr>
          <w:rFonts w:ascii="Times New Roman" w:hAnsi="Times New Roman"/>
          <w:iCs/>
        </w:rPr>
        <w:t>2</w:t>
      </w:r>
      <w:r w:rsidR="00826395" w:rsidRPr="00A75B0A">
        <w:rPr>
          <w:rFonts w:ascii="Times New Roman" w:hAnsi="Times New Roman"/>
          <w:iCs/>
        </w:rPr>
        <w:t>,</w:t>
      </w:r>
      <w:r w:rsidR="00351971" w:rsidRPr="00A75B0A">
        <w:rPr>
          <w:rFonts w:ascii="Times New Roman" w:hAnsi="Times New Roman"/>
          <w:iCs/>
        </w:rPr>
        <w:t xml:space="preserve"> </w:t>
      </w:r>
      <w:r w:rsidR="00826395" w:rsidRPr="00A75B0A">
        <w:rPr>
          <w:rFonts w:ascii="Times New Roman" w:hAnsi="Times New Roman"/>
          <w:iCs/>
        </w:rPr>
        <w:t>2</w:t>
      </w:r>
      <w:r w:rsidR="00804A74" w:rsidRPr="00A75B0A">
        <w:rPr>
          <w:rFonts w:ascii="Times New Roman" w:hAnsi="Times New Roman"/>
          <w:iCs/>
        </w:rPr>
        <w:t>7</w:t>
      </w:r>
      <w:r w:rsidRPr="00A75B0A">
        <w:rPr>
          <w:rFonts w:ascii="Times New Roman" w:hAnsi="Times New Roman"/>
          <w:iCs/>
        </w:rPr>
        <w:t>].</w:t>
      </w:r>
    </w:p>
    <w:p w:rsidR="00647353" w:rsidRPr="00A75B0A" w:rsidRDefault="00EA061B" w:rsidP="00C10F8E">
      <w:pPr>
        <w:spacing w:line="360" w:lineRule="auto"/>
        <w:ind w:firstLine="709"/>
        <w:jc w:val="both"/>
        <w:rPr>
          <w:rFonts w:ascii="Times New Roman" w:hAnsi="Times New Roman"/>
        </w:rPr>
      </w:pPr>
      <w:r w:rsidRPr="00A75B0A">
        <w:rPr>
          <w:rFonts w:ascii="Times New Roman" w:hAnsi="Times New Roman"/>
          <w:shd w:val="clear" w:color="auto" w:fill="FFFFFF"/>
        </w:rPr>
        <w:t>Из а</w:t>
      </w:r>
      <w:r w:rsidRPr="00A75B0A">
        <w:rPr>
          <w:rFonts w:ascii="Times New Roman" w:hAnsi="Times New Roman"/>
        </w:rPr>
        <w:t xml:space="preserve">нализа экспериментальных данных по определению состава жирных кислот липидной фракции </w:t>
      </w:r>
      <w:proofErr w:type="spellStart"/>
      <w:r w:rsidRPr="00A75B0A">
        <w:rPr>
          <w:rFonts w:ascii="Times New Roman" w:hAnsi="Times New Roman"/>
          <w:i/>
        </w:rPr>
        <w:t>Спирулины</w:t>
      </w:r>
      <w:proofErr w:type="spellEnd"/>
      <w:r w:rsidRPr="00A75B0A">
        <w:rPr>
          <w:rFonts w:ascii="Times New Roman" w:hAnsi="Times New Roman"/>
        </w:rPr>
        <w:t xml:space="preserve">, приведенных в работе </w:t>
      </w:r>
      <w:r w:rsidRPr="00A75B0A">
        <w:rPr>
          <w:rFonts w:ascii="Times New Roman" w:hAnsi="Times New Roman"/>
          <w:iCs/>
        </w:rPr>
        <w:t>[</w:t>
      </w:r>
      <w:r w:rsidR="00272AAF" w:rsidRPr="00A75B0A">
        <w:rPr>
          <w:rFonts w:ascii="Times New Roman" w:hAnsi="Times New Roman"/>
          <w:iCs/>
        </w:rPr>
        <w:t>1,</w:t>
      </w:r>
      <w:r w:rsidR="00351971" w:rsidRPr="00A75B0A">
        <w:rPr>
          <w:rFonts w:ascii="Times New Roman" w:hAnsi="Times New Roman"/>
          <w:iCs/>
        </w:rPr>
        <w:t xml:space="preserve"> </w:t>
      </w:r>
      <w:r w:rsidR="006E1D39" w:rsidRPr="00A75B0A">
        <w:rPr>
          <w:rFonts w:ascii="Times New Roman" w:hAnsi="Times New Roman"/>
          <w:iCs/>
        </w:rPr>
        <w:t>1</w:t>
      </w:r>
      <w:r w:rsidR="00804A74" w:rsidRPr="00A75B0A">
        <w:rPr>
          <w:rFonts w:ascii="Times New Roman" w:hAnsi="Times New Roman"/>
          <w:iCs/>
        </w:rPr>
        <w:t>2</w:t>
      </w:r>
      <w:r w:rsidRPr="00A75B0A">
        <w:rPr>
          <w:rFonts w:ascii="Times New Roman" w:hAnsi="Times New Roman"/>
          <w:iCs/>
        </w:rPr>
        <w:t xml:space="preserve">], </w:t>
      </w:r>
      <w:r w:rsidRPr="00A75B0A">
        <w:rPr>
          <w:rFonts w:ascii="Times New Roman" w:hAnsi="Times New Roman"/>
        </w:rPr>
        <w:t xml:space="preserve">следует, что данная фракция в основном содержит насыщенные и </w:t>
      </w:r>
      <w:proofErr w:type="spellStart"/>
      <w:r w:rsidRPr="00A75B0A">
        <w:rPr>
          <w:rFonts w:ascii="Times New Roman" w:hAnsi="Times New Roman"/>
        </w:rPr>
        <w:t>ненасышенные</w:t>
      </w:r>
      <w:proofErr w:type="spellEnd"/>
      <w:r w:rsidRPr="00A75B0A">
        <w:rPr>
          <w:rFonts w:ascii="Times New Roman" w:hAnsi="Times New Roman"/>
        </w:rPr>
        <w:t xml:space="preserve"> жирные кислоты с длиной углеводородной цепи С16 и С18. Эти результаты хорошо согласуются с широко известными в научной литературе сведениями о том, что С16 и С18 являются наиболее распространенными жирными кислотами микроводорослей: пальмитиновая кислота (</w:t>
      </w:r>
      <w:proofErr w:type="spellStart"/>
      <w:r w:rsidRPr="00A75B0A">
        <w:rPr>
          <w:rFonts w:ascii="Times New Roman" w:hAnsi="Times New Roman"/>
        </w:rPr>
        <w:t>гексадекановая</w:t>
      </w:r>
      <w:proofErr w:type="spellEnd"/>
      <w:r w:rsidRPr="00A75B0A">
        <w:rPr>
          <w:rFonts w:ascii="Times New Roman" w:hAnsi="Times New Roman"/>
        </w:rPr>
        <w:t>, C16:0), стеариновая кислота (октадекановая, C18:0), олеиновая кислота (</w:t>
      </w:r>
      <w:proofErr w:type="spellStart"/>
      <w:r w:rsidRPr="00A75B0A">
        <w:rPr>
          <w:rFonts w:ascii="Times New Roman" w:hAnsi="Times New Roman"/>
        </w:rPr>
        <w:t>октадеценовая</w:t>
      </w:r>
      <w:proofErr w:type="spellEnd"/>
      <w:r w:rsidRPr="00A75B0A">
        <w:rPr>
          <w:rFonts w:ascii="Times New Roman" w:hAnsi="Times New Roman"/>
        </w:rPr>
        <w:t>, C18:1), линолевая кислота (</w:t>
      </w:r>
      <w:proofErr w:type="spellStart"/>
      <w:r w:rsidRPr="00A75B0A">
        <w:rPr>
          <w:rFonts w:ascii="Times New Roman" w:hAnsi="Times New Roman"/>
        </w:rPr>
        <w:t>октадекадиеновая</w:t>
      </w:r>
      <w:proofErr w:type="spellEnd"/>
      <w:r w:rsidRPr="00A75B0A">
        <w:rPr>
          <w:rFonts w:ascii="Times New Roman" w:hAnsi="Times New Roman"/>
        </w:rPr>
        <w:t>, С18:2) и линоленовая кислота (</w:t>
      </w:r>
      <w:proofErr w:type="spellStart"/>
      <w:r w:rsidRPr="00A75B0A">
        <w:rPr>
          <w:rFonts w:ascii="Times New Roman" w:hAnsi="Times New Roman"/>
        </w:rPr>
        <w:t>октадекатриеновая</w:t>
      </w:r>
      <w:proofErr w:type="spellEnd"/>
      <w:r w:rsidRPr="00A75B0A">
        <w:rPr>
          <w:rFonts w:ascii="Times New Roman" w:hAnsi="Times New Roman"/>
        </w:rPr>
        <w:t>, С18:3). Другие жирные кислоты, такие как C14, C20 и C26–C32, имеют относительно низкие концентрации [</w:t>
      </w:r>
      <w:r w:rsidR="00C02453" w:rsidRPr="00A75B0A">
        <w:rPr>
          <w:rFonts w:ascii="Times New Roman" w:hAnsi="Times New Roman"/>
        </w:rPr>
        <w:t>31</w:t>
      </w:r>
      <w:r w:rsidR="00975BB4" w:rsidRPr="00A75B0A">
        <w:rPr>
          <w:rFonts w:ascii="Times New Roman" w:hAnsi="Times New Roman"/>
        </w:rPr>
        <w:t>, 3</w:t>
      </w:r>
      <w:r w:rsidR="00C02453" w:rsidRPr="00A75B0A">
        <w:rPr>
          <w:rFonts w:ascii="Times New Roman" w:hAnsi="Times New Roman"/>
        </w:rPr>
        <w:t>2</w:t>
      </w:r>
      <w:r w:rsidRPr="00A75B0A">
        <w:rPr>
          <w:rFonts w:ascii="Times New Roman" w:hAnsi="Times New Roman"/>
        </w:rPr>
        <w:t>]</w:t>
      </w:r>
      <w:r w:rsidR="00297DE0" w:rsidRPr="00A75B0A">
        <w:rPr>
          <w:rFonts w:ascii="Times New Roman" w:hAnsi="Times New Roman"/>
        </w:rPr>
        <w:t>.</w:t>
      </w:r>
    </w:p>
    <w:p w:rsidR="00297DE0" w:rsidRPr="00A75B0A" w:rsidRDefault="00297DE0" w:rsidP="00C10F8E">
      <w:pPr>
        <w:spacing w:line="360" w:lineRule="auto"/>
        <w:ind w:firstLine="709"/>
        <w:jc w:val="both"/>
        <w:rPr>
          <w:rFonts w:ascii="Times New Roman" w:hAnsi="Times New Roman"/>
        </w:rPr>
      </w:pPr>
      <w:r w:rsidRPr="00A75B0A">
        <w:rPr>
          <w:rFonts w:ascii="Times New Roman" w:hAnsi="Times New Roman"/>
        </w:rPr>
        <w:t>Известно, что липиды представляют собой биологическую молекулу, которая растворима в органическом растворителе. Большинство липидов содержат жирные кислоты, и обычно по полярности они подразделяется на две группы: на неполярные нейтральные липиды (</w:t>
      </w:r>
      <w:proofErr w:type="spellStart"/>
      <w:r w:rsidRPr="00A75B0A">
        <w:rPr>
          <w:rFonts w:ascii="Times New Roman" w:hAnsi="Times New Roman"/>
        </w:rPr>
        <w:t>ацилглицеролы</w:t>
      </w:r>
      <w:proofErr w:type="spellEnd"/>
      <w:r w:rsidRPr="00A75B0A">
        <w:rPr>
          <w:rFonts w:ascii="Times New Roman" w:hAnsi="Times New Roman"/>
        </w:rPr>
        <w:t>, стерины, свободные жирные кислоты) и на полярные липиды (</w:t>
      </w:r>
      <w:proofErr w:type="spellStart"/>
      <w:r w:rsidRPr="00A75B0A">
        <w:rPr>
          <w:rFonts w:ascii="Times New Roman" w:hAnsi="Times New Roman"/>
        </w:rPr>
        <w:t>фосфоглицериды</w:t>
      </w:r>
      <w:proofErr w:type="spellEnd"/>
      <w:r w:rsidRPr="00A75B0A">
        <w:rPr>
          <w:rFonts w:ascii="Times New Roman" w:hAnsi="Times New Roman"/>
        </w:rPr>
        <w:t xml:space="preserve">, </w:t>
      </w:r>
      <w:proofErr w:type="spellStart"/>
      <w:r w:rsidRPr="00A75B0A">
        <w:rPr>
          <w:rFonts w:ascii="Times New Roman" w:hAnsi="Times New Roman"/>
        </w:rPr>
        <w:t>гликозилглицериды</w:t>
      </w:r>
      <w:proofErr w:type="spellEnd"/>
      <w:r w:rsidRPr="00A75B0A">
        <w:rPr>
          <w:rFonts w:ascii="Times New Roman" w:hAnsi="Times New Roman"/>
        </w:rPr>
        <w:t xml:space="preserve"> и </w:t>
      </w:r>
      <w:proofErr w:type="spellStart"/>
      <w:r w:rsidRPr="00A75B0A">
        <w:rPr>
          <w:rFonts w:ascii="Times New Roman" w:hAnsi="Times New Roman"/>
        </w:rPr>
        <w:t>сфинголипиды</w:t>
      </w:r>
      <w:proofErr w:type="spellEnd"/>
      <w:r w:rsidRPr="00A75B0A">
        <w:rPr>
          <w:rFonts w:ascii="Times New Roman" w:hAnsi="Times New Roman"/>
        </w:rPr>
        <w:t xml:space="preserve">). Поэтому, для </w:t>
      </w:r>
      <w:proofErr w:type="spellStart"/>
      <w:r w:rsidRPr="00A75B0A">
        <w:rPr>
          <w:rFonts w:ascii="Times New Roman" w:hAnsi="Times New Roman"/>
        </w:rPr>
        <w:t>биосурфактантов</w:t>
      </w:r>
      <w:proofErr w:type="spellEnd"/>
      <w:r w:rsidRPr="00A75B0A">
        <w:rPr>
          <w:rFonts w:ascii="Times New Roman" w:hAnsi="Times New Roman"/>
        </w:rPr>
        <w:t xml:space="preserve"> главенствующую роль играет компонентный состав липидных соединений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w:t>
      </w:r>
      <w:r w:rsidR="00C02453" w:rsidRPr="00A75B0A">
        <w:rPr>
          <w:rFonts w:ascii="Times New Roman" w:hAnsi="Times New Roman"/>
        </w:rPr>
        <w:t>8</w:t>
      </w:r>
      <w:r w:rsidRPr="00A75B0A">
        <w:rPr>
          <w:rFonts w:ascii="Times New Roman" w:hAnsi="Times New Roman"/>
        </w:rPr>
        <w:t xml:space="preserve">], поскольку именно липидная фракция является основным производителями гликолипидов, фосфолипидов (полярных групп </w:t>
      </w:r>
      <w:proofErr w:type="spellStart"/>
      <w:r w:rsidRPr="00A75B0A">
        <w:rPr>
          <w:rFonts w:ascii="Times New Roman" w:hAnsi="Times New Roman"/>
        </w:rPr>
        <w:t>биосоединений</w:t>
      </w:r>
      <w:proofErr w:type="spellEnd"/>
      <w:r w:rsidRPr="00A75B0A">
        <w:rPr>
          <w:rFonts w:ascii="Times New Roman" w:hAnsi="Times New Roman"/>
        </w:rPr>
        <w:t>) и нейтральных липидов.</w:t>
      </w:r>
    </w:p>
    <w:p w:rsidR="00297DE0" w:rsidRPr="00A75B0A" w:rsidRDefault="00297DE0" w:rsidP="00C10F8E">
      <w:pPr>
        <w:spacing w:line="360" w:lineRule="auto"/>
        <w:ind w:firstLine="709"/>
        <w:jc w:val="both"/>
        <w:rPr>
          <w:rFonts w:ascii="Times New Roman" w:hAnsi="Times New Roman"/>
        </w:rPr>
      </w:pPr>
      <w:r w:rsidRPr="00A75B0A">
        <w:rPr>
          <w:rFonts w:ascii="Times New Roman" w:hAnsi="Times New Roman"/>
        </w:rPr>
        <w:t xml:space="preserve">Биомасса микроводоросли, в зависимости от условий выращивания, может содержать в своем составе 38–70% белка, 13–25% углеводов, 6–15% липидов и 6–9% минералов. Они охватывают широкий спектр биохимических соединений таких как полярные липиды (гликолипиды, </w:t>
      </w:r>
      <w:proofErr w:type="spellStart"/>
      <w:r w:rsidRPr="00A75B0A">
        <w:rPr>
          <w:rFonts w:ascii="Times New Roman" w:hAnsi="Times New Roman"/>
        </w:rPr>
        <w:t>липопептиды</w:t>
      </w:r>
      <w:proofErr w:type="spellEnd"/>
      <w:r w:rsidRPr="00A75B0A">
        <w:rPr>
          <w:rFonts w:ascii="Times New Roman" w:hAnsi="Times New Roman"/>
        </w:rPr>
        <w:t>, липопротеины, фосфолипиды и нейтральные липиды (жирные кислоты) [</w:t>
      </w:r>
      <w:r w:rsidR="00A62734" w:rsidRPr="00A75B0A">
        <w:rPr>
          <w:rFonts w:ascii="Times New Roman" w:hAnsi="Times New Roman"/>
        </w:rPr>
        <w:t>3</w:t>
      </w:r>
      <w:r w:rsidR="00C02453" w:rsidRPr="00A75B0A">
        <w:rPr>
          <w:rFonts w:ascii="Times New Roman" w:hAnsi="Times New Roman"/>
        </w:rPr>
        <w:t>3</w:t>
      </w:r>
      <w:r w:rsidR="00826395" w:rsidRPr="00A75B0A">
        <w:rPr>
          <w:rFonts w:ascii="Times New Roman" w:hAnsi="Times New Roman"/>
        </w:rPr>
        <w:t>,</w:t>
      </w:r>
      <w:r w:rsidR="00351971" w:rsidRPr="00A75B0A">
        <w:rPr>
          <w:rFonts w:ascii="Times New Roman" w:hAnsi="Times New Roman"/>
        </w:rPr>
        <w:t xml:space="preserve"> </w:t>
      </w:r>
      <w:r w:rsidR="00A62734" w:rsidRPr="00A75B0A">
        <w:rPr>
          <w:rFonts w:ascii="Times New Roman" w:hAnsi="Times New Roman"/>
        </w:rPr>
        <w:t>3</w:t>
      </w:r>
      <w:r w:rsidR="00C02453" w:rsidRPr="00A75B0A">
        <w:rPr>
          <w:rFonts w:ascii="Times New Roman" w:hAnsi="Times New Roman"/>
        </w:rPr>
        <w:t>4</w:t>
      </w:r>
      <w:r w:rsidRPr="00A75B0A">
        <w:rPr>
          <w:rFonts w:ascii="Times New Roman" w:hAnsi="Times New Roman"/>
        </w:rPr>
        <w:t>], которые синтезируются через биологические процессы в ходе автотрофного фотосинтеза биомассы микроводоросли.</w:t>
      </w:r>
    </w:p>
    <w:p w:rsidR="00297DE0" w:rsidRPr="00A75B0A" w:rsidRDefault="00297DE0" w:rsidP="00C10F8E">
      <w:pPr>
        <w:tabs>
          <w:tab w:val="left" w:pos="2684"/>
        </w:tabs>
        <w:spacing w:line="360" w:lineRule="auto"/>
        <w:ind w:firstLine="709"/>
        <w:jc w:val="both"/>
        <w:rPr>
          <w:rFonts w:ascii="Times New Roman" w:hAnsi="Times New Roman"/>
        </w:rPr>
      </w:pPr>
      <w:r w:rsidRPr="00A75B0A">
        <w:rPr>
          <w:rFonts w:ascii="Times New Roman" w:hAnsi="Times New Roman"/>
          <w:bCs/>
        </w:rPr>
        <w:t xml:space="preserve">Молекула жирной кислоты состоит из гидрофильной </w:t>
      </w:r>
      <w:proofErr w:type="spellStart"/>
      <w:r w:rsidRPr="00A75B0A">
        <w:rPr>
          <w:rFonts w:ascii="Times New Roman" w:hAnsi="Times New Roman"/>
          <w:bCs/>
        </w:rPr>
        <w:t>карбоксилатной</w:t>
      </w:r>
      <w:proofErr w:type="spellEnd"/>
      <w:r w:rsidRPr="00A75B0A">
        <w:rPr>
          <w:rFonts w:ascii="Times New Roman" w:hAnsi="Times New Roman"/>
          <w:bCs/>
        </w:rPr>
        <w:t xml:space="preserve"> группы, присоединенной к одному концу гидрофобной углеводородной цепи. Когда </w:t>
      </w:r>
      <w:proofErr w:type="spellStart"/>
      <w:r w:rsidRPr="00A75B0A">
        <w:rPr>
          <w:rFonts w:ascii="Times New Roman" w:hAnsi="Times New Roman"/>
          <w:bCs/>
        </w:rPr>
        <w:t>карбоксилатный</w:t>
      </w:r>
      <w:proofErr w:type="spellEnd"/>
      <w:r w:rsidRPr="00A75B0A">
        <w:rPr>
          <w:rFonts w:ascii="Times New Roman" w:hAnsi="Times New Roman"/>
          <w:bCs/>
        </w:rPr>
        <w:t xml:space="preserve"> конец молекулы жирной кислоты связан с незаряженной головной группой (например, глицерином), образуется нейтральная молекула липида (например, </w:t>
      </w:r>
      <w:proofErr w:type="spellStart"/>
      <w:r w:rsidRPr="00A75B0A">
        <w:rPr>
          <w:rFonts w:ascii="Times New Roman" w:hAnsi="Times New Roman"/>
          <w:bCs/>
        </w:rPr>
        <w:t>триацилглицерин</w:t>
      </w:r>
      <w:proofErr w:type="spellEnd"/>
      <w:r w:rsidRPr="00A75B0A">
        <w:rPr>
          <w:rFonts w:ascii="Times New Roman" w:hAnsi="Times New Roman"/>
          <w:bCs/>
        </w:rPr>
        <w:t>). С другой стороны, ассоциация молекулы жирной кислоты с заряженной головной группой (например, глицерин и фосфатный комплекс) образует полярную молекулу липида (например, фосфолипид) [</w:t>
      </w:r>
      <w:r w:rsidR="00C02453" w:rsidRPr="00A75B0A">
        <w:rPr>
          <w:rFonts w:ascii="Times New Roman" w:hAnsi="Times New Roman"/>
          <w:bCs/>
        </w:rPr>
        <w:t>31</w:t>
      </w:r>
      <w:r w:rsidRPr="00A75B0A">
        <w:rPr>
          <w:rFonts w:ascii="Times New Roman" w:hAnsi="Times New Roman"/>
          <w:bCs/>
        </w:rPr>
        <w:t xml:space="preserve">]. </w:t>
      </w:r>
      <w:r w:rsidRPr="00A75B0A">
        <w:rPr>
          <w:rFonts w:ascii="Times New Roman" w:hAnsi="Times New Roman"/>
        </w:rPr>
        <w:t xml:space="preserve">Эти виды липидов играют разные, но важные роли в процессе получения </w:t>
      </w:r>
      <w:proofErr w:type="spellStart"/>
      <w:r w:rsidRPr="00A75B0A">
        <w:rPr>
          <w:rFonts w:ascii="Times New Roman" w:hAnsi="Times New Roman"/>
        </w:rPr>
        <w:t>биосурфактантов</w:t>
      </w:r>
      <w:proofErr w:type="spellEnd"/>
      <w:r w:rsidRPr="00A75B0A">
        <w:rPr>
          <w:rFonts w:ascii="Times New Roman" w:hAnsi="Times New Roman"/>
        </w:rPr>
        <w:t xml:space="preserve">. </w:t>
      </w:r>
      <w:r w:rsidR="00FC2610" w:rsidRPr="00A75B0A">
        <w:rPr>
          <w:rFonts w:ascii="Times New Roman" w:hAnsi="Times New Roman"/>
          <w:iCs/>
        </w:rPr>
        <w:t xml:space="preserve">Пригодность биомассы </w:t>
      </w:r>
      <w:proofErr w:type="spellStart"/>
      <w:r w:rsidR="00FC2610" w:rsidRPr="00A75B0A">
        <w:rPr>
          <w:rFonts w:ascii="Times New Roman" w:hAnsi="Times New Roman"/>
          <w:i/>
          <w:iCs/>
        </w:rPr>
        <w:lastRenderedPageBreak/>
        <w:t>Спирулины</w:t>
      </w:r>
      <w:proofErr w:type="spellEnd"/>
      <w:r w:rsidR="00FC2610" w:rsidRPr="00A75B0A">
        <w:rPr>
          <w:rFonts w:ascii="Times New Roman" w:hAnsi="Times New Roman"/>
          <w:iCs/>
        </w:rPr>
        <w:t xml:space="preserve"> в качестве сырья для получения </w:t>
      </w:r>
      <w:proofErr w:type="spellStart"/>
      <w:r w:rsidR="00FC2610" w:rsidRPr="00A75B0A">
        <w:rPr>
          <w:rFonts w:ascii="Times New Roman" w:hAnsi="Times New Roman"/>
          <w:iCs/>
        </w:rPr>
        <w:t>биоразлагаемых</w:t>
      </w:r>
      <w:proofErr w:type="spellEnd"/>
      <w:r w:rsidR="00FC2610" w:rsidRPr="00A75B0A">
        <w:rPr>
          <w:rFonts w:ascii="Times New Roman" w:hAnsi="Times New Roman"/>
          <w:iCs/>
        </w:rPr>
        <w:t xml:space="preserve"> ПАВ </w:t>
      </w:r>
      <w:r w:rsidR="00FC2610" w:rsidRPr="00A75B0A">
        <w:rPr>
          <w:rFonts w:ascii="Times New Roman" w:hAnsi="Times New Roman"/>
        </w:rPr>
        <w:t>оценивалась по значениям поверхностного натяжения МЭЖК и продуктов их модификации.</w:t>
      </w:r>
    </w:p>
    <w:p w:rsidR="00647353" w:rsidRPr="00A75B0A" w:rsidRDefault="00390AFC" w:rsidP="00C10F8E">
      <w:pPr>
        <w:spacing w:line="360" w:lineRule="auto"/>
        <w:ind w:firstLine="709"/>
        <w:jc w:val="both"/>
        <w:rPr>
          <w:rFonts w:ascii="Times New Roman" w:hAnsi="Times New Roman"/>
        </w:rPr>
      </w:pPr>
      <w:r w:rsidRPr="00A75B0A">
        <w:rPr>
          <w:rFonts w:ascii="Times New Roman" w:hAnsi="Times New Roman"/>
        </w:rPr>
        <w:t>Л</w:t>
      </w:r>
      <w:r w:rsidR="00647353" w:rsidRPr="00A75B0A">
        <w:rPr>
          <w:rFonts w:ascii="Times New Roman" w:hAnsi="Times New Roman"/>
        </w:rPr>
        <w:t>ипидн</w:t>
      </w:r>
      <w:r w:rsidRPr="00A75B0A">
        <w:rPr>
          <w:rFonts w:ascii="Times New Roman" w:hAnsi="Times New Roman"/>
        </w:rPr>
        <w:t>ую</w:t>
      </w:r>
      <w:r w:rsidR="00647353" w:rsidRPr="00A75B0A">
        <w:rPr>
          <w:rFonts w:ascii="Times New Roman" w:hAnsi="Times New Roman"/>
        </w:rPr>
        <w:t xml:space="preserve"> фракци</w:t>
      </w:r>
      <w:r w:rsidRPr="00A75B0A">
        <w:rPr>
          <w:rFonts w:ascii="Times New Roman" w:hAnsi="Times New Roman"/>
        </w:rPr>
        <w:t>ю</w:t>
      </w:r>
      <w:r w:rsidR="00647353" w:rsidRPr="00A75B0A">
        <w:rPr>
          <w:rFonts w:ascii="Times New Roman" w:hAnsi="Times New Roman"/>
        </w:rPr>
        <w:t xml:space="preserve"> (масло)</w:t>
      </w:r>
      <w:r w:rsidRPr="00A75B0A">
        <w:rPr>
          <w:rFonts w:ascii="Times New Roman" w:hAnsi="Times New Roman"/>
        </w:rPr>
        <w:t xml:space="preserve"> получали двумя способами</w:t>
      </w:r>
      <w:r w:rsidR="00647353" w:rsidRPr="00A75B0A">
        <w:rPr>
          <w:rFonts w:ascii="Times New Roman" w:hAnsi="Times New Roman"/>
        </w:rPr>
        <w:t>:</w:t>
      </w:r>
      <w:r w:rsidRPr="00A75B0A">
        <w:rPr>
          <w:rFonts w:ascii="Times New Roman" w:hAnsi="Times New Roman"/>
        </w:rPr>
        <w:t xml:space="preserve"> </w:t>
      </w:r>
      <w:r w:rsidR="00647353" w:rsidRPr="00A75B0A">
        <w:rPr>
          <w:rFonts w:ascii="Times New Roman" w:hAnsi="Times New Roman"/>
        </w:rPr>
        <w:t>а) экстракцией – навеску исследуемой сухой биомассы микроводоросли тщательно растирали с кварцевым песком (в количестве трехкратного объема по отношению к сухой биомассе), затем соединяли с двумя экстрагирующ</w:t>
      </w:r>
      <w:r w:rsidR="00EA0D16" w:rsidRPr="00A75B0A">
        <w:rPr>
          <w:rFonts w:ascii="Times New Roman" w:hAnsi="Times New Roman"/>
        </w:rPr>
        <w:t>ими</w:t>
      </w:r>
      <w:r w:rsidR="00647353" w:rsidRPr="00A75B0A">
        <w:rPr>
          <w:rFonts w:ascii="Times New Roman" w:hAnsi="Times New Roman"/>
        </w:rPr>
        <w:t xml:space="preserve"> </w:t>
      </w:r>
      <w:r w:rsidR="00EA0D16" w:rsidRPr="00A75B0A">
        <w:rPr>
          <w:rFonts w:ascii="Times New Roman" w:hAnsi="Times New Roman"/>
        </w:rPr>
        <w:t>смесями растворителей метанол : хлороформ = 1:1</w:t>
      </w:r>
      <w:r w:rsidR="00647353" w:rsidRPr="00A75B0A">
        <w:rPr>
          <w:rFonts w:ascii="Times New Roman" w:hAnsi="Times New Roman"/>
        </w:rPr>
        <w:t xml:space="preserve"> и</w:t>
      </w:r>
      <w:r w:rsidR="00EA0D16" w:rsidRPr="00A75B0A">
        <w:rPr>
          <w:rFonts w:ascii="Times New Roman" w:hAnsi="Times New Roman"/>
        </w:rPr>
        <w:t>ли</w:t>
      </w:r>
      <w:r w:rsidR="00647353" w:rsidRPr="00A75B0A">
        <w:rPr>
          <w:rFonts w:ascii="Times New Roman" w:hAnsi="Times New Roman"/>
        </w:rPr>
        <w:t xml:space="preserve"> </w:t>
      </w:r>
      <w:r w:rsidR="00EA0D16" w:rsidRPr="00A75B0A">
        <w:rPr>
          <w:rFonts w:ascii="Times New Roman" w:hAnsi="Times New Roman"/>
        </w:rPr>
        <w:t xml:space="preserve">метанол : хлороформ = 1:2 </w:t>
      </w:r>
      <w:r w:rsidR="00647353" w:rsidRPr="00A75B0A">
        <w:rPr>
          <w:rFonts w:ascii="Times New Roman" w:hAnsi="Times New Roman"/>
        </w:rPr>
        <w:t>в соотношении навеска сухой биомассы</w:t>
      </w:r>
      <w:r w:rsidR="00EA0D16" w:rsidRPr="00A75B0A">
        <w:rPr>
          <w:rFonts w:ascii="Times New Roman" w:hAnsi="Times New Roman"/>
        </w:rPr>
        <w:t xml:space="preserve"> </w:t>
      </w:r>
      <w:r w:rsidR="00647353" w:rsidRPr="00A75B0A">
        <w:rPr>
          <w:rFonts w:ascii="Times New Roman" w:hAnsi="Times New Roman"/>
        </w:rPr>
        <w:t>: экстрагирующий растворитель = 1:1 (мг</w:t>
      </w:r>
      <w:r w:rsidR="00647353" w:rsidRPr="00A75B0A">
        <w:rPr>
          <w:rFonts w:ascii="Times New Roman" w:hAnsi="Times New Roman"/>
          <w:sz w:val="18"/>
          <w:szCs w:val="18"/>
        </w:rPr>
        <w:t>•</w:t>
      </w:r>
      <w:r w:rsidR="00647353" w:rsidRPr="00A75B0A">
        <w:rPr>
          <w:rFonts w:ascii="Times New Roman" w:hAnsi="Times New Roman"/>
        </w:rPr>
        <w:t>мл</w:t>
      </w:r>
      <w:r w:rsidR="00647353" w:rsidRPr="00A75B0A">
        <w:rPr>
          <w:rFonts w:ascii="Times New Roman" w:hAnsi="Times New Roman"/>
          <w:vertAlign w:val="superscript"/>
        </w:rPr>
        <w:t>-1</w:t>
      </w:r>
      <w:r w:rsidR="00647353" w:rsidRPr="00A75B0A">
        <w:rPr>
          <w:rFonts w:ascii="Times New Roman" w:hAnsi="Times New Roman"/>
        </w:rPr>
        <w:t>) и интенсивно перемешивали. Полученный экстракт после фильтрования собирали в мерную пробирку. Затем из него удалили растворитель испарением; б) пиролизом – 15 г исследуемой сухой биомассы микроводоросли помещали в трубчатый кварцевый реактор. Пиролиз проводили в токе инертного газа (азота) со скоростью нагрева 5 град</w:t>
      </w:r>
      <w:r w:rsidR="00647353" w:rsidRPr="00A75B0A">
        <w:rPr>
          <w:rFonts w:ascii="Times New Roman" w:hAnsi="Times New Roman"/>
          <w:sz w:val="18"/>
          <w:szCs w:val="18"/>
        </w:rPr>
        <w:t>•</w:t>
      </w:r>
      <w:r w:rsidR="00647353" w:rsidRPr="00A75B0A">
        <w:rPr>
          <w:rFonts w:ascii="Times New Roman" w:hAnsi="Times New Roman"/>
        </w:rPr>
        <w:t>мин</w:t>
      </w:r>
      <w:r w:rsidR="00647353" w:rsidRPr="00A75B0A">
        <w:rPr>
          <w:rFonts w:ascii="Times New Roman" w:hAnsi="Times New Roman"/>
          <w:vertAlign w:val="superscript"/>
        </w:rPr>
        <w:t>-1</w:t>
      </w:r>
      <w:r w:rsidR="00647353" w:rsidRPr="00A75B0A">
        <w:rPr>
          <w:rFonts w:ascii="Times New Roman" w:hAnsi="Times New Roman"/>
        </w:rPr>
        <w:t>, пробы отбирали в интервале температур 250–300 и 300–450</w:t>
      </w:r>
      <w:r w:rsidR="00720221" w:rsidRPr="00A75B0A">
        <w:rPr>
          <w:rFonts w:ascii="Times New Roman" w:hAnsi="Times New Roman"/>
        </w:rPr>
        <w:t xml:space="preserve"> </w:t>
      </w:r>
      <w:proofErr w:type="spellStart"/>
      <w:r w:rsidR="00720221" w:rsidRPr="00A75B0A">
        <w:rPr>
          <w:rFonts w:ascii="Times New Roman" w:hAnsi="Times New Roman"/>
          <w:vertAlign w:val="superscript"/>
        </w:rPr>
        <w:t>о</w:t>
      </w:r>
      <w:r w:rsidR="00720221" w:rsidRPr="00A75B0A">
        <w:rPr>
          <w:rFonts w:ascii="Times New Roman" w:hAnsi="Times New Roman"/>
        </w:rPr>
        <w:t>С</w:t>
      </w:r>
      <w:proofErr w:type="spellEnd"/>
      <w:r w:rsidR="00647353" w:rsidRPr="00A75B0A">
        <w:rPr>
          <w:rFonts w:ascii="Times New Roman" w:hAnsi="Times New Roman"/>
        </w:rPr>
        <w:t>. Выход масла составляет 1,3 и 1,8 г, соответственно. Состав полученного масла анализировали с помощью газожидкостной хроматографии (ГЖХ) на приборе, снабженном масс-спектрометрическим детектором.</w:t>
      </w:r>
    </w:p>
    <w:p w:rsidR="006619FE" w:rsidRPr="00A75B0A" w:rsidRDefault="006619FE" w:rsidP="00C10F8E">
      <w:pPr>
        <w:spacing w:line="360" w:lineRule="auto"/>
        <w:ind w:firstLine="709"/>
        <w:jc w:val="both"/>
        <w:rPr>
          <w:rFonts w:ascii="Times New Roman" w:hAnsi="Times New Roman"/>
        </w:rPr>
      </w:pPr>
      <w:r w:rsidRPr="00A75B0A">
        <w:rPr>
          <w:rFonts w:ascii="Times New Roman" w:hAnsi="Times New Roman"/>
        </w:rPr>
        <w:t xml:space="preserve">Найдено, что МЭЖК, синтезированные из липидов </w:t>
      </w:r>
      <w:proofErr w:type="spellStart"/>
      <w:r w:rsidRPr="00A75B0A">
        <w:rPr>
          <w:rFonts w:ascii="Times New Roman" w:hAnsi="Times New Roman"/>
          <w:i/>
        </w:rPr>
        <w:t>Спирулины</w:t>
      </w:r>
      <w:proofErr w:type="spellEnd"/>
      <w:r w:rsidRPr="00A75B0A">
        <w:rPr>
          <w:rFonts w:ascii="Times New Roman" w:hAnsi="Times New Roman"/>
        </w:rPr>
        <w:t xml:space="preserve">, полученных путем экстракции органическим растворителем и </w:t>
      </w:r>
      <w:proofErr w:type="spellStart"/>
      <w:r w:rsidRPr="00A75B0A">
        <w:rPr>
          <w:rFonts w:ascii="Times New Roman" w:hAnsi="Times New Roman"/>
        </w:rPr>
        <w:t>пиролизным</w:t>
      </w:r>
      <w:proofErr w:type="spellEnd"/>
      <w:r w:rsidRPr="00A75B0A">
        <w:rPr>
          <w:rFonts w:ascii="Times New Roman" w:hAnsi="Times New Roman"/>
        </w:rPr>
        <w:t xml:space="preserve"> методом, обладали способностью снижать показатель поверхностного натяжения воды при их концентрации 1 </w:t>
      </w:r>
      <w:proofErr w:type="spellStart"/>
      <w:r w:rsidRPr="00A75B0A">
        <w:rPr>
          <w:rFonts w:ascii="Times New Roman" w:hAnsi="Times New Roman"/>
        </w:rPr>
        <w:t>мас</w:t>
      </w:r>
      <w:proofErr w:type="spellEnd"/>
      <w:r w:rsidRPr="00A75B0A">
        <w:rPr>
          <w:rFonts w:ascii="Times New Roman" w:hAnsi="Times New Roman"/>
        </w:rPr>
        <w:t xml:space="preserve">.% </w:t>
      </w:r>
      <w:bookmarkStart w:id="0" w:name="_GoBack2"/>
      <w:bookmarkEnd w:id="0"/>
      <w:r w:rsidRPr="00A75B0A">
        <w:rPr>
          <w:rFonts w:ascii="Times New Roman" w:hAnsi="Times New Roman"/>
        </w:rPr>
        <w:t>с 72 до 31 мН</w:t>
      </w:r>
      <w:r w:rsidRPr="00A75B0A">
        <w:rPr>
          <w:rFonts w:ascii="Times New Roman" w:hAnsi="Times New Roman"/>
          <w:sz w:val="18"/>
          <w:szCs w:val="18"/>
        </w:rPr>
        <w:t>•</w:t>
      </w:r>
      <w:r w:rsidRPr="00A75B0A">
        <w:rPr>
          <w:rFonts w:ascii="Times New Roman" w:hAnsi="Times New Roman"/>
        </w:rPr>
        <w:t>м</w:t>
      </w:r>
      <w:r w:rsidRPr="00A75B0A">
        <w:rPr>
          <w:rFonts w:ascii="Times New Roman" w:hAnsi="Times New Roman"/>
          <w:vertAlign w:val="superscript"/>
        </w:rPr>
        <w:t xml:space="preserve">-1 </w:t>
      </w:r>
      <w:r w:rsidRPr="00A75B0A">
        <w:rPr>
          <w:rFonts w:ascii="Times New Roman" w:hAnsi="Times New Roman"/>
        </w:rPr>
        <w:t>и 32 мН</w:t>
      </w:r>
      <w:r w:rsidRPr="00A75B0A">
        <w:rPr>
          <w:rFonts w:ascii="Times New Roman" w:hAnsi="Times New Roman"/>
          <w:sz w:val="18"/>
          <w:szCs w:val="18"/>
        </w:rPr>
        <w:t>•</w:t>
      </w:r>
      <w:r w:rsidRPr="00A75B0A">
        <w:rPr>
          <w:rFonts w:ascii="Times New Roman" w:hAnsi="Times New Roman"/>
        </w:rPr>
        <w:t>м</w:t>
      </w:r>
      <w:r w:rsidRPr="00A75B0A">
        <w:rPr>
          <w:rFonts w:ascii="Times New Roman" w:hAnsi="Times New Roman"/>
          <w:vertAlign w:val="superscript"/>
        </w:rPr>
        <w:t>-1</w:t>
      </w:r>
      <w:r w:rsidRPr="00A75B0A">
        <w:rPr>
          <w:rFonts w:ascii="Times New Roman" w:hAnsi="Times New Roman"/>
        </w:rPr>
        <w:t>, соответственно [</w:t>
      </w:r>
      <w:r w:rsidR="00A62734" w:rsidRPr="00A75B0A">
        <w:rPr>
          <w:rFonts w:ascii="Times New Roman" w:hAnsi="Times New Roman"/>
        </w:rPr>
        <w:t>1</w:t>
      </w:r>
      <w:r w:rsidR="00C02453" w:rsidRPr="00A75B0A">
        <w:rPr>
          <w:rFonts w:ascii="Times New Roman" w:hAnsi="Times New Roman"/>
        </w:rPr>
        <w:t>2</w:t>
      </w:r>
      <w:r w:rsidRPr="00A75B0A">
        <w:rPr>
          <w:rFonts w:ascii="Times New Roman" w:hAnsi="Times New Roman"/>
        </w:rPr>
        <w:t xml:space="preserve">]. Эти данные хорошо согласуются с известным в литературе фактом, что потенциал биомассы микроводорослей в качестве источника </w:t>
      </w:r>
      <w:proofErr w:type="spellStart"/>
      <w:r w:rsidRPr="00A75B0A">
        <w:rPr>
          <w:rFonts w:ascii="Times New Roman" w:hAnsi="Times New Roman"/>
        </w:rPr>
        <w:t>биосурфактантов</w:t>
      </w:r>
      <w:proofErr w:type="spellEnd"/>
      <w:r w:rsidRPr="00A75B0A">
        <w:rPr>
          <w:rFonts w:ascii="Times New Roman" w:hAnsi="Times New Roman"/>
        </w:rPr>
        <w:t xml:space="preserve"> в конечном итоге определяется количественно как сумма их </w:t>
      </w:r>
      <w:proofErr w:type="spellStart"/>
      <w:r w:rsidRPr="00A75B0A">
        <w:rPr>
          <w:rFonts w:ascii="Times New Roman" w:hAnsi="Times New Roman"/>
        </w:rPr>
        <w:t>жирнокислотных</w:t>
      </w:r>
      <w:proofErr w:type="spellEnd"/>
      <w:r w:rsidRPr="00A75B0A">
        <w:rPr>
          <w:rFonts w:ascii="Times New Roman" w:hAnsi="Times New Roman"/>
        </w:rPr>
        <w:t xml:space="preserve"> составляющих.</w:t>
      </w:r>
    </w:p>
    <w:p w:rsidR="008C76F8" w:rsidRPr="00A75B0A" w:rsidRDefault="008C76F8" w:rsidP="00C10F8E">
      <w:pPr>
        <w:spacing w:line="360" w:lineRule="auto"/>
        <w:ind w:firstLine="709"/>
        <w:jc w:val="both"/>
        <w:rPr>
          <w:rFonts w:ascii="Times New Roman" w:hAnsi="Times New Roman"/>
        </w:rPr>
      </w:pPr>
    </w:p>
    <w:p w:rsidR="00155CC0" w:rsidRPr="00A75B0A" w:rsidRDefault="00155CC0" w:rsidP="008546BC">
      <w:pPr>
        <w:spacing w:line="360" w:lineRule="auto"/>
        <w:ind w:firstLine="709"/>
        <w:jc w:val="both"/>
        <w:rPr>
          <w:rFonts w:ascii="Times New Roman" w:hAnsi="Times New Roman"/>
        </w:rPr>
      </w:pPr>
      <w:r w:rsidRPr="00A75B0A">
        <w:rPr>
          <w:rFonts w:ascii="Times New Roman" w:hAnsi="Times New Roman"/>
        </w:rPr>
        <w:t>2.4</w:t>
      </w:r>
      <w:r w:rsidR="008C76F8" w:rsidRPr="00A75B0A">
        <w:rPr>
          <w:rFonts w:ascii="Times New Roman" w:hAnsi="Times New Roman"/>
        </w:rPr>
        <w:t>.4</w:t>
      </w:r>
      <w:r w:rsidRPr="00A75B0A">
        <w:rPr>
          <w:rFonts w:ascii="Times New Roman" w:hAnsi="Times New Roman"/>
        </w:rPr>
        <w:t xml:space="preserve"> Проведение модификации липидных экстрактов </w:t>
      </w:r>
      <w:proofErr w:type="spellStart"/>
      <w:r w:rsidR="00DF4466" w:rsidRPr="00A75B0A">
        <w:rPr>
          <w:rFonts w:ascii="Times New Roman" w:hAnsi="Times New Roman"/>
          <w:i/>
        </w:rPr>
        <w:t>С</w:t>
      </w:r>
      <w:r w:rsidRPr="00A75B0A">
        <w:rPr>
          <w:rFonts w:ascii="Times New Roman" w:hAnsi="Times New Roman"/>
          <w:i/>
        </w:rPr>
        <w:t>пирулины</w:t>
      </w:r>
      <w:proofErr w:type="spellEnd"/>
      <w:r w:rsidRPr="00A75B0A">
        <w:rPr>
          <w:rFonts w:ascii="Times New Roman" w:hAnsi="Times New Roman"/>
        </w:rPr>
        <w:t xml:space="preserve"> в качестве новых неионогенных поверхностно-активных веществ</w:t>
      </w:r>
    </w:p>
    <w:p w:rsidR="006619FE" w:rsidRPr="00A75B0A" w:rsidRDefault="006619FE" w:rsidP="008546BC">
      <w:pPr>
        <w:spacing w:line="360" w:lineRule="auto"/>
        <w:ind w:firstLine="709"/>
        <w:jc w:val="both"/>
        <w:rPr>
          <w:rFonts w:ascii="Times New Roman" w:eastAsia="TimesNewRoman" w:hAnsi="Times New Roman"/>
        </w:rPr>
      </w:pPr>
      <w:r w:rsidRPr="00A75B0A">
        <w:rPr>
          <w:rFonts w:ascii="Times New Roman" w:hAnsi="Times New Roman"/>
        </w:rPr>
        <w:t xml:space="preserve">В настоящее время широкое развитие получили различные направления синтеза </w:t>
      </w:r>
      <w:proofErr w:type="spellStart"/>
      <w:r w:rsidRPr="00A75B0A">
        <w:rPr>
          <w:rFonts w:ascii="Times New Roman" w:hAnsi="Times New Roman"/>
        </w:rPr>
        <w:t>биосурфактантов</w:t>
      </w:r>
      <w:proofErr w:type="spellEnd"/>
      <w:r w:rsidRPr="00A75B0A">
        <w:rPr>
          <w:rFonts w:ascii="Times New Roman" w:hAnsi="Times New Roman"/>
        </w:rPr>
        <w:t xml:space="preserve">, представляющих собой наиболее важный и промышленно значимый класс азотсодержащих неионогенных поверхностно-активных веществ. </w:t>
      </w:r>
      <w:r w:rsidRPr="00A75B0A">
        <w:rPr>
          <w:rFonts w:ascii="Times New Roman" w:eastAsia="Times New Roman" w:hAnsi="Times New Roman"/>
          <w:bCs/>
          <w:iCs/>
        </w:rPr>
        <w:t>Д</w:t>
      </w:r>
      <w:r w:rsidRPr="00A75B0A">
        <w:rPr>
          <w:rFonts w:ascii="Times New Roman" w:eastAsia="TimesNewRoman" w:hAnsi="Times New Roman"/>
          <w:bCs/>
        </w:rPr>
        <w:t xml:space="preserve">анные продукты находят широкое применение в качестве компонентов моющих средств, стабилизаторов пен, в косметических препаратах, а также </w:t>
      </w:r>
      <w:proofErr w:type="spellStart"/>
      <w:r w:rsidRPr="00A75B0A">
        <w:rPr>
          <w:rFonts w:ascii="Times New Roman" w:eastAsia="TimesNewRoman" w:hAnsi="Times New Roman"/>
          <w:bCs/>
        </w:rPr>
        <w:t>диспергаторов</w:t>
      </w:r>
      <w:proofErr w:type="spellEnd"/>
      <w:r w:rsidRPr="00A75B0A">
        <w:rPr>
          <w:rFonts w:ascii="Times New Roman" w:eastAsia="TimesNewRoman" w:hAnsi="Times New Roman"/>
          <w:bCs/>
        </w:rPr>
        <w:t>, ингибиторов коррозии и так</w:t>
      </w:r>
      <w:r w:rsidR="006C5E8F" w:rsidRPr="00A75B0A">
        <w:rPr>
          <w:rFonts w:ascii="Times New Roman" w:eastAsia="TimesNewRoman" w:hAnsi="Times New Roman"/>
          <w:bCs/>
        </w:rPr>
        <w:t xml:space="preserve"> </w:t>
      </w:r>
      <w:r w:rsidRPr="00A75B0A">
        <w:rPr>
          <w:rFonts w:ascii="Times New Roman" w:eastAsia="TimesNewRoman" w:hAnsi="Times New Roman"/>
          <w:bCs/>
        </w:rPr>
        <w:t xml:space="preserve">далее. В ближайшие годы, благодаря низким значениям </w:t>
      </w:r>
      <w:proofErr w:type="spellStart"/>
      <w:r w:rsidRPr="00A75B0A">
        <w:rPr>
          <w:rFonts w:ascii="Times New Roman" w:eastAsia="TimesNewRoman" w:hAnsi="Times New Roman"/>
          <w:bCs/>
        </w:rPr>
        <w:t>гидрофильно-липофильного</w:t>
      </w:r>
      <w:proofErr w:type="spellEnd"/>
      <w:r w:rsidRPr="00A75B0A">
        <w:rPr>
          <w:rFonts w:ascii="Times New Roman" w:eastAsia="TimesNewRoman" w:hAnsi="Times New Roman"/>
          <w:bCs/>
        </w:rPr>
        <w:t xml:space="preserve"> баланса, следует ожидать </w:t>
      </w:r>
      <w:r w:rsidRPr="00A75B0A">
        <w:rPr>
          <w:rFonts w:ascii="Times New Roman" w:eastAsia="Times New Roman" w:hAnsi="Times New Roman"/>
          <w:bCs/>
          <w:iCs/>
        </w:rPr>
        <w:t xml:space="preserve">резкого увеличения их применения в области процессов </w:t>
      </w:r>
      <w:r w:rsidRPr="00A75B0A">
        <w:rPr>
          <w:rFonts w:ascii="Times New Roman" w:eastAsia="TimesNewRoman" w:hAnsi="Times New Roman"/>
          <w:bCs/>
        </w:rPr>
        <w:t xml:space="preserve">бурения нефтяных и газовых скважин, в технологии увеличения нефтеотдачи пластов. </w:t>
      </w:r>
      <w:r w:rsidRPr="00A75B0A">
        <w:rPr>
          <w:rFonts w:ascii="Times New Roman" w:eastAsia="TimesNewRoman" w:hAnsi="Times New Roman"/>
        </w:rPr>
        <w:t>Широко и</w:t>
      </w:r>
      <w:r w:rsidRPr="00A75B0A">
        <w:rPr>
          <w:rFonts w:ascii="Times New Roman" w:eastAsia="TimesNewRoman" w:hAnsi="Times New Roman"/>
          <w:bCs/>
        </w:rPr>
        <w:t xml:space="preserve">звестно, что неионогенные </w:t>
      </w:r>
      <w:proofErr w:type="spellStart"/>
      <w:r w:rsidRPr="00A75B0A">
        <w:rPr>
          <w:rFonts w:ascii="Times New Roman" w:eastAsia="TimesNewRoman" w:hAnsi="Times New Roman"/>
          <w:bCs/>
        </w:rPr>
        <w:t>биосурфактанты</w:t>
      </w:r>
      <w:proofErr w:type="spellEnd"/>
      <w:r w:rsidRPr="00A75B0A">
        <w:rPr>
          <w:rFonts w:ascii="Times New Roman" w:eastAsia="TimesNewRoman" w:hAnsi="Times New Roman"/>
          <w:bCs/>
        </w:rPr>
        <w:t xml:space="preserve"> с улучшенными характеристиками получают путем </w:t>
      </w:r>
      <w:proofErr w:type="spellStart"/>
      <w:r w:rsidRPr="00A75B0A">
        <w:rPr>
          <w:rFonts w:ascii="Times New Roman" w:eastAsia="TimesNewRoman" w:hAnsi="Times New Roman"/>
          <w:bCs/>
        </w:rPr>
        <w:t>этоксилирования</w:t>
      </w:r>
      <w:proofErr w:type="spellEnd"/>
      <w:r w:rsidRPr="00A75B0A">
        <w:rPr>
          <w:rFonts w:ascii="Times New Roman" w:eastAsia="TimesNewRoman" w:hAnsi="Times New Roman"/>
          <w:bCs/>
        </w:rPr>
        <w:t xml:space="preserve"> жирных кислот. </w:t>
      </w:r>
      <w:r w:rsidRPr="00A75B0A">
        <w:rPr>
          <w:rFonts w:ascii="Times New Roman" w:eastAsia="TimesNewRoman" w:hAnsi="Times New Roman"/>
        </w:rPr>
        <w:t xml:space="preserve">Введение в реакцию этиленгликолей и амидов </w:t>
      </w:r>
      <w:r w:rsidRPr="00A75B0A">
        <w:rPr>
          <w:rFonts w:ascii="Times New Roman" w:eastAsia="TimesNewRoman" w:hAnsi="Times New Roman"/>
        </w:rPr>
        <w:lastRenderedPageBreak/>
        <w:t xml:space="preserve">позволяет синтезировать аналоги </w:t>
      </w:r>
      <w:proofErr w:type="spellStart"/>
      <w:r w:rsidRPr="00A75B0A">
        <w:rPr>
          <w:rFonts w:ascii="Times New Roman" w:eastAsia="TimesNewRoman" w:hAnsi="Times New Roman"/>
        </w:rPr>
        <w:t>этоксилированных</w:t>
      </w:r>
      <w:proofErr w:type="spellEnd"/>
      <w:r w:rsidRPr="00A75B0A">
        <w:rPr>
          <w:rFonts w:ascii="Times New Roman" w:eastAsia="TimesNewRoman" w:hAnsi="Times New Roman"/>
        </w:rPr>
        <w:t xml:space="preserve"> </w:t>
      </w:r>
      <w:proofErr w:type="spellStart"/>
      <w:r w:rsidRPr="00A75B0A">
        <w:rPr>
          <w:rFonts w:ascii="Times New Roman" w:eastAsia="TimesNewRoman" w:hAnsi="Times New Roman"/>
        </w:rPr>
        <w:t>биосурфактантов</w:t>
      </w:r>
      <w:proofErr w:type="spellEnd"/>
      <w:r w:rsidRPr="00A75B0A">
        <w:rPr>
          <w:rFonts w:ascii="Times New Roman" w:eastAsia="TimesNewRoman" w:hAnsi="Times New Roman"/>
        </w:rPr>
        <w:t xml:space="preserve"> без использования </w:t>
      </w:r>
      <w:proofErr w:type="spellStart"/>
      <w:r w:rsidRPr="00A75B0A">
        <w:rPr>
          <w:rFonts w:ascii="Times New Roman" w:eastAsia="TimesNewRoman" w:hAnsi="Times New Roman"/>
        </w:rPr>
        <w:t>этиленоксида</w:t>
      </w:r>
      <w:proofErr w:type="spellEnd"/>
      <w:r w:rsidRPr="00A75B0A">
        <w:rPr>
          <w:rFonts w:ascii="Times New Roman" w:eastAsia="TimesNewRoman" w:hAnsi="Times New Roman"/>
        </w:rPr>
        <w:t xml:space="preserve"> [</w:t>
      </w:r>
      <w:r w:rsidR="00A62734" w:rsidRPr="00A75B0A">
        <w:rPr>
          <w:rFonts w:ascii="Times New Roman" w:eastAsia="TimesNewRoman" w:hAnsi="Times New Roman"/>
        </w:rPr>
        <w:t>3</w:t>
      </w:r>
      <w:r w:rsidR="00C02453" w:rsidRPr="00A75B0A">
        <w:rPr>
          <w:rFonts w:ascii="Times New Roman" w:eastAsia="TimesNewRoman" w:hAnsi="Times New Roman"/>
        </w:rPr>
        <w:t>5</w:t>
      </w:r>
      <w:r w:rsidR="00A62734" w:rsidRPr="00A75B0A">
        <w:rPr>
          <w:rFonts w:ascii="Times New Roman" w:eastAsia="TimesNewRoman" w:hAnsi="Times New Roman"/>
        </w:rPr>
        <w:t>, 3</w:t>
      </w:r>
      <w:r w:rsidR="00C02453" w:rsidRPr="00A75B0A">
        <w:rPr>
          <w:rFonts w:ascii="Times New Roman" w:eastAsia="TimesNewRoman" w:hAnsi="Times New Roman"/>
        </w:rPr>
        <w:t>6</w:t>
      </w:r>
      <w:r w:rsidRPr="00A75B0A">
        <w:rPr>
          <w:rFonts w:ascii="Times New Roman" w:eastAsia="TimesNewRoman" w:hAnsi="Times New Roman"/>
        </w:rPr>
        <w:t xml:space="preserve">], например, через реакцию взаимодействия растительных жирных кислот с </w:t>
      </w:r>
      <w:proofErr w:type="spellStart"/>
      <w:r w:rsidRPr="00A75B0A">
        <w:rPr>
          <w:rFonts w:ascii="Times New Roman" w:eastAsia="TimesNewRoman" w:hAnsi="Times New Roman"/>
        </w:rPr>
        <w:t>моноэтаноламином</w:t>
      </w:r>
      <w:proofErr w:type="spellEnd"/>
      <w:r w:rsidRPr="00A75B0A">
        <w:rPr>
          <w:rFonts w:ascii="Times New Roman" w:eastAsia="TimesNewRoman" w:hAnsi="Times New Roman"/>
        </w:rPr>
        <w:t xml:space="preserve"> [</w:t>
      </w:r>
      <w:r w:rsidR="00A62734" w:rsidRPr="00A75B0A">
        <w:rPr>
          <w:rFonts w:ascii="Times New Roman" w:eastAsia="TimesNewRoman" w:hAnsi="Times New Roman"/>
        </w:rPr>
        <w:t>3</w:t>
      </w:r>
      <w:r w:rsidR="00C02453" w:rsidRPr="00A75B0A">
        <w:rPr>
          <w:rFonts w:ascii="Times New Roman" w:eastAsia="TimesNewRoman" w:hAnsi="Times New Roman"/>
        </w:rPr>
        <w:t>5</w:t>
      </w:r>
      <w:r w:rsidRPr="00A75B0A">
        <w:rPr>
          <w:rFonts w:ascii="Times New Roman" w:eastAsia="TimesNewRoman" w:hAnsi="Times New Roman"/>
        </w:rPr>
        <w:t xml:space="preserve">] </w:t>
      </w:r>
      <w:r w:rsidR="001658C7" w:rsidRPr="00A75B0A">
        <w:rPr>
          <w:rFonts w:ascii="Times New Roman" w:eastAsia="TimesNewRoman" w:hAnsi="Times New Roman"/>
        </w:rPr>
        <w:t>согласно</w:t>
      </w:r>
      <w:r w:rsidRPr="00A75B0A">
        <w:rPr>
          <w:rFonts w:ascii="Times New Roman" w:eastAsia="TimesNewRoman" w:hAnsi="Times New Roman"/>
        </w:rPr>
        <w:t xml:space="preserve"> схеме: </w:t>
      </w:r>
    </w:p>
    <w:p w:rsidR="006619FE" w:rsidRPr="00A75B0A" w:rsidRDefault="006619FE" w:rsidP="00C10F8E">
      <w:pPr>
        <w:pStyle w:val="aa"/>
        <w:tabs>
          <w:tab w:val="left" w:pos="2684"/>
        </w:tabs>
        <w:spacing w:after="0" w:line="360" w:lineRule="auto"/>
        <w:ind w:firstLine="540"/>
        <w:jc w:val="both"/>
        <w:rPr>
          <w:rFonts w:ascii="Times New Roman" w:hAnsi="Times New Roman" w:cs="Times New Roman"/>
        </w:rPr>
      </w:pPr>
    </w:p>
    <w:p w:rsidR="006619FE" w:rsidRPr="00A75B0A" w:rsidRDefault="006619FE" w:rsidP="00C10F8E">
      <w:pPr>
        <w:pStyle w:val="aa"/>
        <w:tabs>
          <w:tab w:val="left" w:pos="2684"/>
        </w:tabs>
        <w:spacing w:after="0" w:line="360" w:lineRule="auto"/>
        <w:ind w:firstLine="540"/>
        <w:jc w:val="center"/>
        <w:rPr>
          <w:rFonts w:ascii="Times New Roman" w:eastAsia="TimesNewRoman" w:hAnsi="Times New Roman" w:cs="Times New Roman"/>
          <w:lang w:eastAsia="ru-RU"/>
        </w:rPr>
      </w:pPr>
      <w:r w:rsidRPr="00A75B0A">
        <w:rPr>
          <w:rFonts w:ascii="Times New Roman" w:eastAsia="TimesNewRoman" w:hAnsi="Times New Roman" w:cs="Times New Roman"/>
          <w:lang w:val="en-US" w:eastAsia="ru-RU"/>
        </w:rPr>
        <w:t>RCOOH</w:t>
      </w:r>
      <w:r w:rsidRPr="00A75B0A">
        <w:rPr>
          <w:rFonts w:ascii="Times New Roman" w:eastAsia="TimesNewRoman" w:hAnsi="Times New Roman" w:cs="Times New Roman"/>
          <w:lang w:eastAsia="ru-RU"/>
        </w:rPr>
        <w:t>+</w:t>
      </w:r>
      <w:r w:rsidRPr="00A75B0A">
        <w:rPr>
          <w:rFonts w:ascii="Times New Roman" w:eastAsia="TimesNewRoman" w:hAnsi="Times New Roman" w:cs="Times New Roman"/>
          <w:lang w:val="en-US" w:eastAsia="ru-RU"/>
        </w:rPr>
        <w:t>NH</w:t>
      </w:r>
      <w:r w:rsidRPr="00A75B0A">
        <w:rPr>
          <w:rFonts w:ascii="Times New Roman" w:eastAsia="TimesNewRoman" w:hAnsi="Times New Roman" w:cs="Times New Roman"/>
          <w:vertAlign w:val="subscript"/>
          <w:lang w:eastAsia="ru-RU"/>
        </w:rPr>
        <w:t>2</w:t>
      </w:r>
      <w:r w:rsidRPr="00A75B0A">
        <w:rPr>
          <w:rFonts w:ascii="Times New Roman" w:eastAsia="TimesNewRoman" w:hAnsi="Times New Roman" w:cs="Times New Roman"/>
          <w:lang w:eastAsia="ru-RU"/>
        </w:rPr>
        <w:t>(</w:t>
      </w:r>
      <w:r w:rsidRPr="00A75B0A">
        <w:rPr>
          <w:rFonts w:ascii="Times New Roman" w:eastAsia="TimesNewRoman" w:hAnsi="Times New Roman" w:cs="Times New Roman"/>
          <w:lang w:val="en-US" w:eastAsia="ru-RU"/>
        </w:rPr>
        <w:t>C</w:t>
      </w:r>
      <w:r w:rsidRPr="00A75B0A">
        <w:rPr>
          <w:rFonts w:ascii="Times New Roman" w:eastAsia="TimesNewRoman" w:hAnsi="Times New Roman" w:cs="Times New Roman"/>
          <w:vertAlign w:val="subscript"/>
          <w:lang w:eastAsia="ru-RU"/>
        </w:rPr>
        <w:t>2</w:t>
      </w:r>
      <w:r w:rsidRPr="00A75B0A">
        <w:rPr>
          <w:rFonts w:ascii="Times New Roman" w:eastAsia="TimesNewRoman" w:hAnsi="Times New Roman" w:cs="Times New Roman"/>
          <w:lang w:val="en-US" w:eastAsia="ru-RU"/>
        </w:rPr>
        <w:t>H</w:t>
      </w:r>
      <w:r w:rsidRPr="00A75B0A">
        <w:rPr>
          <w:rFonts w:ascii="Times New Roman" w:eastAsia="TimesNewRoman" w:hAnsi="Times New Roman" w:cs="Times New Roman"/>
          <w:vertAlign w:val="subscript"/>
          <w:lang w:eastAsia="ru-RU"/>
        </w:rPr>
        <w:t>4</w:t>
      </w:r>
      <w:r w:rsidRPr="00A75B0A">
        <w:rPr>
          <w:rFonts w:ascii="Times New Roman" w:eastAsia="TimesNewRoman" w:hAnsi="Times New Roman" w:cs="Times New Roman"/>
          <w:lang w:val="en-US" w:eastAsia="ru-RU"/>
        </w:rPr>
        <w:t>OH</w:t>
      </w:r>
      <w:r w:rsidRPr="00A75B0A">
        <w:rPr>
          <w:rFonts w:ascii="Times New Roman" w:eastAsia="TimesNewRoman" w:hAnsi="Times New Roman" w:cs="Times New Roman"/>
          <w:lang w:eastAsia="ru-RU"/>
        </w:rPr>
        <w:t xml:space="preserve">)→ </w:t>
      </w:r>
      <w:r w:rsidRPr="00A75B0A">
        <w:rPr>
          <w:rFonts w:ascii="Times New Roman" w:eastAsia="TimesNewRoman" w:hAnsi="Times New Roman" w:cs="Times New Roman"/>
          <w:lang w:val="en-US" w:eastAsia="ru-RU"/>
        </w:rPr>
        <w:t>RC</w:t>
      </w:r>
      <w:r w:rsidRPr="00A75B0A">
        <w:rPr>
          <w:rFonts w:ascii="Times New Roman" w:eastAsia="TimesNewRoman" w:hAnsi="Times New Roman" w:cs="Times New Roman"/>
          <w:lang w:eastAsia="ru-RU"/>
        </w:rPr>
        <w:t>(</w:t>
      </w:r>
      <w:r w:rsidRPr="00A75B0A">
        <w:rPr>
          <w:rFonts w:ascii="Times New Roman" w:eastAsia="TimesNewRoman" w:hAnsi="Times New Roman" w:cs="Times New Roman"/>
          <w:lang w:val="en-US" w:eastAsia="ru-RU"/>
        </w:rPr>
        <w:t>O</w:t>
      </w:r>
      <w:r w:rsidRPr="00A75B0A">
        <w:rPr>
          <w:rFonts w:ascii="Times New Roman" w:eastAsia="TimesNewRoman" w:hAnsi="Times New Roman" w:cs="Times New Roman"/>
          <w:lang w:eastAsia="ru-RU"/>
        </w:rPr>
        <w:t>)</w:t>
      </w:r>
      <w:r w:rsidRPr="00A75B0A">
        <w:rPr>
          <w:rFonts w:ascii="Times New Roman" w:eastAsia="TimesNewRoman" w:hAnsi="Times New Roman" w:cs="Times New Roman"/>
          <w:lang w:val="en-US" w:eastAsia="ru-RU"/>
        </w:rPr>
        <w:t>NH</w:t>
      </w:r>
      <w:r w:rsidRPr="00A75B0A">
        <w:rPr>
          <w:rFonts w:ascii="Times New Roman" w:eastAsia="TimesNewRoman" w:hAnsi="Times New Roman" w:cs="Times New Roman"/>
          <w:lang w:eastAsia="ru-RU"/>
        </w:rPr>
        <w:t>(</w:t>
      </w:r>
      <w:r w:rsidRPr="00A75B0A">
        <w:rPr>
          <w:rFonts w:ascii="Times New Roman" w:eastAsia="TimesNewRoman" w:hAnsi="Times New Roman" w:cs="Times New Roman"/>
          <w:lang w:val="en-US" w:eastAsia="ru-RU"/>
        </w:rPr>
        <w:t>C</w:t>
      </w:r>
      <w:r w:rsidRPr="00A75B0A">
        <w:rPr>
          <w:rFonts w:ascii="Times New Roman" w:eastAsia="TimesNewRoman" w:hAnsi="Times New Roman" w:cs="Times New Roman"/>
          <w:vertAlign w:val="subscript"/>
          <w:lang w:eastAsia="ru-RU"/>
        </w:rPr>
        <w:t>2</w:t>
      </w:r>
      <w:r w:rsidRPr="00A75B0A">
        <w:rPr>
          <w:rFonts w:ascii="Times New Roman" w:eastAsia="TimesNewRoman" w:hAnsi="Times New Roman" w:cs="Times New Roman"/>
          <w:lang w:val="en-US" w:eastAsia="ru-RU"/>
        </w:rPr>
        <w:t>H</w:t>
      </w:r>
      <w:r w:rsidRPr="00A75B0A">
        <w:rPr>
          <w:rFonts w:ascii="Times New Roman" w:eastAsia="TimesNewRoman" w:hAnsi="Times New Roman" w:cs="Times New Roman"/>
          <w:vertAlign w:val="subscript"/>
          <w:lang w:eastAsia="ru-RU"/>
        </w:rPr>
        <w:t>4</w:t>
      </w:r>
      <w:r w:rsidRPr="00A75B0A">
        <w:rPr>
          <w:rFonts w:ascii="Times New Roman" w:eastAsia="TimesNewRoman" w:hAnsi="Times New Roman" w:cs="Times New Roman"/>
          <w:lang w:val="en-US" w:eastAsia="ru-RU"/>
        </w:rPr>
        <w:t>OH</w:t>
      </w:r>
      <w:r w:rsidRPr="00A75B0A">
        <w:rPr>
          <w:rFonts w:ascii="Times New Roman" w:eastAsia="TimesNewRoman" w:hAnsi="Times New Roman" w:cs="Times New Roman"/>
          <w:lang w:eastAsia="ru-RU"/>
        </w:rPr>
        <w:t>)+</w:t>
      </w:r>
      <w:r w:rsidRPr="00A75B0A">
        <w:rPr>
          <w:rFonts w:ascii="Times New Roman" w:eastAsia="TimesNewRoman" w:hAnsi="Times New Roman" w:cs="Times New Roman"/>
          <w:lang w:val="en-US" w:eastAsia="ru-RU"/>
        </w:rPr>
        <w:t>H</w:t>
      </w:r>
      <w:r w:rsidRPr="00A75B0A">
        <w:rPr>
          <w:rFonts w:ascii="Times New Roman" w:eastAsia="TimesNewRoman" w:hAnsi="Times New Roman" w:cs="Times New Roman"/>
          <w:vertAlign w:val="subscript"/>
          <w:lang w:eastAsia="ru-RU"/>
        </w:rPr>
        <w:t>2</w:t>
      </w:r>
      <w:r w:rsidRPr="00A75B0A">
        <w:rPr>
          <w:rFonts w:ascii="Times New Roman" w:eastAsia="TimesNewRoman" w:hAnsi="Times New Roman" w:cs="Times New Roman"/>
          <w:lang w:val="en-US" w:eastAsia="ru-RU"/>
        </w:rPr>
        <w:t>O</w:t>
      </w:r>
      <w:r w:rsidRPr="00A75B0A">
        <w:rPr>
          <w:rFonts w:ascii="Times New Roman" w:eastAsia="TimesNewRoman" w:hAnsi="Times New Roman" w:cs="Times New Roman"/>
          <w:lang w:eastAsia="ru-RU"/>
        </w:rPr>
        <w:t>,</w:t>
      </w:r>
    </w:p>
    <w:p w:rsidR="00A62734" w:rsidRPr="00A75B0A" w:rsidRDefault="00A62734" w:rsidP="0070589A">
      <w:pPr>
        <w:pStyle w:val="aa"/>
        <w:tabs>
          <w:tab w:val="left" w:pos="2684"/>
        </w:tabs>
        <w:spacing w:after="0" w:line="360" w:lineRule="auto"/>
        <w:ind w:firstLine="539"/>
        <w:jc w:val="center"/>
        <w:rPr>
          <w:rFonts w:ascii="Times New Roman" w:eastAsia="TimesNewRoman" w:hAnsi="Times New Roman" w:cs="Times New Roman"/>
          <w:lang w:eastAsia="ru-RU"/>
        </w:rPr>
      </w:pPr>
    </w:p>
    <w:p w:rsidR="006619FE" w:rsidRPr="00A75B0A" w:rsidRDefault="006619FE" w:rsidP="00C10F8E">
      <w:pPr>
        <w:pStyle w:val="aa"/>
        <w:tabs>
          <w:tab w:val="left" w:pos="2684"/>
        </w:tabs>
        <w:spacing w:after="0" w:line="360" w:lineRule="auto"/>
        <w:jc w:val="both"/>
        <w:rPr>
          <w:rFonts w:ascii="Times New Roman" w:hAnsi="Times New Roman" w:cs="Times New Roman"/>
        </w:rPr>
      </w:pPr>
      <w:r w:rsidRPr="00A75B0A">
        <w:rPr>
          <w:rFonts w:ascii="Times New Roman" w:eastAsia="TimesNewRoman" w:hAnsi="Times New Roman" w:cs="Times New Roman"/>
          <w:lang w:eastAsia="ru-RU"/>
        </w:rPr>
        <w:t xml:space="preserve">где R – остаток жирной кислоты.   </w:t>
      </w:r>
    </w:p>
    <w:p w:rsidR="006619FE" w:rsidRPr="00A75B0A" w:rsidRDefault="006619FE" w:rsidP="008546BC">
      <w:pPr>
        <w:spacing w:line="360" w:lineRule="auto"/>
        <w:ind w:firstLine="709"/>
        <w:jc w:val="both"/>
        <w:rPr>
          <w:rFonts w:ascii="Times New Roman" w:hAnsi="Times New Roman"/>
        </w:rPr>
      </w:pPr>
      <w:r w:rsidRPr="00A75B0A">
        <w:rPr>
          <w:rFonts w:ascii="Times New Roman" w:eastAsia="TimesNewRoman" w:hAnsi="Times New Roman"/>
        </w:rPr>
        <w:t xml:space="preserve">Нами были синтезированы новые виды неионогенных </w:t>
      </w:r>
      <w:proofErr w:type="spellStart"/>
      <w:r w:rsidRPr="00A75B0A">
        <w:rPr>
          <w:rFonts w:ascii="Times New Roman" w:eastAsia="TimesNewRoman" w:hAnsi="Times New Roman"/>
        </w:rPr>
        <w:t>биосурфактантов</w:t>
      </w:r>
      <w:proofErr w:type="spellEnd"/>
      <w:r w:rsidRPr="00A75B0A">
        <w:rPr>
          <w:rFonts w:ascii="Times New Roman" w:eastAsia="TimesNewRoman" w:hAnsi="Times New Roman"/>
        </w:rPr>
        <w:t xml:space="preserve"> из модифицированных жирных кислот масла </w:t>
      </w:r>
      <w:proofErr w:type="spellStart"/>
      <w:r w:rsidRPr="00A75B0A">
        <w:rPr>
          <w:rFonts w:ascii="Times New Roman" w:eastAsia="TimesNewRoman" w:hAnsi="Times New Roman"/>
          <w:i/>
        </w:rPr>
        <w:t>Спирулины</w:t>
      </w:r>
      <w:proofErr w:type="spellEnd"/>
      <w:r w:rsidRPr="00A75B0A">
        <w:rPr>
          <w:rFonts w:ascii="Times New Roman" w:eastAsia="TimesNewRoman" w:hAnsi="Times New Roman"/>
        </w:rPr>
        <w:t xml:space="preserve"> [</w:t>
      </w:r>
      <w:r w:rsidR="00826395" w:rsidRPr="00A75B0A">
        <w:rPr>
          <w:rFonts w:ascii="Times New Roman" w:eastAsia="TimesNewRoman" w:hAnsi="Times New Roman"/>
        </w:rPr>
        <w:t xml:space="preserve">2, </w:t>
      </w:r>
      <w:r w:rsidR="00A62734" w:rsidRPr="00A75B0A">
        <w:rPr>
          <w:rFonts w:ascii="Times New Roman" w:eastAsia="TimesNewRoman" w:hAnsi="Times New Roman"/>
        </w:rPr>
        <w:t>1</w:t>
      </w:r>
      <w:r w:rsidR="00C02453" w:rsidRPr="00A75B0A">
        <w:rPr>
          <w:rFonts w:ascii="Times New Roman" w:eastAsia="TimesNewRoman" w:hAnsi="Times New Roman"/>
        </w:rPr>
        <w:t>2</w:t>
      </w:r>
      <w:r w:rsidRPr="00A75B0A">
        <w:rPr>
          <w:rFonts w:ascii="Times New Roman" w:eastAsia="TimesNewRoman" w:hAnsi="Times New Roman"/>
        </w:rPr>
        <w:t>].</w:t>
      </w:r>
    </w:p>
    <w:p w:rsidR="00CF0387" w:rsidRPr="00A75B0A" w:rsidRDefault="005F44D9" w:rsidP="008546BC">
      <w:pPr>
        <w:spacing w:line="360" w:lineRule="auto"/>
        <w:ind w:firstLine="709"/>
        <w:jc w:val="both"/>
        <w:rPr>
          <w:rFonts w:ascii="Times New Roman" w:hAnsi="Times New Roman"/>
        </w:rPr>
      </w:pPr>
      <w:r w:rsidRPr="00A75B0A">
        <w:rPr>
          <w:rFonts w:ascii="Times New Roman" w:hAnsi="Times New Roman"/>
        </w:rPr>
        <w:t xml:space="preserve">Начальным этапом производства </w:t>
      </w:r>
      <w:proofErr w:type="spellStart"/>
      <w:r w:rsidRPr="00A75B0A">
        <w:rPr>
          <w:rFonts w:ascii="Times New Roman" w:hAnsi="Times New Roman"/>
        </w:rPr>
        <w:t>биосурфактантов</w:t>
      </w:r>
      <w:proofErr w:type="spellEnd"/>
      <w:r w:rsidRPr="00A75B0A">
        <w:rPr>
          <w:rFonts w:ascii="Times New Roman" w:hAnsi="Times New Roman"/>
        </w:rPr>
        <w:t xml:space="preserve"> является получение из </w:t>
      </w:r>
      <w:r w:rsidR="00327E87" w:rsidRPr="00A75B0A">
        <w:rPr>
          <w:rFonts w:ascii="Times New Roman" w:hAnsi="Times New Roman"/>
        </w:rPr>
        <w:t xml:space="preserve">липидной фракции микроводоросли МЭЖК </w:t>
      </w:r>
      <w:proofErr w:type="spellStart"/>
      <w:r w:rsidR="00327E87" w:rsidRPr="00A75B0A">
        <w:rPr>
          <w:rFonts w:ascii="Times New Roman" w:hAnsi="Times New Roman"/>
          <w:iCs/>
        </w:rPr>
        <w:t>переэтерификацией</w:t>
      </w:r>
      <w:proofErr w:type="spellEnd"/>
      <w:r w:rsidR="00327E87" w:rsidRPr="00A75B0A">
        <w:rPr>
          <w:rFonts w:ascii="Times New Roman" w:hAnsi="Times New Roman"/>
          <w:iCs/>
        </w:rPr>
        <w:t xml:space="preserve"> триглицерида</w:t>
      </w:r>
      <w:r w:rsidR="00A64F74" w:rsidRPr="00A75B0A">
        <w:rPr>
          <w:rFonts w:ascii="Times New Roman" w:hAnsi="Times New Roman"/>
          <w:iCs/>
        </w:rPr>
        <w:t xml:space="preserve"> </w:t>
      </w:r>
      <w:r w:rsidR="00B612D2" w:rsidRPr="00A75B0A">
        <w:rPr>
          <w:rFonts w:ascii="Times New Roman" w:hAnsi="Times New Roman"/>
          <w:iCs/>
        </w:rPr>
        <w:t>липида метанолом.</w:t>
      </w:r>
    </w:p>
    <w:p w:rsidR="00F040B6" w:rsidRPr="00A75B0A" w:rsidRDefault="00647353" w:rsidP="008546BC">
      <w:pPr>
        <w:spacing w:line="360" w:lineRule="auto"/>
        <w:ind w:firstLine="709"/>
        <w:jc w:val="both"/>
        <w:rPr>
          <w:rFonts w:ascii="Times New Roman" w:hAnsi="Times New Roman"/>
        </w:rPr>
      </w:pPr>
      <w:r w:rsidRPr="00A75B0A">
        <w:rPr>
          <w:rFonts w:ascii="Times New Roman" w:hAnsi="Times New Roman"/>
        </w:rPr>
        <w:t>Синтез метиловых эфиров жирных кислот</w:t>
      </w:r>
      <w:r w:rsidR="00902A31" w:rsidRPr="00A75B0A">
        <w:rPr>
          <w:rFonts w:ascii="Times New Roman" w:hAnsi="Times New Roman"/>
        </w:rPr>
        <w:t xml:space="preserve"> проводили</w:t>
      </w:r>
      <w:r w:rsidRPr="00A75B0A">
        <w:rPr>
          <w:rFonts w:ascii="Times New Roman" w:hAnsi="Times New Roman"/>
        </w:rPr>
        <w:t xml:space="preserve"> в круглодонн</w:t>
      </w:r>
      <w:r w:rsidR="00902A31" w:rsidRPr="00A75B0A">
        <w:rPr>
          <w:rFonts w:ascii="Times New Roman" w:hAnsi="Times New Roman"/>
        </w:rPr>
        <w:t>ой</w:t>
      </w:r>
      <w:r w:rsidRPr="00A75B0A">
        <w:rPr>
          <w:rFonts w:ascii="Times New Roman" w:hAnsi="Times New Roman"/>
        </w:rPr>
        <w:t xml:space="preserve"> колб</w:t>
      </w:r>
      <w:r w:rsidR="00902A31" w:rsidRPr="00A75B0A">
        <w:rPr>
          <w:rFonts w:ascii="Times New Roman" w:hAnsi="Times New Roman"/>
        </w:rPr>
        <w:t>е</w:t>
      </w:r>
      <w:r w:rsidRPr="00A75B0A">
        <w:rPr>
          <w:rFonts w:ascii="Times New Roman" w:hAnsi="Times New Roman"/>
        </w:rPr>
        <w:t xml:space="preserve">, объемом 500 мл, помещали 91 мл (2,25 моль) метилового спирта и 218,75 г экстракционного липида. К реакционной массе добавляли 14,5 г (5 </w:t>
      </w:r>
      <w:proofErr w:type="spellStart"/>
      <w:r w:rsidRPr="00A75B0A">
        <w:rPr>
          <w:rFonts w:ascii="Times New Roman" w:hAnsi="Times New Roman"/>
        </w:rPr>
        <w:t>мас</w:t>
      </w:r>
      <w:proofErr w:type="spellEnd"/>
      <w:r w:rsidRPr="00A75B0A">
        <w:rPr>
          <w:rFonts w:ascii="Times New Roman" w:hAnsi="Times New Roman"/>
        </w:rPr>
        <w:t xml:space="preserve">.%) твердофазного катализатора КОН/активированный уголь. Реакционную смесь </w:t>
      </w:r>
      <w:r w:rsidRPr="00A75B0A">
        <w:rPr>
          <w:rFonts w:ascii="Times New Roman" w:hAnsi="Times New Roman"/>
          <w:spacing w:val="-4"/>
        </w:rPr>
        <w:t>нагревали до температуры 73</w:t>
      </w:r>
      <w:r w:rsidR="00F34D0D" w:rsidRPr="00A75B0A">
        <w:rPr>
          <w:rFonts w:ascii="Times New Roman" w:hAnsi="Times New Roman"/>
          <w:spacing w:val="-4"/>
          <w:vertAlign w:val="superscript"/>
        </w:rPr>
        <w:t>о</w:t>
      </w:r>
      <w:r w:rsidRPr="00A75B0A">
        <w:rPr>
          <w:rFonts w:ascii="Times New Roman" w:hAnsi="Times New Roman"/>
          <w:spacing w:val="-4"/>
        </w:rPr>
        <w:t>C. Скорость нагрева составляла 1,2–1,3 град•мин</w:t>
      </w:r>
      <w:r w:rsidRPr="00A75B0A">
        <w:rPr>
          <w:rFonts w:ascii="Times New Roman" w:hAnsi="Times New Roman"/>
          <w:spacing w:val="-4"/>
          <w:vertAlign w:val="superscript"/>
        </w:rPr>
        <w:t>-1</w:t>
      </w:r>
      <w:r w:rsidRPr="00A75B0A">
        <w:rPr>
          <w:rFonts w:ascii="Times New Roman" w:hAnsi="Times New Roman"/>
          <w:spacing w:val="-4"/>
        </w:rPr>
        <w:t>.</w:t>
      </w:r>
      <w:r w:rsidRPr="00A75B0A">
        <w:rPr>
          <w:rFonts w:ascii="Times New Roman" w:hAnsi="Times New Roman"/>
        </w:rPr>
        <w:t xml:space="preserve"> Реакционную массу выдерживали при указанной температуре в течение 8 ч. Катализатор отфильтровывали и промывали двумя порциями метанола по 200 мл и использовали повторно. Реакционную массу охлаждали до температуры 30</w:t>
      </w:r>
      <w:r w:rsidR="00F34D0D" w:rsidRPr="00A75B0A">
        <w:rPr>
          <w:rFonts w:ascii="Times New Roman" w:hAnsi="Times New Roman"/>
          <w:vertAlign w:val="superscript"/>
        </w:rPr>
        <w:t>о</w:t>
      </w:r>
      <w:r w:rsidRPr="00A75B0A">
        <w:rPr>
          <w:rFonts w:ascii="Times New Roman" w:hAnsi="Times New Roman"/>
        </w:rPr>
        <w:t>C и отделяли более тяжелый нижний глицериновый слой. Избыток метанола отгоняли и регенерировали. Полученные метиловые эфиры жирных кислот анализировали методами ИК</w:t>
      </w:r>
      <w:r w:rsidR="00DF4466" w:rsidRPr="00A75B0A">
        <w:rPr>
          <w:rFonts w:ascii="Times New Roman" w:hAnsi="Times New Roman"/>
        </w:rPr>
        <w:t xml:space="preserve"> </w:t>
      </w:r>
      <w:r w:rsidRPr="00A75B0A">
        <w:rPr>
          <w:rFonts w:ascii="Times New Roman" w:hAnsi="Times New Roman"/>
        </w:rPr>
        <w:t>спектроскопии и ГЖХ.</w:t>
      </w:r>
    </w:p>
    <w:p w:rsidR="00F040B6" w:rsidRPr="00A75B0A" w:rsidRDefault="00DB4AB3" w:rsidP="008546BC">
      <w:pPr>
        <w:spacing w:line="360" w:lineRule="auto"/>
        <w:ind w:firstLine="709"/>
        <w:jc w:val="both"/>
        <w:rPr>
          <w:rFonts w:ascii="Times New Roman" w:hAnsi="Times New Roman"/>
        </w:rPr>
      </w:pPr>
      <w:r w:rsidRPr="00A75B0A">
        <w:rPr>
          <w:rFonts w:ascii="Times New Roman" w:hAnsi="Times New Roman"/>
        </w:rPr>
        <w:t xml:space="preserve">На последующих этапах </w:t>
      </w:r>
      <w:r w:rsidR="00FC5875" w:rsidRPr="00A75B0A">
        <w:rPr>
          <w:rFonts w:ascii="Times New Roman" w:hAnsi="Times New Roman"/>
        </w:rPr>
        <w:t xml:space="preserve">получения </w:t>
      </w:r>
      <w:proofErr w:type="spellStart"/>
      <w:r w:rsidR="00FC5875" w:rsidRPr="00A75B0A">
        <w:rPr>
          <w:rFonts w:ascii="Times New Roman" w:hAnsi="Times New Roman"/>
        </w:rPr>
        <w:t>биосурфактантов</w:t>
      </w:r>
      <w:proofErr w:type="spellEnd"/>
      <w:r w:rsidR="00FC5875" w:rsidRPr="00A75B0A">
        <w:rPr>
          <w:rFonts w:ascii="Times New Roman" w:hAnsi="Times New Roman"/>
        </w:rPr>
        <w:t xml:space="preserve"> </w:t>
      </w:r>
      <w:r w:rsidRPr="00A75B0A">
        <w:rPr>
          <w:rFonts w:ascii="Times New Roman" w:hAnsi="Times New Roman"/>
        </w:rPr>
        <w:t>прово</w:t>
      </w:r>
      <w:r w:rsidR="00653714" w:rsidRPr="00A75B0A">
        <w:rPr>
          <w:rFonts w:ascii="Times New Roman" w:hAnsi="Times New Roman"/>
        </w:rPr>
        <w:t>дят модификацию МЭЖК соответствующим соединением.</w:t>
      </w:r>
      <w:r w:rsidRPr="00A75B0A">
        <w:rPr>
          <w:rFonts w:ascii="Times New Roman" w:hAnsi="Times New Roman"/>
        </w:rPr>
        <w:t xml:space="preserve"> </w:t>
      </w:r>
      <w:r w:rsidR="00FC5875" w:rsidRPr="00A75B0A">
        <w:rPr>
          <w:rFonts w:ascii="Times New Roman" w:hAnsi="Times New Roman"/>
        </w:rPr>
        <w:t>М</w:t>
      </w:r>
      <w:r w:rsidR="00F040B6" w:rsidRPr="00A75B0A">
        <w:rPr>
          <w:rFonts w:ascii="Times New Roman" w:hAnsi="Times New Roman"/>
        </w:rPr>
        <w:t>одификаци</w:t>
      </w:r>
      <w:r w:rsidR="00DF4466" w:rsidRPr="00A75B0A">
        <w:rPr>
          <w:rFonts w:ascii="Times New Roman" w:hAnsi="Times New Roman"/>
        </w:rPr>
        <w:t>я</w:t>
      </w:r>
      <w:r w:rsidR="00F040B6" w:rsidRPr="00A75B0A">
        <w:rPr>
          <w:rFonts w:ascii="Times New Roman" w:hAnsi="Times New Roman"/>
        </w:rPr>
        <w:t xml:space="preserve"> метиловых эфиров масла </w:t>
      </w:r>
      <w:proofErr w:type="spellStart"/>
      <w:r w:rsidR="00F040B6" w:rsidRPr="00A75B0A">
        <w:rPr>
          <w:rFonts w:ascii="Times New Roman" w:hAnsi="Times New Roman"/>
          <w:i/>
        </w:rPr>
        <w:t>Спирулины</w:t>
      </w:r>
      <w:proofErr w:type="spellEnd"/>
      <w:r w:rsidR="00F040B6" w:rsidRPr="00A75B0A">
        <w:rPr>
          <w:rFonts w:ascii="Times New Roman" w:hAnsi="Times New Roman"/>
        </w:rPr>
        <w:t xml:space="preserve"> этиленгликолем протекает согласно </w:t>
      </w:r>
      <w:r w:rsidR="00FC5875" w:rsidRPr="00A75B0A">
        <w:rPr>
          <w:rFonts w:ascii="Times New Roman" w:hAnsi="Times New Roman"/>
        </w:rPr>
        <w:t xml:space="preserve">схеме реакции, представленной на </w:t>
      </w:r>
      <w:r w:rsidR="00F040B6" w:rsidRPr="00A75B0A">
        <w:rPr>
          <w:rFonts w:ascii="Times New Roman" w:hAnsi="Times New Roman"/>
        </w:rPr>
        <w:t>рисунк</w:t>
      </w:r>
      <w:r w:rsidR="00D213AB" w:rsidRPr="00A75B0A">
        <w:rPr>
          <w:rFonts w:ascii="Times New Roman" w:hAnsi="Times New Roman"/>
        </w:rPr>
        <w:t>е</w:t>
      </w:r>
      <w:r w:rsidR="00F040B6" w:rsidRPr="00A75B0A">
        <w:rPr>
          <w:rFonts w:ascii="Times New Roman" w:hAnsi="Times New Roman"/>
        </w:rPr>
        <w:t xml:space="preserve"> </w:t>
      </w:r>
      <w:r w:rsidR="00EF456A" w:rsidRPr="00A75B0A">
        <w:rPr>
          <w:rFonts w:ascii="Times New Roman" w:hAnsi="Times New Roman"/>
        </w:rPr>
        <w:t>7</w:t>
      </w:r>
      <w:r w:rsidR="00F040B6" w:rsidRPr="00A75B0A">
        <w:rPr>
          <w:rFonts w:ascii="Times New Roman" w:hAnsi="Times New Roman"/>
        </w:rPr>
        <w:t>. О протекании данной реакции судили по данным ИК спектроскопии.</w:t>
      </w:r>
    </w:p>
    <w:p w:rsidR="00C02453" w:rsidRPr="00A75B0A" w:rsidRDefault="00C02453" w:rsidP="008546BC">
      <w:pPr>
        <w:spacing w:line="360" w:lineRule="auto"/>
        <w:ind w:firstLine="709"/>
        <w:jc w:val="both"/>
        <w:rPr>
          <w:rFonts w:ascii="Times New Roman" w:hAnsi="Times New Roman"/>
        </w:rPr>
      </w:pPr>
    </w:p>
    <w:p w:rsidR="00F040B6" w:rsidRPr="00A75B0A" w:rsidRDefault="00F040B6" w:rsidP="00F040B6">
      <w:pPr>
        <w:jc w:val="center"/>
        <w:rPr>
          <w:rFonts w:ascii="Times New Roman" w:hAnsi="Times New Roman"/>
          <w:sz w:val="28"/>
          <w:szCs w:val="28"/>
        </w:rPr>
      </w:pPr>
      <w:r w:rsidRPr="00A75B0A">
        <w:rPr>
          <w:rFonts w:ascii="Times New Roman" w:hAnsi="Times New Roman"/>
          <w:noProof/>
          <w:sz w:val="28"/>
          <w:szCs w:val="28"/>
        </w:rPr>
        <w:drawing>
          <wp:inline distT="0" distB="0" distL="0" distR="0">
            <wp:extent cx="5548797" cy="1301477"/>
            <wp:effectExtent l="19050" t="0" r="0" b="0"/>
            <wp:docPr id="1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616" cy="1306126"/>
                    </a:xfrm>
                    <a:prstGeom prst="rect">
                      <a:avLst/>
                    </a:prstGeom>
                    <a:noFill/>
                  </pic:spPr>
                </pic:pic>
              </a:graphicData>
            </a:graphic>
          </wp:inline>
        </w:drawing>
      </w:r>
    </w:p>
    <w:p w:rsidR="00F040B6" w:rsidRPr="00A75B0A" w:rsidRDefault="00F040B6" w:rsidP="00F040B6">
      <w:pPr>
        <w:rPr>
          <w:rFonts w:ascii="Times New Roman" w:hAnsi="Times New Roman"/>
          <w:sz w:val="28"/>
          <w:szCs w:val="28"/>
        </w:rPr>
      </w:pPr>
    </w:p>
    <w:p w:rsidR="00F040B6" w:rsidRPr="00A75B0A" w:rsidRDefault="00F040B6" w:rsidP="00F040B6">
      <w:pPr>
        <w:jc w:val="center"/>
        <w:rPr>
          <w:rFonts w:ascii="Times New Roman" w:hAnsi="Times New Roman"/>
        </w:rPr>
      </w:pPr>
      <w:r w:rsidRPr="00A75B0A">
        <w:rPr>
          <w:rFonts w:ascii="Times New Roman" w:hAnsi="Times New Roman"/>
        </w:rPr>
        <w:t xml:space="preserve">Рисунок </w:t>
      </w:r>
      <w:r w:rsidR="00EF456A" w:rsidRPr="00A75B0A">
        <w:rPr>
          <w:rFonts w:ascii="Times New Roman" w:hAnsi="Times New Roman"/>
        </w:rPr>
        <w:t>7</w:t>
      </w:r>
      <w:r w:rsidRPr="00A75B0A">
        <w:rPr>
          <w:rFonts w:ascii="Times New Roman" w:hAnsi="Times New Roman"/>
        </w:rPr>
        <w:t xml:space="preserve"> – Схема реакции модификации метиловых эфиров жирных кислот </w:t>
      </w:r>
      <w:proofErr w:type="spellStart"/>
      <w:r w:rsidRPr="00A75B0A">
        <w:rPr>
          <w:rFonts w:ascii="Times New Roman" w:hAnsi="Times New Roman"/>
          <w:i/>
        </w:rPr>
        <w:t>Спирулины</w:t>
      </w:r>
      <w:proofErr w:type="spellEnd"/>
      <w:r w:rsidRPr="00A75B0A">
        <w:rPr>
          <w:rFonts w:ascii="Times New Roman" w:hAnsi="Times New Roman"/>
        </w:rPr>
        <w:t xml:space="preserve"> с этиленгликолем</w:t>
      </w:r>
    </w:p>
    <w:p w:rsidR="00CA55F6" w:rsidRPr="00A75B0A" w:rsidRDefault="00CA55F6" w:rsidP="0070589A">
      <w:pPr>
        <w:spacing w:line="360" w:lineRule="auto"/>
        <w:ind w:firstLine="567"/>
        <w:jc w:val="both"/>
        <w:rPr>
          <w:rFonts w:ascii="Times New Roman" w:hAnsi="Times New Roman"/>
        </w:rPr>
      </w:pPr>
    </w:p>
    <w:p w:rsidR="0070589A" w:rsidRPr="00A75B0A" w:rsidRDefault="0070589A" w:rsidP="008546BC">
      <w:pPr>
        <w:spacing w:line="360" w:lineRule="auto"/>
        <w:ind w:firstLine="709"/>
        <w:jc w:val="both"/>
        <w:rPr>
          <w:rFonts w:ascii="Times New Roman" w:hAnsi="Times New Roman"/>
        </w:rPr>
      </w:pPr>
      <w:r w:rsidRPr="00A75B0A">
        <w:rPr>
          <w:rFonts w:ascii="Times New Roman" w:hAnsi="Times New Roman"/>
        </w:rPr>
        <w:lastRenderedPageBreak/>
        <w:t xml:space="preserve">Синтез сложных эфиров жирных кислот и этиленгликоля проводили в </w:t>
      </w:r>
      <w:proofErr w:type="spellStart"/>
      <w:r w:rsidRPr="00A75B0A">
        <w:rPr>
          <w:rFonts w:ascii="Times New Roman" w:hAnsi="Times New Roman"/>
        </w:rPr>
        <w:t>трехгорлой</w:t>
      </w:r>
      <w:proofErr w:type="spellEnd"/>
      <w:r w:rsidRPr="00A75B0A">
        <w:rPr>
          <w:rFonts w:ascii="Times New Roman" w:hAnsi="Times New Roman"/>
        </w:rPr>
        <w:t xml:space="preserve"> колбе, снабженной ловушкой Дина-Старка с обратным холодильником и затвором с электромеханической мешалкой (для непрерывного перемешивания реакционной смеси в течение всего процесса), загружали 3 г метиловых эфиров жирных кислот липидов </w:t>
      </w:r>
      <w:proofErr w:type="spellStart"/>
      <w:r w:rsidRPr="00A75B0A">
        <w:rPr>
          <w:rFonts w:ascii="Times New Roman" w:hAnsi="Times New Roman"/>
          <w:i/>
        </w:rPr>
        <w:t>Arthrospira</w:t>
      </w:r>
      <w:proofErr w:type="spellEnd"/>
      <w:r w:rsidRPr="00A75B0A">
        <w:rPr>
          <w:rFonts w:ascii="Times New Roman" w:hAnsi="Times New Roman"/>
          <w:i/>
        </w:rPr>
        <w:t xml:space="preserve"> </w:t>
      </w:r>
      <w:proofErr w:type="spellStart"/>
      <w:r w:rsidRPr="00A75B0A">
        <w:rPr>
          <w:rFonts w:ascii="Times New Roman" w:hAnsi="Times New Roman"/>
          <w:i/>
        </w:rPr>
        <w:t>platensis</w:t>
      </w:r>
      <w:proofErr w:type="spellEnd"/>
      <w:r w:rsidRPr="00A75B0A">
        <w:rPr>
          <w:rFonts w:ascii="Times New Roman" w:hAnsi="Times New Roman"/>
        </w:rPr>
        <w:t xml:space="preserve"> и 3 мл этиленгликоля, затем в реакционную смесь добавляли 0,12 г катализатора </w:t>
      </w:r>
      <w:proofErr w:type="spellStart"/>
      <w:r w:rsidRPr="00A75B0A">
        <w:rPr>
          <w:rFonts w:ascii="Times New Roman" w:hAnsi="Times New Roman"/>
        </w:rPr>
        <w:t>NaOH</w:t>
      </w:r>
      <w:proofErr w:type="spellEnd"/>
      <w:r w:rsidRPr="00A75B0A">
        <w:rPr>
          <w:rFonts w:ascii="Times New Roman" w:hAnsi="Times New Roman"/>
        </w:rPr>
        <w:t>. Реакцию проводили при 175</w:t>
      </w:r>
      <w:r w:rsidRPr="00A75B0A">
        <w:rPr>
          <w:rFonts w:ascii="Times New Roman" w:hAnsi="Times New Roman"/>
          <w:vertAlign w:val="superscript"/>
        </w:rPr>
        <w:t>о</w:t>
      </w:r>
      <w:r w:rsidRPr="00A75B0A">
        <w:rPr>
          <w:rFonts w:ascii="Times New Roman" w:hAnsi="Times New Roman"/>
        </w:rPr>
        <w:t>С в течение 3 ч. Реакционную смесь промыли последовательно теплой водой, раствором 1% лимонной кислоты, теплой водой. Отбирали верхний эфирный слой, затем воду от эфирного слоя отделяли центрифугированием.</w:t>
      </w:r>
    </w:p>
    <w:p w:rsidR="00B41222" w:rsidRPr="00A75B0A" w:rsidRDefault="00F040B6" w:rsidP="008546BC">
      <w:pPr>
        <w:spacing w:line="360" w:lineRule="auto"/>
        <w:ind w:firstLine="851"/>
        <w:jc w:val="both"/>
        <w:rPr>
          <w:rFonts w:ascii="Times New Roman" w:hAnsi="Times New Roman"/>
        </w:rPr>
      </w:pPr>
      <w:r w:rsidRPr="00A75B0A">
        <w:rPr>
          <w:rFonts w:ascii="Times New Roman" w:hAnsi="Times New Roman"/>
        </w:rPr>
        <w:t xml:space="preserve">Модификация метиловых эфиров жирных кислот </w:t>
      </w:r>
      <w:proofErr w:type="spellStart"/>
      <w:r w:rsidRPr="00A75B0A">
        <w:rPr>
          <w:rFonts w:ascii="Times New Roman" w:hAnsi="Times New Roman"/>
        </w:rPr>
        <w:t>моноэтаноламином</w:t>
      </w:r>
      <w:proofErr w:type="spellEnd"/>
      <w:r w:rsidRPr="00A75B0A">
        <w:rPr>
          <w:rFonts w:ascii="Times New Roman" w:hAnsi="Times New Roman"/>
        </w:rPr>
        <w:t xml:space="preserve"> осуществлена согласно схеме реакции, приведенной на рисунке </w:t>
      </w:r>
      <w:r w:rsidR="00EF456A" w:rsidRPr="00A75B0A">
        <w:rPr>
          <w:rFonts w:ascii="Times New Roman" w:hAnsi="Times New Roman"/>
        </w:rPr>
        <w:t>8</w:t>
      </w:r>
      <w:r w:rsidRPr="00A75B0A">
        <w:rPr>
          <w:rFonts w:ascii="Times New Roman" w:hAnsi="Times New Roman"/>
        </w:rPr>
        <w:t>.</w:t>
      </w:r>
    </w:p>
    <w:p w:rsidR="00F040B6" w:rsidRPr="00A75B0A" w:rsidRDefault="00F040B6" w:rsidP="0067346F">
      <w:pPr>
        <w:spacing w:line="360" w:lineRule="auto"/>
        <w:rPr>
          <w:rFonts w:ascii="Times New Roman" w:hAnsi="Times New Roman"/>
        </w:rPr>
      </w:pPr>
    </w:p>
    <w:p w:rsidR="00F040B6" w:rsidRPr="00A75B0A" w:rsidRDefault="000F1B95" w:rsidP="00F040B6">
      <w:pPr>
        <w:jc w:val="center"/>
        <w:rPr>
          <w:rFonts w:ascii="Times New Roman" w:hAnsi="Times New Roman"/>
        </w:rPr>
      </w:pPr>
      <w:r w:rsidRPr="00A75B0A">
        <w:rPr>
          <w:rFonts w:ascii="Times New Roman" w:hAnsi="Times New Roman"/>
          <w:noProof/>
        </w:rPr>
        <w:drawing>
          <wp:inline distT="0" distB="0" distL="0" distR="0">
            <wp:extent cx="4382135" cy="1828800"/>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382135" cy="1828800"/>
                    </a:xfrm>
                    <a:prstGeom prst="rect">
                      <a:avLst/>
                    </a:prstGeom>
                    <a:noFill/>
                    <a:ln w="9525">
                      <a:noFill/>
                      <a:miter lim="800000"/>
                      <a:headEnd/>
                      <a:tailEnd/>
                    </a:ln>
                  </pic:spPr>
                </pic:pic>
              </a:graphicData>
            </a:graphic>
          </wp:inline>
        </w:drawing>
      </w:r>
    </w:p>
    <w:p w:rsidR="00632897" w:rsidRPr="00A75B0A" w:rsidRDefault="00632897" w:rsidP="00F040B6">
      <w:pPr>
        <w:jc w:val="center"/>
        <w:rPr>
          <w:rFonts w:ascii="Times New Roman" w:hAnsi="Times New Roman"/>
          <w:sz w:val="28"/>
          <w:szCs w:val="28"/>
        </w:rPr>
      </w:pPr>
    </w:p>
    <w:p w:rsidR="00F040B6" w:rsidRPr="00A75B0A" w:rsidRDefault="00F040B6" w:rsidP="00F040B6">
      <w:pPr>
        <w:jc w:val="center"/>
        <w:rPr>
          <w:rFonts w:ascii="Times New Roman" w:hAnsi="Times New Roman"/>
          <w:i/>
        </w:rPr>
      </w:pPr>
      <w:r w:rsidRPr="00A75B0A">
        <w:rPr>
          <w:rFonts w:ascii="Times New Roman" w:hAnsi="Times New Roman"/>
        </w:rPr>
        <w:t xml:space="preserve">Рисунок </w:t>
      </w:r>
      <w:r w:rsidR="00EF456A" w:rsidRPr="00A75B0A">
        <w:rPr>
          <w:rFonts w:ascii="Times New Roman" w:hAnsi="Times New Roman"/>
        </w:rPr>
        <w:t>8</w:t>
      </w:r>
      <w:r w:rsidRPr="00A75B0A">
        <w:rPr>
          <w:rFonts w:ascii="Times New Roman" w:hAnsi="Times New Roman"/>
        </w:rPr>
        <w:t xml:space="preserve"> – Схема реакции </w:t>
      </w:r>
      <w:proofErr w:type="spellStart"/>
      <w:r w:rsidRPr="00A75B0A">
        <w:rPr>
          <w:rFonts w:ascii="Times New Roman" w:hAnsi="Times New Roman"/>
        </w:rPr>
        <w:t>амидирования</w:t>
      </w:r>
      <w:proofErr w:type="spellEnd"/>
      <w:r w:rsidRPr="00A75B0A">
        <w:rPr>
          <w:rFonts w:ascii="Times New Roman" w:hAnsi="Times New Roman"/>
        </w:rPr>
        <w:t xml:space="preserve"> метиловых эфиров жирных кислот </w:t>
      </w:r>
      <w:proofErr w:type="spellStart"/>
      <w:r w:rsidRPr="00A75B0A">
        <w:rPr>
          <w:rFonts w:ascii="Times New Roman" w:hAnsi="Times New Roman"/>
          <w:i/>
        </w:rPr>
        <w:t>Спирулины</w:t>
      </w:r>
      <w:proofErr w:type="spellEnd"/>
    </w:p>
    <w:p w:rsidR="00BC0206" w:rsidRPr="00A75B0A" w:rsidRDefault="00BC0206" w:rsidP="00BC0206">
      <w:pPr>
        <w:spacing w:line="360" w:lineRule="auto"/>
        <w:jc w:val="center"/>
        <w:rPr>
          <w:rFonts w:ascii="Times New Roman" w:hAnsi="Times New Roman"/>
        </w:rPr>
      </w:pPr>
    </w:p>
    <w:p w:rsidR="00F040B6" w:rsidRPr="00A75B0A" w:rsidRDefault="00BD13D5" w:rsidP="008546BC">
      <w:pPr>
        <w:spacing w:line="360" w:lineRule="auto"/>
        <w:ind w:firstLine="851"/>
        <w:jc w:val="both"/>
        <w:rPr>
          <w:rFonts w:ascii="Times New Roman" w:hAnsi="Times New Roman"/>
        </w:rPr>
      </w:pPr>
      <w:r w:rsidRPr="00A75B0A">
        <w:rPr>
          <w:rFonts w:ascii="Times New Roman" w:hAnsi="Times New Roman"/>
        </w:rPr>
        <w:t xml:space="preserve">Синтез амидов жирных кислот осуществляли в </w:t>
      </w:r>
      <w:proofErr w:type="spellStart"/>
      <w:r w:rsidRPr="00A75B0A">
        <w:rPr>
          <w:rFonts w:ascii="Times New Roman" w:hAnsi="Times New Roman"/>
        </w:rPr>
        <w:t>трехгорлой</w:t>
      </w:r>
      <w:proofErr w:type="spellEnd"/>
      <w:r w:rsidRPr="00A75B0A">
        <w:rPr>
          <w:rFonts w:ascii="Times New Roman" w:hAnsi="Times New Roman"/>
        </w:rPr>
        <w:t xml:space="preserve"> колбе, снабженной затвором и электромеханической мешалкой (для непрерывного перемешивания реакционной смеси в течение всего процесса), загружали 7,5 г метиловых эфиров жирных кислот </w:t>
      </w:r>
      <w:proofErr w:type="spellStart"/>
      <w:r w:rsidRPr="00A75B0A">
        <w:rPr>
          <w:rFonts w:ascii="Times New Roman" w:hAnsi="Times New Roman"/>
          <w:i/>
        </w:rPr>
        <w:t>Спирулины</w:t>
      </w:r>
      <w:proofErr w:type="spellEnd"/>
      <w:r w:rsidRPr="00A75B0A">
        <w:rPr>
          <w:rFonts w:ascii="Times New Roman" w:hAnsi="Times New Roman"/>
        </w:rPr>
        <w:t xml:space="preserve"> и 1,65 мл </w:t>
      </w:r>
      <w:proofErr w:type="spellStart"/>
      <w:r w:rsidRPr="00A75B0A">
        <w:rPr>
          <w:rFonts w:ascii="Times New Roman" w:hAnsi="Times New Roman"/>
        </w:rPr>
        <w:t>моноэтаноламина</w:t>
      </w:r>
      <w:proofErr w:type="spellEnd"/>
      <w:r w:rsidRPr="00A75B0A">
        <w:rPr>
          <w:rFonts w:ascii="Times New Roman" w:hAnsi="Times New Roman"/>
        </w:rPr>
        <w:t>, реакционную смесь доводили до 100</w:t>
      </w:r>
      <w:r w:rsidRPr="00A75B0A">
        <w:rPr>
          <w:rFonts w:ascii="Times New Roman" w:hAnsi="Times New Roman"/>
          <w:vertAlign w:val="superscript"/>
        </w:rPr>
        <w:t>о</w:t>
      </w:r>
      <w:r w:rsidRPr="00A75B0A">
        <w:rPr>
          <w:rFonts w:ascii="Times New Roman" w:hAnsi="Times New Roman"/>
        </w:rPr>
        <w:t xml:space="preserve">С, при этой температуре добавляли 0,01 г катализатора </w:t>
      </w:r>
      <w:proofErr w:type="spellStart"/>
      <w:r w:rsidRPr="00A75B0A">
        <w:rPr>
          <w:rFonts w:ascii="Times New Roman" w:hAnsi="Times New Roman"/>
        </w:rPr>
        <w:t>NaOH</w:t>
      </w:r>
      <w:proofErr w:type="spellEnd"/>
      <w:r w:rsidRPr="00A75B0A">
        <w:rPr>
          <w:rFonts w:ascii="Times New Roman" w:hAnsi="Times New Roman"/>
        </w:rPr>
        <w:t>. Затем постепенно поднимали температуру до 120</w:t>
      </w:r>
      <w:r w:rsidRPr="00A75B0A">
        <w:rPr>
          <w:rFonts w:ascii="Times New Roman" w:hAnsi="Times New Roman"/>
          <w:vertAlign w:val="superscript"/>
        </w:rPr>
        <w:t>о</w:t>
      </w:r>
      <w:r w:rsidRPr="00A75B0A">
        <w:rPr>
          <w:rFonts w:ascii="Times New Roman" w:hAnsi="Times New Roman"/>
        </w:rPr>
        <w:t>С и при этой температуре реакцию проводили в течение 3 ч.</w:t>
      </w:r>
    </w:p>
    <w:p w:rsidR="00BD13D5" w:rsidRPr="00A75B0A" w:rsidRDefault="00BD13D5" w:rsidP="0067346F">
      <w:pPr>
        <w:spacing w:line="360" w:lineRule="auto"/>
        <w:ind w:firstLine="567"/>
        <w:jc w:val="both"/>
        <w:rPr>
          <w:rFonts w:ascii="Times New Roman" w:hAnsi="Times New Roman"/>
        </w:rPr>
      </w:pPr>
    </w:p>
    <w:p w:rsidR="00647353" w:rsidRPr="00A75B0A" w:rsidRDefault="00304A02" w:rsidP="008546BC">
      <w:pPr>
        <w:spacing w:line="360" w:lineRule="auto"/>
        <w:ind w:firstLine="709"/>
        <w:jc w:val="both"/>
        <w:rPr>
          <w:rFonts w:ascii="Times New Roman" w:hAnsi="Times New Roman"/>
        </w:rPr>
      </w:pPr>
      <w:r w:rsidRPr="00A75B0A">
        <w:rPr>
          <w:rFonts w:ascii="Times New Roman" w:hAnsi="Times New Roman"/>
        </w:rPr>
        <w:t>2.</w:t>
      </w:r>
      <w:r w:rsidR="008C76F8" w:rsidRPr="00A75B0A">
        <w:rPr>
          <w:rFonts w:ascii="Times New Roman" w:hAnsi="Times New Roman"/>
        </w:rPr>
        <w:t>4.</w:t>
      </w:r>
      <w:r w:rsidRPr="00A75B0A">
        <w:rPr>
          <w:rFonts w:ascii="Times New Roman" w:hAnsi="Times New Roman"/>
        </w:rPr>
        <w:t>5</w:t>
      </w:r>
      <w:r w:rsidR="00647353" w:rsidRPr="00A75B0A">
        <w:rPr>
          <w:rFonts w:ascii="Times New Roman" w:hAnsi="Times New Roman"/>
        </w:rPr>
        <w:t xml:space="preserve"> Изучение поверхностно-активных свойств липидных соединени</w:t>
      </w:r>
      <w:r w:rsidR="00115CE0" w:rsidRPr="00A75B0A">
        <w:rPr>
          <w:rFonts w:ascii="Times New Roman" w:hAnsi="Times New Roman"/>
        </w:rPr>
        <w:t>й</w:t>
      </w:r>
      <w:r w:rsidR="00647353" w:rsidRPr="00A75B0A">
        <w:rPr>
          <w:rFonts w:ascii="Times New Roman" w:hAnsi="Times New Roman"/>
        </w:rPr>
        <w:t xml:space="preserve"> биомассы микроводорослей в зависимости от их концентрации в различных средах </w:t>
      </w:r>
    </w:p>
    <w:p w:rsidR="00647353" w:rsidRPr="00A75B0A" w:rsidRDefault="003A027E" w:rsidP="008546BC">
      <w:pPr>
        <w:spacing w:line="360" w:lineRule="auto"/>
        <w:ind w:firstLine="709"/>
        <w:jc w:val="both"/>
        <w:rPr>
          <w:rFonts w:ascii="Times New Roman" w:hAnsi="Times New Roman"/>
        </w:rPr>
      </w:pPr>
      <w:r w:rsidRPr="00A75B0A">
        <w:rPr>
          <w:rFonts w:ascii="Times New Roman" w:hAnsi="Times New Roman"/>
        </w:rPr>
        <w:t>Д</w:t>
      </w:r>
      <w:r w:rsidR="002D4271" w:rsidRPr="00A75B0A">
        <w:rPr>
          <w:rFonts w:ascii="Times New Roman" w:hAnsi="Times New Roman"/>
        </w:rPr>
        <w:t>л</w:t>
      </w:r>
      <w:r w:rsidRPr="00A75B0A">
        <w:rPr>
          <w:rFonts w:ascii="Times New Roman" w:hAnsi="Times New Roman"/>
        </w:rPr>
        <w:t xml:space="preserve">я оценки применимости биомассы для производства </w:t>
      </w:r>
      <w:proofErr w:type="spellStart"/>
      <w:r w:rsidRPr="00A75B0A">
        <w:rPr>
          <w:rFonts w:ascii="Times New Roman" w:hAnsi="Times New Roman"/>
        </w:rPr>
        <w:t>биосурфактантов</w:t>
      </w:r>
      <w:proofErr w:type="spellEnd"/>
      <w:r w:rsidR="00647353" w:rsidRPr="00A75B0A">
        <w:rPr>
          <w:rFonts w:ascii="Times New Roman" w:hAnsi="Times New Roman"/>
        </w:rPr>
        <w:t xml:space="preserve"> проведено изучение поверхностно-активных свойств </w:t>
      </w:r>
      <w:r w:rsidRPr="00A75B0A">
        <w:rPr>
          <w:rFonts w:ascii="Times New Roman" w:hAnsi="Times New Roman"/>
        </w:rPr>
        <w:t>указанны</w:t>
      </w:r>
      <w:r w:rsidR="00DC3A45" w:rsidRPr="00A75B0A">
        <w:rPr>
          <w:rFonts w:ascii="Times New Roman" w:hAnsi="Times New Roman"/>
        </w:rPr>
        <w:t>х</w:t>
      </w:r>
      <w:r w:rsidR="00647353" w:rsidRPr="00A75B0A">
        <w:rPr>
          <w:rFonts w:ascii="Times New Roman" w:hAnsi="Times New Roman"/>
        </w:rPr>
        <w:t xml:space="preserve"> выше </w:t>
      </w:r>
      <w:r w:rsidR="00DC3A45" w:rsidRPr="00A75B0A">
        <w:rPr>
          <w:rFonts w:ascii="Times New Roman" w:hAnsi="Times New Roman"/>
        </w:rPr>
        <w:t>липидной фракции и продуктов ее модификации</w:t>
      </w:r>
      <w:r w:rsidR="00647353" w:rsidRPr="00A75B0A">
        <w:rPr>
          <w:rFonts w:ascii="Times New Roman" w:hAnsi="Times New Roman"/>
        </w:rPr>
        <w:t xml:space="preserve"> в зависимости от их концентрации в воде. Как показали результаты  исследований, в изучаемых образцах показатель поверхностного натяжения </w:t>
      </w:r>
      <w:r w:rsidR="00647353" w:rsidRPr="00A75B0A">
        <w:rPr>
          <w:rFonts w:ascii="Times New Roman" w:hAnsi="Times New Roman"/>
        </w:rPr>
        <w:lastRenderedPageBreak/>
        <w:t>снижается при увеличении концентрации. Проведенными нами исследованиями показано [</w:t>
      </w:r>
      <w:r w:rsidR="006F12FB" w:rsidRPr="00A75B0A">
        <w:rPr>
          <w:rFonts w:ascii="Times New Roman" w:hAnsi="Times New Roman"/>
        </w:rPr>
        <w:t>11</w:t>
      </w:r>
      <w:r w:rsidR="00647353" w:rsidRPr="00A75B0A">
        <w:rPr>
          <w:rFonts w:ascii="Times New Roman" w:hAnsi="Times New Roman"/>
        </w:rPr>
        <w:t xml:space="preserve">], что выделенные термохимическим путем </w:t>
      </w:r>
      <w:proofErr w:type="spellStart"/>
      <w:r w:rsidR="00647353" w:rsidRPr="00A75B0A">
        <w:rPr>
          <w:rFonts w:ascii="Times New Roman" w:hAnsi="Times New Roman"/>
        </w:rPr>
        <w:t>пиролизные</w:t>
      </w:r>
      <w:proofErr w:type="spellEnd"/>
      <w:r w:rsidR="00647353" w:rsidRPr="00A75B0A">
        <w:rPr>
          <w:rFonts w:ascii="Times New Roman" w:hAnsi="Times New Roman"/>
        </w:rPr>
        <w:t xml:space="preserve"> липиды </w:t>
      </w:r>
      <w:proofErr w:type="spellStart"/>
      <w:r w:rsidR="00647353" w:rsidRPr="00A75B0A">
        <w:rPr>
          <w:rFonts w:ascii="Times New Roman" w:hAnsi="Times New Roman"/>
          <w:i/>
        </w:rPr>
        <w:t>Спирулины</w:t>
      </w:r>
      <w:proofErr w:type="spellEnd"/>
      <w:r w:rsidR="00647353" w:rsidRPr="00A75B0A">
        <w:rPr>
          <w:rFonts w:ascii="Times New Roman" w:hAnsi="Times New Roman"/>
        </w:rPr>
        <w:t xml:space="preserve"> обладают приемлемыми поверхностно-активными свойствами, при этом лучшими показателями характеризуется масло, полученное при температурах 300–450</w:t>
      </w:r>
      <w:r w:rsidR="00647353" w:rsidRPr="00A75B0A">
        <w:rPr>
          <w:rFonts w:ascii="Times New Roman" w:hAnsi="Times New Roman"/>
          <w:vertAlign w:val="superscript"/>
        </w:rPr>
        <w:t>о</w:t>
      </w:r>
      <w:r w:rsidR="00647353" w:rsidRPr="00A75B0A">
        <w:rPr>
          <w:rFonts w:ascii="Times New Roman" w:hAnsi="Times New Roman"/>
        </w:rPr>
        <w:t xml:space="preserve">С. Установлено, что экстракту биомассы после </w:t>
      </w:r>
      <w:proofErr w:type="spellStart"/>
      <w:r w:rsidR="00647353" w:rsidRPr="00A75B0A">
        <w:rPr>
          <w:rFonts w:ascii="Times New Roman" w:hAnsi="Times New Roman"/>
        </w:rPr>
        <w:t>переэтерификации</w:t>
      </w:r>
      <w:proofErr w:type="spellEnd"/>
      <w:r w:rsidR="00647353" w:rsidRPr="00A75B0A">
        <w:rPr>
          <w:rFonts w:ascii="Times New Roman" w:hAnsi="Times New Roman"/>
        </w:rPr>
        <w:t xml:space="preserve"> метанолом – метиловым эфирам жирных кислот </w:t>
      </w:r>
      <w:proofErr w:type="spellStart"/>
      <w:r w:rsidR="00812F36" w:rsidRPr="00A75B0A">
        <w:rPr>
          <w:rFonts w:ascii="Times New Roman" w:hAnsi="Times New Roman"/>
          <w:i/>
        </w:rPr>
        <w:t>Arthrospira</w:t>
      </w:r>
      <w:proofErr w:type="spellEnd"/>
      <w:r w:rsidR="00812F36" w:rsidRPr="00A75B0A">
        <w:rPr>
          <w:rFonts w:ascii="Times New Roman" w:hAnsi="Times New Roman"/>
          <w:i/>
        </w:rPr>
        <w:t xml:space="preserve"> </w:t>
      </w:r>
      <w:proofErr w:type="spellStart"/>
      <w:r w:rsidR="00812F36" w:rsidRPr="00A75B0A">
        <w:rPr>
          <w:rFonts w:ascii="Times New Roman" w:hAnsi="Times New Roman"/>
          <w:i/>
        </w:rPr>
        <w:t>platensis</w:t>
      </w:r>
      <w:proofErr w:type="spellEnd"/>
      <w:r w:rsidR="00647353" w:rsidRPr="00A75B0A">
        <w:rPr>
          <w:rFonts w:ascii="Times New Roman" w:hAnsi="Times New Roman"/>
        </w:rPr>
        <w:t>, соответствуют более низкие значения показателя поверхностного натяжения по сравнению с исходным экстрактом (34.8 мН</w:t>
      </w:r>
      <w:r w:rsidR="00647353" w:rsidRPr="00A75B0A">
        <w:rPr>
          <w:rFonts w:ascii="Times New Roman" w:hAnsi="Times New Roman"/>
          <w:sz w:val="18"/>
          <w:szCs w:val="18"/>
        </w:rPr>
        <w:t>•</w:t>
      </w:r>
      <w:r w:rsidR="00647353" w:rsidRPr="00A75B0A">
        <w:rPr>
          <w:rFonts w:ascii="Times New Roman" w:hAnsi="Times New Roman"/>
        </w:rPr>
        <w:t>м</w:t>
      </w:r>
      <w:r w:rsidR="00647353" w:rsidRPr="00A75B0A">
        <w:rPr>
          <w:rFonts w:ascii="Times New Roman" w:hAnsi="Times New Roman"/>
          <w:vertAlign w:val="superscript"/>
        </w:rPr>
        <w:t>-1</w:t>
      </w:r>
      <w:r w:rsidR="00647353" w:rsidRPr="00A75B0A">
        <w:rPr>
          <w:rFonts w:ascii="Times New Roman" w:hAnsi="Times New Roman"/>
        </w:rPr>
        <w:t xml:space="preserve"> [</w:t>
      </w:r>
      <w:r w:rsidR="006F12FB" w:rsidRPr="00A75B0A">
        <w:rPr>
          <w:rFonts w:ascii="Times New Roman" w:hAnsi="Times New Roman"/>
        </w:rPr>
        <w:t>11</w:t>
      </w:r>
      <w:r w:rsidR="00FD29BC" w:rsidRPr="00A75B0A">
        <w:rPr>
          <w:rFonts w:ascii="Times New Roman" w:hAnsi="Times New Roman"/>
        </w:rPr>
        <w:t>])</w:t>
      </w:r>
      <w:r w:rsidR="00647353" w:rsidRPr="00A75B0A">
        <w:rPr>
          <w:rFonts w:ascii="Times New Roman" w:hAnsi="Times New Roman"/>
        </w:rPr>
        <w:t xml:space="preserve">. Производные метиловых эфиров жирных кислот масла </w:t>
      </w:r>
      <w:proofErr w:type="spellStart"/>
      <w:r w:rsidR="00647353" w:rsidRPr="00A75B0A">
        <w:rPr>
          <w:rFonts w:ascii="Times New Roman" w:hAnsi="Times New Roman"/>
          <w:i/>
        </w:rPr>
        <w:t>Спирулины</w:t>
      </w:r>
      <w:proofErr w:type="spellEnd"/>
      <w:r w:rsidR="00647353" w:rsidRPr="00A75B0A">
        <w:rPr>
          <w:rFonts w:ascii="Times New Roman" w:hAnsi="Times New Roman"/>
        </w:rPr>
        <w:t xml:space="preserve">, модифицированные </w:t>
      </w:r>
      <w:proofErr w:type="spellStart"/>
      <w:r w:rsidR="00647353" w:rsidRPr="00A75B0A">
        <w:rPr>
          <w:rFonts w:ascii="Times New Roman" w:hAnsi="Times New Roman"/>
        </w:rPr>
        <w:t>моноэтаноламином</w:t>
      </w:r>
      <w:proofErr w:type="spellEnd"/>
      <w:r w:rsidR="00647353" w:rsidRPr="00A75B0A">
        <w:rPr>
          <w:rFonts w:ascii="Times New Roman" w:hAnsi="Times New Roman"/>
        </w:rPr>
        <w:t xml:space="preserve"> и этиленгликолем, обладают способностью снижать показатель поверхностного натяжения воды при концентрации 1 </w:t>
      </w:r>
      <w:proofErr w:type="spellStart"/>
      <w:r w:rsidR="00647353" w:rsidRPr="00A75B0A">
        <w:rPr>
          <w:rFonts w:ascii="Times New Roman" w:hAnsi="Times New Roman"/>
        </w:rPr>
        <w:t>мас</w:t>
      </w:r>
      <w:proofErr w:type="spellEnd"/>
      <w:r w:rsidR="0067346F" w:rsidRPr="00A75B0A">
        <w:rPr>
          <w:rFonts w:ascii="Times New Roman" w:hAnsi="Times New Roman"/>
        </w:rPr>
        <w:t>.</w:t>
      </w:r>
      <w:r w:rsidR="00647353" w:rsidRPr="00A75B0A">
        <w:rPr>
          <w:rFonts w:ascii="Times New Roman" w:hAnsi="Times New Roman"/>
        </w:rPr>
        <w:t>% до 29,7 и 29,4 мН</w:t>
      </w:r>
      <w:r w:rsidR="003C6C23" w:rsidRPr="00A75B0A">
        <w:rPr>
          <w:rFonts w:ascii="Times New Roman" w:hAnsi="Times New Roman"/>
          <w:sz w:val="20"/>
          <w:szCs w:val="20"/>
        </w:rPr>
        <w:t>•</w:t>
      </w:r>
      <w:r w:rsidR="00647353" w:rsidRPr="00A75B0A">
        <w:rPr>
          <w:rFonts w:ascii="Times New Roman" w:hAnsi="Times New Roman"/>
        </w:rPr>
        <w:t>м</w:t>
      </w:r>
      <w:r w:rsidR="00647353" w:rsidRPr="00A75B0A">
        <w:rPr>
          <w:rFonts w:ascii="Times New Roman" w:hAnsi="Times New Roman"/>
          <w:vertAlign w:val="superscript"/>
        </w:rPr>
        <w:t>-1</w:t>
      </w:r>
      <w:r w:rsidR="00C25D89" w:rsidRPr="00A75B0A">
        <w:rPr>
          <w:rFonts w:ascii="Times New Roman" w:hAnsi="Times New Roman"/>
        </w:rPr>
        <w:t>,</w:t>
      </w:r>
      <w:r w:rsidR="00647353" w:rsidRPr="00A75B0A">
        <w:rPr>
          <w:rFonts w:ascii="Times New Roman" w:hAnsi="Times New Roman"/>
        </w:rPr>
        <w:t xml:space="preserve"> соответственно. Исходя из этого, они могут быть предложены для разработки на их основе неионогенного ПАВ.</w:t>
      </w:r>
    </w:p>
    <w:p w:rsidR="00793C74" w:rsidRPr="00A75B0A" w:rsidRDefault="008D7F93" w:rsidP="008546BC">
      <w:pPr>
        <w:spacing w:line="360" w:lineRule="auto"/>
        <w:ind w:firstLine="709"/>
        <w:jc w:val="both"/>
        <w:rPr>
          <w:rFonts w:ascii="Times New Roman" w:hAnsi="Times New Roman"/>
        </w:rPr>
      </w:pPr>
      <w:r w:rsidRPr="00A75B0A">
        <w:rPr>
          <w:rFonts w:ascii="Times New Roman" w:hAnsi="Times New Roman"/>
        </w:rPr>
        <w:t>На этапе работ 2020 г.</w:t>
      </w:r>
      <w:r w:rsidR="00647353" w:rsidRPr="00A75B0A">
        <w:rPr>
          <w:rFonts w:ascii="Times New Roman" w:hAnsi="Times New Roman"/>
        </w:rPr>
        <w:t xml:space="preserve"> впервые приведены результаты изучения поверхностных свойств амидов жирных кислот </w:t>
      </w:r>
      <w:proofErr w:type="spellStart"/>
      <w:r w:rsidR="00647353" w:rsidRPr="00A75B0A">
        <w:rPr>
          <w:rFonts w:ascii="Times New Roman" w:hAnsi="Times New Roman"/>
          <w:i/>
        </w:rPr>
        <w:t>Спирулины</w:t>
      </w:r>
      <w:proofErr w:type="spellEnd"/>
      <w:r w:rsidR="00647353" w:rsidRPr="00A75B0A">
        <w:rPr>
          <w:rFonts w:ascii="Times New Roman" w:hAnsi="Times New Roman"/>
        </w:rPr>
        <w:t xml:space="preserve"> в двух углеводородных средах (гексане и керосине), имеющих показатель поверхностного натяжения 18,0 и 24,0 мН</w:t>
      </w:r>
      <w:r w:rsidR="001F2654" w:rsidRPr="00A75B0A">
        <w:rPr>
          <w:rFonts w:ascii="Times New Roman" w:hAnsi="Times New Roman"/>
          <w:sz w:val="20"/>
          <w:szCs w:val="20"/>
        </w:rPr>
        <w:t>•</w:t>
      </w:r>
      <w:r w:rsidR="00647353" w:rsidRPr="00A75B0A">
        <w:rPr>
          <w:rFonts w:ascii="Times New Roman" w:hAnsi="Times New Roman"/>
        </w:rPr>
        <w:t>м</w:t>
      </w:r>
      <w:r w:rsidR="00647353" w:rsidRPr="00A75B0A">
        <w:rPr>
          <w:rFonts w:ascii="Times New Roman" w:hAnsi="Times New Roman"/>
          <w:vertAlign w:val="superscript"/>
        </w:rPr>
        <w:t>-1</w:t>
      </w:r>
      <w:r w:rsidR="00647353" w:rsidRPr="00A75B0A">
        <w:rPr>
          <w:rFonts w:ascii="Times New Roman" w:hAnsi="Times New Roman"/>
        </w:rPr>
        <w:t>, соответственно. Параллельно в идентичных условиях (t = 18,7</w:t>
      </w:r>
      <w:r w:rsidR="00647353" w:rsidRPr="00A75B0A">
        <w:rPr>
          <w:rFonts w:ascii="Times New Roman" w:hAnsi="Times New Roman"/>
          <w:vertAlign w:val="superscript"/>
        </w:rPr>
        <w:t>о</w:t>
      </w:r>
      <w:r w:rsidR="00647353" w:rsidRPr="00A75B0A">
        <w:rPr>
          <w:rFonts w:ascii="Times New Roman" w:hAnsi="Times New Roman"/>
        </w:rPr>
        <w:t xml:space="preserve">С) также было проведено определение поверхностного натяжения синтезированных амидов на базе липидных соединений биомассы </w:t>
      </w:r>
      <w:proofErr w:type="spellStart"/>
      <w:r w:rsidR="00843992" w:rsidRPr="00A75B0A">
        <w:rPr>
          <w:rFonts w:ascii="Times New Roman" w:hAnsi="Times New Roman"/>
          <w:i/>
        </w:rPr>
        <w:t>Arthrospira</w:t>
      </w:r>
      <w:proofErr w:type="spellEnd"/>
      <w:r w:rsidR="00843992" w:rsidRPr="00A75B0A">
        <w:rPr>
          <w:rFonts w:ascii="Times New Roman" w:hAnsi="Times New Roman"/>
          <w:i/>
        </w:rPr>
        <w:t xml:space="preserve"> </w:t>
      </w:r>
      <w:proofErr w:type="spellStart"/>
      <w:r w:rsidR="00843992" w:rsidRPr="00A75B0A">
        <w:rPr>
          <w:rFonts w:ascii="Times New Roman" w:hAnsi="Times New Roman"/>
          <w:i/>
        </w:rPr>
        <w:t>platensis</w:t>
      </w:r>
      <w:proofErr w:type="spellEnd"/>
      <w:r w:rsidR="00647353" w:rsidRPr="00A75B0A">
        <w:rPr>
          <w:rFonts w:ascii="Times New Roman" w:hAnsi="Times New Roman"/>
        </w:rPr>
        <w:t xml:space="preserve"> в водной среде. Выявлено, что они способны снизить показатель поверхностного натяжения  воды, гексана и керосина до 20,0; 10,4 и 21,5 мН</w:t>
      </w:r>
      <w:r w:rsidR="001F2654" w:rsidRPr="00A75B0A">
        <w:rPr>
          <w:rFonts w:ascii="Times New Roman" w:hAnsi="Times New Roman"/>
          <w:sz w:val="20"/>
          <w:szCs w:val="20"/>
        </w:rPr>
        <w:t>•</w:t>
      </w:r>
      <w:r w:rsidR="00647353" w:rsidRPr="00A75B0A">
        <w:rPr>
          <w:rFonts w:ascii="Times New Roman" w:hAnsi="Times New Roman"/>
        </w:rPr>
        <w:t>м</w:t>
      </w:r>
      <w:r w:rsidR="00647353" w:rsidRPr="00A75B0A">
        <w:rPr>
          <w:rFonts w:ascii="Times New Roman" w:hAnsi="Times New Roman"/>
          <w:vertAlign w:val="superscript"/>
        </w:rPr>
        <w:t>-1</w:t>
      </w:r>
      <w:r w:rsidR="00647353" w:rsidRPr="00A75B0A">
        <w:rPr>
          <w:rFonts w:ascii="Times New Roman" w:hAnsi="Times New Roman"/>
        </w:rPr>
        <w:t>, соответственно (табл</w:t>
      </w:r>
      <w:r w:rsidR="009732F1" w:rsidRPr="00A75B0A">
        <w:rPr>
          <w:rFonts w:ascii="Times New Roman" w:hAnsi="Times New Roman"/>
        </w:rPr>
        <w:t>ица</w:t>
      </w:r>
      <w:r w:rsidR="00647353" w:rsidRPr="00A75B0A">
        <w:rPr>
          <w:rFonts w:ascii="Times New Roman" w:hAnsi="Times New Roman"/>
        </w:rPr>
        <w:t xml:space="preserve"> </w:t>
      </w:r>
      <w:r w:rsidR="00632897" w:rsidRPr="00A75B0A">
        <w:rPr>
          <w:rFonts w:ascii="Times New Roman" w:hAnsi="Times New Roman"/>
        </w:rPr>
        <w:t>3</w:t>
      </w:r>
      <w:r w:rsidR="00647353" w:rsidRPr="00A75B0A">
        <w:rPr>
          <w:rFonts w:ascii="Times New Roman" w:hAnsi="Times New Roman"/>
        </w:rPr>
        <w:t xml:space="preserve">). При этом данный показатель воды </w:t>
      </w:r>
      <w:proofErr w:type="spellStart"/>
      <w:r w:rsidR="00647353" w:rsidRPr="00A75B0A">
        <w:rPr>
          <w:rFonts w:ascii="Times New Roman" w:hAnsi="Times New Roman"/>
        </w:rPr>
        <w:t>амид</w:t>
      </w:r>
      <w:proofErr w:type="spellEnd"/>
      <w:r w:rsidR="00647353" w:rsidRPr="00A75B0A">
        <w:rPr>
          <w:rFonts w:ascii="Times New Roman" w:hAnsi="Times New Roman"/>
        </w:rPr>
        <w:t xml:space="preserve"> уменьшает в 3,6, гексана – в 1,7 раз. </w:t>
      </w:r>
      <w:r w:rsidR="00CE7635" w:rsidRPr="00A75B0A">
        <w:rPr>
          <w:rFonts w:ascii="Times New Roman" w:eastAsia="TimesNewRoman" w:hAnsi="Times New Roman"/>
        </w:rPr>
        <w:t xml:space="preserve">Следовательно, </w:t>
      </w:r>
      <w:proofErr w:type="spellStart"/>
      <w:r w:rsidR="00CE7635" w:rsidRPr="00A75B0A">
        <w:rPr>
          <w:rFonts w:ascii="Times New Roman" w:eastAsia="TimesNewRoman" w:hAnsi="Times New Roman"/>
        </w:rPr>
        <w:t>амидированное</w:t>
      </w:r>
      <w:proofErr w:type="spellEnd"/>
      <w:r w:rsidR="00CE7635" w:rsidRPr="00A75B0A">
        <w:rPr>
          <w:rFonts w:ascii="Times New Roman" w:eastAsia="TimesNewRoman" w:hAnsi="Times New Roman"/>
        </w:rPr>
        <w:t xml:space="preserve"> производное способно снижать поверхностное натяжение как водной, так и углеводородной среды, что дает возможность его рассмотрения в качестве эффективного </w:t>
      </w:r>
      <w:proofErr w:type="spellStart"/>
      <w:r w:rsidR="00CE7635" w:rsidRPr="00A75B0A">
        <w:rPr>
          <w:rFonts w:ascii="Times New Roman" w:eastAsia="TimesNewRoman" w:hAnsi="Times New Roman"/>
        </w:rPr>
        <w:t>биосурфактанта</w:t>
      </w:r>
      <w:proofErr w:type="spellEnd"/>
      <w:r w:rsidR="00CE7635" w:rsidRPr="00A75B0A">
        <w:rPr>
          <w:rFonts w:ascii="Times New Roman" w:eastAsia="TimesNewRoman" w:hAnsi="Times New Roman"/>
        </w:rPr>
        <w:t xml:space="preserve"> в таких областях как нефтедобывающая промышленность, магистральная транспортировка нефти.</w:t>
      </w:r>
      <w:r w:rsidR="00CE7635" w:rsidRPr="00A75B0A">
        <w:rPr>
          <w:rFonts w:ascii="Times New Roman" w:hAnsi="Times New Roman"/>
        </w:rPr>
        <w:t xml:space="preserve"> </w:t>
      </w:r>
      <w:r w:rsidR="00647353" w:rsidRPr="00A75B0A">
        <w:rPr>
          <w:rFonts w:ascii="Times New Roman" w:hAnsi="Times New Roman"/>
        </w:rPr>
        <w:t xml:space="preserve">Это свидетельствует о том, что жирно-кислотные композиции биомассы микроводоросли могут  представлять значительный практический интерес в качестве эффективного и ценного сырья для разработки и крупномасштабного производства неионогенных </w:t>
      </w:r>
      <w:proofErr w:type="spellStart"/>
      <w:r w:rsidR="00647353" w:rsidRPr="00A75B0A">
        <w:rPr>
          <w:rFonts w:ascii="Times New Roman" w:hAnsi="Times New Roman"/>
        </w:rPr>
        <w:t>биосурфактантов</w:t>
      </w:r>
      <w:proofErr w:type="spellEnd"/>
      <w:r w:rsidR="00647353" w:rsidRPr="00A75B0A">
        <w:rPr>
          <w:rFonts w:ascii="Times New Roman" w:hAnsi="Times New Roman"/>
        </w:rPr>
        <w:t>, поскольку эти продукты, полученные путем модификации липидной фракции биомассы микроводорослей, способны понизить показатель поверхностного натяжения воды до значения менее порогового уровня (35 мН</w:t>
      </w:r>
      <w:r w:rsidR="001F2654" w:rsidRPr="00A75B0A">
        <w:rPr>
          <w:rFonts w:ascii="Times New Roman" w:hAnsi="Times New Roman"/>
          <w:sz w:val="20"/>
          <w:szCs w:val="20"/>
        </w:rPr>
        <w:t>•</w:t>
      </w:r>
      <w:r w:rsidR="00647353" w:rsidRPr="00A75B0A">
        <w:rPr>
          <w:rFonts w:ascii="Times New Roman" w:hAnsi="Times New Roman"/>
        </w:rPr>
        <w:t>м</w:t>
      </w:r>
      <w:r w:rsidR="00F34D0D" w:rsidRPr="00A75B0A">
        <w:rPr>
          <w:rFonts w:ascii="Times New Roman" w:hAnsi="Times New Roman"/>
          <w:vertAlign w:val="superscript"/>
        </w:rPr>
        <w:t>-</w:t>
      </w:r>
      <w:r w:rsidR="00647353" w:rsidRPr="00A75B0A">
        <w:rPr>
          <w:rFonts w:ascii="Times New Roman" w:hAnsi="Times New Roman"/>
          <w:vertAlign w:val="superscript"/>
        </w:rPr>
        <w:t>1</w:t>
      </w:r>
      <w:r w:rsidR="00647353" w:rsidRPr="00A75B0A">
        <w:rPr>
          <w:rFonts w:ascii="Times New Roman" w:hAnsi="Times New Roman"/>
        </w:rPr>
        <w:t>), что характерно для хороших поверхностно-активных веществ.</w:t>
      </w:r>
    </w:p>
    <w:p w:rsidR="008546BC" w:rsidRPr="00A75B0A" w:rsidRDefault="008546BC" w:rsidP="008546BC">
      <w:pPr>
        <w:spacing w:line="360" w:lineRule="auto"/>
        <w:ind w:firstLine="709"/>
        <w:jc w:val="both"/>
        <w:rPr>
          <w:rFonts w:ascii="Times New Roman" w:hAnsi="Times New Roman"/>
        </w:rPr>
      </w:pPr>
      <w:r w:rsidRPr="00A75B0A">
        <w:rPr>
          <w:rFonts w:ascii="Times New Roman" w:hAnsi="Times New Roman"/>
        </w:rPr>
        <w:t xml:space="preserve">Также из данных таблицы 3 следует, что метиловые эфиры жирных кислот (МЭЖК), синтезированные из липидов </w:t>
      </w:r>
      <w:proofErr w:type="spellStart"/>
      <w:r w:rsidRPr="00A75B0A">
        <w:rPr>
          <w:rFonts w:ascii="Times New Roman" w:hAnsi="Times New Roman"/>
          <w:i/>
        </w:rPr>
        <w:t>Спирулины</w:t>
      </w:r>
      <w:proofErr w:type="spellEnd"/>
      <w:r w:rsidRPr="00A75B0A">
        <w:rPr>
          <w:rFonts w:ascii="Times New Roman" w:hAnsi="Times New Roman"/>
        </w:rPr>
        <w:t xml:space="preserve">, полученных путем экстракции органическим растворителем и </w:t>
      </w:r>
      <w:proofErr w:type="spellStart"/>
      <w:r w:rsidRPr="00A75B0A">
        <w:rPr>
          <w:rFonts w:ascii="Times New Roman" w:hAnsi="Times New Roman"/>
        </w:rPr>
        <w:t>пиролизным</w:t>
      </w:r>
      <w:proofErr w:type="spellEnd"/>
      <w:r w:rsidRPr="00A75B0A">
        <w:rPr>
          <w:rFonts w:ascii="Times New Roman" w:hAnsi="Times New Roman"/>
        </w:rPr>
        <w:t xml:space="preserve"> методом, обладали способностью снижать показатель поверхностного натяжения воды при их концентрации 1 </w:t>
      </w:r>
      <w:proofErr w:type="spellStart"/>
      <w:r w:rsidRPr="00A75B0A">
        <w:rPr>
          <w:rFonts w:ascii="Times New Roman" w:hAnsi="Times New Roman"/>
        </w:rPr>
        <w:t>мас</w:t>
      </w:r>
      <w:proofErr w:type="spellEnd"/>
      <w:r w:rsidRPr="00A75B0A">
        <w:rPr>
          <w:rFonts w:ascii="Times New Roman" w:hAnsi="Times New Roman"/>
        </w:rPr>
        <w:t xml:space="preserve">.% с 72 до 31 </w:t>
      </w:r>
      <w:r w:rsidRPr="00A75B0A">
        <w:rPr>
          <w:rFonts w:ascii="Times New Roman" w:hAnsi="Times New Roman"/>
        </w:rPr>
        <w:lastRenderedPageBreak/>
        <w:t>мН</w:t>
      </w:r>
      <w:r w:rsidR="001F2654" w:rsidRPr="00A75B0A">
        <w:rPr>
          <w:rFonts w:ascii="Times New Roman" w:hAnsi="Times New Roman"/>
          <w:sz w:val="20"/>
          <w:szCs w:val="20"/>
        </w:rPr>
        <w:t>•</w:t>
      </w:r>
      <w:r w:rsidRPr="00A75B0A">
        <w:rPr>
          <w:rFonts w:ascii="Times New Roman" w:hAnsi="Times New Roman"/>
        </w:rPr>
        <w:t>м</w:t>
      </w:r>
      <w:r w:rsidRPr="00A75B0A">
        <w:rPr>
          <w:rFonts w:ascii="Times New Roman" w:hAnsi="Times New Roman"/>
          <w:vertAlign w:val="superscript"/>
        </w:rPr>
        <w:t>-1</w:t>
      </w:r>
      <w:r w:rsidRPr="00A75B0A">
        <w:rPr>
          <w:rFonts w:ascii="Times New Roman" w:hAnsi="Times New Roman"/>
        </w:rPr>
        <w:t xml:space="preserve"> и 32 мН</w:t>
      </w:r>
      <w:r w:rsidR="001F2654" w:rsidRPr="00A75B0A">
        <w:rPr>
          <w:rFonts w:ascii="Times New Roman" w:hAnsi="Times New Roman"/>
          <w:sz w:val="20"/>
          <w:szCs w:val="20"/>
        </w:rPr>
        <w:t>•</w:t>
      </w:r>
      <w:r w:rsidRPr="00A75B0A">
        <w:rPr>
          <w:rFonts w:ascii="Times New Roman" w:hAnsi="Times New Roman"/>
        </w:rPr>
        <w:t>м</w:t>
      </w:r>
      <w:r w:rsidRPr="00A75B0A">
        <w:rPr>
          <w:rFonts w:ascii="Times New Roman" w:hAnsi="Times New Roman"/>
          <w:vertAlign w:val="superscript"/>
        </w:rPr>
        <w:t>-1</w:t>
      </w:r>
      <w:r w:rsidRPr="00A75B0A">
        <w:rPr>
          <w:rFonts w:ascii="Times New Roman" w:hAnsi="Times New Roman"/>
        </w:rPr>
        <w:t xml:space="preserve">, соответственно. Эти данные хорошо согласуются с известным в литературе фактом, что потенциал биомассы микроводорослей в качестве источника </w:t>
      </w:r>
      <w:proofErr w:type="spellStart"/>
      <w:r w:rsidRPr="00A75B0A">
        <w:rPr>
          <w:rFonts w:ascii="Times New Roman" w:hAnsi="Times New Roman"/>
        </w:rPr>
        <w:t>биосурфактантов</w:t>
      </w:r>
      <w:proofErr w:type="spellEnd"/>
      <w:r w:rsidRPr="00A75B0A">
        <w:rPr>
          <w:rFonts w:ascii="Times New Roman" w:hAnsi="Times New Roman"/>
        </w:rPr>
        <w:t xml:space="preserve"> в конечном итоге определяется количественно как сумма их </w:t>
      </w:r>
      <w:proofErr w:type="spellStart"/>
      <w:r w:rsidRPr="00A75B0A">
        <w:rPr>
          <w:rFonts w:ascii="Times New Roman" w:hAnsi="Times New Roman"/>
        </w:rPr>
        <w:t>жирнокислотных</w:t>
      </w:r>
      <w:proofErr w:type="spellEnd"/>
      <w:r w:rsidRPr="00A75B0A">
        <w:rPr>
          <w:rFonts w:ascii="Times New Roman" w:hAnsi="Times New Roman"/>
        </w:rPr>
        <w:t xml:space="preserve"> составляющих. </w:t>
      </w:r>
    </w:p>
    <w:p w:rsidR="000D2F2B" w:rsidRPr="00A75B0A" w:rsidRDefault="000D2F2B" w:rsidP="008546BC">
      <w:pPr>
        <w:spacing w:line="360" w:lineRule="auto"/>
        <w:ind w:firstLine="709"/>
        <w:jc w:val="both"/>
        <w:rPr>
          <w:rFonts w:ascii="Times New Roman" w:hAnsi="Times New Roman"/>
        </w:rPr>
      </w:pPr>
    </w:p>
    <w:p w:rsidR="00647353" w:rsidRPr="00A75B0A" w:rsidRDefault="00647353" w:rsidP="00F03615">
      <w:pPr>
        <w:jc w:val="both"/>
        <w:rPr>
          <w:rFonts w:ascii="Times New Roman" w:hAnsi="Times New Roman"/>
        </w:rPr>
      </w:pPr>
      <w:r w:rsidRPr="00A75B0A">
        <w:rPr>
          <w:rFonts w:ascii="Times New Roman" w:hAnsi="Times New Roman"/>
        </w:rPr>
        <w:t xml:space="preserve">Таблица </w:t>
      </w:r>
      <w:r w:rsidR="00632897" w:rsidRPr="00A75B0A">
        <w:rPr>
          <w:rFonts w:ascii="Times New Roman" w:hAnsi="Times New Roman"/>
        </w:rPr>
        <w:t>3</w:t>
      </w:r>
      <w:r w:rsidRPr="00A75B0A">
        <w:rPr>
          <w:rFonts w:ascii="Times New Roman" w:hAnsi="Times New Roman"/>
        </w:rPr>
        <w:t xml:space="preserve"> – Зависимость снижения поверхностного натяжения от концентрации </w:t>
      </w:r>
      <w:proofErr w:type="spellStart"/>
      <w:r w:rsidRPr="00A75B0A">
        <w:rPr>
          <w:rFonts w:ascii="Times New Roman" w:hAnsi="Times New Roman"/>
        </w:rPr>
        <w:t>биосурфактанта</w:t>
      </w:r>
      <w:proofErr w:type="spellEnd"/>
      <w:r w:rsidRPr="00A75B0A">
        <w:rPr>
          <w:rFonts w:ascii="Times New Roman" w:hAnsi="Times New Roman"/>
        </w:rPr>
        <w:t xml:space="preserve">, полученных из масляной фракции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в различных средах</w:t>
      </w:r>
    </w:p>
    <w:p w:rsidR="0013597A" w:rsidRPr="00A75B0A" w:rsidRDefault="0013597A" w:rsidP="008D32FB">
      <w:pPr>
        <w:jc w:val="both"/>
        <w:rPr>
          <w:rFonts w:ascii="Times New Roman" w:hAnsi="Times New Roman"/>
        </w:rPr>
      </w:pPr>
    </w:p>
    <w:tbl>
      <w:tblPr>
        <w:tblW w:w="9411" w:type="dxa"/>
        <w:tblCellMar>
          <w:top w:w="55" w:type="dxa"/>
          <w:left w:w="55" w:type="dxa"/>
          <w:bottom w:w="55" w:type="dxa"/>
          <w:right w:w="55" w:type="dxa"/>
        </w:tblCellMar>
        <w:tblLook w:val="04A0" w:firstRow="1" w:lastRow="0" w:firstColumn="1" w:lastColumn="0" w:noHBand="0" w:noVBand="1"/>
      </w:tblPr>
      <w:tblGrid>
        <w:gridCol w:w="1961"/>
        <w:gridCol w:w="1418"/>
        <w:gridCol w:w="35"/>
        <w:gridCol w:w="1384"/>
        <w:gridCol w:w="1299"/>
        <w:gridCol w:w="12"/>
        <w:gridCol w:w="976"/>
        <w:gridCol w:w="7"/>
        <w:gridCol w:w="1155"/>
        <w:gridCol w:w="13"/>
        <w:gridCol w:w="1151"/>
      </w:tblGrid>
      <w:tr w:rsidR="002D4F7C" w:rsidRPr="00A75B0A" w:rsidTr="002817BA">
        <w:tc>
          <w:tcPr>
            <w:tcW w:w="1961" w:type="dxa"/>
            <w:vMerge w:val="restart"/>
            <w:tcBorders>
              <w:top w:val="single" w:sz="4" w:space="0" w:color="000000"/>
              <w:left w:val="single" w:sz="4" w:space="0" w:color="000000"/>
              <w:bottom w:val="single" w:sz="4" w:space="0" w:color="000000"/>
            </w:tcBorders>
            <w:shd w:val="clear" w:color="auto" w:fill="auto"/>
          </w:tcPr>
          <w:p w:rsidR="002D4F7C" w:rsidRPr="00A75B0A" w:rsidRDefault="002D4F7C" w:rsidP="008D32FB">
            <w:pPr>
              <w:pStyle w:val="ac"/>
              <w:rPr>
                <w:rFonts w:ascii="Times New Roman" w:hAnsi="Times New Roman" w:cs="Times New Roman"/>
              </w:rPr>
            </w:pPr>
          </w:p>
          <w:p w:rsidR="002D4F7C" w:rsidRPr="00A75B0A" w:rsidRDefault="002D4F7C" w:rsidP="00CE00D3">
            <w:pPr>
              <w:pStyle w:val="ac"/>
              <w:rPr>
                <w:rFonts w:ascii="Times New Roman" w:hAnsi="Times New Roman" w:cs="Times New Roman"/>
              </w:rPr>
            </w:pPr>
          </w:p>
          <w:p w:rsidR="002D4F7C" w:rsidRPr="00A75B0A" w:rsidRDefault="002D4F7C" w:rsidP="008D32FB">
            <w:pPr>
              <w:pStyle w:val="ac"/>
              <w:rPr>
                <w:rFonts w:ascii="Times New Roman" w:hAnsi="Times New Roman" w:cs="Times New Roman"/>
              </w:rPr>
            </w:pPr>
          </w:p>
          <w:p w:rsidR="002D4F7C" w:rsidRPr="00A75B0A" w:rsidRDefault="002D4F7C" w:rsidP="00CE00D3">
            <w:pPr>
              <w:pStyle w:val="ac"/>
              <w:jc w:val="center"/>
              <w:rPr>
                <w:rFonts w:ascii="Times New Roman" w:hAnsi="Times New Roman" w:cs="Times New Roman"/>
              </w:rPr>
            </w:pPr>
          </w:p>
          <w:p w:rsidR="00CE00D3" w:rsidRPr="00A75B0A" w:rsidRDefault="00CE00D3" w:rsidP="00CE00D3">
            <w:pPr>
              <w:pStyle w:val="ac"/>
              <w:jc w:val="center"/>
              <w:rPr>
                <w:rFonts w:ascii="Times New Roman" w:hAnsi="Times New Roman" w:cs="Times New Roman"/>
              </w:rPr>
            </w:pPr>
          </w:p>
          <w:p w:rsidR="00CE00D3" w:rsidRPr="00A75B0A" w:rsidRDefault="00CE00D3" w:rsidP="00CE00D3">
            <w:pPr>
              <w:pStyle w:val="ac"/>
              <w:jc w:val="center"/>
              <w:rPr>
                <w:rFonts w:ascii="Times New Roman" w:hAnsi="Times New Roman" w:cs="Times New Roman"/>
              </w:rPr>
            </w:pPr>
            <w:r w:rsidRPr="00A75B0A">
              <w:rPr>
                <w:rFonts w:ascii="Times New Roman" w:hAnsi="Times New Roman" w:cs="Times New Roman"/>
              </w:rPr>
              <w:t xml:space="preserve">Концентрация </w:t>
            </w:r>
            <w:proofErr w:type="spellStart"/>
            <w:r w:rsidRPr="00A75B0A">
              <w:rPr>
                <w:rFonts w:ascii="Times New Roman" w:hAnsi="Times New Roman" w:cs="Times New Roman"/>
              </w:rPr>
              <w:t>биосурфактанта</w:t>
            </w:r>
            <w:proofErr w:type="spellEnd"/>
            <w:r w:rsidRPr="00A75B0A">
              <w:rPr>
                <w:rFonts w:ascii="Times New Roman" w:hAnsi="Times New Roman" w:cs="Times New Roman"/>
              </w:rPr>
              <w:t>,</w:t>
            </w:r>
          </w:p>
          <w:p w:rsidR="00CE00D3" w:rsidRPr="00A75B0A" w:rsidRDefault="00CE00D3" w:rsidP="00CE00D3">
            <w:pPr>
              <w:pStyle w:val="ac"/>
              <w:jc w:val="center"/>
              <w:rPr>
                <w:rFonts w:ascii="Times New Roman" w:hAnsi="Times New Roman" w:cs="Times New Roman"/>
                <w:lang w:val="en-US"/>
              </w:rPr>
            </w:pPr>
            <w:proofErr w:type="spellStart"/>
            <w:r w:rsidRPr="00A75B0A">
              <w:rPr>
                <w:rFonts w:ascii="Times New Roman" w:hAnsi="Times New Roman" w:cs="Times New Roman"/>
              </w:rPr>
              <w:t>мас</w:t>
            </w:r>
            <w:proofErr w:type="spellEnd"/>
            <w:r w:rsidRPr="00A75B0A">
              <w:rPr>
                <w:rFonts w:ascii="Times New Roman" w:hAnsi="Times New Roman" w:cs="Times New Roman"/>
              </w:rPr>
              <w:t>.%</w:t>
            </w:r>
          </w:p>
          <w:p w:rsidR="00CE00D3" w:rsidRPr="00A75B0A" w:rsidRDefault="00CE00D3" w:rsidP="00CE00D3">
            <w:pPr>
              <w:pStyle w:val="ac"/>
              <w:jc w:val="center"/>
              <w:rPr>
                <w:rFonts w:ascii="Times New Roman" w:hAnsi="Times New Roman" w:cs="Times New Roman"/>
                <w:lang w:val="en-US"/>
              </w:rPr>
            </w:pPr>
          </w:p>
          <w:p w:rsidR="002D4F7C" w:rsidRPr="00A75B0A" w:rsidRDefault="002D4F7C" w:rsidP="008D32FB">
            <w:pPr>
              <w:pStyle w:val="ac"/>
              <w:jc w:val="center"/>
              <w:rPr>
                <w:rFonts w:ascii="Times New Roman" w:hAnsi="Times New Roman" w:cs="Times New Roman"/>
              </w:rPr>
            </w:pPr>
          </w:p>
        </w:tc>
        <w:tc>
          <w:tcPr>
            <w:tcW w:w="7450" w:type="dxa"/>
            <w:gridSpan w:val="10"/>
            <w:tcBorders>
              <w:top w:val="single" w:sz="4" w:space="0" w:color="000000"/>
              <w:left w:val="single" w:sz="4" w:space="0" w:color="000000"/>
              <w:bottom w:val="single" w:sz="4" w:space="0" w:color="000000"/>
              <w:right w:val="single" w:sz="4" w:space="0" w:color="000000"/>
            </w:tcBorders>
            <w:shd w:val="clear" w:color="auto" w:fill="auto"/>
          </w:tcPr>
          <w:p w:rsidR="002D4F7C" w:rsidRPr="00A75B0A" w:rsidRDefault="002D4F7C" w:rsidP="008D32FB">
            <w:pPr>
              <w:pStyle w:val="ac"/>
              <w:ind w:right="400"/>
              <w:jc w:val="center"/>
              <w:rPr>
                <w:rFonts w:ascii="Times New Roman" w:hAnsi="Times New Roman" w:cs="Times New Roman"/>
              </w:rPr>
            </w:pPr>
            <w:r w:rsidRPr="00A75B0A">
              <w:rPr>
                <w:rFonts w:ascii="Times New Roman" w:eastAsiaTheme="minorEastAsia" w:hAnsi="Times New Roman" w:cs="Times New Roman"/>
                <w:shd w:val="clear" w:color="auto" w:fill="FFFFFF"/>
              </w:rPr>
              <w:t>Поверхностное натяжение, мН</w:t>
            </w:r>
            <w:r w:rsidR="001F2654" w:rsidRPr="00A75B0A">
              <w:rPr>
                <w:rFonts w:ascii="Times New Roman" w:hAnsi="Times New Roman"/>
                <w:sz w:val="20"/>
                <w:szCs w:val="20"/>
              </w:rPr>
              <w:t>•</w:t>
            </w:r>
            <w:r w:rsidRPr="00A75B0A">
              <w:rPr>
                <w:rFonts w:ascii="Times New Roman" w:eastAsiaTheme="minorEastAsia" w:hAnsi="Times New Roman" w:cs="Times New Roman"/>
                <w:shd w:val="clear" w:color="auto" w:fill="FFFFFF"/>
              </w:rPr>
              <w:t>м</w:t>
            </w:r>
            <w:r w:rsidRPr="00A75B0A">
              <w:rPr>
                <w:rFonts w:ascii="Times New Roman" w:eastAsiaTheme="minorEastAsia" w:hAnsi="Times New Roman" w:cs="Times New Roman"/>
                <w:shd w:val="clear" w:color="auto" w:fill="FFFFFF"/>
                <w:vertAlign w:val="superscript"/>
              </w:rPr>
              <w:t>-1</w:t>
            </w:r>
          </w:p>
        </w:tc>
      </w:tr>
      <w:tr w:rsidR="002D4F7C" w:rsidRPr="00A75B0A" w:rsidTr="002817BA">
        <w:trPr>
          <w:trHeight w:val="401"/>
        </w:trPr>
        <w:tc>
          <w:tcPr>
            <w:tcW w:w="1961" w:type="dxa"/>
            <w:vMerge/>
            <w:tcBorders>
              <w:top w:val="single" w:sz="4" w:space="0" w:color="000000"/>
              <w:left w:val="single" w:sz="4" w:space="0" w:color="000000"/>
              <w:bottom w:val="single" w:sz="4" w:space="0" w:color="000000"/>
            </w:tcBorders>
            <w:shd w:val="clear" w:color="auto" w:fill="auto"/>
          </w:tcPr>
          <w:p w:rsidR="002D4F7C" w:rsidRPr="00A75B0A" w:rsidRDefault="002D4F7C" w:rsidP="008D32FB">
            <w:pPr>
              <w:pStyle w:val="ac"/>
              <w:rPr>
                <w:rFonts w:ascii="Times New Roman" w:hAnsi="Times New Roman" w:cs="Times New Roman"/>
              </w:rPr>
            </w:pPr>
          </w:p>
        </w:tc>
        <w:tc>
          <w:tcPr>
            <w:tcW w:w="4136" w:type="dxa"/>
            <w:gridSpan w:val="4"/>
            <w:tcBorders>
              <w:left w:val="single" w:sz="4" w:space="0" w:color="000000"/>
              <w:bottom w:val="single" w:sz="4" w:space="0" w:color="000000"/>
            </w:tcBorders>
            <w:shd w:val="clear" w:color="auto" w:fill="auto"/>
          </w:tcPr>
          <w:p w:rsidR="002D4F7C" w:rsidRPr="00A75B0A" w:rsidRDefault="002D4F7C" w:rsidP="008D32FB">
            <w:pPr>
              <w:pStyle w:val="ac"/>
              <w:jc w:val="center"/>
              <w:rPr>
                <w:rFonts w:ascii="Times New Roman" w:hAnsi="Times New Roman" w:cs="Times New Roman"/>
              </w:rPr>
            </w:pPr>
            <w:r w:rsidRPr="00A75B0A">
              <w:rPr>
                <w:rFonts w:ascii="Times New Roman" w:hAnsi="Times New Roman" w:cs="Times New Roman"/>
              </w:rPr>
              <w:t>Метиловые эфиры жирных кислот масла</w:t>
            </w:r>
          </w:p>
        </w:tc>
        <w:tc>
          <w:tcPr>
            <w:tcW w:w="3314" w:type="dxa"/>
            <w:gridSpan w:val="6"/>
            <w:vMerge w:val="restart"/>
            <w:tcBorders>
              <w:left w:val="single" w:sz="4" w:space="0" w:color="000000"/>
              <w:right w:val="single" w:sz="4" w:space="0" w:color="000000"/>
            </w:tcBorders>
            <w:shd w:val="clear" w:color="auto" w:fill="auto"/>
          </w:tcPr>
          <w:p w:rsidR="002D4F7C" w:rsidRPr="00A75B0A" w:rsidRDefault="002D4F7C" w:rsidP="008D32FB">
            <w:pPr>
              <w:pStyle w:val="ac"/>
              <w:jc w:val="center"/>
              <w:rPr>
                <w:rFonts w:ascii="Times New Roman" w:hAnsi="Times New Roman" w:cs="Times New Roman"/>
              </w:rPr>
            </w:pPr>
          </w:p>
          <w:p w:rsidR="00CE00D3" w:rsidRPr="00A75B0A" w:rsidRDefault="00CE00D3" w:rsidP="00CE00D3">
            <w:pPr>
              <w:pStyle w:val="ac"/>
              <w:jc w:val="center"/>
              <w:rPr>
                <w:rFonts w:ascii="Times New Roman" w:hAnsi="Times New Roman" w:cs="Times New Roman"/>
              </w:rPr>
            </w:pPr>
          </w:p>
        </w:tc>
      </w:tr>
      <w:tr w:rsidR="002D4F7C" w:rsidRPr="00A75B0A" w:rsidTr="00CE00D3">
        <w:trPr>
          <w:trHeight w:val="234"/>
        </w:trPr>
        <w:tc>
          <w:tcPr>
            <w:tcW w:w="1961" w:type="dxa"/>
            <w:vMerge/>
            <w:tcBorders>
              <w:top w:val="single" w:sz="4" w:space="0" w:color="000000"/>
              <w:left w:val="single" w:sz="4" w:space="0" w:color="000000"/>
              <w:bottom w:val="single" w:sz="4" w:space="0" w:color="000000"/>
            </w:tcBorders>
            <w:shd w:val="clear" w:color="auto" w:fill="auto"/>
          </w:tcPr>
          <w:p w:rsidR="002D4F7C" w:rsidRPr="00A75B0A" w:rsidRDefault="002D4F7C" w:rsidP="008D32FB">
            <w:pPr>
              <w:pStyle w:val="ac"/>
              <w:rPr>
                <w:rFonts w:ascii="Times New Roman" w:hAnsi="Times New Roman" w:cs="Times New Roman"/>
              </w:rPr>
            </w:pPr>
          </w:p>
        </w:tc>
        <w:tc>
          <w:tcPr>
            <w:tcW w:w="4136" w:type="dxa"/>
            <w:gridSpan w:val="4"/>
            <w:tcBorders>
              <w:left w:val="single" w:sz="4" w:space="0" w:color="000000"/>
              <w:bottom w:val="single" w:sz="4" w:space="0" w:color="000000"/>
            </w:tcBorders>
            <w:shd w:val="clear" w:color="auto" w:fill="auto"/>
          </w:tcPr>
          <w:p w:rsidR="002D4F7C" w:rsidRPr="00A75B0A" w:rsidRDefault="002D4F7C" w:rsidP="008D32FB">
            <w:pPr>
              <w:pStyle w:val="ac"/>
              <w:jc w:val="center"/>
              <w:rPr>
                <w:rFonts w:ascii="Times New Roman" w:hAnsi="Times New Roman" w:cs="Times New Roman"/>
              </w:rPr>
            </w:pPr>
            <w:r w:rsidRPr="00A75B0A">
              <w:rPr>
                <w:rFonts w:ascii="Times New Roman" w:hAnsi="Times New Roman" w:cs="Times New Roman"/>
              </w:rPr>
              <w:t>Методы получения масла</w:t>
            </w:r>
          </w:p>
        </w:tc>
        <w:tc>
          <w:tcPr>
            <w:tcW w:w="3314" w:type="dxa"/>
            <w:gridSpan w:val="6"/>
            <w:vMerge/>
            <w:tcBorders>
              <w:left w:val="single" w:sz="4" w:space="0" w:color="000000"/>
              <w:right w:val="single" w:sz="4" w:space="0" w:color="000000"/>
            </w:tcBorders>
            <w:shd w:val="clear" w:color="auto" w:fill="auto"/>
          </w:tcPr>
          <w:p w:rsidR="002D4F7C" w:rsidRPr="00A75B0A" w:rsidRDefault="002D4F7C" w:rsidP="008D32FB">
            <w:pPr>
              <w:pStyle w:val="ac"/>
              <w:jc w:val="center"/>
              <w:rPr>
                <w:rFonts w:ascii="Times New Roman" w:hAnsi="Times New Roman" w:cs="Times New Roman"/>
              </w:rPr>
            </w:pPr>
          </w:p>
        </w:tc>
      </w:tr>
      <w:tr w:rsidR="002D4F7C" w:rsidRPr="00A75B0A" w:rsidTr="00CE00D3">
        <w:trPr>
          <w:trHeight w:val="1096"/>
        </w:trPr>
        <w:tc>
          <w:tcPr>
            <w:tcW w:w="1961" w:type="dxa"/>
            <w:vMerge/>
            <w:tcBorders>
              <w:top w:val="single" w:sz="4" w:space="0" w:color="000000"/>
              <w:left w:val="single" w:sz="4" w:space="0" w:color="000000"/>
              <w:bottom w:val="single" w:sz="4" w:space="0" w:color="000000"/>
            </w:tcBorders>
            <w:shd w:val="clear" w:color="auto" w:fill="auto"/>
          </w:tcPr>
          <w:p w:rsidR="002D4F7C" w:rsidRPr="00A75B0A" w:rsidRDefault="002D4F7C" w:rsidP="008D32FB">
            <w:pPr>
              <w:pStyle w:val="ac"/>
              <w:rPr>
                <w:rFonts w:ascii="Times New Roman" w:hAnsi="Times New Roman" w:cs="Times New Roman"/>
              </w:rPr>
            </w:pPr>
          </w:p>
        </w:tc>
        <w:tc>
          <w:tcPr>
            <w:tcW w:w="1418" w:type="dxa"/>
            <w:tcBorders>
              <w:left w:val="single" w:sz="4" w:space="0" w:color="000000"/>
              <w:bottom w:val="single" w:sz="4" w:space="0" w:color="000000"/>
            </w:tcBorders>
            <w:shd w:val="clear" w:color="auto" w:fill="auto"/>
          </w:tcPr>
          <w:p w:rsidR="002D4F7C" w:rsidRPr="00A75B0A" w:rsidRDefault="002D4F7C" w:rsidP="00CA5D94">
            <w:pPr>
              <w:pStyle w:val="ac"/>
              <w:jc w:val="center"/>
              <w:rPr>
                <w:rFonts w:ascii="Times New Roman" w:hAnsi="Times New Roman" w:cs="Times New Roman"/>
              </w:rPr>
            </w:pPr>
            <w:r w:rsidRPr="00A75B0A">
              <w:rPr>
                <w:rFonts w:ascii="Times New Roman" w:hAnsi="Times New Roman" w:cs="Times New Roman"/>
              </w:rPr>
              <w:t>Экстракция метанол</w:t>
            </w:r>
            <w:r w:rsidR="009732F1" w:rsidRPr="00A75B0A">
              <w:rPr>
                <w:rFonts w:ascii="Times New Roman" w:hAnsi="Times New Roman" w:cs="Times New Roman"/>
              </w:rPr>
              <w:t>/ хлороформ,  (1/</w:t>
            </w:r>
            <w:r w:rsidR="00CA5D94" w:rsidRPr="00A75B0A">
              <w:rPr>
                <w:rFonts w:ascii="Times New Roman" w:hAnsi="Times New Roman" w:cs="Times New Roman"/>
              </w:rPr>
              <w:t>1</w:t>
            </w:r>
            <w:r w:rsidR="009732F1" w:rsidRPr="00A75B0A">
              <w:rPr>
                <w:rFonts w:ascii="Times New Roman" w:hAnsi="Times New Roman" w:cs="Times New Roman"/>
              </w:rPr>
              <w:t>)</w:t>
            </w:r>
          </w:p>
        </w:tc>
        <w:tc>
          <w:tcPr>
            <w:tcW w:w="1419" w:type="dxa"/>
            <w:gridSpan w:val="2"/>
            <w:tcBorders>
              <w:left w:val="single" w:sz="4" w:space="0" w:color="000000"/>
              <w:bottom w:val="single" w:sz="4" w:space="0" w:color="000000"/>
            </w:tcBorders>
            <w:shd w:val="clear" w:color="auto" w:fill="auto"/>
          </w:tcPr>
          <w:p w:rsidR="002D4F7C" w:rsidRPr="00A75B0A" w:rsidRDefault="002D4F7C" w:rsidP="00CA5D94">
            <w:pPr>
              <w:jc w:val="center"/>
              <w:rPr>
                <w:rFonts w:ascii="Times New Roman" w:hAnsi="Times New Roman"/>
              </w:rPr>
            </w:pPr>
            <w:r w:rsidRPr="00A75B0A">
              <w:rPr>
                <w:rFonts w:ascii="Times New Roman" w:hAnsi="Times New Roman"/>
              </w:rPr>
              <w:t xml:space="preserve">Экстракция  метанол/ </w:t>
            </w:r>
            <w:r w:rsidR="00CA5D94" w:rsidRPr="00A75B0A">
              <w:rPr>
                <w:rFonts w:ascii="Times New Roman" w:hAnsi="Times New Roman"/>
              </w:rPr>
              <w:t>хлороформ,  (1/2)</w:t>
            </w:r>
          </w:p>
        </w:tc>
        <w:tc>
          <w:tcPr>
            <w:tcW w:w="1299" w:type="dxa"/>
            <w:tcBorders>
              <w:left w:val="single" w:sz="4" w:space="0" w:color="000000"/>
              <w:bottom w:val="single" w:sz="4" w:space="0" w:color="000000"/>
            </w:tcBorders>
            <w:shd w:val="clear" w:color="auto" w:fill="auto"/>
          </w:tcPr>
          <w:p w:rsidR="002D4F7C" w:rsidRPr="00A75B0A" w:rsidRDefault="002D4F7C" w:rsidP="001F2654">
            <w:pPr>
              <w:jc w:val="center"/>
              <w:rPr>
                <w:rFonts w:ascii="Times New Roman" w:hAnsi="Times New Roman"/>
              </w:rPr>
            </w:pPr>
            <w:r w:rsidRPr="00A75B0A">
              <w:rPr>
                <w:rFonts w:ascii="Times New Roman" w:hAnsi="Times New Roman"/>
              </w:rPr>
              <w:t xml:space="preserve">Пиролиз,    </w:t>
            </w:r>
            <w:r w:rsidRPr="00A75B0A">
              <w:rPr>
                <w:rFonts w:ascii="Times New Roman" w:hAnsi="Times New Roman"/>
                <w:lang w:val="en-US"/>
              </w:rPr>
              <w:t>t</w:t>
            </w:r>
            <w:r w:rsidRPr="00A75B0A">
              <w:rPr>
                <w:rFonts w:ascii="Times New Roman" w:hAnsi="Times New Roman"/>
              </w:rPr>
              <w:t xml:space="preserve"> = (300-450)</w:t>
            </w:r>
            <w:proofErr w:type="spellStart"/>
            <w:r w:rsidR="001F2654" w:rsidRPr="00A75B0A">
              <w:rPr>
                <w:rFonts w:ascii="Times New Roman" w:hAnsi="Times New Roman"/>
                <w:vertAlign w:val="superscript"/>
              </w:rPr>
              <w:t>о</w:t>
            </w:r>
            <w:r w:rsidRPr="00A75B0A">
              <w:rPr>
                <w:rFonts w:ascii="Times New Roman" w:hAnsi="Times New Roman"/>
              </w:rPr>
              <w:t>С</w:t>
            </w:r>
            <w:proofErr w:type="spellEnd"/>
          </w:p>
        </w:tc>
        <w:tc>
          <w:tcPr>
            <w:tcW w:w="3314" w:type="dxa"/>
            <w:gridSpan w:val="6"/>
            <w:tcBorders>
              <w:left w:val="single" w:sz="4" w:space="0" w:color="000000"/>
              <w:bottom w:val="single" w:sz="4" w:space="0" w:color="000000"/>
              <w:right w:val="single" w:sz="4" w:space="0" w:color="000000"/>
            </w:tcBorders>
            <w:shd w:val="clear" w:color="auto" w:fill="auto"/>
          </w:tcPr>
          <w:p w:rsidR="002D4F7C" w:rsidRPr="00A75B0A" w:rsidRDefault="00CE00D3" w:rsidP="00CE00D3">
            <w:pPr>
              <w:pStyle w:val="ac"/>
              <w:jc w:val="center"/>
              <w:rPr>
                <w:rFonts w:ascii="Times New Roman" w:hAnsi="Times New Roman" w:cs="Times New Roman"/>
                <w:lang w:val="en-US"/>
              </w:rPr>
            </w:pPr>
            <w:r w:rsidRPr="00A75B0A">
              <w:rPr>
                <w:rFonts w:ascii="Times New Roman" w:hAnsi="Times New Roman" w:cs="Times New Roman"/>
              </w:rPr>
              <w:t>Амид жирных кислот</w:t>
            </w:r>
          </w:p>
          <w:p w:rsidR="00CE00D3" w:rsidRPr="00A75B0A" w:rsidRDefault="00CE00D3" w:rsidP="008D32FB">
            <w:pPr>
              <w:spacing w:after="200"/>
              <w:jc w:val="center"/>
              <w:rPr>
                <w:rFonts w:ascii="Times New Roman" w:hAnsi="Times New Roman"/>
                <w:lang w:val="en-US"/>
              </w:rPr>
            </w:pPr>
          </w:p>
        </w:tc>
      </w:tr>
      <w:tr w:rsidR="002D4F7C" w:rsidRPr="00A75B0A" w:rsidTr="002817BA">
        <w:tc>
          <w:tcPr>
            <w:tcW w:w="1961" w:type="dxa"/>
            <w:vMerge/>
            <w:tcBorders>
              <w:top w:val="single" w:sz="4" w:space="0" w:color="000000"/>
              <w:left w:val="single" w:sz="4" w:space="0" w:color="000000"/>
              <w:bottom w:val="single" w:sz="4" w:space="0" w:color="000000"/>
            </w:tcBorders>
            <w:shd w:val="clear" w:color="auto" w:fill="auto"/>
          </w:tcPr>
          <w:p w:rsidR="002D4F7C" w:rsidRPr="00A75B0A" w:rsidRDefault="002D4F7C" w:rsidP="008D32FB">
            <w:pPr>
              <w:pStyle w:val="ac"/>
              <w:rPr>
                <w:rFonts w:ascii="Times New Roman" w:hAnsi="Times New Roman" w:cs="Times New Roman"/>
              </w:rPr>
            </w:pPr>
          </w:p>
        </w:tc>
        <w:tc>
          <w:tcPr>
            <w:tcW w:w="7450" w:type="dxa"/>
            <w:gridSpan w:val="10"/>
            <w:tcBorders>
              <w:left w:val="single" w:sz="4" w:space="0" w:color="000000"/>
              <w:bottom w:val="single" w:sz="4" w:space="0" w:color="000000"/>
              <w:right w:val="single" w:sz="4" w:space="0" w:color="000000"/>
            </w:tcBorders>
            <w:shd w:val="clear" w:color="auto" w:fill="auto"/>
          </w:tcPr>
          <w:p w:rsidR="002D4F7C" w:rsidRPr="00A75B0A" w:rsidRDefault="002D4F7C" w:rsidP="008D32FB">
            <w:pPr>
              <w:pStyle w:val="ac"/>
              <w:jc w:val="center"/>
              <w:rPr>
                <w:rFonts w:ascii="Times New Roman" w:hAnsi="Times New Roman" w:cs="Times New Roman"/>
              </w:rPr>
            </w:pPr>
            <w:r w:rsidRPr="00A75B0A">
              <w:rPr>
                <w:rFonts w:ascii="Times New Roman" w:hAnsi="Times New Roman" w:cs="Times New Roman"/>
              </w:rPr>
              <w:t xml:space="preserve">Природа среды исследования </w:t>
            </w:r>
            <w:proofErr w:type="spellStart"/>
            <w:r w:rsidRPr="00A75B0A">
              <w:rPr>
                <w:rFonts w:ascii="Times New Roman" w:hAnsi="Times New Roman" w:cs="Times New Roman"/>
              </w:rPr>
              <w:t>биосурфактанта</w:t>
            </w:r>
            <w:proofErr w:type="spellEnd"/>
          </w:p>
        </w:tc>
      </w:tr>
      <w:tr w:rsidR="002D4F7C" w:rsidRPr="00A75B0A" w:rsidTr="002817BA">
        <w:tc>
          <w:tcPr>
            <w:tcW w:w="1961" w:type="dxa"/>
            <w:vMerge/>
            <w:tcBorders>
              <w:top w:val="single" w:sz="4" w:space="0" w:color="000000"/>
              <w:left w:val="single" w:sz="4" w:space="0" w:color="000000"/>
              <w:bottom w:val="single" w:sz="4" w:space="0" w:color="000000"/>
            </w:tcBorders>
            <w:shd w:val="clear" w:color="auto" w:fill="auto"/>
          </w:tcPr>
          <w:p w:rsidR="002D4F7C" w:rsidRPr="00A75B0A" w:rsidRDefault="002D4F7C" w:rsidP="008D32FB">
            <w:pPr>
              <w:pStyle w:val="ac"/>
              <w:rPr>
                <w:rFonts w:ascii="Times New Roman" w:hAnsi="Times New Roman" w:cs="Times New Roman"/>
              </w:rPr>
            </w:pPr>
          </w:p>
        </w:tc>
        <w:tc>
          <w:tcPr>
            <w:tcW w:w="4148" w:type="dxa"/>
            <w:gridSpan w:val="5"/>
            <w:tcBorders>
              <w:left w:val="single" w:sz="4" w:space="0" w:color="000000"/>
              <w:bottom w:val="single" w:sz="4" w:space="0" w:color="000000"/>
              <w:right w:val="single" w:sz="4" w:space="0" w:color="000000"/>
            </w:tcBorders>
            <w:shd w:val="clear" w:color="auto" w:fill="auto"/>
          </w:tcPr>
          <w:p w:rsidR="002D4F7C" w:rsidRPr="00A75B0A" w:rsidRDefault="002D4F7C" w:rsidP="008D32FB">
            <w:pPr>
              <w:pStyle w:val="ac"/>
              <w:jc w:val="center"/>
              <w:rPr>
                <w:rFonts w:ascii="Times New Roman" w:hAnsi="Times New Roman" w:cs="Times New Roman"/>
              </w:rPr>
            </w:pPr>
            <w:r w:rsidRPr="00A75B0A">
              <w:rPr>
                <w:rFonts w:ascii="Times New Roman" w:hAnsi="Times New Roman" w:cs="Times New Roman"/>
              </w:rPr>
              <w:t>вода</w:t>
            </w:r>
          </w:p>
        </w:tc>
        <w:tc>
          <w:tcPr>
            <w:tcW w:w="983" w:type="dxa"/>
            <w:gridSpan w:val="2"/>
            <w:tcBorders>
              <w:left w:val="single" w:sz="4" w:space="0" w:color="000000"/>
              <w:bottom w:val="single" w:sz="4" w:space="0" w:color="000000"/>
            </w:tcBorders>
            <w:shd w:val="clear" w:color="auto" w:fill="auto"/>
          </w:tcPr>
          <w:p w:rsidR="002D4F7C" w:rsidRPr="00A75B0A" w:rsidRDefault="002D4F7C" w:rsidP="008D32FB">
            <w:pPr>
              <w:pStyle w:val="ac"/>
              <w:jc w:val="center"/>
              <w:rPr>
                <w:rFonts w:ascii="Times New Roman" w:hAnsi="Times New Roman" w:cs="Times New Roman"/>
              </w:rPr>
            </w:pPr>
            <w:r w:rsidRPr="00A75B0A">
              <w:rPr>
                <w:rFonts w:ascii="Times New Roman" w:hAnsi="Times New Roman" w:cs="Times New Roman"/>
              </w:rPr>
              <w:t>вода</w:t>
            </w:r>
          </w:p>
        </w:tc>
        <w:tc>
          <w:tcPr>
            <w:tcW w:w="1168" w:type="dxa"/>
            <w:gridSpan w:val="2"/>
            <w:tcBorders>
              <w:left w:val="single" w:sz="4" w:space="0" w:color="000000"/>
              <w:bottom w:val="single" w:sz="4" w:space="0" w:color="000000"/>
            </w:tcBorders>
            <w:shd w:val="clear" w:color="auto" w:fill="auto"/>
          </w:tcPr>
          <w:p w:rsidR="002D4F7C" w:rsidRPr="00A75B0A" w:rsidRDefault="002D4F7C" w:rsidP="008D32FB">
            <w:pPr>
              <w:pStyle w:val="ac"/>
              <w:jc w:val="center"/>
              <w:rPr>
                <w:rFonts w:ascii="Times New Roman" w:hAnsi="Times New Roman" w:cs="Times New Roman"/>
              </w:rPr>
            </w:pPr>
            <w:r w:rsidRPr="00A75B0A">
              <w:rPr>
                <w:rFonts w:ascii="Times New Roman" w:hAnsi="Times New Roman" w:cs="Times New Roman"/>
              </w:rPr>
              <w:t>гексан</w:t>
            </w:r>
          </w:p>
        </w:tc>
        <w:tc>
          <w:tcPr>
            <w:tcW w:w="1151" w:type="dxa"/>
            <w:tcBorders>
              <w:left w:val="single" w:sz="4" w:space="0" w:color="000000"/>
              <w:bottom w:val="single" w:sz="4" w:space="0" w:color="000000"/>
              <w:right w:val="single" w:sz="4" w:space="0" w:color="000000"/>
            </w:tcBorders>
            <w:shd w:val="clear" w:color="auto" w:fill="auto"/>
          </w:tcPr>
          <w:p w:rsidR="002D4F7C" w:rsidRPr="00A75B0A" w:rsidRDefault="002D4F7C" w:rsidP="008D32FB">
            <w:pPr>
              <w:pStyle w:val="ac"/>
              <w:jc w:val="center"/>
              <w:rPr>
                <w:rFonts w:ascii="Times New Roman" w:hAnsi="Times New Roman" w:cs="Times New Roman"/>
              </w:rPr>
            </w:pPr>
            <w:r w:rsidRPr="00A75B0A">
              <w:rPr>
                <w:rFonts w:ascii="Times New Roman" w:hAnsi="Times New Roman" w:cs="Times New Roman"/>
              </w:rPr>
              <w:t>керосин</w:t>
            </w:r>
          </w:p>
        </w:tc>
      </w:tr>
      <w:tr w:rsidR="002817BA" w:rsidRPr="00A75B0A" w:rsidTr="002817BA">
        <w:tc>
          <w:tcPr>
            <w:tcW w:w="1961" w:type="dxa"/>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0,001</w:t>
            </w:r>
          </w:p>
        </w:tc>
        <w:tc>
          <w:tcPr>
            <w:tcW w:w="1453" w:type="dxa"/>
            <w:gridSpan w:val="2"/>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shd w:val="clear" w:color="auto" w:fill="FFFFFF"/>
              </w:rPr>
              <w:t>63,6</w:t>
            </w:r>
          </w:p>
        </w:tc>
        <w:tc>
          <w:tcPr>
            <w:tcW w:w="1384" w:type="dxa"/>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eastAsia="Times New Roman" w:hAnsi="Times New Roman"/>
              </w:rPr>
              <w:t>64.2</w:t>
            </w:r>
          </w:p>
        </w:tc>
        <w:tc>
          <w:tcPr>
            <w:tcW w:w="1311" w:type="dxa"/>
            <w:gridSpan w:val="2"/>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44,1</w:t>
            </w:r>
          </w:p>
        </w:tc>
        <w:tc>
          <w:tcPr>
            <w:tcW w:w="976" w:type="dxa"/>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36,6</w:t>
            </w:r>
          </w:p>
        </w:tc>
        <w:tc>
          <w:tcPr>
            <w:tcW w:w="1162" w:type="dxa"/>
            <w:gridSpan w:val="2"/>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28,3</w:t>
            </w:r>
          </w:p>
        </w:tc>
        <w:tc>
          <w:tcPr>
            <w:tcW w:w="1164" w:type="dxa"/>
            <w:gridSpan w:val="2"/>
            <w:tcBorders>
              <w:left w:val="single" w:sz="4" w:space="0" w:color="000000"/>
              <w:bottom w:val="single" w:sz="4" w:space="0" w:color="000000"/>
              <w:right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42,3</w:t>
            </w:r>
          </w:p>
        </w:tc>
      </w:tr>
      <w:tr w:rsidR="002817BA" w:rsidRPr="00A75B0A" w:rsidTr="002817BA">
        <w:tc>
          <w:tcPr>
            <w:tcW w:w="1961" w:type="dxa"/>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0,01</w:t>
            </w:r>
          </w:p>
        </w:tc>
        <w:tc>
          <w:tcPr>
            <w:tcW w:w="1453" w:type="dxa"/>
            <w:gridSpan w:val="2"/>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shd w:val="clear" w:color="auto" w:fill="FFFFFF"/>
              </w:rPr>
              <w:t>61,5</w:t>
            </w:r>
          </w:p>
        </w:tc>
        <w:tc>
          <w:tcPr>
            <w:tcW w:w="1384" w:type="dxa"/>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eastAsia="Times New Roman" w:hAnsi="Times New Roman"/>
              </w:rPr>
              <w:t>43.8</w:t>
            </w:r>
          </w:p>
        </w:tc>
        <w:tc>
          <w:tcPr>
            <w:tcW w:w="1311" w:type="dxa"/>
            <w:gridSpan w:val="2"/>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43,5</w:t>
            </w:r>
          </w:p>
        </w:tc>
        <w:tc>
          <w:tcPr>
            <w:tcW w:w="976" w:type="dxa"/>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31,7</w:t>
            </w:r>
          </w:p>
        </w:tc>
        <w:tc>
          <w:tcPr>
            <w:tcW w:w="1162" w:type="dxa"/>
            <w:gridSpan w:val="2"/>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26,0</w:t>
            </w:r>
          </w:p>
        </w:tc>
        <w:tc>
          <w:tcPr>
            <w:tcW w:w="1164" w:type="dxa"/>
            <w:gridSpan w:val="2"/>
            <w:tcBorders>
              <w:left w:val="single" w:sz="4" w:space="0" w:color="000000"/>
              <w:bottom w:val="single" w:sz="4" w:space="0" w:color="000000"/>
              <w:right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33,0</w:t>
            </w:r>
          </w:p>
        </w:tc>
      </w:tr>
      <w:tr w:rsidR="002817BA" w:rsidRPr="00A75B0A" w:rsidTr="002817BA">
        <w:tc>
          <w:tcPr>
            <w:tcW w:w="1961" w:type="dxa"/>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0,1</w:t>
            </w:r>
          </w:p>
        </w:tc>
        <w:tc>
          <w:tcPr>
            <w:tcW w:w="1453" w:type="dxa"/>
            <w:gridSpan w:val="2"/>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shd w:val="clear" w:color="auto" w:fill="FFFFFF"/>
              </w:rPr>
              <w:t>54,1</w:t>
            </w:r>
          </w:p>
        </w:tc>
        <w:tc>
          <w:tcPr>
            <w:tcW w:w="1384" w:type="dxa"/>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eastAsia="Times New Roman" w:hAnsi="Times New Roman"/>
              </w:rPr>
              <w:t>37.2</w:t>
            </w:r>
          </w:p>
        </w:tc>
        <w:tc>
          <w:tcPr>
            <w:tcW w:w="1311" w:type="dxa"/>
            <w:gridSpan w:val="2"/>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35.4</w:t>
            </w:r>
          </w:p>
        </w:tc>
        <w:tc>
          <w:tcPr>
            <w:tcW w:w="976" w:type="dxa"/>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28,3</w:t>
            </w:r>
          </w:p>
        </w:tc>
        <w:tc>
          <w:tcPr>
            <w:tcW w:w="1162" w:type="dxa"/>
            <w:gridSpan w:val="2"/>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 xml:space="preserve">20,3    </w:t>
            </w:r>
          </w:p>
        </w:tc>
        <w:tc>
          <w:tcPr>
            <w:tcW w:w="1164" w:type="dxa"/>
            <w:gridSpan w:val="2"/>
            <w:tcBorders>
              <w:left w:val="single" w:sz="4" w:space="0" w:color="000000"/>
              <w:bottom w:val="single" w:sz="4" w:space="0" w:color="000000"/>
              <w:right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31,4</w:t>
            </w:r>
          </w:p>
        </w:tc>
      </w:tr>
      <w:tr w:rsidR="002817BA" w:rsidRPr="00A75B0A" w:rsidTr="00225408">
        <w:trPr>
          <w:trHeight w:val="318"/>
        </w:trPr>
        <w:tc>
          <w:tcPr>
            <w:tcW w:w="1961" w:type="dxa"/>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1</w:t>
            </w:r>
          </w:p>
        </w:tc>
        <w:tc>
          <w:tcPr>
            <w:tcW w:w="1453" w:type="dxa"/>
            <w:gridSpan w:val="2"/>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shd w:val="clear" w:color="auto" w:fill="FFFFFF"/>
              </w:rPr>
              <w:t>31,0</w:t>
            </w:r>
          </w:p>
        </w:tc>
        <w:tc>
          <w:tcPr>
            <w:tcW w:w="1384" w:type="dxa"/>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eastAsia="Times New Roman" w:hAnsi="Times New Roman"/>
              </w:rPr>
              <w:t>23.3</w:t>
            </w:r>
          </w:p>
        </w:tc>
        <w:tc>
          <w:tcPr>
            <w:tcW w:w="1311" w:type="dxa"/>
            <w:gridSpan w:val="2"/>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32,2</w:t>
            </w:r>
          </w:p>
        </w:tc>
        <w:tc>
          <w:tcPr>
            <w:tcW w:w="976" w:type="dxa"/>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20,0</w:t>
            </w:r>
          </w:p>
        </w:tc>
        <w:tc>
          <w:tcPr>
            <w:tcW w:w="1162" w:type="dxa"/>
            <w:gridSpan w:val="2"/>
            <w:tcBorders>
              <w:left w:val="single" w:sz="4" w:space="0" w:color="000000"/>
              <w:bottom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 xml:space="preserve">10,4 </w:t>
            </w:r>
          </w:p>
        </w:tc>
        <w:tc>
          <w:tcPr>
            <w:tcW w:w="1164" w:type="dxa"/>
            <w:gridSpan w:val="2"/>
            <w:tcBorders>
              <w:left w:val="single" w:sz="4" w:space="0" w:color="000000"/>
              <w:bottom w:val="single" w:sz="4" w:space="0" w:color="000000"/>
              <w:right w:val="single" w:sz="4" w:space="0" w:color="000000"/>
            </w:tcBorders>
            <w:shd w:val="clear" w:color="auto" w:fill="auto"/>
          </w:tcPr>
          <w:p w:rsidR="002817BA" w:rsidRPr="00A75B0A" w:rsidRDefault="002817BA" w:rsidP="001C2E5D">
            <w:pPr>
              <w:spacing w:line="360" w:lineRule="auto"/>
              <w:rPr>
                <w:rFonts w:ascii="Times New Roman" w:hAnsi="Times New Roman"/>
              </w:rPr>
            </w:pPr>
            <w:r w:rsidRPr="00A75B0A">
              <w:rPr>
                <w:rFonts w:ascii="Times New Roman" w:hAnsi="Times New Roman"/>
              </w:rPr>
              <w:t>21,5</w:t>
            </w:r>
          </w:p>
        </w:tc>
      </w:tr>
    </w:tbl>
    <w:p w:rsidR="00843992" w:rsidRPr="00A75B0A" w:rsidRDefault="00843992" w:rsidP="008546BC">
      <w:pPr>
        <w:spacing w:line="360" w:lineRule="auto"/>
        <w:ind w:firstLine="709"/>
        <w:jc w:val="both"/>
        <w:rPr>
          <w:rFonts w:ascii="Times New Roman" w:hAnsi="Times New Roman"/>
        </w:rPr>
      </w:pPr>
    </w:p>
    <w:p w:rsidR="006F12FB" w:rsidRPr="00A75B0A" w:rsidRDefault="006F12FB" w:rsidP="008546BC">
      <w:pPr>
        <w:spacing w:line="360" w:lineRule="auto"/>
        <w:ind w:firstLine="709"/>
        <w:jc w:val="both"/>
        <w:rPr>
          <w:rFonts w:ascii="Times New Roman" w:hAnsi="Times New Roman"/>
        </w:rPr>
      </w:pPr>
      <w:r w:rsidRPr="00A75B0A">
        <w:rPr>
          <w:rFonts w:ascii="Times New Roman" w:hAnsi="Times New Roman"/>
        </w:rPr>
        <w:t xml:space="preserve">При использовании для выделения липидов из сухой биомассы метанола экстрагируются только нейтральные липиды, а при экстракции смесью метанола и хлороформа выделяется также полярные липиды. Именно этим обстоятельством можно объяснить лучшие поверхностно активные свойства образца МЭЖК, полученного из масла </w:t>
      </w:r>
      <w:proofErr w:type="spellStart"/>
      <w:r w:rsidRPr="00A75B0A">
        <w:rPr>
          <w:rFonts w:ascii="Times New Roman" w:hAnsi="Times New Roman"/>
          <w:i/>
        </w:rPr>
        <w:t>Спирулины</w:t>
      </w:r>
      <w:proofErr w:type="spellEnd"/>
      <w:r w:rsidRPr="00A75B0A">
        <w:rPr>
          <w:rFonts w:ascii="Times New Roman" w:hAnsi="Times New Roman"/>
        </w:rPr>
        <w:t xml:space="preserve"> экстракцией смесью метанол/хлороформ = 1/2 образца МЭЖК, полученного из масла </w:t>
      </w:r>
      <w:proofErr w:type="spellStart"/>
      <w:r w:rsidRPr="00A75B0A">
        <w:rPr>
          <w:rFonts w:ascii="Times New Roman" w:hAnsi="Times New Roman"/>
          <w:i/>
        </w:rPr>
        <w:t>Спирулины</w:t>
      </w:r>
      <w:proofErr w:type="spellEnd"/>
      <w:r w:rsidRPr="00A75B0A">
        <w:rPr>
          <w:rFonts w:ascii="Times New Roman" w:hAnsi="Times New Roman"/>
        </w:rPr>
        <w:t xml:space="preserve"> экстракцией смесью метанол/хлороформ = 1/2 (впервые проведено на данном этапе работ), содержащего больше полярных липидов в сравнении с образцом из масла, экстрагированным смесью метанол/хлороформ = 1/1. В первом случае показатель поверхностного натяжения воды снижается с 72 до 23 мН</w:t>
      </w:r>
      <w:r w:rsidR="001F2654" w:rsidRPr="00A75B0A">
        <w:rPr>
          <w:rFonts w:ascii="Times New Roman" w:hAnsi="Times New Roman"/>
          <w:sz w:val="20"/>
          <w:szCs w:val="20"/>
        </w:rPr>
        <w:t>•</w:t>
      </w:r>
      <w:r w:rsidRPr="00A75B0A">
        <w:rPr>
          <w:rFonts w:ascii="Times New Roman" w:hAnsi="Times New Roman"/>
        </w:rPr>
        <w:t>м</w:t>
      </w:r>
      <w:r w:rsidRPr="00A75B0A">
        <w:rPr>
          <w:rFonts w:ascii="Times New Roman" w:hAnsi="Times New Roman"/>
          <w:vertAlign w:val="superscript"/>
        </w:rPr>
        <w:t>-1</w:t>
      </w:r>
      <w:r w:rsidRPr="00A75B0A">
        <w:rPr>
          <w:rFonts w:ascii="Times New Roman" w:hAnsi="Times New Roman"/>
        </w:rPr>
        <w:t>, во втором – до 31мН</w:t>
      </w:r>
      <w:r w:rsidRPr="00A75B0A">
        <w:rPr>
          <w:rFonts w:ascii="Times New Roman" w:hAnsi="Times New Roman"/>
          <w:sz w:val="20"/>
          <w:szCs w:val="20"/>
        </w:rPr>
        <w:t>•</w:t>
      </w:r>
      <w:r w:rsidRPr="00A75B0A">
        <w:rPr>
          <w:rFonts w:ascii="Times New Roman" w:hAnsi="Times New Roman"/>
        </w:rPr>
        <w:t>м</w:t>
      </w:r>
      <w:r w:rsidRPr="00A75B0A">
        <w:rPr>
          <w:rFonts w:ascii="Times New Roman" w:hAnsi="Times New Roman"/>
          <w:vertAlign w:val="superscript"/>
        </w:rPr>
        <w:t>-1</w:t>
      </w:r>
      <w:r w:rsidRPr="00A75B0A">
        <w:rPr>
          <w:rFonts w:ascii="Times New Roman" w:hAnsi="Times New Roman"/>
        </w:rPr>
        <w:t xml:space="preserve"> (таблица 3).</w:t>
      </w:r>
    </w:p>
    <w:p w:rsidR="00736528" w:rsidRPr="00A75B0A" w:rsidRDefault="00736528" w:rsidP="008546BC">
      <w:pPr>
        <w:spacing w:line="360" w:lineRule="auto"/>
        <w:ind w:firstLine="709"/>
        <w:jc w:val="both"/>
        <w:rPr>
          <w:rFonts w:ascii="Times New Roman" w:hAnsi="Times New Roman"/>
        </w:rPr>
      </w:pPr>
      <w:r w:rsidRPr="00A75B0A">
        <w:rPr>
          <w:rFonts w:ascii="Times New Roman" w:hAnsi="Times New Roman"/>
        </w:rPr>
        <w:t xml:space="preserve">Таким образом, на основе полученных экспериментальных исследований можно однозначно констатировать, что продукты, полученные путем модификации липидной </w:t>
      </w:r>
      <w:r w:rsidRPr="00A75B0A">
        <w:rPr>
          <w:rFonts w:ascii="Times New Roman" w:hAnsi="Times New Roman"/>
        </w:rPr>
        <w:lastRenderedPageBreak/>
        <w:t xml:space="preserve">фракции биомассы микроводорослей в качестве новых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поверхностно-активных веществ, способны понизить показатель поверхностного натяжения воды до значения, менее порогового уровня (35 мН</w:t>
      </w:r>
      <w:r w:rsidR="001F2654" w:rsidRPr="00A75B0A">
        <w:rPr>
          <w:rFonts w:ascii="Times New Roman" w:hAnsi="Times New Roman"/>
          <w:sz w:val="20"/>
          <w:szCs w:val="20"/>
        </w:rPr>
        <w:t>•</w:t>
      </w:r>
      <w:r w:rsidRPr="00A75B0A">
        <w:rPr>
          <w:rFonts w:ascii="Times New Roman" w:hAnsi="Times New Roman"/>
        </w:rPr>
        <w:t>м</w:t>
      </w:r>
      <w:r w:rsidR="00F34D0D" w:rsidRPr="00A75B0A">
        <w:rPr>
          <w:rFonts w:ascii="Times New Roman" w:hAnsi="Times New Roman"/>
          <w:vertAlign w:val="superscript"/>
        </w:rPr>
        <w:t>-</w:t>
      </w:r>
      <w:r w:rsidRPr="00A75B0A">
        <w:rPr>
          <w:rFonts w:ascii="Times New Roman" w:hAnsi="Times New Roman"/>
          <w:vertAlign w:val="superscript"/>
        </w:rPr>
        <w:t>1</w:t>
      </w:r>
      <w:r w:rsidRPr="00A75B0A">
        <w:rPr>
          <w:rFonts w:ascii="Times New Roman" w:hAnsi="Times New Roman"/>
        </w:rPr>
        <w:t xml:space="preserve">), что характерно для хороших поверхностно-активных веществ. Этот факт свидетельствует о том, что биомассы микроводоросли, полученная по разработанной методике ее культивирования в опытно-промышленном масштабе, пригодна для создания нового поколения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w:t>
      </w:r>
    </w:p>
    <w:p w:rsidR="00647353" w:rsidRPr="00A75B0A" w:rsidRDefault="00647353" w:rsidP="008546BC">
      <w:pPr>
        <w:spacing w:line="360" w:lineRule="auto"/>
        <w:ind w:firstLine="709"/>
        <w:jc w:val="both"/>
        <w:rPr>
          <w:rFonts w:ascii="Times New Roman" w:hAnsi="Times New Roman"/>
        </w:rPr>
      </w:pPr>
      <w:r w:rsidRPr="00A75B0A">
        <w:rPr>
          <w:rFonts w:ascii="Times New Roman" w:hAnsi="Times New Roman"/>
        </w:rPr>
        <w:t xml:space="preserve">На основе полученных данных разработан лабораторный технологический регламент конверсии биомассы </w:t>
      </w:r>
      <w:proofErr w:type="spellStart"/>
      <w:r w:rsidR="00843992" w:rsidRPr="00A75B0A">
        <w:rPr>
          <w:rFonts w:ascii="Times New Roman" w:hAnsi="Times New Roman"/>
          <w:i/>
        </w:rPr>
        <w:t>Arthrospira</w:t>
      </w:r>
      <w:proofErr w:type="spellEnd"/>
      <w:r w:rsidR="00843992" w:rsidRPr="00A75B0A">
        <w:rPr>
          <w:rFonts w:ascii="Times New Roman" w:hAnsi="Times New Roman"/>
          <w:i/>
        </w:rPr>
        <w:t xml:space="preserve"> </w:t>
      </w:r>
      <w:proofErr w:type="spellStart"/>
      <w:r w:rsidR="00843992" w:rsidRPr="00A75B0A">
        <w:rPr>
          <w:rFonts w:ascii="Times New Roman" w:hAnsi="Times New Roman"/>
          <w:i/>
        </w:rPr>
        <w:t>platensis</w:t>
      </w:r>
      <w:proofErr w:type="spellEnd"/>
      <w:r w:rsidRPr="00A75B0A">
        <w:rPr>
          <w:rFonts w:ascii="Times New Roman" w:hAnsi="Times New Roman"/>
        </w:rPr>
        <w:t xml:space="preserve"> в липиды</w:t>
      </w:r>
      <w:r w:rsidR="0007401E" w:rsidRPr="00A75B0A">
        <w:rPr>
          <w:rFonts w:ascii="Times New Roman" w:hAnsi="Times New Roman"/>
        </w:rPr>
        <w:t xml:space="preserve"> (</w:t>
      </w:r>
      <w:r w:rsidR="000769FD" w:rsidRPr="00A75B0A">
        <w:rPr>
          <w:rFonts w:ascii="Times New Roman" w:hAnsi="Times New Roman"/>
        </w:rPr>
        <w:t>переработки</w:t>
      </w:r>
      <w:r w:rsidR="0007401E" w:rsidRPr="00A75B0A">
        <w:rPr>
          <w:rFonts w:ascii="Times New Roman" w:hAnsi="Times New Roman"/>
        </w:rPr>
        <w:t xml:space="preserve"> биомассы </w:t>
      </w:r>
      <w:proofErr w:type="spellStart"/>
      <w:r w:rsidR="0007401E" w:rsidRPr="00A75B0A">
        <w:rPr>
          <w:rFonts w:ascii="Times New Roman" w:hAnsi="Times New Roman"/>
          <w:i/>
        </w:rPr>
        <w:t>Спирулины</w:t>
      </w:r>
      <w:proofErr w:type="spellEnd"/>
      <w:r w:rsidR="0007401E" w:rsidRPr="00A75B0A">
        <w:rPr>
          <w:rFonts w:ascii="Times New Roman" w:hAnsi="Times New Roman"/>
        </w:rPr>
        <w:t xml:space="preserve"> </w:t>
      </w:r>
      <w:r w:rsidR="000769FD" w:rsidRPr="00A75B0A">
        <w:rPr>
          <w:rFonts w:ascii="Times New Roman" w:hAnsi="Times New Roman"/>
        </w:rPr>
        <w:t xml:space="preserve">в </w:t>
      </w:r>
      <w:r w:rsidR="0007401E" w:rsidRPr="00A75B0A">
        <w:rPr>
          <w:rFonts w:ascii="Times New Roman" w:hAnsi="Times New Roman"/>
        </w:rPr>
        <w:t>липид</w:t>
      </w:r>
      <w:r w:rsidR="000769FD" w:rsidRPr="00A75B0A">
        <w:rPr>
          <w:rFonts w:ascii="Times New Roman" w:hAnsi="Times New Roman"/>
        </w:rPr>
        <w:t>ы</w:t>
      </w:r>
      <w:r w:rsidR="0007401E" w:rsidRPr="00A75B0A">
        <w:rPr>
          <w:rFonts w:ascii="Times New Roman" w:hAnsi="Times New Roman"/>
        </w:rPr>
        <w:t xml:space="preserve">) </w:t>
      </w:r>
      <w:r w:rsidRPr="00A75B0A">
        <w:rPr>
          <w:rFonts w:ascii="Times New Roman" w:hAnsi="Times New Roman"/>
        </w:rPr>
        <w:t>(</w:t>
      </w:r>
      <w:r w:rsidR="0007401E" w:rsidRPr="00A75B0A">
        <w:rPr>
          <w:rFonts w:ascii="Times New Roman" w:hAnsi="Times New Roman"/>
        </w:rPr>
        <w:t>П</w:t>
      </w:r>
      <w:r w:rsidRPr="00A75B0A">
        <w:rPr>
          <w:rFonts w:ascii="Times New Roman" w:hAnsi="Times New Roman"/>
        </w:rPr>
        <w:t xml:space="preserve">риложение </w:t>
      </w:r>
      <w:r w:rsidR="00DD49A9" w:rsidRPr="00A75B0A">
        <w:rPr>
          <w:rFonts w:ascii="Times New Roman" w:hAnsi="Times New Roman"/>
        </w:rPr>
        <w:t>В</w:t>
      </w:r>
      <w:r w:rsidRPr="00A75B0A">
        <w:rPr>
          <w:rFonts w:ascii="Times New Roman" w:hAnsi="Times New Roman"/>
        </w:rPr>
        <w:t xml:space="preserve">). </w:t>
      </w:r>
    </w:p>
    <w:p w:rsidR="00647353" w:rsidRPr="00A75B0A" w:rsidRDefault="000769FD" w:rsidP="008546BC">
      <w:pPr>
        <w:tabs>
          <w:tab w:val="left" w:pos="426"/>
        </w:tabs>
        <w:spacing w:line="360" w:lineRule="auto"/>
        <w:ind w:firstLine="709"/>
        <w:jc w:val="both"/>
        <w:rPr>
          <w:rFonts w:ascii="Times New Roman" w:hAnsi="Times New Roman"/>
        </w:rPr>
      </w:pPr>
      <w:r w:rsidRPr="00A75B0A">
        <w:rPr>
          <w:rFonts w:ascii="Times New Roman" w:hAnsi="Times New Roman"/>
        </w:rPr>
        <w:t>Данный</w:t>
      </w:r>
      <w:r w:rsidR="00647353" w:rsidRPr="00A75B0A">
        <w:rPr>
          <w:rFonts w:ascii="Times New Roman" w:hAnsi="Times New Roman"/>
        </w:rPr>
        <w:t xml:space="preserve"> лабораторный регламент описывает порядок проведения процесса переработки биомассы </w:t>
      </w:r>
      <w:proofErr w:type="spellStart"/>
      <w:r w:rsidRPr="00A75B0A">
        <w:rPr>
          <w:rFonts w:ascii="Times New Roman" w:hAnsi="Times New Roman"/>
          <w:i/>
        </w:rPr>
        <w:t>С</w:t>
      </w:r>
      <w:r w:rsidR="00647353" w:rsidRPr="00A75B0A">
        <w:rPr>
          <w:rFonts w:ascii="Times New Roman" w:hAnsi="Times New Roman"/>
          <w:i/>
        </w:rPr>
        <w:t>пирулины</w:t>
      </w:r>
      <w:proofErr w:type="spellEnd"/>
      <w:r w:rsidR="00647353" w:rsidRPr="00A75B0A">
        <w:rPr>
          <w:rFonts w:ascii="Times New Roman" w:hAnsi="Times New Roman"/>
        </w:rPr>
        <w:t xml:space="preserve"> в масл</w:t>
      </w:r>
      <w:r w:rsidR="00EB2FDB" w:rsidRPr="00A75B0A">
        <w:rPr>
          <w:rFonts w:ascii="Times New Roman" w:hAnsi="Times New Roman"/>
        </w:rPr>
        <w:t>о (липидная фракция)</w:t>
      </w:r>
      <w:r w:rsidR="00647353" w:rsidRPr="00A75B0A">
        <w:rPr>
          <w:rFonts w:ascii="Times New Roman" w:hAnsi="Times New Roman"/>
        </w:rPr>
        <w:t xml:space="preserve"> микроводоросли</w:t>
      </w:r>
      <w:r w:rsidR="00EB2FDB" w:rsidRPr="00A75B0A">
        <w:rPr>
          <w:rFonts w:ascii="Times New Roman" w:hAnsi="Times New Roman"/>
        </w:rPr>
        <w:t>, проявляющего поверхностно активные свойства</w:t>
      </w:r>
      <w:r w:rsidR="00775ADF" w:rsidRPr="00A75B0A">
        <w:rPr>
          <w:rFonts w:ascii="Times New Roman" w:hAnsi="Times New Roman"/>
        </w:rPr>
        <w:t xml:space="preserve"> и, соответственно,</w:t>
      </w:r>
      <w:r w:rsidR="00EB2FDB" w:rsidRPr="00A75B0A">
        <w:rPr>
          <w:rFonts w:ascii="Times New Roman" w:hAnsi="Times New Roman"/>
        </w:rPr>
        <w:t xml:space="preserve"> </w:t>
      </w:r>
      <w:r w:rsidR="0055458C" w:rsidRPr="00A75B0A">
        <w:rPr>
          <w:rFonts w:ascii="Times New Roman" w:hAnsi="Times New Roman"/>
        </w:rPr>
        <w:t xml:space="preserve">являющегося </w:t>
      </w:r>
      <w:r w:rsidR="00775ADF" w:rsidRPr="00A75B0A">
        <w:rPr>
          <w:rFonts w:ascii="Times New Roman" w:hAnsi="Times New Roman"/>
        </w:rPr>
        <w:t>основой для</w:t>
      </w:r>
      <w:r w:rsidR="00647353" w:rsidRPr="00A75B0A">
        <w:rPr>
          <w:rFonts w:ascii="Times New Roman" w:hAnsi="Times New Roman"/>
        </w:rPr>
        <w:t xml:space="preserve"> новых </w:t>
      </w:r>
      <w:proofErr w:type="spellStart"/>
      <w:r w:rsidR="00647353" w:rsidRPr="00A75B0A">
        <w:rPr>
          <w:rFonts w:ascii="Times New Roman" w:hAnsi="Times New Roman"/>
        </w:rPr>
        <w:t>биоразлагаемых</w:t>
      </w:r>
      <w:proofErr w:type="spellEnd"/>
      <w:r w:rsidR="00647353" w:rsidRPr="00A75B0A">
        <w:rPr>
          <w:rFonts w:ascii="Times New Roman" w:hAnsi="Times New Roman"/>
        </w:rPr>
        <w:t xml:space="preserve"> ПАВ. В качестве продуцента может быть использован штамм культуры </w:t>
      </w:r>
      <w:proofErr w:type="spellStart"/>
      <w:r w:rsidR="00775ADF" w:rsidRPr="00A75B0A">
        <w:rPr>
          <w:rFonts w:ascii="Times New Roman" w:hAnsi="Times New Roman"/>
          <w:i/>
        </w:rPr>
        <w:t>С</w:t>
      </w:r>
      <w:r w:rsidR="00647353" w:rsidRPr="00A75B0A">
        <w:rPr>
          <w:rFonts w:ascii="Times New Roman" w:hAnsi="Times New Roman"/>
          <w:i/>
        </w:rPr>
        <w:t>пирулины</w:t>
      </w:r>
      <w:proofErr w:type="spellEnd"/>
      <w:r w:rsidR="00647353" w:rsidRPr="00A75B0A">
        <w:rPr>
          <w:rFonts w:ascii="Times New Roman" w:hAnsi="Times New Roman"/>
        </w:rPr>
        <w:t>, либо любой другой, обладающий схожими характеристиками роста и накопления липидов. Заявленные в лабораторном регламенте значения расходных коэффициентов выполнимы только при использовании штамма культуры  коллекции микроводорослей Норвежского Института Водных Исследований, хранящейся под номером NIVA-BAC 428 (</w:t>
      </w:r>
      <w:proofErr w:type="spellStart"/>
      <w:r w:rsidR="00647353" w:rsidRPr="00A75B0A">
        <w:rPr>
          <w:rFonts w:ascii="Times New Roman" w:hAnsi="Times New Roman"/>
          <w:i/>
        </w:rPr>
        <w:t>Arthrospira</w:t>
      </w:r>
      <w:proofErr w:type="spellEnd"/>
      <w:r w:rsidR="00843992" w:rsidRPr="00A75B0A">
        <w:rPr>
          <w:rFonts w:ascii="Times New Roman" w:hAnsi="Times New Roman"/>
          <w:i/>
        </w:rPr>
        <w:t xml:space="preserve"> </w:t>
      </w:r>
      <w:proofErr w:type="spellStart"/>
      <w:r w:rsidR="00647353" w:rsidRPr="00A75B0A">
        <w:rPr>
          <w:rFonts w:ascii="Times New Roman" w:hAnsi="Times New Roman"/>
          <w:i/>
        </w:rPr>
        <w:t>platensis</w:t>
      </w:r>
      <w:proofErr w:type="spellEnd"/>
      <w:r w:rsidR="00647353" w:rsidRPr="00A75B0A">
        <w:rPr>
          <w:rFonts w:ascii="Times New Roman" w:hAnsi="Times New Roman"/>
        </w:rPr>
        <w:t xml:space="preserve">). </w:t>
      </w:r>
      <w:r w:rsidR="00775ADF" w:rsidRPr="00A75B0A">
        <w:rPr>
          <w:rFonts w:ascii="Times New Roman" w:hAnsi="Times New Roman"/>
        </w:rPr>
        <w:t>В данном случае масло</w:t>
      </w:r>
      <w:r w:rsidR="00647353" w:rsidRPr="00A75B0A">
        <w:rPr>
          <w:rFonts w:ascii="Times New Roman" w:hAnsi="Times New Roman"/>
        </w:rPr>
        <w:t xml:space="preserve"> получают из биомассы </w:t>
      </w:r>
      <w:proofErr w:type="spellStart"/>
      <w:r w:rsidR="00775ADF" w:rsidRPr="00A75B0A">
        <w:rPr>
          <w:rFonts w:ascii="Times New Roman" w:hAnsi="Times New Roman"/>
          <w:i/>
        </w:rPr>
        <w:t>С</w:t>
      </w:r>
      <w:r w:rsidR="00647353" w:rsidRPr="00A75B0A">
        <w:rPr>
          <w:rFonts w:ascii="Times New Roman" w:hAnsi="Times New Roman"/>
          <w:i/>
        </w:rPr>
        <w:t>пирулины</w:t>
      </w:r>
      <w:proofErr w:type="spellEnd"/>
      <w:r w:rsidR="00775ADF" w:rsidRPr="00A75B0A">
        <w:rPr>
          <w:rFonts w:ascii="Times New Roman" w:hAnsi="Times New Roman"/>
        </w:rPr>
        <w:t>,</w:t>
      </w:r>
      <w:r w:rsidR="00647353" w:rsidRPr="00A75B0A">
        <w:rPr>
          <w:rFonts w:ascii="Times New Roman" w:hAnsi="Times New Roman"/>
        </w:rPr>
        <w:t xml:space="preserve"> вырабатываемо</w:t>
      </w:r>
      <w:r w:rsidR="00775ADF" w:rsidRPr="00A75B0A">
        <w:rPr>
          <w:rFonts w:ascii="Times New Roman" w:hAnsi="Times New Roman"/>
        </w:rPr>
        <w:t xml:space="preserve">й </w:t>
      </w:r>
      <w:r w:rsidR="00647353" w:rsidRPr="00A75B0A">
        <w:rPr>
          <w:rFonts w:ascii="Times New Roman" w:hAnsi="Times New Roman"/>
        </w:rPr>
        <w:t>в соответствии с Технологическим регламентом промышленного культивировани</w:t>
      </w:r>
      <w:r w:rsidR="00544283" w:rsidRPr="00A75B0A">
        <w:rPr>
          <w:rFonts w:ascii="Times New Roman" w:hAnsi="Times New Roman"/>
        </w:rPr>
        <w:t xml:space="preserve">я </w:t>
      </w:r>
      <w:proofErr w:type="spellStart"/>
      <w:r w:rsidR="00544283" w:rsidRPr="00A75B0A">
        <w:rPr>
          <w:rFonts w:ascii="Times New Roman" w:hAnsi="Times New Roman"/>
          <w:i/>
        </w:rPr>
        <w:t>С</w:t>
      </w:r>
      <w:r w:rsidR="00647353" w:rsidRPr="00A75B0A">
        <w:rPr>
          <w:rFonts w:ascii="Times New Roman" w:hAnsi="Times New Roman"/>
          <w:i/>
        </w:rPr>
        <w:t>пирулины</w:t>
      </w:r>
      <w:proofErr w:type="spellEnd"/>
      <w:r w:rsidR="00647353" w:rsidRPr="00A75B0A">
        <w:rPr>
          <w:rFonts w:ascii="Times New Roman" w:hAnsi="Times New Roman"/>
        </w:rPr>
        <w:t xml:space="preserve"> (</w:t>
      </w:r>
      <w:r w:rsidR="00544283" w:rsidRPr="00A75B0A">
        <w:rPr>
          <w:rFonts w:ascii="Times New Roman" w:hAnsi="Times New Roman"/>
        </w:rPr>
        <w:t>П</w:t>
      </w:r>
      <w:r w:rsidR="00647353" w:rsidRPr="00A75B0A">
        <w:rPr>
          <w:rFonts w:ascii="Times New Roman" w:hAnsi="Times New Roman"/>
        </w:rPr>
        <w:t>риложени</w:t>
      </w:r>
      <w:r w:rsidR="00544283" w:rsidRPr="00A75B0A">
        <w:rPr>
          <w:rFonts w:ascii="Times New Roman" w:hAnsi="Times New Roman"/>
        </w:rPr>
        <w:t>е</w:t>
      </w:r>
      <w:r w:rsidR="00647353" w:rsidRPr="00A75B0A">
        <w:rPr>
          <w:rFonts w:ascii="Times New Roman" w:hAnsi="Times New Roman"/>
        </w:rPr>
        <w:t xml:space="preserve"> </w:t>
      </w:r>
      <w:r w:rsidR="00544283" w:rsidRPr="00A75B0A">
        <w:rPr>
          <w:rFonts w:ascii="Times New Roman" w:hAnsi="Times New Roman"/>
        </w:rPr>
        <w:t>Б</w:t>
      </w:r>
      <w:r w:rsidR="00647353" w:rsidRPr="00A75B0A">
        <w:rPr>
          <w:rFonts w:ascii="Times New Roman" w:hAnsi="Times New Roman"/>
        </w:rPr>
        <w:t>) с использованием тепловой энергии геотермальных вод и местных минеральных ресурсов. Продукт предназначен для непосредственного использования в качестве липидных соединений биомассы, необходим</w:t>
      </w:r>
      <w:r w:rsidR="00544283" w:rsidRPr="00A75B0A">
        <w:rPr>
          <w:rFonts w:ascii="Times New Roman" w:hAnsi="Times New Roman"/>
        </w:rPr>
        <w:t>ых</w:t>
      </w:r>
      <w:r w:rsidR="00647353" w:rsidRPr="00A75B0A">
        <w:rPr>
          <w:rFonts w:ascii="Times New Roman" w:hAnsi="Times New Roman"/>
        </w:rPr>
        <w:t xml:space="preserve"> для получения </w:t>
      </w:r>
      <w:proofErr w:type="spellStart"/>
      <w:r w:rsidR="00647353" w:rsidRPr="00A75B0A">
        <w:rPr>
          <w:rFonts w:ascii="Times New Roman" w:hAnsi="Times New Roman"/>
        </w:rPr>
        <w:t>биоразлагаемых</w:t>
      </w:r>
      <w:proofErr w:type="spellEnd"/>
      <w:r w:rsidR="00647353" w:rsidRPr="00A75B0A">
        <w:rPr>
          <w:rFonts w:ascii="Times New Roman" w:hAnsi="Times New Roman"/>
        </w:rPr>
        <w:t xml:space="preserve"> поверхностно активных веществ. </w:t>
      </w:r>
    </w:p>
    <w:p w:rsidR="00647353" w:rsidRPr="00A75B0A" w:rsidRDefault="00647353" w:rsidP="003C6C23">
      <w:pPr>
        <w:spacing w:line="360" w:lineRule="auto"/>
        <w:ind w:firstLine="567"/>
        <w:jc w:val="both"/>
        <w:rPr>
          <w:rFonts w:ascii="Times New Roman" w:hAnsi="Times New Roman"/>
        </w:rPr>
      </w:pPr>
      <w:r w:rsidRPr="00A75B0A">
        <w:rPr>
          <w:rFonts w:ascii="Times New Roman" w:hAnsi="Times New Roman"/>
        </w:rPr>
        <w:t xml:space="preserve">Разработанный лабораторный технологический регламент содержит следующие разделы: </w:t>
      </w:r>
      <w:r w:rsidR="009243AA" w:rsidRPr="00A75B0A">
        <w:rPr>
          <w:rFonts w:ascii="Times New Roman" w:hAnsi="Times New Roman"/>
        </w:rPr>
        <w:t>В.</w:t>
      </w:r>
      <w:r w:rsidRPr="00A75B0A">
        <w:rPr>
          <w:rFonts w:ascii="Times New Roman" w:hAnsi="Times New Roman"/>
        </w:rPr>
        <w:t xml:space="preserve">1 Характеристика готового продукта; </w:t>
      </w:r>
      <w:r w:rsidR="009243AA" w:rsidRPr="00A75B0A">
        <w:rPr>
          <w:rFonts w:ascii="Times New Roman" w:hAnsi="Times New Roman"/>
        </w:rPr>
        <w:t>В.</w:t>
      </w:r>
      <w:r w:rsidRPr="00A75B0A">
        <w:rPr>
          <w:rFonts w:ascii="Times New Roman" w:hAnsi="Times New Roman"/>
        </w:rPr>
        <w:t xml:space="preserve">2 Технологическая схема получения липидной фракции из биомассы микроводоросли; </w:t>
      </w:r>
      <w:r w:rsidR="009243AA" w:rsidRPr="00A75B0A">
        <w:rPr>
          <w:rFonts w:ascii="Times New Roman" w:hAnsi="Times New Roman"/>
        </w:rPr>
        <w:t>В.</w:t>
      </w:r>
      <w:r w:rsidRPr="00A75B0A">
        <w:rPr>
          <w:rFonts w:ascii="Times New Roman" w:hAnsi="Times New Roman"/>
        </w:rPr>
        <w:t xml:space="preserve">3 Аппаратурная схема производства и спецификация оборудования; </w:t>
      </w:r>
      <w:r w:rsidR="009243AA" w:rsidRPr="00A75B0A">
        <w:rPr>
          <w:rFonts w:ascii="Times New Roman" w:hAnsi="Times New Roman"/>
        </w:rPr>
        <w:t>В.</w:t>
      </w:r>
      <w:r w:rsidRPr="00A75B0A">
        <w:rPr>
          <w:rFonts w:ascii="Times New Roman" w:hAnsi="Times New Roman"/>
        </w:rPr>
        <w:t xml:space="preserve">4 Характеристика сырья, вспомогательных материалов, полупродуктов; </w:t>
      </w:r>
      <w:r w:rsidR="009243AA" w:rsidRPr="00A75B0A">
        <w:rPr>
          <w:rFonts w:ascii="Times New Roman" w:hAnsi="Times New Roman"/>
        </w:rPr>
        <w:t>В.</w:t>
      </w:r>
      <w:r w:rsidRPr="00A75B0A">
        <w:rPr>
          <w:rFonts w:ascii="Times New Roman" w:hAnsi="Times New Roman"/>
        </w:rPr>
        <w:t xml:space="preserve">5 Описание процесса получения; </w:t>
      </w:r>
      <w:r w:rsidR="009243AA" w:rsidRPr="00A75B0A">
        <w:rPr>
          <w:rFonts w:ascii="Times New Roman" w:hAnsi="Times New Roman"/>
        </w:rPr>
        <w:t>В.</w:t>
      </w:r>
      <w:r w:rsidRPr="00A75B0A">
        <w:rPr>
          <w:rFonts w:ascii="Times New Roman" w:hAnsi="Times New Roman"/>
        </w:rPr>
        <w:t xml:space="preserve">6 Материальный баланс; </w:t>
      </w:r>
      <w:r w:rsidR="009243AA" w:rsidRPr="00A75B0A">
        <w:rPr>
          <w:rFonts w:ascii="Times New Roman" w:hAnsi="Times New Roman"/>
        </w:rPr>
        <w:t>В.</w:t>
      </w:r>
      <w:r w:rsidRPr="00A75B0A">
        <w:rPr>
          <w:rFonts w:ascii="Times New Roman" w:hAnsi="Times New Roman"/>
        </w:rPr>
        <w:t xml:space="preserve">7 Переработка и обезвреживание отходов производства; </w:t>
      </w:r>
      <w:r w:rsidR="009243AA" w:rsidRPr="00A75B0A">
        <w:rPr>
          <w:rFonts w:ascii="Times New Roman" w:hAnsi="Times New Roman"/>
        </w:rPr>
        <w:t>В.</w:t>
      </w:r>
      <w:r w:rsidRPr="00A75B0A">
        <w:rPr>
          <w:rFonts w:ascii="Times New Roman" w:hAnsi="Times New Roman"/>
        </w:rPr>
        <w:t xml:space="preserve">8 Охрана окружающей среды;  </w:t>
      </w:r>
      <w:r w:rsidR="009243AA" w:rsidRPr="00A75B0A">
        <w:rPr>
          <w:rFonts w:ascii="Times New Roman" w:hAnsi="Times New Roman"/>
        </w:rPr>
        <w:t>В.</w:t>
      </w:r>
      <w:r w:rsidRPr="00A75B0A">
        <w:rPr>
          <w:rFonts w:ascii="Times New Roman" w:hAnsi="Times New Roman"/>
        </w:rPr>
        <w:t xml:space="preserve">9 Технико-экономические нормативы; </w:t>
      </w:r>
      <w:r w:rsidR="00021F8F" w:rsidRPr="00A75B0A">
        <w:rPr>
          <w:rFonts w:ascii="Times New Roman" w:hAnsi="Times New Roman"/>
        </w:rPr>
        <w:t>В.</w:t>
      </w:r>
      <w:r w:rsidRPr="00A75B0A">
        <w:rPr>
          <w:rFonts w:ascii="Times New Roman" w:hAnsi="Times New Roman"/>
        </w:rPr>
        <w:t xml:space="preserve">10 Контроль процесса получения; </w:t>
      </w:r>
      <w:r w:rsidR="00021F8F" w:rsidRPr="00A75B0A">
        <w:rPr>
          <w:rFonts w:ascii="Times New Roman" w:hAnsi="Times New Roman"/>
        </w:rPr>
        <w:t>В.</w:t>
      </w:r>
      <w:r w:rsidRPr="00A75B0A">
        <w:rPr>
          <w:rFonts w:ascii="Times New Roman" w:hAnsi="Times New Roman"/>
        </w:rPr>
        <w:t xml:space="preserve">11 Безопасная эксплуатация производства; </w:t>
      </w:r>
      <w:r w:rsidR="00021F8F" w:rsidRPr="00A75B0A">
        <w:rPr>
          <w:rFonts w:ascii="Times New Roman" w:hAnsi="Times New Roman"/>
        </w:rPr>
        <w:t>В.</w:t>
      </w:r>
      <w:r w:rsidRPr="00A75B0A">
        <w:rPr>
          <w:rFonts w:ascii="Times New Roman" w:hAnsi="Times New Roman"/>
        </w:rPr>
        <w:t>12 Информационные материалы.</w:t>
      </w:r>
    </w:p>
    <w:p w:rsidR="00C764F7" w:rsidRPr="00A75B0A" w:rsidRDefault="005F110C" w:rsidP="003C6C23">
      <w:pPr>
        <w:spacing w:line="360" w:lineRule="auto"/>
        <w:ind w:firstLine="567"/>
        <w:jc w:val="both"/>
        <w:rPr>
          <w:rFonts w:ascii="Times New Roman" w:hAnsi="Times New Roman"/>
        </w:rPr>
      </w:pPr>
      <w:r w:rsidRPr="00A75B0A">
        <w:rPr>
          <w:rFonts w:ascii="Times New Roman" w:hAnsi="Times New Roman"/>
        </w:rPr>
        <w:t xml:space="preserve">Весь процесс получения </w:t>
      </w:r>
      <w:r w:rsidR="003C305E" w:rsidRPr="00A75B0A">
        <w:rPr>
          <w:rFonts w:ascii="Times New Roman" w:hAnsi="Times New Roman"/>
        </w:rPr>
        <w:t xml:space="preserve">исходного продукта для создания </w:t>
      </w:r>
      <w:proofErr w:type="spellStart"/>
      <w:r w:rsidR="003C305E" w:rsidRPr="00A75B0A">
        <w:rPr>
          <w:rFonts w:ascii="Times New Roman" w:hAnsi="Times New Roman"/>
        </w:rPr>
        <w:t>биоразлагаемых</w:t>
      </w:r>
      <w:proofErr w:type="spellEnd"/>
      <w:r w:rsidR="003C305E" w:rsidRPr="00A75B0A">
        <w:rPr>
          <w:rFonts w:ascii="Times New Roman" w:hAnsi="Times New Roman"/>
        </w:rPr>
        <w:t xml:space="preserve"> ПАВ </w:t>
      </w:r>
      <w:r w:rsidR="00647353" w:rsidRPr="00A75B0A">
        <w:rPr>
          <w:rFonts w:ascii="Times New Roman" w:hAnsi="Times New Roman"/>
        </w:rPr>
        <w:t xml:space="preserve">состоит из 3 </w:t>
      </w:r>
      <w:r w:rsidR="003C305E" w:rsidRPr="00A75B0A">
        <w:rPr>
          <w:rFonts w:ascii="Times New Roman" w:hAnsi="Times New Roman"/>
        </w:rPr>
        <w:t xml:space="preserve">последовательных </w:t>
      </w:r>
      <w:r w:rsidR="00647353" w:rsidRPr="00A75B0A">
        <w:rPr>
          <w:rFonts w:ascii="Times New Roman" w:hAnsi="Times New Roman"/>
        </w:rPr>
        <w:t>технологических стадий:</w:t>
      </w:r>
      <w:r w:rsidR="00736528" w:rsidRPr="00A75B0A">
        <w:rPr>
          <w:rFonts w:ascii="Times New Roman" w:hAnsi="Times New Roman"/>
        </w:rPr>
        <w:t xml:space="preserve"> 1) </w:t>
      </w:r>
      <w:r w:rsidR="00647353" w:rsidRPr="00A75B0A">
        <w:rPr>
          <w:rFonts w:ascii="Times New Roman" w:hAnsi="Times New Roman"/>
        </w:rPr>
        <w:t>получение посевного материала;</w:t>
      </w:r>
      <w:r w:rsidR="003C305E" w:rsidRPr="00A75B0A">
        <w:rPr>
          <w:rFonts w:ascii="Times New Roman" w:hAnsi="Times New Roman"/>
        </w:rPr>
        <w:t xml:space="preserve"> </w:t>
      </w:r>
      <w:r w:rsidR="00647353" w:rsidRPr="00A75B0A">
        <w:rPr>
          <w:rFonts w:ascii="Times New Roman" w:hAnsi="Times New Roman"/>
        </w:rPr>
        <w:t>2) культивирование</w:t>
      </w:r>
      <w:r w:rsidR="003C305E" w:rsidRPr="00A75B0A">
        <w:rPr>
          <w:rFonts w:ascii="Times New Roman" w:hAnsi="Times New Roman"/>
        </w:rPr>
        <w:t xml:space="preserve"> биомассы</w:t>
      </w:r>
      <w:r w:rsidR="00647353" w:rsidRPr="00A75B0A">
        <w:rPr>
          <w:rFonts w:ascii="Times New Roman" w:hAnsi="Times New Roman"/>
        </w:rPr>
        <w:t>; 3) выделение липидной фракции</w:t>
      </w:r>
      <w:r w:rsidR="00BE2E30" w:rsidRPr="00A75B0A">
        <w:rPr>
          <w:rFonts w:ascii="Times New Roman" w:hAnsi="Times New Roman"/>
        </w:rPr>
        <w:t>.</w:t>
      </w:r>
      <w:r w:rsidR="003C305E" w:rsidRPr="00A75B0A">
        <w:rPr>
          <w:rFonts w:ascii="Times New Roman" w:hAnsi="Times New Roman"/>
        </w:rPr>
        <w:t xml:space="preserve"> </w:t>
      </w:r>
      <w:r w:rsidR="00BE2E30" w:rsidRPr="00A75B0A">
        <w:rPr>
          <w:rFonts w:ascii="Times New Roman" w:hAnsi="Times New Roman"/>
        </w:rPr>
        <w:t>Среди них</w:t>
      </w:r>
      <w:r w:rsidR="004A748B" w:rsidRPr="00A75B0A">
        <w:rPr>
          <w:rFonts w:ascii="Times New Roman" w:hAnsi="Times New Roman"/>
        </w:rPr>
        <w:t xml:space="preserve"> </w:t>
      </w:r>
      <w:r w:rsidR="00647353" w:rsidRPr="00A75B0A">
        <w:rPr>
          <w:rFonts w:ascii="Times New Roman" w:hAnsi="Times New Roman"/>
        </w:rPr>
        <w:t xml:space="preserve">7 </w:t>
      </w:r>
      <w:r w:rsidR="00647353" w:rsidRPr="00A75B0A">
        <w:rPr>
          <w:rFonts w:ascii="Times New Roman" w:hAnsi="Times New Roman"/>
        </w:rPr>
        <w:lastRenderedPageBreak/>
        <w:t>технологических операций: 2 подготовительны</w:t>
      </w:r>
      <w:r w:rsidR="00433CDC" w:rsidRPr="00A75B0A">
        <w:rPr>
          <w:rFonts w:ascii="Times New Roman" w:hAnsi="Times New Roman"/>
        </w:rPr>
        <w:t>е</w:t>
      </w:r>
      <w:r w:rsidR="00647353" w:rsidRPr="00A75B0A">
        <w:rPr>
          <w:rFonts w:ascii="Times New Roman" w:hAnsi="Times New Roman"/>
        </w:rPr>
        <w:t xml:space="preserve"> (ВР.1, ВР.2</w:t>
      </w:r>
      <w:r w:rsidR="00433CDC" w:rsidRPr="00A75B0A">
        <w:rPr>
          <w:rFonts w:ascii="Times New Roman" w:hAnsi="Times New Roman"/>
        </w:rPr>
        <w:t xml:space="preserve"> –</w:t>
      </w:r>
      <w:r w:rsidR="00647353" w:rsidRPr="00A75B0A">
        <w:rPr>
          <w:rFonts w:ascii="Times New Roman" w:hAnsi="Times New Roman"/>
        </w:rPr>
        <w:t xml:space="preserve"> стади</w:t>
      </w:r>
      <w:r w:rsidR="00433CDC" w:rsidRPr="00A75B0A">
        <w:rPr>
          <w:rFonts w:ascii="Times New Roman" w:hAnsi="Times New Roman"/>
        </w:rPr>
        <w:t>и</w:t>
      </w:r>
      <w:r w:rsidR="00647353" w:rsidRPr="00A75B0A">
        <w:rPr>
          <w:rFonts w:ascii="Times New Roman" w:hAnsi="Times New Roman"/>
        </w:rPr>
        <w:t xml:space="preserve"> вспомогательных работ) и 5 основны</w:t>
      </w:r>
      <w:r w:rsidR="00433CDC" w:rsidRPr="00A75B0A">
        <w:rPr>
          <w:rFonts w:ascii="Times New Roman" w:hAnsi="Times New Roman"/>
        </w:rPr>
        <w:t>е</w:t>
      </w:r>
      <w:r w:rsidR="00647353" w:rsidRPr="00A75B0A">
        <w:rPr>
          <w:rFonts w:ascii="Times New Roman" w:hAnsi="Times New Roman"/>
        </w:rPr>
        <w:t xml:space="preserve"> (ТП.1</w:t>
      </w:r>
      <w:r w:rsidR="00433CDC" w:rsidRPr="00A75B0A">
        <w:rPr>
          <w:rFonts w:ascii="Times New Roman" w:hAnsi="Times New Roman"/>
        </w:rPr>
        <w:t>–</w:t>
      </w:r>
      <w:r w:rsidR="00647353" w:rsidRPr="00A75B0A">
        <w:rPr>
          <w:rFonts w:ascii="Times New Roman" w:hAnsi="Times New Roman"/>
        </w:rPr>
        <w:t>ТП.5</w:t>
      </w:r>
      <w:r w:rsidR="00433CDC" w:rsidRPr="00A75B0A">
        <w:rPr>
          <w:rFonts w:ascii="Times New Roman" w:hAnsi="Times New Roman"/>
        </w:rPr>
        <w:t xml:space="preserve"> –</w:t>
      </w:r>
      <w:r w:rsidR="00647353" w:rsidRPr="00A75B0A">
        <w:rPr>
          <w:rFonts w:ascii="Times New Roman" w:hAnsi="Times New Roman"/>
        </w:rPr>
        <w:t xml:space="preserve"> стади</w:t>
      </w:r>
      <w:r w:rsidR="00433CDC" w:rsidRPr="00A75B0A">
        <w:rPr>
          <w:rFonts w:ascii="Times New Roman" w:hAnsi="Times New Roman"/>
        </w:rPr>
        <w:t>и</w:t>
      </w:r>
      <w:r w:rsidR="00647353" w:rsidRPr="00A75B0A">
        <w:rPr>
          <w:rFonts w:ascii="Times New Roman" w:hAnsi="Times New Roman"/>
        </w:rPr>
        <w:t xml:space="preserve"> технологических процессов)</w:t>
      </w:r>
      <w:r w:rsidR="00433CDC" w:rsidRPr="00A75B0A">
        <w:rPr>
          <w:rFonts w:ascii="Times New Roman" w:hAnsi="Times New Roman"/>
        </w:rPr>
        <w:t xml:space="preserve"> операции</w:t>
      </w:r>
      <w:r w:rsidR="00647353" w:rsidRPr="00A75B0A">
        <w:rPr>
          <w:rFonts w:ascii="Times New Roman" w:hAnsi="Times New Roman"/>
        </w:rPr>
        <w:t>.</w:t>
      </w:r>
    </w:p>
    <w:p w:rsidR="00942CCE" w:rsidRPr="00A75B0A" w:rsidRDefault="00350A2E" w:rsidP="003C6C23">
      <w:pPr>
        <w:spacing w:line="360" w:lineRule="auto"/>
        <w:ind w:firstLine="567"/>
        <w:jc w:val="both"/>
        <w:rPr>
          <w:rFonts w:ascii="Times New Roman" w:hAnsi="Times New Roman"/>
        </w:rPr>
      </w:pPr>
      <w:r w:rsidRPr="00A75B0A">
        <w:rPr>
          <w:rFonts w:ascii="Times New Roman" w:hAnsi="Times New Roman"/>
        </w:rPr>
        <w:t xml:space="preserve">Разработанный </w:t>
      </w:r>
      <w:r w:rsidR="00A67AA9" w:rsidRPr="00A75B0A">
        <w:rPr>
          <w:rFonts w:ascii="Times New Roman" w:hAnsi="Times New Roman"/>
        </w:rPr>
        <w:t>лабораторный регламент конверсии биомассы в липиды</w:t>
      </w:r>
      <w:r w:rsidR="00D04D5B" w:rsidRPr="00A75B0A">
        <w:rPr>
          <w:rFonts w:ascii="Times New Roman" w:hAnsi="Times New Roman"/>
        </w:rPr>
        <w:t xml:space="preserve"> мо</w:t>
      </w:r>
      <w:r w:rsidR="00A67AA9" w:rsidRPr="00A75B0A">
        <w:rPr>
          <w:rFonts w:ascii="Times New Roman" w:hAnsi="Times New Roman"/>
        </w:rPr>
        <w:t>жет</w:t>
      </w:r>
      <w:r w:rsidR="00D04D5B" w:rsidRPr="00A75B0A">
        <w:rPr>
          <w:rFonts w:ascii="Times New Roman" w:hAnsi="Times New Roman"/>
        </w:rPr>
        <w:t xml:space="preserve"> служит</w:t>
      </w:r>
      <w:r w:rsidR="00067822" w:rsidRPr="00A75B0A">
        <w:rPr>
          <w:rFonts w:ascii="Times New Roman" w:hAnsi="Times New Roman"/>
        </w:rPr>
        <w:t>ь</w:t>
      </w:r>
      <w:r w:rsidR="00D04D5B" w:rsidRPr="00A75B0A">
        <w:rPr>
          <w:rFonts w:ascii="Times New Roman" w:hAnsi="Times New Roman"/>
        </w:rPr>
        <w:t xml:space="preserve"> основой технологии </w:t>
      </w:r>
      <w:r w:rsidR="002F7115" w:rsidRPr="00A75B0A">
        <w:rPr>
          <w:rFonts w:ascii="Times New Roman" w:hAnsi="Times New Roman"/>
        </w:rPr>
        <w:t>производства</w:t>
      </w:r>
      <w:r w:rsidR="00D04D5B" w:rsidRPr="00A75B0A">
        <w:rPr>
          <w:rFonts w:ascii="Times New Roman" w:hAnsi="Times New Roman"/>
        </w:rPr>
        <w:t xml:space="preserve"> новых </w:t>
      </w:r>
      <w:proofErr w:type="spellStart"/>
      <w:r w:rsidR="00D04D5B" w:rsidRPr="00A75B0A">
        <w:rPr>
          <w:rFonts w:ascii="Times New Roman" w:hAnsi="Times New Roman"/>
        </w:rPr>
        <w:t>биоразлагаемых</w:t>
      </w:r>
      <w:proofErr w:type="spellEnd"/>
      <w:r w:rsidR="00D04D5B" w:rsidRPr="00A75B0A">
        <w:rPr>
          <w:rFonts w:ascii="Times New Roman" w:hAnsi="Times New Roman"/>
        </w:rPr>
        <w:t xml:space="preserve"> ПАВ</w:t>
      </w:r>
      <w:r w:rsidR="00942CCE" w:rsidRPr="00A75B0A">
        <w:rPr>
          <w:rFonts w:ascii="Times New Roman" w:hAnsi="Times New Roman"/>
        </w:rPr>
        <w:t xml:space="preserve"> </w:t>
      </w:r>
      <w:r w:rsidR="00C044DB" w:rsidRPr="00A75B0A">
        <w:rPr>
          <w:rFonts w:ascii="Times New Roman" w:hAnsi="Times New Roman"/>
        </w:rPr>
        <w:t xml:space="preserve">из </w:t>
      </w:r>
      <w:r w:rsidR="00942CCE" w:rsidRPr="00A75B0A">
        <w:rPr>
          <w:rFonts w:ascii="Times New Roman" w:hAnsi="Times New Roman"/>
        </w:rPr>
        <w:t>возобновляемого природного биоресурса (микроводоросли)</w:t>
      </w:r>
      <w:r w:rsidR="00D04D5B" w:rsidRPr="00A75B0A">
        <w:rPr>
          <w:rFonts w:ascii="Times New Roman" w:hAnsi="Times New Roman"/>
        </w:rPr>
        <w:t>, не конкурирующего с пищевым производством.</w:t>
      </w:r>
      <w:r w:rsidR="00A67AA9" w:rsidRPr="00A75B0A">
        <w:rPr>
          <w:rFonts w:ascii="Times New Roman" w:hAnsi="Times New Roman"/>
        </w:rPr>
        <w:t xml:space="preserve"> </w:t>
      </w:r>
      <w:r w:rsidR="008148A6" w:rsidRPr="00A75B0A">
        <w:rPr>
          <w:rFonts w:ascii="Times New Roman" w:hAnsi="Times New Roman"/>
        </w:rPr>
        <w:t>Поскольку</w:t>
      </w:r>
      <w:r w:rsidR="00A67AA9" w:rsidRPr="00A75B0A">
        <w:rPr>
          <w:rFonts w:ascii="Times New Roman" w:hAnsi="Times New Roman"/>
        </w:rPr>
        <w:t xml:space="preserve"> полученные из би</w:t>
      </w:r>
      <w:r w:rsidR="004D4908" w:rsidRPr="00A75B0A">
        <w:rPr>
          <w:rFonts w:ascii="Times New Roman" w:hAnsi="Times New Roman"/>
        </w:rPr>
        <w:t>о</w:t>
      </w:r>
      <w:r w:rsidR="00A67AA9" w:rsidRPr="00A75B0A">
        <w:rPr>
          <w:rFonts w:ascii="Times New Roman" w:hAnsi="Times New Roman"/>
        </w:rPr>
        <w:t xml:space="preserve">массы липиды являются исходным ресурсом для </w:t>
      </w:r>
      <w:r w:rsidR="00F635ED" w:rsidRPr="00A75B0A">
        <w:rPr>
          <w:rFonts w:ascii="Times New Roman" w:hAnsi="Times New Roman"/>
        </w:rPr>
        <w:t>создания</w:t>
      </w:r>
      <w:r w:rsidR="00A67AA9" w:rsidRPr="00A75B0A">
        <w:rPr>
          <w:rFonts w:ascii="Times New Roman" w:hAnsi="Times New Roman"/>
        </w:rPr>
        <w:t xml:space="preserve"> </w:t>
      </w:r>
      <w:r w:rsidR="004D4908" w:rsidRPr="00A75B0A">
        <w:rPr>
          <w:rFonts w:ascii="Times New Roman" w:hAnsi="Times New Roman"/>
        </w:rPr>
        <w:t>поверхностно активных веществ</w:t>
      </w:r>
      <w:r w:rsidR="00F635ED" w:rsidRPr="00A75B0A">
        <w:rPr>
          <w:rFonts w:ascii="Times New Roman" w:hAnsi="Times New Roman"/>
        </w:rPr>
        <w:t>, получаемых</w:t>
      </w:r>
      <w:r w:rsidR="004D4908" w:rsidRPr="00A75B0A">
        <w:rPr>
          <w:rFonts w:ascii="Times New Roman" w:hAnsi="Times New Roman"/>
        </w:rPr>
        <w:t xml:space="preserve"> путем модификации жирных кислот липидов, описанных в пункте </w:t>
      </w:r>
      <w:r w:rsidR="00274B25" w:rsidRPr="00A75B0A">
        <w:rPr>
          <w:rFonts w:ascii="Times New Roman" w:hAnsi="Times New Roman"/>
        </w:rPr>
        <w:t>2.4.4 настоящего отчета.</w:t>
      </w:r>
      <w:r w:rsidR="004D4908" w:rsidRPr="00A75B0A">
        <w:rPr>
          <w:rFonts w:ascii="Times New Roman" w:hAnsi="Times New Roman"/>
        </w:rPr>
        <w:t xml:space="preserve"> </w:t>
      </w:r>
    </w:p>
    <w:p w:rsidR="00D04D5B" w:rsidRPr="00A75B0A" w:rsidRDefault="00680B5B" w:rsidP="003C6C23">
      <w:pPr>
        <w:spacing w:line="360" w:lineRule="auto"/>
        <w:ind w:firstLine="567"/>
        <w:jc w:val="both"/>
        <w:rPr>
          <w:rFonts w:ascii="Times New Roman" w:hAnsi="Times New Roman"/>
        </w:rPr>
      </w:pPr>
      <w:r w:rsidRPr="00A75B0A">
        <w:rPr>
          <w:rFonts w:ascii="Times New Roman" w:hAnsi="Times New Roman"/>
        </w:rPr>
        <w:t>С учетом</w:t>
      </w:r>
      <w:r w:rsidR="00F635ED" w:rsidRPr="00A75B0A">
        <w:rPr>
          <w:rFonts w:ascii="Times New Roman" w:hAnsi="Times New Roman"/>
        </w:rPr>
        <w:t xml:space="preserve"> полученных в ходе выполнения настоящего проекта</w:t>
      </w:r>
      <w:r w:rsidR="00661F9F" w:rsidRPr="00A75B0A">
        <w:rPr>
          <w:rFonts w:ascii="Times New Roman" w:hAnsi="Times New Roman"/>
        </w:rPr>
        <w:t xml:space="preserve"> результатов</w:t>
      </w:r>
      <w:r w:rsidR="006F75C0" w:rsidRPr="00A75B0A">
        <w:rPr>
          <w:rFonts w:ascii="Times New Roman" w:hAnsi="Times New Roman"/>
        </w:rPr>
        <w:t xml:space="preserve"> исследований</w:t>
      </w:r>
      <w:r w:rsidR="00661F9F" w:rsidRPr="00A75B0A">
        <w:rPr>
          <w:rFonts w:ascii="Times New Roman" w:hAnsi="Times New Roman"/>
        </w:rPr>
        <w:t xml:space="preserve"> по </w:t>
      </w:r>
      <w:r w:rsidR="006F75C0" w:rsidRPr="00A75B0A">
        <w:rPr>
          <w:rFonts w:ascii="Times New Roman" w:hAnsi="Times New Roman"/>
        </w:rPr>
        <w:t>созданию</w:t>
      </w:r>
      <w:r w:rsidR="00661F9F" w:rsidRPr="00A75B0A">
        <w:rPr>
          <w:rFonts w:ascii="Times New Roman" w:hAnsi="Times New Roman"/>
        </w:rPr>
        <w:t xml:space="preserve"> модифицированных продуктов переработки жирных кислот липидов биомассы </w:t>
      </w:r>
      <w:proofErr w:type="spellStart"/>
      <w:r w:rsidR="00661F9F" w:rsidRPr="00A75B0A">
        <w:rPr>
          <w:rFonts w:ascii="Times New Roman" w:hAnsi="Times New Roman"/>
          <w:i/>
        </w:rPr>
        <w:t>Спирулины</w:t>
      </w:r>
      <w:proofErr w:type="spellEnd"/>
      <w:r w:rsidR="00B16AB8" w:rsidRPr="00A75B0A">
        <w:rPr>
          <w:rFonts w:ascii="Times New Roman" w:hAnsi="Times New Roman"/>
        </w:rPr>
        <w:t>,</w:t>
      </w:r>
      <w:r w:rsidR="00661F9F" w:rsidRPr="00A75B0A">
        <w:rPr>
          <w:rFonts w:ascii="Times New Roman" w:hAnsi="Times New Roman"/>
        </w:rPr>
        <w:t xml:space="preserve"> исследованию их поверхностно активных свойств</w:t>
      </w:r>
      <w:r w:rsidR="00B16AB8" w:rsidRPr="00A75B0A">
        <w:rPr>
          <w:rFonts w:ascii="Times New Roman" w:hAnsi="Times New Roman"/>
        </w:rPr>
        <w:t xml:space="preserve"> и</w:t>
      </w:r>
      <w:r w:rsidR="00F22433" w:rsidRPr="00A75B0A">
        <w:rPr>
          <w:rFonts w:ascii="Times New Roman" w:hAnsi="Times New Roman"/>
        </w:rPr>
        <w:t xml:space="preserve"> лабораторного регламента конверсии биомассы в липиды (Приложение В), </w:t>
      </w:r>
      <w:r w:rsidR="00942CCE" w:rsidRPr="00A75B0A">
        <w:rPr>
          <w:rFonts w:ascii="Times New Roman" w:hAnsi="Times New Roman"/>
        </w:rPr>
        <w:t xml:space="preserve">предлагается </w:t>
      </w:r>
      <w:r w:rsidR="00E369AA" w:rsidRPr="00A75B0A">
        <w:rPr>
          <w:rFonts w:ascii="Times New Roman" w:hAnsi="Times New Roman"/>
        </w:rPr>
        <w:t xml:space="preserve">следующая </w:t>
      </w:r>
      <w:r w:rsidR="008148A6" w:rsidRPr="00A75B0A">
        <w:rPr>
          <w:rFonts w:ascii="Times New Roman" w:hAnsi="Times New Roman"/>
        </w:rPr>
        <w:t>технологи</w:t>
      </w:r>
      <w:r w:rsidR="00F22433" w:rsidRPr="00A75B0A">
        <w:rPr>
          <w:rFonts w:ascii="Times New Roman" w:hAnsi="Times New Roman"/>
        </w:rPr>
        <w:t>ческ</w:t>
      </w:r>
      <w:r w:rsidR="00942CCE" w:rsidRPr="00A75B0A">
        <w:rPr>
          <w:rFonts w:ascii="Times New Roman" w:hAnsi="Times New Roman"/>
        </w:rPr>
        <w:t>ая</w:t>
      </w:r>
      <w:r w:rsidR="008148A6" w:rsidRPr="00A75B0A">
        <w:rPr>
          <w:rFonts w:ascii="Times New Roman" w:hAnsi="Times New Roman"/>
        </w:rPr>
        <w:t xml:space="preserve"> схем</w:t>
      </w:r>
      <w:r w:rsidR="00942CCE" w:rsidRPr="00A75B0A">
        <w:rPr>
          <w:rFonts w:ascii="Times New Roman" w:hAnsi="Times New Roman"/>
        </w:rPr>
        <w:t>а</w:t>
      </w:r>
      <w:r w:rsidR="008148A6" w:rsidRPr="00A75B0A">
        <w:rPr>
          <w:rFonts w:ascii="Times New Roman" w:hAnsi="Times New Roman"/>
        </w:rPr>
        <w:t xml:space="preserve"> производства </w:t>
      </w:r>
      <w:proofErr w:type="spellStart"/>
      <w:r w:rsidR="008148A6" w:rsidRPr="00A75B0A">
        <w:rPr>
          <w:rFonts w:ascii="Times New Roman" w:hAnsi="Times New Roman"/>
        </w:rPr>
        <w:t>биоразлагаемых</w:t>
      </w:r>
      <w:proofErr w:type="spellEnd"/>
      <w:r w:rsidR="008148A6" w:rsidRPr="00A75B0A">
        <w:rPr>
          <w:rFonts w:ascii="Times New Roman" w:hAnsi="Times New Roman"/>
        </w:rPr>
        <w:t xml:space="preserve"> ПАВ </w:t>
      </w:r>
      <w:r w:rsidR="00372DA7" w:rsidRPr="00A75B0A">
        <w:rPr>
          <w:rFonts w:ascii="Times New Roman" w:hAnsi="Times New Roman"/>
        </w:rPr>
        <w:t xml:space="preserve">из </w:t>
      </w:r>
      <w:r w:rsidR="00B970BB" w:rsidRPr="00A75B0A">
        <w:rPr>
          <w:rFonts w:ascii="Times New Roman" w:hAnsi="Times New Roman"/>
        </w:rPr>
        <w:t>возобновляемого природного биоресурса (</w:t>
      </w:r>
      <w:r w:rsidR="00372DA7" w:rsidRPr="00A75B0A">
        <w:rPr>
          <w:rFonts w:ascii="Times New Roman" w:hAnsi="Times New Roman"/>
        </w:rPr>
        <w:t>микроводоросли</w:t>
      </w:r>
      <w:r w:rsidR="00B970BB" w:rsidRPr="00A75B0A">
        <w:rPr>
          <w:rFonts w:ascii="Times New Roman" w:hAnsi="Times New Roman"/>
        </w:rPr>
        <w:t>)</w:t>
      </w:r>
      <w:r w:rsidR="00372DA7" w:rsidRPr="00A75B0A">
        <w:rPr>
          <w:rFonts w:ascii="Times New Roman" w:hAnsi="Times New Roman"/>
        </w:rPr>
        <w:t xml:space="preserve"> </w:t>
      </w:r>
      <w:r w:rsidR="008148A6" w:rsidRPr="00A75B0A">
        <w:rPr>
          <w:rFonts w:ascii="Times New Roman" w:hAnsi="Times New Roman"/>
        </w:rPr>
        <w:t>(рисунок 9).</w:t>
      </w:r>
    </w:p>
    <w:p w:rsidR="008148A6" w:rsidRPr="00A75B0A" w:rsidRDefault="008148A6" w:rsidP="003C6C23">
      <w:pPr>
        <w:spacing w:line="360" w:lineRule="auto"/>
        <w:ind w:firstLine="567"/>
        <w:jc w:val="both"/>
        <w:rPr>
          <w:rFonts w:ascii="Times New Roman" w:hAnsi="Times New Roman"/>
        </w:rPr>
      </w:pPr>
    </w:p>
    <w:p w:rsidR="00647353" w:rsidRPr="00A75B0A" w:rsidRDefault="00D71F5D" w:rsidP="00D71F5D">
      <w:pPr>
        <w:ind w:left="-142"/>
        <w:jc w:val="center"/>
        <w:rPr>
          <w:rFonts w:ascii="Times New Roman" w:hAnsi="Times New Roman"/>
          <w:sz w:val="28"/>
          <w:szCs w:val="28"/>
        </w:rPr>
      </w:pPr>
      <w:r w:rsidRPr="00A75B0A">
        <w:rPr>
          <w:rFonts w:ascii="Times New Roman" w:hAnsi="Times New Roman"/>
          <w:noProof/>
          <w:sz w:val="28"/>
          <w:szCs w:val="28"/>
        </w:rPr>
        <w:drawing>
          <wp:inline distT="0" distB="0" distL="0" distR="0">
            <wp:extent cx="6135366" cy="287655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135366" cy="2876550"/>
                    </a:xfrm>
                    <a:prstGeom prst="rect">
                      <a:avLst/>
                    </a:prstGeom>
                    <a:noFill/>
                    <a:ln w="9525">
                      <a:noFill/>
                      <a:miter lim="800000"/>
                      <a:headEnd/>
                      <a:tailEnd/>
                    </a:ln>
                  </pic:spPr>
                </pic:pic>
              </a:graphicData>
            </a:graphic>
          </wp:inline>
        </w:drawing>
      </w:r>
    </w:p>
    <w:p w:rsidR="008148A6" w:rsidRPr="00A75B0A" w:rsidRDefault="008148A6" w:rsidP="003C6C23">
      <w:pPr>
        <w:spacing w:line="360" w:lineRule="auto"/>
        <w:jc w:val="center"/>
        <w:rPr>
          <w:rFonts w:ascii="Times New Roman" w:hAnsi="Times New Roman"/>
        </w:rPr>
      </w:pPr>
    </w:p>
    <w:p w:rsidR="008148A6" w:rsidRPr="00A75B0A" w:rsidRDefault="008148A6" w:rsidP="008148A6">
      <w:pPr>
        <w:jc w:val="center"/>
        <w:rPr>
          <w:rFonts w:ascii="Times New Roman" w:hAnsi="Times New Roman"/>
        </w:rPr>
      </w:pPr>
      <w:r w:rsidRPr="00A75B0A">
        <w:rPr>
          <w:rFonts w:ascii="Times New Roman" w:hAnsi="Times New Roman"/>
        </w:rPr>
        <w:t>Рисунок 9 – Общая технологическая с</w:t>
      </w:r>
      <w:r w:rsidR="00372DA7" w:rsidRPr="00A75B0A">
        <w:rPr>
          <w:rFonts w:ascii="Times New Roman" w:hAnsi="Times New Roman"/>
        </w:rPr>
        <w:t xml:space="preserve">хема производства </w:t>
      </w:r>
      <w:proofErr w:type="spellStart"/>
      <w:r w:rsidR="00372DA7" w:rsidRPr="00A75B0A">
        <w:rPr>
          <w:rFonts w:ascii="Times New Roman" w:hAnsi="Times New Roman"/>
        </w:rPr>
        <w:t>биоразлагаемых</w:t>
      </w:r>
      <w:proofErr w:type="spellEnd"/>
      <w:r w:rsidR="00372DA7" w:rsidRPr="00A75B0A">
        <w:rPr>
          <w:rFonts w:ascii="Times New Roman" w:hAnsi="Times New Roman"/>
        </w:rPr>
        <w:t xml:space="preserve"> ПАВ из </w:t>
      </w:r>
      <w:r w:rsidR="00B970BB" w:rsidRPr="00A75B0A">
        <w:rPr>
          <w:rFonts w:ascii="Times New Roman" w:hAnsi="Times New Roman"/>
        </w:rPr>
        <w:t>возобновляемого природного биоресурса</w:t>
      </w:r>
      <w:r w:rsidR="00942CCE" w:rsidRPr="00A75B0A">
        <w:rPr>
          <w:rFonts w:ascii="Times New Roman" w:hAnsi="Times New Roman"/>
        </w:rPr>
        <w:t xml:space="preserve"> (микроводоросли)</w:t>
      </w:r>
    </w:p>
    <w:p w:rsidR="00647353" w:rsidRPr="00A75B0A" w:rsidRDefault="00C764F7" w:rsidP="00E631D8">
      <w:pPr>
        <w:spacing w:line="360" w:lineRule="auto"/>
        <w:jc w:val="center"/>
        <w:rPr>
          <w:rFonts w:ascii="Times New Roman" w:hAnsi="Times New Roman"/>
          <w:b/>
        </w:rPr>
      </w:pPr>
      <w:r w:rsidRPr="00A75B0A">
        <w:rPr>
          <w:rFonts w:ascii="Times New Roman" w:hAnsi="Times New Roman"/>
        </w:rPr>
        <w:br w:type="page"/>
      </w:r>
      <w:r w:rsidR="002D4F7C" w:rsidRPr="00A75B0A">
        <w:rPr>
          <w:rFonts w:ascii="Times New Roman" w:hAnsi="Times New Roman"/>
          <w:b/>
        </w:rPr>
        <w:lastRenderedPageBreak/>
        <w:t>ЗАКЛЮЧЕНИ</w:t>
      </w:r>
      <w:r w:rsidR="00310C25" w:rsidRPr="00A75B0A">
        <w:rPr>
          <w:rFonts w:ascii="Times New Roman" w:hAnsi="Times New Roman"/>
          <w:b/>
        </w:rPr>
        <w:t>Е</w:t>
      </w:r>
    </w:p>
    <w:p w:rsidR="00C72511" w:rsidRPr="00A75B0A" w:rsidRDefault="00C72511" w:rsidP="008264E8">
      <w:pPr>
        <w:spacing w:line="360" w:lineRule="auto"/>
        <w:ind w:firstLine="709"/>
        <w:jc w:val="both"/>
        <w:rPr>
          <w:rFonts w:ascii="Times New Roman" w:hAnsi="Times New Roman"/>
          <w:bCs/>
          <w:spacing w:val="-4"/>
        </w:rPr>
      </w:pPr>
    </w:p>
    <w:p w:rsidR="00647353" w:rsidRPr="00A75B0A" w:rsidRDefault="00434984" w:rsidP="008264E8">
      <w:pPr>
        <w:spacing w:line="360" w:lineRule="auto"/>
        <w:ind w:firstLine="709"/>
        <w:jc w:val="both"/>
        <w:rPr>
          <w:rFonts w:ascii="Times New Roman" w:hAnsi="Times New Roman"/>
        </w:rPr>
      </w:pPr>
      <w:r w:rsidRPr="00A75B0A">
        <w:rPr>
          <w:rFonts w:ascii="Times New Roman" w:hAnsi="Times New Roman"/>
          <w:bCs/>
          <w:spacing w:val="-4"/>
        </w:rPr>
        <w:t>Краткие выводы по результатам исследований за 2020 г.:</w:t>
      </w:r>
    </w:p>
    <w:p w:rsidR="00626E98" w:rsidRPr="00A75B0A" w:rsidRDefault="00626E98" w:rsidP="000C3EE0">
      <w:pPr>
        <w:pStyle w:val="af4"/>
        <w:numPr>
          <w:ilvl w:val="0"/>
          <w:numId w:val="18"/>
        </w:numPr>
        <w:tabs>
          <w:tab w:val="left" w:pos="993"/>
        </w:tabs>
        <w:spacing w:line="360" w:lineRule="auto"/>
        <w:ind w:left="0" w:firstLine="709"/>
        <w:jc w:val="both"/>
        <w:rPr>
          <w:rFonts w:ascii="Times New Roman" w:hAnsi="Times New Roman"/>
        </w:rPr>
      </w:pPr>
      <w:r w:rsidRPr="00A75B0A">
        <w:rPr>
          <w:rFonts w:ascii="Times New Roman" w:hAnsi="Times New Roman"/>
        </w:rPr>
        <w:t xml:space="preserve">Найдены условия получения укрупненной партии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в зимний период с использованием альтернативных ресурсов – энергии геотермальной воды, питательной среды на ее основе и возобновляемого биоресурса – одноклеточной микроводоросли </w:t>
      </w:r>
      <w:proofErr w:type="spellStart"/>
      <w:r w:rsidRPr="00A75B0A">
        <w:rPr>
          <w:rFonts w:ascii="Times New Roman" w:hAnsi="Times New Roman"/>
          <w:i/>
        </w:rPr>
        <w:t>Спирулины</w:t>
      </w:r>
      <w:proofErr w:type="spellEnd"/>
      <w:r w:rsidRPr="00A75B0A">
        <w:rPr>
          <w:rFonts w:ascii="Times New Roman" w:hAnsi="Times New Roman"/>
        </w:rPr>
        <w:t xml:space="preserve">. Установлено, что оптимальными являются условия культивирования биомассы </w:t>
      </w:r>
      <w:proofErr w:type="spellStart"/>
      <w:r w:rsidR="00D31B4C" w:rsidRPr="00A75B0A">
        <w:rPr>
          <w:rFonts w:ascii="Times New Roman" w:hAnsi="Times New Roman"/>
          <w:i/>
        </w:rPr>
        <w:t>Arthrospira</w:t>
      </w:r>
      <w:proofErr w:type="spellEnd"/>
      <w:r w:rsidR="00D31B4C" w:rsidRPr="00A75B0A">
        <w:rPr>
          <w:rFonts w:ascii="Times New Roman" w:hAnsi="Times New Roman"/>
          <w:i/>
        </w:rPr>
        <w:t xml:space="preserve"> </w:t>
      </w:r>
      <w:proofErr w:type="spellStart"/>
      <w:r w:rsidR="00D31B4C" w:rsidRPr="00A75B0A">
        <w:rPr>
          <w:rFonts w:ascii="Times New Roman" w:hAnsi="Times New Roman"/>
          <w:i/>
        </w:rPr>
        <w:t>platensis</w:t>
      </w:r>
      <w:proofErr w:type="spellEnd"/>
      <w:r w:rsidRPr="00A75B0A">
        <w:rPr>
          <w:rFonts w:ascii="Times New Roman" w:hAnsi="Times New Roman"/>
        </w:rPr>
        <w:t xml:space="preserve"> и затраты на минеральные соли, установленные для 4 (биомасса для пищевой и лечебной продукции) и 6 (биомасса для косметической продукции) партий. В данных случаях наблюдаются лучшие показатели по конечному содержанию биомассы в питательном растворе (0,39 и 0,32 г/л, соответственно) и меньшие затраты на минеральные соли в расчете на 1 кг сухой биомассы </w:t>
      </w:r>
      <w:r w:rsidRPr="00A75B0A">
        <w:rPr>
          <w:rFonts w:ascii="Times New Roman" w:eastAsia="Times New Roman" w:hAnsi="Times New Roman"/>
        </w:rPr>
        <w:t xml:space="preserve">(27,94 и 12,57 </w:t>
      </w:r>
      <w:r w:rsidRPr="00A75B0A">
        <w:rPr>
          <w:rFonts w:ascii="Times New Roman" w:hAnsi="Times New Roman"/>
        </w:rPr>
        <w:t>$</w:t>
      </w:r>
      <w:r w:rsidRPr="00A75B0A">
        <w:rPr>
          <w:rFonts w:ascii="Times New Roman" w:eastAsia="Times New Roman" w:hAnsi="Times New Roman"/>
        </w:rPr>
        <w:t>,  соответственно)</w:t>
      </w:r>
      <w:r w:rsidRPr="00A75B0A">
        <w:rPr>
          <w:rFonts w:ascii="Times New Roman" w:hAnsi="Times New Roman"/>
        </w:rPr>
        <w:t>, что, в свою очередь, приводит к снижению ее себестоимости.</w:t>
      </w:r>
    </w:p>
    <w:p w:rsidR="006C66C7" w:rsidRPr="00A75B0A" w:rsidRDefault="006C66C7" w:rsidP="000C3EE0">
      <w:pPr>
        <w:pStyle w:val="af4"/>
        <w:numPr>
          <w:ilvl w:val="0"/>
          <w:numId w:val="18"/>
        </w:numPr>
        <w:tabs>
          <w:tab w:val="left" w:pos="993"/>
        </w:tabs>
        <w:spacing w:line="360" w:lineRule="auto"/>
        <w:ind w:left="0" w:firstLine="709"/>
        <w:jc w:val="both"/>
        <w:rPr>
          <w:rFonts w:ascii="Times New Roman" w:hAnsi="Times New Roman"/>
        </w:rPr>
      </w:pPr>
      <w:r w:rsidRPr="00A75B0A">
        <w:rPr>
          <w:rFonts w:ascii="Times New Roman" w:hAnsi="Times New Roman"/>
        </w:rPr>
        <w:t>Показано, что использование геотермальной воды позволяет сократить расходы на минеральные соли, электрическую энергию</w:t>
      </w:r>
      <w:r w:rsidR="007A3D03" w:rsidRPr="00A75B0A">
        <w:rPr>
          <w:rFonts w:ascii="Times New Roman" w:hAnsi="Times New Roman"/>
        </w:rPr>
        <w:t xml:space="preserve"> (за счет экономии затрат на обогрев бассейнового </w:t>
      </w:r>
      <w:proofErr w:type="spellStart"/>
      <w:r w:rsidR="007A3D03" w:rsidRPr="00A75B0A">
        <w:rPr>
          <w:rFonts w:ascii="Times New Roman" w:hAnsi="Times New Roman"/>
        </w:rPr>
        <w:t>фотобиореактора</w:t>
      </w:r>
      <w:proofErr w:type="spellEnd"/>
      <w:r w:rsidR="007A3D03" w:rsidRPr="00A75B0A">
        <w:rPr>
          <w:rFonts w:ascii="Times New Roman" w:hAnsi="Times New Roman"/>
        </w:rPr>
        <w:t xml:space="preserve"> и бокса для сушки биомассы)</w:t>
      </w:r>
      <w:r w:rsidRPr="00A75B0A">
        <w:rPr>
          <w:rFonts w:ascii="Times New Roman" w:hAnsi="Times New Roman"/>
        </w:rPr>
        <w:t xml:space="preserve"> и, соответственно, удешевляет весь технологический процесс получения биомассы. В связи с этим данный технологический процесс может быть использован для крупномасштабного получения биомассы.</w:t>
      </w:r>
    </w:p>
    <w:p w:rsidR="00E00321" w:rsidRPr="00A75B0A" w:rsidRDefault="00647353" w:rsidP="000C3EE0">
      <w:pPr>
        <w:pStyle w:val="af4"/>
        <w:numPr>
          <w:ilvl w:val="0"/>
          <w:numId w:val="18"/>
        </w:numPr>
        <w:tabs>
          <w:tab w:val="left" w:pos="993"/>
        </w:tabs>
        <w:spacing w:line="360" w:lineRule="auto"/>
        <w:ind w:left="0" w:firstLine="709"/>
        <w:jc w:val="both"/>
        <w:rPr>
          <w:rFonts w:ascii="Times New Roman" w:hAnsi="Times New Roman"/>
        </w:rPr>
      </w:pPr>
      <w:r w:rsidRPr="00A75B0A">
        <w:rPr>
          <w:rFonts w:ascii="Times New Roman" w:hAnsi="Times New Roman"/>
        </w:rPr>
        <w:t xml:space="preserve">Установлено, </w:t>
      </w:r>
      <w:r w:rsidR="00E00321" w:rsidRPr="00A75B0A">
        <w:rPr>
          <w:rFonts w:ascii="Times New Roman" w:hAnsi="Times New Roman"/>
        </w:rPr>
        <w:t xml:space="preserve">что производство биомассы </w:t>
      </w:r>
      <w:proofErr w:type="spellStart"/>
      <w:r w:rsidR="00E00321" w:rsidRPr="00A75B0A">
        <w:rPr>
          <w:rFonts w:ascii="Times New Roman" w:hAnsi="Times New Roman"/>
          <w:i/>
        </w:rPr>
        <w:t>Спирулины</w:t>
      </w:r>
      <w:proofErr w:type="spellEnd"/>
      <w:r w:rsidR="00E00321" w:rsidRPr="00A75B0A">
        <w:rPr>
          <w:rFonts w:ascii="Times New Roman" w:hAnsi="Times New Roman"/>
        </w:rPr>
        <w:t xml:space="preserve"> в условиях климата Казахстана с использованием </w:t>
      </w:r>
      <w:r w:rsidR="00E00321" w:rsidRPr="00A75B0A">
        <w:rPr>
          <w:rFonts w:ascii="Times New Roman" w:hAnsi="Times New Roman"/>
          <w:shd w:val="clear" w:color="auto" w:fill="FFFFFF"/>
        </w:rPr>
        <w:t>тепловой энергии геотермальной воды</w:t>
      </w:r>
      <w:r w:rsidR="00E00321" w:rsidRPr="00A75B0A">
        <w:rPr>
          <w:rFonts w:ascii="Times New Roman" w:hAnsi="Times New Roman"/>
        </w:rPr>
        <w:t xml:space="preserve"> можно сравнить с условиями ее культивирования в странах, расположенных в тропических поясах</w:t>
      </w:r>
      <w:r w:rsidR="000D678B" w:rsidRPr="00A75B0A">
        <w:rPr>
          <w:rFonts w:ascii="Times New Roman" w:hAnsi="Times New Roman"/>
        </w:rPr>
        <w:t>, где необходимая температура питательного раствора достигается за счет окружающей среды. Поскольку в обоих случаях исключаются затраты на подержание уровня температуры питательной среды в районе 35</w:t>
      </w:r>
      <w:r w:rsidR="000D678B" w:rsidRPr="00A75B0A">
        <w:rPr>
          <w:rFonts w:ascii="Times New Roman" w:hAnsi="Times New Roman"/>
          <w:vertAlign w:val="superscript"/>
        </w:rPr>
        <w:t>о</w:t>
      </w:r>
      <w:r w:rsidR="000D678B" w:rsidRPr="00A75B0A">
        <w:rPr>
          <w:rFonts w:ascii="Times New Roman" w:hAnsi="Times New Roman"/>
        </w:rPr>
        <w:t>С.</w:t>
      </w:r>
    </w:p>
    <w:p w:rsidR="00E00321" w:rsidRPr="00A75B0A" w:rsidRDefault="00294964" w:rsidP="000C3EE0">
      <w:pPr>
        <w:pStyle w:val="af4"/>
        <w:numPr>
          <w:ilvl w:val="0"/>
          <w:numId w:val="18"/>
        </w:numPr>
        <w:tabs>
          <w:tab w:val="left" w:pos="993"/>
        </w:tabs>
        <w:spacing w:line="360" w:lineRule="auto"/>
        <w:ind w:left="0" w:firstLine="709"/>
        <w:jc w:val="both"/>
        <w:rPr>
          <w:rFonts w:ascii="Times New Roman" w:hAnsi="Times New Roman"/>
        </w:rPr>
      </w:pPr>
      <w:r w:rsidRPr="00A75B0A">
        <w:rPr>
          <w:rFonts w:ascii="Times New Roman" w:hAnsi="Times New Roman"/>
        </w:rPr>
        <w:t xml:space="preserve">Показано, что использование местных альтернативных энергетических  и минеральных ресурсов создают необходимые предпосылки для развития и создания технологического парка промышленной биотехнологии на базе </w:t>
      </w:r>
      <w:proofErr w:type="spellStart"/>
      <w:r w:rsidRPr="00A75B0A">
        <w:rPr>
          <w:rFonts w:ascii="Times New Roman" w:hAnsi="Times New Roman"/>
        </w:rPr>
        <w:t>автофототрофного</w:t>
      </w:r>
      <w:proofErr w:type="spellEnd"/>
      <w:r w:rsidRPr="00A75B0A">
        <w:rPr>
          <w:rFonts w:ascii="Times New Roman" w:hAnsi="Times New Roman"/>
        </w:rPr>
        <w:t xml:space="preserve"> способа культивирования биомассы микроводорослей.</w:t>
      </w:r>
    </w:p>
    <w:p w:rsidR="00647353" w:rsidRPr="00A75B0A" w:rsidRDefault="00D356B6" w:rsidP="000C3EE0">
      <w:pPr>
        <w:pStyle w:val="af4"/>
        <w:numPr>
          <w:ilvl w:val="0"/>
          <w:numId w:val="18"/>
        </w:numPr>
        <w:tabs>
          <w:tab w:val="left" w:pos="993"/>
        </w:tabs>
        <w:spacing w:line="360" w:lineRule="auto"/>
        <w:ind w:left="0" w:firstLine="709"/>
        <w:jc w:val="both"/>
        <w:rPr>
          <w:rFonts w:ascii="Times New Roman" w:hAnsi="Times New Roman"/>
        </w:rPr>
      </w:pPr>
      <w:r w:rsidRPr="00A75B0A">
        <w:rPr>
          <w:rFonts w:ascii="Times New Roman" w:hAnsi="Times New Roman"/>
        </w:rPr>
        <w:t xml:space="preserve">На базе липидных соединений (жирных кислот) биомассы микроводоросли </w:t>
      </w:r>
      <w:r w:rsidR="00294964" w:rsidRPr="00A75B0A">
        <w:rPr>
          <w:rFonts w:ascii="Times New Roman" w:hAnsi="Times New Roman"/>
        </w:rPr>
        <w:t>синтез</w:t>
      </w:r>
      <w:r w:rsidRPr="00A75B0A">
        <w:rPr>
          <w:rFonts w:ascii="Times New Roman" w:hAnsi="Times New Roman"/>
        </w:rPr>
        <w:t>ированы</w:t>
      </w:r>
      <w:r w:rsidR="00294964" w:rsidRPr="00A75B0A">
        <w:rPr>
          <w:rFonts w:ascii="Times New Roman" w:hAnsi="Times New Roman"/>
        </w:rPr>
        <w:t xml:space="preserve"> новы</w:t>
      </w:r>
      <w:r w:rsidRPr="00A75B0A">
        <w:rPr>
          <w:rFonts w:ascii="Times New Roman" w:hAnsi="Times New Roman"/>
        </w:rPr>
        <w:t>е</w:t>
      </w:r>
      <w:r w:rsidR="00294964" w:rsidRPr="00A75B0A">
        <w:rPr>
          <w:rFonts w:ascii="Times New Roman" w:hAnsi="Times New Roman"/>
        </w:rPr>
        <w:t xml:space="preserve"> </w:t>
      </w:r>
      <w:proofErr w:type="spellStart"/>
      <w:r w:rsidRPr="00A75B0A">
        <w:rPr>
          <w:rFonts w:ascii="Times New Roman" w:hAnsi="Times New Roman"/>
        </w:rPr>
        <w:t>биоразлагаемые</w:t>
      </w:r>
      <w:proofErr w:type="spellEnd"/>
      <w:r w:rsidR="00294964" w:rsidRPr="00A75B0A">
        <w:rPr>
          <w:rFonts w:ascii="Times New Roman" w:hAnsi="Times New Roman"/>
        </w:rPr>
        <w:t xml:space="preserve"> поверхностно-активны</w:t>
      </w:r>
      <w:r w:rsidRPr="00A75B0A">
        <w:rPr>
          <w:rFonts w:ascii="Times New Roman" w:hAnsi="Times New Roman"/>
        </w:rPr>
        <w:t>е</w:t>
      </w:r>
      <w:r w:rsidR="00294964" w:rsidRPr="00A75B0A">
        <w:rPr>
          <w:rFonts w:ascii="Times New Roman" w:hAnsi="Times New Roman"/>
        </w:rPr>
        <w:t xml:space="preserve"> соединени</w:t>
      </w:r>
      <w:r w:rsidRPr="00A75B0A">
        <w:rPr>
          <w:rFonts w:ascii="Times New Roman" w:hAnsi="Times New Roman"/>
        </w:rPr>
        <w:t>я.</w:t>
      </w:r>
      <w:r w:rsidR="00294964" w:rsidRPr="00A75B0A">
        <w:rPr>
          <w:rFonts w:ascii="Times New Roman" w:hAnsi="Times New Roman"/>
        </w:rPr>
        <w:t xml:space="preserve"> </w:t>
      </w:r>
      <w:r w:rsidR="00A365D3" w:rsidRPr="00A75B0A">
        <w:rPr>
          <w:rFonts w:ascii="Times New Roman" w:hAnsi="Times New Roman"/>
        </w:rPr>
        <w:t>Изучены их поверхностно-активные свойства</w:t>
      </w:r>
      <w:r w:rsidR="00044DCF" w:rsidRPr="00A75B0A">
        <w:rPr>
          <w:rFonts w:ascii="Times New Roman" w:hAnsi="Times New Roman"/>
        </w:rPr>
        <w:t xml:space="preserve"> в различных средах:</w:t>
      </w:r>
      <w:r w:rsidR="00A365D3" w:rsidRPr="00A75B0A">
        <w:rPr>
          <w:rFonts w:ascii="Times New Roman" w:hAnsi="Times New Roman"/>
        </w:rPr>
        <w:t xml:space="preserve"> в водной среде, а также в двух углеводородных средах (керосине и гексане). </w:t>
      </w:r>
      <w:r w:rsidR="000E090D" w:rsidRPr="00A75B0A">
        <w:rPr>
          <w:rFonts w:ascii="Times New Roman" w:eastAsia="TimesNewRoman" w:hAnsi="Times New Roman"/>
        </w:rPr>
        <w:t xml:space="preserve">Установлено, что </w:t>
      </w:r>
      <w:proofErr w:type="spellStart"/>
      <w:r w:rsidR="000E090D" w:rsidRPr="00A75B0A">
        <w:rPr>
          <w:rFonts w:ascii="Times New Roman" w:eastAsia="TimesNewRoman" w:hAnsi="Times New Roman"/>
        </w:rPr>
        <w:t>амидированное</w:t>
      </w:r>
      <w:proofErr w:type="spellEnd"/>
      <w:r w:rsidR="000E090D" w:rsidRPr="00A75B0A">
        <w:rPr>
          <w:rFonts w:ascii="Times New Roman" w:eastAsia="TimesNewRoman" w:hAnsi="Times New Roman"/>
        </w:rPr>
        <w:t xml:space="preserve"> производное способно снижать поверхностное натяжение как водной, так и </w:t>
      </w:r>
      <w:r w:rsidR="000E090D" w:rsidRPr="00A75B0A">
        <w:rPr>
          <w:rFonts w:ascii="Times New Roman" w:eastAsia="TimesNewRoman" w:hAnsi="Times New Roman"/>
        </w:rPr>
        <w:lastRenderedPageBreak/>
        <w:t xml:space="preserve">углеводородной среды, что дает возможность его рассмотрения в качестве эффективного </w:t>
      </w:r>
      <w:proofErr w:type="spellStart"/>
      <w:r w:rsidR="000E090D" w:rsidRPr="00A75B0A">
        <w:rPr>
          <w:rFonts w:ascii="Times New Roman" w:eastAsia="TimesNewRoman" w:hAnsi="Times New Roman"/>
        </w:rPr>
        <w:t>биосурфактанта</w:t>
      </w:r>
      <w:proofErr w:type="spellEnd"/>
      <w:r w:rsidR="000E090D" w:rsidRPr="00A75B0A">
        <w:rPr>
          <w:rFonts w:ascii="Times New Roman" w:eastAsia="TimesNewRoman" w:hAnsi="Times New Roman"/>
        </w:rPr>
        <w:t xml:space="preserve"> в таких областях как нефтедобывающая промышленность, магистральная транспортировка нефти. </w:t>
      </w:r>
      <w:r w:rsidR="00A365D3" w:rsidRPr="00A75B0A">
        <w:rPr>
          <w:rFonts w:ascii="Times New Roman" w:hAnsi="Times New Roman"/>
        </w:rPr>
        <w:t>Показано, что все полученные образцы обладают значениями показателя поверхностного натяжения меньшими, чем пороговый уровень показателя хороших поверхностно активных веществ</w:t>
      </w:r>
      <w:r w:rsidR="00294964" w:rsidRPr="00A75B0A">
        <w:rPr>
          <w:rFonts w:ascii="Times New Roman" w:hAnsi="Times New Roman"/>
        </w:rPr>
        <w:t xml:space="preserve">. Модифицированные </w:t>
      </w:r>
      <w:proofErr w:type="spellStart"/>
      <w:r w:rsidR="00294964" w:rsidRPr="00A75B0A">
        <w:rPr>
          <w:rFonts w:ascii="Times New Roman" w:hAnsi="Times New Roman"/>
        </w:rPr>
        <w:t>моноэтаноламином</w:t>
      </w:r>
      <w:proofErr w:type="spellEnd"/>
      <w:r w:rsidR="00294964" w:rsidRPr="00A75B0A">
        <w:rPr>
          <w:rFonts w:ascii="Times New Roman" w:hAnsi="Times New Roman"/>
        </w:rPr>
        <w:t xml:space="preserve"> и этиленгликолем производные </w:t>
      </w:r>
      <w:r w:rsidR="00837E1C" w:rsidRPr="00A75B0A">
        <w:rPr>
          <w:rFonts w:ascii="Times New Roman" w:hAnsi="Times New Roman"/>
        </w:rPr>
        <w:t xml:space="preserve">жирных кислот </w:t>
      </w:r>
      <w:r w:rsidR="00E71932" w:rsidRPr="00A75B0A">
        <w:rPr>
          <w:rFonts w:ascii="Times New Roman" w:hAnsi="Times New Roman"/>
        </w:rPr>
        <w:t xml:space="preserve">липида биомассы </w:t>
      </w:r>
      <w:proofErr w:type="spellStart"/>
      <w:r w:rsidR="00E71932" w:rsidRPr="00A75B0A">
        <w:rPr>
          <w:rFonts w:ascii="Times New Roman" w:hAnsi="Times New Roman"/>
          <w:i/>
        </w:rPr>
        <w:t>Спирулины</w:t>
      </w:r>
      <w:proofErr w:type="spellEnd"/>
      <w:r w:rsidR="00E71932" w:rsidRPr="00A75B0A">
        <w:rPr>
          <w:rFonts w:ascii="Times New Roman" w:hAnsi="Times New Roman"/>
        </w:rPr>
        <w:t xml:space="preserve"> </w:t>
      </w:r>
      <w:r w:rsidR="00294964" w:rsidRPr="00A75B0A">
        <w:rPr>
          <w:rFonts w:ascii="Times New Roman" w:hAnsi="Times New Roman"/>
        </w:rPr>
        <w:t>могут быть предложены как основ</w:t>
      </w:r>
      <w:r w:rsidR="00A365D3" w:rsidRPr="00A75B0A">
        <w:rPr>
          <w:rFonts w:ascii="Times New Roman" w:hAnsi="Times New Roman"/>
        </w:rPr>
        <w:t>а</w:t>
      </w:r>
      <w:r w:rsidR="00294964" w:rsidRPr="00A75B0A">
        <w:rPr>
          <w:rFonts w:ascii="Times New Roman" w:hAnsi="Times New Roman"/>
        </w:rPr>
        <w:t xml:space="preserve"> </w:t>
      </w:r>
      <w:r w:rsidR="00A365D3" w:rsidRPr="00A75B0A">
        <w:rPr>
          <w:rFonts w:ascii="Times New Roman" w:hAnsi="Times New Roman"/>
        </w:rPr>
        <w:t xml:space="preserve">для </w:t>
      </w:r>
      <w:r w:rsidR="00294964" w:rsidRPr="00A75B0A">
        <w:rPr>
          <w:rFonts w:ascii="Times New Roman" w:hAnsi="Times New Roman"/>
        </w:rPr>
        <w:t xml:space="preserve">неионогенных </w:t>
      </w:r>
      <w:proofErr w:type="spellStart"/>
      <w:r w:rsidR="00294964" w:rsidRPr="00A75B0A">
        <w:rPr>
          <w:rFonts w:ascii="Times New Roman" w:hAnsi="Times New Roman"/>
        </w:rPr>
        <w:t>биоразлагаемых</w:t>
      </w:r>
      <w:proofErr w:type="spellEnd"/>
      <w:r w:rsidR="00294964" w:rsidRPr="00A75B0A">
        <w:rPr>
          <w:rFonts w:ascii="Times New Roman" w:hAnsi="Times New Roman"/>
        </w:rPr>
        <w:t xml:space="preserve"> ПАВ.</w:t>
      </w:r>
    </w:p>
    <w:p w:rsidR="008675D8" w:rsidRPr="00A75B0A" w:rsidRDefault="002C3EA1" w:rsidP="000C3EE0">
      <w:pPr>
        <w:pStyle w:val="af4"/>
        <w:numPr>
          <w:ilvl w:val="0"/>
          <w:numId w:val="18"/>
        </w:numPr>
        <w:tabs>
          <w:tab w:val="left" w:pos="993"/>
        </w:tabs>
        <w:spacing w:line="360" w:lineRule="auto"/>
        <w:ind w:left="0" w:firstLine="709"/>
        <w:jc w:val="both"/>
        <w:rPr>
          <w:rFonts w:ascii="Times New Roman" w:hAnsi="Times New Roman"/>
        </w:rPr>
      </w:pPr>
      <w:r w:rsidRPr="00A75B0A">
        <w:rPr>
          <w:rFonts w:ascii="Times New Roman" w:hAnsi="Times New Roman"/>
        </w:rPr>
        <w:t xml:space="preserve">На основе полученных данных разработан технологический регламент промышленного культивирование </w:t>
      </w:r>
      <w:proofErr w:type="spellStart"/>
      <w:r w:rsidRPr="00A75B0A">
        <w:rPr>
          <w:rFonts w:ascii="Times New Roman" w:hAnsi="Times New Roman"/>
          <w:i/>
        </w:rPr>
        <w:t>Спирулины</w:t>
      </w:r>
      <w:proofErr w:type="spellEnd"/>
      <w:r w:rsidR="00BB6DB1" w:rsidRPr="00A75B0A">
        <w:rPr>
          <w:rFonts w:ascii="Times New Roman" w:hAnsi="Times New Roman"/>
        </w:rPr>
        <w:t xml:space="preserve"> и лабораторный технологический регламент конверсии биомассы </w:t>
      </w:r>
      <w:proofErr w:type="spellStart"/>
      <w:r w:rsidR="00BB6DB1" w:rsidRPr="00A75B0A">
        <w:rPr>
          <w:rFonts w:ascii="Times New Roman" w:hAnsi="Times New Roman"/>
          <w:i/>
        </w:rPr>
        <w:t>Спирулины</w:t>
      </w:r>
      <w:proofErr w:type="spellEnd"/>
      <w:r w:rsidR="00BB6DB1" w:rsidRPr="00A75B0A">
        <w:rPr>
          <w:rFonts w:ascii="Times New Roman" w:hAnsi="Times New Roman"/>
        </w:rPr>
        <w:t xml:space="preserve"> в липиды</w:t>
      </w:r>
      <w:r w:rsidRPr="00A75B0A">
        <w:rPr>
          <w:rFonts w:ascii="Times New Roman" w:hAnsi="Times New Roman"/>
        </w:rPr>
        <w:t xml:space="preserve"> </w:t>
      </w:r>
      <w:r w:rsidR="00BB6DB1" w:rsidRPr="00A75B0A">
        <w:rPr>
          <w:rFonts w:ascii="Times New Roman" w:hAnsi="Times New Roman"/>
        </w:rPr>
        <w:t xml:space="preserve">– основы для </w:t>
      </w:r>
      <w:proofErr w:type="spellStart"/>
      <w:r w:rsidR="00BB6DB1" w:rsidRPr="00A75B0A">
        <w:rPr>
          <w:rFonts w:ascii="Times New Roman" w:hAnsi="Times New Roman"/>
        </w:rPr>
        <w:t>биоразлагаемых</w:t>
      </w:r>
      <w:proofErr w:type="spellEnd"/>
      <w:r w:rsidR="00BB6DB1" w:rsidRPr="00A75B0A">
        <w:rPr>
          <w:rFonts w:ascii="Times New Roman" w:hAnsi="Times New Roman"/>
        </w:rPr>
        <w:t xml:space="preserve"> поверхностно-активных соединений. Указанные регламенты</w:t>
      </w:r>
      <w:r w:rsidRPr="00A75B0A">
        <w:rPr>
          <w:rFonts w:ascii="Times New Roman" w:hAnsi="Times New Roman"/>
        </w:rPr>
        <w:t xml:space="preserve"> мо</w:t>
      </w:r>
      <w:r w:rsidR="00BB6DB1" w:rsidRPr="00A75B0A">
        <w:rPr>
          <w:rFonts w:ascii="Times New Roman" w:hAnsi="Times New Roman"/>
        </w:rPr>
        <w:t>гут</w:t>
      </w:r>
      <w:r w:rsidRPr="00A75B0A">
        <w:rPr>
          <w:rFonts w:ascii="Times New Roman" w:hAnsi="Times New Roman"/>
        </w:rPr>
        <w:t xml:space="preserve"> служить основой </w:t>
      </w:r>
      <w:r w:rsidR="006A43A8" w:rsidRPr="00A75B0A">
        <w:rPr>
          <w:rFonts w:ascii="Times New Roman" w:hAnsi="Times New Roman"/>
        </w:rPr>
        <w:t xml:space="preserve">соответствующих </w:t>
      </w:r>
      <w:r w:rsidRPr="00A75B0A">
        <w:rPr>
          <w:rFonts w:ascii="Times New Roman" w:hAnsi="Times New Roman"/>
        </w:rPr>
        <w:t>технологи</w:t>
      </w:r>
      <w:r w:rsidR="006A43A8" w:rsidRPr="00A75B0A">
        <w:rPr>
          <w:rFonts w:ascii="Times New Roman" w:hAnsi="Times New Roman"/>
        </w:rPr>
        <w:t>й</w:t>
      </w:r>
      <w:r w:rsidRPr="00A75B0A">
        <w:rPr>
          <w:rFonts w:ascii="Times New Roman" w:hAnsi="Times New Roman"/>
        </w:rPr>
        <w:t xml:space="preserve"> производства с использованием альтернативн</w:t>
      </w:r>
      <w:r w:rsidR="006A43A8" w:rsidRPr="00A75B0A">
        <w:rPr>
          <w:rFonts w:ascii="Times New Roman" w:hAnsi="Times New Roman"/>
        </w:rPr>
        <w:t>ых</w:t>
      </w:r>
      <w:r w:rsidRPr="00A75B0A">
        <w:rPr>
          <w:rFonts w:ascii="Times New Roman" w:hAnsi="Times New Roman"/>
        </w:rPr>
        <w:t xml:space="preserve"> источник</w:t>
      </w:r>
      <w:r w:rsidR="006A43A8" w:rsidRPr="00A75B0A">
        <w:rPr>
          <w:rFonts w:ascii="Times New Roman" w:hAnsi="Times New Roman"/>
        </w:rPr>
        <w:t>ов</w:t>
      </w:r>
      <w:r w:rsidRPr="00A75B0A">
        <w:rPr>
          <w:rFonts w:ascii="Times New Roman" w:hAnsi="Times New Roman"/>
        </w:rPr>
        <w:t>. Представлен</w:t>
      </w:r>
      <w:r w:rsidR="006A43A8" w:rsidRPr="00A75B0A">
        <w:rPr>
          <w:rFonts w:ascii="Times New Roman" w:hAnsi="Times New Roman"/>
        </w:rPr>
        <w:t>ы</w:t>
      </w:r>
      <w:r w:rsidRPr="00A75B0A">
        <w:rPr>
          <w:rFonts w:ascii="Times New Roman" w:hAnsi="Times New Roman"/>
        </w:rPr>
        <w:t xml:space="preserve"> технологическ</w:t>
      </w:r>
      <w:r w:rsidR="006A43A8" w:rsidRPr="00A75B0A">
        <w:rPr>
          <w:rFonts w:ascii="Times New Roman" w:hAnsi="Times New Roman"/>
        </w:rPr>
        <w:t>ие</w:t>
      </w:r>
      <w:r w:rsidRPr="00A75B0A">
        <w:rPr>
          <w:rFonts w:ascii="Times New Roman" w:hAnsi="Times New Roman"/>
        </w:rPr>
        <w:t xml:space="preserve"> схем</w:t>
      </w:r>
      <w:r w:rsidR="006A43A8" w:rsidRPr="00A75B0A">
        <w:rPr>
          <w:rFonts w:ascii="Times New Roman" w:hAnsi="Times New Roman"/>
        </w:rPr>
        <w:t>ы</w:t>
      </w:r>
      <w:r w:rsidRPr="00A75B0A">
        <w:rPr>
          <w:rFonts w:ascii="Times New Roman" w:hAnsi="Times New Roman"/>
        </w:rPr>
        <w:t xml:space="preserve"> промышленного культивирования биомассы микроводорослей </w:t>
      </w:r>
      <w:r w:rsidR="006A43A8" w:rsidRPr="00A75B0A">
        <w:rPr>
          <w:rFonts w:ascii="Times New Roman" w:hAnsi="Times New Roman"/>
        </w:rPr>
        <w:t xml:space="preserve">и создания </w:t>
      </w:r>
      <w:proofErr w:type="spellStart"/>
      <w:r w:rsidR="006A43A8" w:rsidRPr="00A75B0A">
        <w:rPr>
          <w:rFonts w:ascii="Times New Roman" w:hAnsi="Times New Roman"/>
        </w:rPr>
        <w:t>биоразлагаемых</w:t>
      </w:r>
      <w:proofErr w:type="spellEnd"/>
      <w:r w:rsidR="006A43A8" w:rsidRPr="00A75B0A">
        <w:rPr>
          <w:rFonts w:ascii="Times New Roman" w:hAnsi="Times New Roman"/>
        </w:rPr>
        <w:t xml:space="preserve"> ПАВ на ее основе </w:t>
      </w:r>
      <w:r w:rsidR="00BB6DB1" w:rsidRPr="00A75B0A">
        <w:rPr>
          <w:rFonts w:ascii="Times New Roman" w:hAnsi="Times New Roman"/>
        </w:rPr>
        <w:t>в</w:t>
      </w:r>
      <w:r w:rsidRPr="00A75B0A">
        <w:rPr>
          <w:rFonts w:ascii="Times New Roman" w:hAnsi="Times New Roman"/>
        </w:rPr>
        <w:t xml:space="preserve"> общем виде</w:t>
      </w:r>
      <w:r w:rsidR="00BB6DB1" w:rsidRPr="00A75B0A">
        <w:rPr>
          <w:rFonts w:ascii="Times New Roman" w:hAnsi="Times New Roman"/>
        </w:rPr>
        <w:t>.</w:t>
      </w:r>
      <w:r w:rsidRPr="00A75B0A">
        <w:rPr>
          <w:rFonts w:ascii="Times New Roman" w:hAnsi="Times New Roman"/>
        </w:rPr>
        <w:t xml:space="preserve"> </w:t>
      </w:r>
    </w:p>
    <w:p w:rsidR="00647353" w:rsidRPr="00A75B0A" w:rsidRDefault="00647353" w:rsidP="00E631D8">
      <w:pPr>
        <w:spacing w:line="360" w:lineRule="auto"/>
        <w:ind w:firstLine="567"/>
        <w:jc w:val="both"/>
        <w:rPr>
          <w:rFonts w:ascii="Times New Roman" w:hAnsi="Times New Roman"/>
        </w:rPr>
      </w:pPr>
    </w:p>
    <w:p w:rsidR="00C05BC5" w:rsidRPr="00A75B0A" w:rsidRDefault="00C05BC5" w:rsidP="00931CDD">
      <w:pPr>
        <w:pStyle w:val="af2"/>
        <w:spacing w:after="0" w:line="360" w:lineRule="auto"/>
        <w:ind w:left="0" w:firstLine="709"/>
        <w:rPr>
          <w:rFonts w:ascii="Times New Roman" w:hAnsi="Times New Roman"/>
          <w:bCs/>
        </w:rPr>
      </w:pPr>
      <w:r w:rsidRPr="00A75B0A">
        <w:rPr>
          <w:rFonts w:ascii="Times New Roman" w:hAnsi="Times New Roman"/>
          <w:bCs/>
        </w:rPr>
        <w:t>Оценка полноты решения поставленных задач</w:t>
      </w:r>
    </w:p>
    <w:p w:rsidR="00C05BC5" w:rsidRPr="00A75B0A" w:rsidRDefault="00C05BC5" w:rsidP="00931CDD">
      <w:pPr>
        <w:spacing w:line="360" w:lineRule="auto"/>
        <w:ind w:firstLine="709"/>
        <w:jc w:val="both"/>
        <w:rPr>
          <w:rFonts w:ascii="Times New Roman" w:hAnsi="Times New Roman"/>
        </w:rPr>
      </w:pPr>
      <w:r w:rsidRPr="00A75B0A">
        <w:rPr>
          <w:rFonts w:ascii="Times New Roman" w:hAnsi="Times New Roman"/>
        </w:rPr>
        <w:t>Намеченные на 2020 год задачи выполнены полностью, в соответствии с календарным планом и технической спецификацией (Приложение А).</w:t>
      </w:r>
    </w:p>
    <w:p w:rsidR="00647353" w:rsidRPr="00A75B0A" w:rsidRDefault="00647353" w:rsidP="00931CDD">
      <w:pPr>
        <w:spacing w:line="360" w:lineRule="auto"/>
        <w:ind w:firstLine="709"/>
        <w:jc w:val="both"/>
        <w:rPr>
          <w:rFonts w:ascii="Times New Roman" w:hAnsi="Times New Roman"/>
        </w:rPr>
      </w:pPr>
    </w:p>
    <w:p w:rsidR="000F738E" w:rsidRPr="00A75B0A" w:rsidRDefault="000F738E" w:rsidP="00931CDD">
      <w:pPr>
        <w:spacing w:line="360" w:lineRule="auto"/>
        <w:ind w:firstLine="709"/>
        <w:jc w:val="both"/>
        <w:rPr>
          <w:rFonts w:ascii="Times New Roman" w:hAnsi="Times New Roman"/>
        </w:rPr>
      </w:pPr>
      <w:r w:rsidRPr="00A75B0A">
        <w:rPr>
          <w:rFonts w:ascii="Times New Roman" w:hAnsi="Times New Roman"/>
        </w:rPr>
        <w:t>Результаты оценки научно-технического уровня выполненной НИР в сравнении с лучшими достижениями в данной области</w:t>
      </w:r>
    </w:p>
    <w:p w:rsidR="005B541B" w:rsidRPr="00A75B0A" w:rsidRDefault="005B541B" w:rsidP="00931CDD">
      <w:pPr>
        <w:spacing w:line="360" w:lineRule="auto"/>
        <w:ind w:firstLine="709"/>
        <w:jc w:val="both"/>
        <w:rPr>
          <w:rFonts w:ascii="Times New Roman" w:hAnsi="Times New Roman"/>
          <w:spacing w:val="-4"/>
        </w:rPr>
      </w:pPr>
      <w:r w:rsidRPr="00A75B0A">
        <w:rPr>
          <w:rFonts w:ascii="Times New Roman" w:hAnsi="Times New Roman"/>
          <w:spacing w:val="-4"/>
          <w:lang w:val="kk-KZ"/>
        </w:rPr>
        <w:t>Известно, что среди доступных исходных материалов для производства биоразлагаемых ПАВ биомасса микроводорослей имеет хороший потенциал по следующим причинам: более высокие темпы роста, чем источники наземной биомассы; способность фиксировать газобразный CO</w:t>
      </w:r>
      <w:r w:rsidRPr="00A75B0A">
        <w:rPr>
          <w:rFonts w:ascii="Times New Roman" w:hAnsi="Times New Roman"/>
          <w:spacing w:val="-4"/>
          <w:vertAlign w:val="subscript"/>
          <w:lang w:val="kk-KZ"/>
        </w:rPr>
        <w:t>2</w:t>
      </w:r>
      <w:r w:rsidRPr="00A75B0A">
        <w:rPr>
          <w:rFonts w:ascii="Times New Roman" w:hAnsi="Times New Roman"/>
          <w:spacing w:val="-4"/>
          <w:lang w:val="kk-KZ"/>
        </w:rPr>
        <w:t xml:space="preserve"> до органических веществ с использованием солнечной энергии при выращивании в самых разных климатах и почвах; способны хранить солнечную энергию в богатых энергией соединениях, таких как липиды; отсутствие прямой конкуренции за пахотные земли и способность использовать соленые источники воды. </w:t>
      </w:r>
      <w:r w:rsidRPr="00A75B0A">
        <w:rPr>
          <w:rFonts w:ascii="Times New Roman" w:hAnsi="Times New Roman"/>
          <w:spacing w:val="-4"/>
        </w:rPr>
        <w:t xml:space="preserve">Выращивание биомассы </w:t>
      </w:r>
      <w:proofErr w:type="spellStart"/>
      <w:r w:rsidRPr="00A75B0A">
        <w:rPr>
          <w:rFonts w:ascii="Times New Roman" w:hAnsi="Times New Roman"/>
          <w:i/>
          <w:spacing w:val="-4"/>
        </w:rPr>
        <w:t>Спирулины</w:t>
      </w:r>
      <w:proofErr w:type="spellEnd"/>
      <w:r w:rsidRPr="00A75B0A">
        <w:rPr>
          <w:rFonts w:ascii="Times New Roman" w:hAnsi="Times New Roman"/>
          <w:spacing w:val="-4"/>
        </w:rPr>
        <w:t xml:space="preserve"> в укрупненных масштабах производят в России, Молдове, Украине (для косметологии и фармацевтики). В Казахстане создано только пилотное производство на базе альтернативных ресурсов: тепловой энергии геотермальной и природной минеральной воды (ТОО </w:t>
      </w:r>
      <w:r w:rsidRPr="00A75B0A">
        <w:rPr>
          <w:rFonts w:ascii="Times New Roman" w:hAnsi="Times New Roman"/>
          <w:spacing w:val="-4"/>
          <w:shd w:val="clear" w:color="auto" w:fill="FFFFFF"/>
        </w:rPr>
        <w:t>«</w:t>
      </w:r>
      <w:r w:rsidRPr="00A75B0A">
        <w:rPr>
          <w:rFonts w:ascii="Times New Roman" w:hAnsi="Times New Roman"/>
          <w:spacing w:val="-4"/>
          <w:shd w:val="clear" w:color="auto" w:fill="FFFFFF"/>
          <w:lang w:val="en-US"/>
        </w:rPr>
        <w:t>Microalgae</w:t>
      </w:r>
      <w:r w:rsidRPr="00A75B0A">
        <w:rPr>
          <w:rFonts w:ascii="Times New Roman" w:hAnsi="Times New Roman"/>
          <w:spacing w:val="-4"/>
          <w:shd w:val="clear" w:color="auto" w:fill="FFFFFF"/>
        </w:rPr>
        <w:t xml:space="preserve"> </w:t>
      </w:r>
      <w:r w:rsidRPr="00A75B0A">
        <w:rPr>
          <w:rFonts w:ascii="Times New Roman" w:hAnsi="Times New Roman"/>
          <w:spacing w:val="-4"/>
          <w:shd w:val="clear" w:color="auto" w:fill="FFFFFF"/>
          <w:lang w:val="en-US"/>
        </w:rPr>
        <w:t>Biotechnology</w:t>
      </w:r>
      <w:r w:rsidRPr="00A75B0A">
        <w:rPr>
          <w:rFonts w:ascii="Times New Roman" w:hAnsi="Times New Roman"/>
          <w:spacing w:val="-4"/>
          <w:shd w:val="clear" w:color="auto" w:fill="FFFFFF"/>
        </w:rPr>
        <w:t xml:space="preserve"> </w:t>
      </w:r>
      <w:r w:rsidRPr="00A75B0A">
        <w:rPr>
          <w:rFonts w:ascii="Times New Roman" w:hAnsi="Times New Roman"/>
          <w:spacing w:val="-4"/>
          <w:shd w:val="clear" w:color="auto" w:fill="FFFFFF"/>
          <w:lang w:val="en-US"/>
        </w:rPr>
        <w:t>Laboratory</w:t>
      </w:r>
      <w:r w:rsidRPr="00A75B0A">
        <w:rPr>
          <w:rFonts w:ascii="Times New Roman" w:hAnsi="Times New Roman"/>
          <w:spacing w:val="-4"/>
          <w:shd w:val="clear" w:color="auto" w:fill="FFFFFF"/>
        </w:rPr>
        <w:t xml:space="preserve">», директор </w:t>
      </w:r>
      <w:proofErr w:type="spellStart"/>
      <w:r w:rsidRPr="00A75B0A">
        <w:rPr>
          <w:rFonts w:ascii="Times New Roman" w:hAnsi="Times New Roman"/>
          <w:spacing w:val="-4"/>
          <w:shd w:val="clear" w:color="auto" w:fill="FFFFFF"/>
        </w:rPr>
        <w:t>Аубакиров</w:t>
      </w:r>
      <w:proofErr w:type="spellEnd"/>
      <w:r w:rsidRPr="00A75B0A">
        <w:rPr>
          <w:rFonts w:ascii="Times New Roman" w:hAnsi="Times New Roman"/>
          <w:spacing w:val="-4"/>
          <w:shd w:val="clear" w:color="auto" w:fill="FFFFFF"/>
        </w:rPr>
        <w:t xml:space="preserve"> Н.Т.</w:t>
      </w:r>
      <w:r w:rsidRPr="00A75B0A">
        <w:rPr>
          <w:rFonts w:ascii="Times New Roman" w:hAnsi="Times New Roman"/>
          <w:spacing w:val="-4"/>
        </w:rPr>
        <w:t>).</w:t>
      </w:r>
    </w:p>
    <w:p w:rsidR="005B541B" w:rsidRPr="00A75B0A" w:rsidRDefault="005B541B" w:rsidP="00931CDD">
      <w:pPr>
        <w:spacing w:line="360" w:lineRule="auto"/>
        <w:ind w:firstLine="709"/>
        <w:jc w:val="both"/>
        <w:rPr>
          <w:rFonts w:ascii="Times New Roman" w:eastAsia="Times New Roman" w:hAnsi="Times New Roman"/>
          <w:spacing w:val="2"/>
          <w:lang w:val="kk-KZ" w:eastAsia="ar-SA"/>
        </w:rPr>
      </w:pPr>
      <w:r w:rsidRPr="00A75B0A">
        <w:rPr>
          <w:rFonts w:ascii="Times New Roman" w:hAnsi="Times New Roman"/>
          <w:lang w:val="kk-KZ"/>
        </w:rPr>
        <w:t xml:space="preserve">Нами предлагается создание сырьевой базы для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из биомассы микроводорослей в условиях Казахстана, исключающей конкурентную борьбу с пищевой продукцией, а также получение новых производных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Для этого </w:t>
      </w:r>
      <w:r w:rsidRPr="00A75B0A">
        <w:rPr>
          <w:rFonts w:ascii="Times New Roman" w:hAnsi="Times New Roman"/>
        </w:rPr>
        <w:lastRenderedPageBreak/>
        <w:t xml:space="preserve">будут привлечены альтернативные ресурсы (тепловая энергия геотермальных вод Казахстана, варьирование состава питательной среды). </w:t>
      </w:r>
      <w:r w:rsidRPr="00A75B0A">
        <w:rPr>
          <w:rFonts w:ascii="Times New Roman" w:eastAsia="Times New Roman" w:hAnsi="Times New Roman"/>
          <w:spacing w:val="2"/>
          <w:lang w:val="kk-KZ" w:eastAsia="ar-SA"/>
        </w:rPr>
        <w:t>Проведение аналогичных данному проекту работ с использованием биомассы казахстанских озер не известно. Это обеспечивает настоящему проекту новизну и его отличие от работ такого рода. Ожидается, что себестоимость разрабатываемого нового поколения биоразлагаемых ПАВ из микроводорослей будет ниже, чем стоимость их аналогов из высших растений, а также биомассы микроводорослей, получаемых промышленными методами, потому что разрабатываемый нами процесс выращивания биомассы осуществляется в среде максимально приближенной к естественной питательной среде, а температурный режим процесса поддерживается за счет тепловой энергии геотермальных вод самоизливающихся скважин.</w:t>
      </w:r>
    </w:p>
    <w:p w:rsidR="00031317" w:rsidRPr="00A75B0A" w:rsidRDefault="00171FC4" w:rsidP="00931CDD">
      <w:pPr>
        <w:spacing w:line="360" w:lineRule="auto"/>
        <w:ind w:firstLine="709"/>
        <w:jc w:val="both"/>
        <w:rPr>
          <w:rFonts w:ascii="Times New Roman" w:hAnsi="Times New Roman"/>
        </w:rPr>
      </w:pPr>
      <w:r w:rsidRPr="00A75B0A">
        <w:rPr>
          <w:rFonts w:ascii="Times New Roman" w:hAnsi="Times New Roman"/>
        </w:rPr>
        <w:t>Следует</w:t>
      </w:r>
      <w:r w:rsidR="00031317" w:rsidRPr="00A75B0A">
        <w:rPr>
          <w:rFonts w:ascii="Times New Roman" w:hAnsi="Times New Roman"/>
        </w:rPr>
        <w:t xml:space="preserve"> подчеркнуть, что производство биомассы </w:t>
      </w:r>
      <w:proofErr w:type="spellStart"/>
      <w:r w:rsidR="00031317" w:rsidRPr="00A75B0A">
        <w:rPr>
          <w:rFonts w:ascii="Times New Roman" w:hAnsi="Times New Roman"/>
          <w:i/>
        </w:rPr>
        <w:t>Спирулины</w:t>
      </w:r>
      <w:proofErr w:type="spellEnd"/>
      <w:r w:rsidR="00031317" w:rsidRPr="00A75B0A">
        <w:rPr>
          <w:rFonts w:ascii="Times New Roman" w:hAnsi="Times New Roman"/>
        </w:rPr>
        <w:t xml:space="preserve"> в условиях климата Казахстана с использованием </w:t>
      </w:r>
      <w:r w:rsidR="00031317" w:rsidRPr="00A75B0A">
        <w:rPr>
          <w:rFonts w:ascii="Times New Roman" w:hAnsi="Times New Roman"/>
          <w:shd w:val="clear" w:color="auto" w:fill="FFFFFF"/>
        </w:rPr>
        <w:t>тепловой энергии геотермальной воды</w:t>
      </w:r>
      <w:r w:rsidR="00031317" w:rsidRPr="00A75B0A">
        <w:rPr>
          <w:rFonts w:ascii="Times New Roman" w:hAnsi="Times New Roman"/>
        </w:rPr>
        <w:t xml:space="preserve"> можно сравнить с условиями ее культивирования в странах, расположенных в тропических поясах. </w:t>
      </w:r>
      <w:r w:rsidR="00031317" w:rsidRPr="00A75B0A">
        <w:rPr>
          <w:rFonts w:ascii="Times New Roman" w:hAnsi="Times New Roman"/>
          <w:shd w:val="clear" w:color="auto" w:fill="FFFFFF"/>
        </w:rPr>
        <w:t>Температура окружающей среды в тропиках достаточна для поддержания температурного режима питательного раствора для выращивания биомассы микроводоросли,</w:t>
      </w:r>
      <w:r w:rsidR="00031317" w:rsidRPr="00A75B0A">
        <w:rPr>
          <w:rFonts w:ascii="Times New Roman" w:hAnsi="Times New Roman"/>
        </w:rPr>
        <w:t xml:space="preserve"> то есть </w:t>
      </w:r>
      <w:r w:rsidR="00031317" w:rsidRPr="00A75B0A">
        <w:rPr>
          <w:rFonts w:ascii="Times New Roman" w:hAnsi="Times New Roman"/>
          <w:shd w:val="clear" w:color="auto" w:fill="FFFFFF"/>
        </w:rPr>
        <w:t>исключаются затраты на подогрев питательной среды.</w:t>
      </w:r>
      <w:r w:rsidR="00031317" w:rsidRPr="00A75B0A">
        <w:rPr>
          <w:rFonts w:ascii="Times New Roman" w:hAnsi="Times New Roman"/>
        </w:rPr>
        <w:t xml:space="preserve"> Так</w:t>
      </w:r>
      <w:r w:rsidR="00031317" w:rsidRPr="00A75B0A">
        <w:rPr>
          <w:rFonts w:ascii="Times New Roman" w:hAnsi="Times New Roman"/>
          <w:lang w:val="en-US"/>
        </w:rPr>
        <w:t xml:space="preserve">, </w:t>
      </w:r>
      <w:r w:rsidR="00031317" w:rsidRPr="00A75B0A">
        <w:rPr>
          <w:rFonts w:ascii="Times New Roman" w:hAnsi="Times New Roman"/>
        </w:rPr>
        <w:t>основные</w:t>
      </w:r>
      <w:r w:rsidR="00031317" w:rsidRPr="00A75B0A">
        <w:rPr>
          <w:rFonts w:ascii="Times New Roman" w:hAnsi="Times New Roman"/>
          <w:lang w:val="en-US"/>
        </w:rPr>
        <w:t xml:space="preserve"> </w:t>
      </w:r>
      <w:r w:rsidR="00031317" w:rsidRPr="00A75B0A">
        <w:rPr>
          <w:rFonts w:ascii="Times New Roman" w:eastAsia="Times New Roman" w:hAnsi="Times New Roman"/>
        </w:rPr>
        <w:t>фирмы</w:t>
      </w:r>
      <w:r w:rsidR="00031317" w:rsidRPr="00A75B0A">
        <w:rPr>
          <w:rFonts w:ascii="Times New Roman" w:eastAsia="Times New Roman" w:hAnsi="Times New Roman"/>
          <w:lang w:val="en-US"/>
        </w:rPr>
        <w:t xml:space="preserve"> (</w:t>
      </w:r>
      <w:r w:rsidR="00031317" w:rsidRPr="00A75B0A">
        <w:rPr>
          <w:rFonts w:ascii="Times New Roman" w:eastAsia="Times New Roman" w:hAnsi="Times New Roman"/>
        </w:rPr>
        <w:t>компании</w:t>
      </w:r>
      <w:r w:rsidR="00031317" w:rsidRPr="00A75B0A">
        <w:rPr>
          <w:rFonts w:ascii="Times New Roman" w:eastAsia="Times New Roman" w:hAnsi="Times New Roman"/>
          <w:lang w:val="en-US"/>
        </w:rPr>
        <w:t xml:space="preserve">) </w:t>
      </w:r>
      <w:r w:rsidR="00031317" w:rsidRPr="00A75B0A">
        <w:rPr>
          <w:rFonts w:ascii="Times New Roman" w:eastAsia="Times New Roman" w:hAnsi="Times New Roman"/>
        </w:rPr>
        <w:t>производители</w:t>
      </w:r>
      <w:r w:rsidR="00031317" w:rsidRPr="00A75B0A">
        <w:rPr>
          <w:rFonts w:ascii="Times New Roman" w:eastAsia="Times New Roman" w:hAnsi="Times New Roman"/>
          <w:lang w:val="en-US"/>
        </w:rPr>
        <w:t xml:space="preserve">: Hainan </w:t>
      </w:r>
      <w:proofErr w:type="spellStart"/>
      <w:r w:rsidR="00031317" w:rsidRPr="00A75B0A">
        <w:rPr>
          <w:rFonts w:ascii="Times New Roman" w:eastAsia="Times New Roman" w:hAnsi="Times New Roman"/>
          <w:lang w:val="en-US"/>
        </w:rPr>
        <w:t>Simai</w:t>
      </w:r>
      <w:proofErr w:type="spellEnd"/>
      <w:r w:rsidR="00031317" w:rsidRPr="00A75B0A">
        <w:rPr>
          <w:rFonts w:ascii="Times New Roman" w:eastAsia="Times New Roman" w:hAnsi="Times New Roman"/>
          <w:lang w:val="en-US"/>
        </w:rPr>
        <w:t xml:space="preserve"> Pharmacy Co. (China); Earthrise Nutritionals (California, USA); </w:t>
      </w:r>
      <w:proofErr w:type="spellStart"/>
      <w:r w:rsidR="00031317" w:rsidRPr="00A75B0A">
        <w:rPr>
          <w:rFonts w:ascii="Times New Roman" w:eastAsia="Times New Roman" w:hAnsi="Times New Roman"/>
          <w:lang w:val="en-US"/>
        </w:rPr>
        <w:t>Cyanotech</w:t>
      </w:r>
      <w:proofErr w:type="spellEnd"/>
      <w:r w:rsidR="00031317" w:rsidRPr="00A75B0A">
        <w:rPr>
          <w:rFonts w:ascii="Times New Roman" w:eastAsia="Times New Roman" w:hAnsi="Times New Roman"/>
          <w:lang w:val="en-US"/>
        </w:rPr>
        <w:t xml:space="preserve"> Corp. </w:t>
      </w:r>
      <w:r w:rsidR="00031317" w:rsidRPr="00A75B0A">
        <w:rPr>
          <w:rFonts w:ascii="Times New Roman" w:eastAsia="Times New Roman" w:hAnsi="Times New Roman"/>
        </w:rPr>
        <w:t>(</w:t>
      </w:r>
      <w:r w:rsidR="00031317" w:rsidRPr="00A75B0A">
        <w:rPr>
          <w:rFonts w:ascii="Times New Roman" w:eastAsia="Times New Roman" w:hAnsi="Times New Roman"/>
          <w:lang w:val="en-US"/>
        </w:rPr>
        <w:t>Hawaii</w:t>
      </w:r>
      <w:r w:rsidR="00031317" w:rsidRPr="00A75B0A">
        <w:rPr>
          <w:rFonts w:ascii="Times New Roman" w:eastAsia="Times New Roman" w:hAnsi="Times New Roman"/>
        </w:rPr>
        <w:t xml:space="preserve">, </w:t>
      </w:r>
      <w:r w:rsidR="00031317" w:rsidRPr="00A75B0A">
        <w:rPr>
          <w:rFonts w:ascii="Times New Roman" w:eastAsia="Times New Roman" w:hAnsi="Times New Roman"/>
          <w:lang w:val="en-US"/>
        </w:rPr>
        <w:t>USA</w:t>
      </w:r>
      <w:r w:rsidR="00031317" w:rsidRPr="00A75B0A">
        <w:rPr>
          <w:rFonts w:ascii="Times New Roman" w:eastAsia="Times New Roman" w:hAnsi="Times New Roman"/>
        </w:rPr>
        <w:t xml:space="preserve">); </w:t>
      </w:r>
      <w:proofErr w:type="spellStart"/>
      <w:r w:rsidR="00031317" w:rsidRPr="00A75B0A">
        <w:rPr>
          <w:rFonts w:ascii="Times New Roman" w:eastAsia="Times New Roman" w:hAnsi="Times New Roman"/>
          <w:lang w:val="en-US"/>
        </w:rPr>
        <w:t>MyanmarSpirulinafactory</w:t>
      </w:r>
      <w:proofErr w:type="spellEnd"/>
      <w:r w:rsidR="00031317" w:rsidRPr="00A75B0A">
        <w:rPr>
          <w:rFonts w:ascii="Times New Roman" w:eastAsia="Times New Roman" w:hAnsi="Times New Roman"/>
        </w:rPr>
        <w:t xml:space="preserve"> (</w:t>
      </w:r>
      <w:r w:rsidR="00031317" w:rsidRPr="00A75B0A">
        <w:rPr>
          <w:rFonts w:ascii="Times New Roman" w:eastAsia="Times New Roman" w:hAnsi="Times New Roman"/>
          <w:lang w:val="en-US"/>
        </w:rPr>
        <w:t>Myanmar</w:t>
      </w:r>
      <w:r w:rsidR="00031317" w:rsidRPr="00A75B0A">
        <w:rPr>
          <w:rFonts w:ascii="Times New Roman" w:eastAsia="Times New Roman" w:hAnsi="Times New Roman"/>
        </w:rPr>
        <w:t xml:space="preserve">), которые вырабатывают практически весь мировой объем </w:t>
      </w:r>
      <w:proofErr w:type="spellStart"/>
      <w:r w:rsidR="00031317" w:rsidRPr="00A75B0A">
        <w:rPr>
          <w:rFonts w:ascii="Times New Roman" w:eastAsia="Times New Roman" w:hAnsi="Times New Roman"/>
          <w:i/>
        </w:rPr>
        <w:t>Спирулины</w:t>
      </w:r>
      <w:proofErr w:type="spellEnd"/>
      <w:r w:rsidR="00031317" w:rsidRPr="00A75B0A">
        <w:rPr>
          <w:rFonts w:ascii="Times New Roman" w:eastAsia="Times New Roman" w:hAnsi="Times New Roman"/>
        </w:rPr>
        <w:t xml:space="preserve">, производят ее в тропиках в открытых </w:t>
      </w:r>
      <w:proofErr w:type="spellStart"/>
      <w:r w:rsidR="00031317" w:rsidRPr="00A75B0A">
        <w:rPr>
          <w:rFonts w:ascii="Times New Roman" w:eastAsia="Times New Roman" w:hAnsi="Times New Roman"/>
        </w:rPr>
        <w:t>фотобиореакт</w:t>
      </w:r>
      <w:r w:rsidR="00C764A3" w:rsidRPr="00A75B0A">
        <w:rPr>
          <w:rFonts w:ascii="Times New Roman" w:eastAsia="Times New Roman" w:hAnsi="Times New Roman"/>
        </w:rPr>
        <w:t>орах</w:t>
      </w:r>
      <w:proofErr w:type="spellEnd"/>
      <w:r w:rsidR="00C764A3" w:rsidRPr="00A75B0A">
        <w:rPr>
          <w:rFonts w:ascii="Times New Roman" w:eastAsia="Times New Roman" w:hAnsi="Times New Roman"/>
        </w:rPr>
        <w:t xml:space="preserve"> </w:t>
      </w:r>
      <w:r w:rsidR="00031317" w:rsidRPr="00A75B0A">
        <w:rPr>
          <w:rFonts w:ascii="Times New Roman" w:eastAsia="Times New Roman" w:hAnsi="Times New Roman"/>
        </w:rPr>
        <w:t>бассейнового типа.</w:t>
      </w:r>
    </w:p>
    <w:p w:rsidR="000F738E" w:rsidRPr="00A75B0A" w:rsidRDefault="000F738E" w:rsidP="00931CDD">
      <w:pPr>
        <w:spacing w:line="360" w:lineRule="auto"/>
        <w:ind w:firstLine="709"/>
        <w:jc w:val="both"/>
        <w:rPr>
          <w:rFonts w:ascii="Times New Roman" w:hAnsi="Times New Roman"/>
        </w:rPr>
      </w:pPr>
    </w:p>
    <w:p w:rsidR="00E61604" w:rsidRPr="00A75B0A" w:rsidRDefault="00E61604" w:rsidP="00931CDD">
      <w:pPr>
        <w:spacing w:line="360" w:lineRule="auto"/>
        <w:ind w:firstLine="709"/>
        <w:jc w:val="both"/>
        <w:rPr>
          <w:rFonts w:ascii="Times New Roman" w:hAnsi="Times New Roman"/>
        </w:rPr>
      </w:pPr>
      <w:r w:rsidRPr="00A75B0A">
        <w:rPr>
          <w:rFonts w:ascii="Times New Roman" w:hAnsi="Times New Roman"/>
        </w:rPr>
        <w:t xml:space="preserve">Сведения о публикациях и патентовании результатов </w:t>
      </w:r>
    </w:p>
    <w:p w:rsidR="00EB1F6A" w:rsidRPr="00A75B0A" w:rsidRDefault="00506D51" w:rsidP="00506D51">
      <w:pPr>
        <w:spacing w:line="360" w:lineRule="auto"/>
        <w:ind w:firstLine="709"/>
        <w:jc w:val="both"/>
        <w:rPr>
          <w:rFonts w:ascii="Times New Roman" w:hAnsi="Times New Roman"/>
        </w:rPr>
      </w:pPr>
      <w:r w:rsidRPr="00A75B0A">
        <w:rPr>
          <w:rFonts w:ascii="Times New Roman" w:hAnsi="Times New Roman"/>
        </w:rPr>
        <w:t xml:space="preserve">По результатам исследований в 2020 г. опубликованы </w:t>
      </w:r>
      <w:r w:rsidR="003E6019" w:rsidRPr="00A75B0A">
        <w:rPr>
          <w:rFonts w:ascii="Times New Roman" w:hAnsi="Times New Roman"/>
        </w:rPr>
        <w:t>4</w:t>
      </w:r>
      <w:r w:rsidRPr="00A75B0A">
        <w:rPr>
          <w:rFonts w:ascii="Times New Roman" w:hAnsi="Times New Roman"/>
        </w:rPr>
        <w:t xml:space="preserve"> научных трудов: 1 глава в книге республиканского издания, </w:t>
      </w:r>
      <w:r w:rsidR="000256A8" w:rsidRPr="00A75B0A">
        <w:rPr>
          <w:rFonts w:ascii="Times New Roman" w:hAnsi="Times New Roman"/>
        </w:rPr>
        <w:t>2</w:t>
      </w:r>
      <w:r w:rsidRPr="00A75B0A">
        <w:rPr>
          <w:rFonts w:ascii="Times New Roman" w:hAnsi="Times New Roman"/>
        </w:rPr>
        <w:t xml:space="preserve"> стать</w:t>
      </w:r>
      <w:r w:rsidR="000256A8" w:rsidRPr="00A75B0A">
        <w:rPr>
          <w:rFonts w:ascii="Times New Roman" w:hAnsi="Times New Roman"/>
        </w:rPr>
        <w:t>и</w:t>
      </w:r>
      <w:r w:rsidRPr="00A75B0A">
        <w:rPr>
          <w:rFonts w:ascii="Times New Roman" w:hAnsi="Times New Roman"/>
        </w:rPr>
        <w:t xml:space="preserve"> в издани</w:t>
      </w:r>
      <w:r w:rsidR="000256A8" w:rsidRPr="00A75B0A">
        <w:rPr>
          <w:rFonts w:ascii="Times New Roman" w:hAnsi="Times New Roman"/>
        </w:rPr>
        <w:t>ях</w:t>
      </w:r>
      <w:r w:rsidRPr="00A75B0A">
        <w:rPr>
          <w:rFonts w:ascii="Times New Roman" w:hAnsi="Times New Roman"/>
        </w:rPr>
        <w:t>, индексируем</w:t>
      </w:r>
      <w:r w:rsidR="000256A8" w:rsidRPr="00A75B0A">
        <w:rPr>
          <w:rFonts w:ascii="Times New Roman" w:hAnsi="Times New Roman"/>
        </w:rPr>
        <w:t>ых</w:t>
      </w:r>
      <w:r w:rsidRPr="00A75B0A">
        <w:rPr>
          <w:rFonts w:ascii="Times New Roman" w:hAnsi="Times New Roman"/>
        </w:rPr>
        <w:t xml:space="preserve"> </w:t>
      </w:r>
      <w:r w:rsidR="000256A8" w:rsidRPr="00A75B0A">
        <w:rPr>
          <w:rFonts w:ascii="Times New Roman" w:hAnsi="Times New Roman"/>
        </w:rPr>
        <w:t xml:space="preserve">международными </w:t>
      </w:r>
      <w:r w:rsidRPr="00A75B0A">
        <w:rPr>
          <w:rFonts w:ascii="Times New Roman" w:hAnsi="Times New Roman"/>
        </w:rPr>
        <w:t>баз</w:t>
      </w:r>
      <w:r w:rsidR="000256A8" w:rsidRPr="00A75B0A">
        <w:rPr>
          <w:rFonts w:ascii="Times New Roman" w:hAnsi="Times New Roman"/>
        </w:rPr>
        <w:t>ами</w:t>
      </w:r>
      <w:r w:rsidRPr="00A75B0A">
        <w:rPr>
          <w:rFonts w:ascii="Times New Roman" w:hAnsi="Times New Roman"/>
        </w:rPr>
        <w:t xml:space="preserve"> (</w:t>
      </w:r>
      <w:r w:rsidRPr="00A75B0A">
        <w:rPr>
          <w:rFonts w:ascii="Times New Roman" w:hAnsi="Times New Roman"/>
          <w:lang w:val="en-US"/>
        </w:rPr>
        <w:t>Eur</w:t>
      </w:r>
      <w:r w:rsidRPr="00A75B0A">
        <w:rPr>
          <w:rFonts w:ascii="Times New Roman" w:hAnsi="Times New Roman"/>
        </w:rPr>
        <w:t>.</w:t>
      </w:r>
      <w:r w:rsidR="00E50F1A" w:rsidRPr="00A75B0A">
        <w:rPr>
          <w:rFonts w:ascii="Times New Roman" w:hAnsi="Times New Roman"/>
        </w:rPr>
        <w:t xml:space="preserve"> </w:t>
      </w:r>
      <w:r w:rsidRPr="00A75B0A">
        <w:rPr>
          <w:rFonts w:ascii="Times New Roman" w:hAnsi="Times New Roman"/>
          <w:lang w:val="en-US"/>
        </w:rPr>
        <w:t>Chem</w:t>
      </w:r>
      <w:r w:rsidRPr="00A75B0A">
        <w:rPr>
          <w:rFonts w:ascii="Times New Roman" w:hAnsi="Times New Roman"/>
        </w:rPr>
        <w:t>.-</w:t>
      </w:r>
      <w:r w:rsidRPr="00A75B0A">
        <w:rPr>
          <w:rFonts w:ascii="Times New Roman" w:hAnsi="Times New Roman"/>
          <w:lang w:val="en-US"/>
        </w:rPr>
        <w:t>Technol</w:t>
      </w:r>
      <w:r w:rsidRPr="00A75B0A">
        <w:rPr>
          <w:rFonts w:ascii="Times New Roman" w:hAnsi="Times New Roman"/>
        </w:rPr>
        <w:t>.</w:t>
      </w:r>
      <w:r w:rsidR="00E50F1A" w:rsidRPr="00A75B0A">
        <w:rPr>
          <w:rFonts w:ascii="Times New Roman" w:hAnsi="Times New Roman"/>
        </w:rPr>
        <w:t xml:space="preserve"> </w:t>
      </w:r>
      <w:r w:rsidRPr="00A75B0A">
        <w:rPr>
          <w:rFonts w:ascii="Times New Roman" w:hAnsi="Times New Roman"/>
          <w:lang w:val="en-US"/>
        </w:rPr>
        <w:t>J</w:t>
      </w:r>
      <w:r w:rsidRPr="00A75B0A">
        <w:rPr>
          <w:rFonts w:ascii="Times New Roman" w:hAnsi="Times New Roman"/>
        </w:rPr>
        <w:t>.</w:t>
      </w:r>
      <w:r w:rsidR="00DE2E2D" w:rsidRPr="00A75B0A">
        <w:rPr>
          <w:rFonts w:ascii="Times New Roman" w:hAnsi="Times New Roman"/>
        </w:rPr>
        <w:t xml:space="preserve">, </w:t>
      </w:r>
      <w:r w:rsidR="00DE2E2D" w:rsidRPr="00A75B0A">
        <w:rPr>
          <w:rFonts w:ascii="Times New Roman" w:hAnsi="Times New Roman"/>
          <w:lang w:val="en-US"/>
        </w:rPr>
        <w:t>IF</w:t>
      </w:r>
      <w:r w:rsidR="00DE2E2D" w:rsidRPr="00A75B0A">
        <w:rPr>
          <w:rFonts w:ascii="Times New Roman" w:hAnsi="Times New Roman"/>
        </w:rPr>
        <w:t xml:space="preserve"> 0.8;</w:t>
      </w:r>
      <w:r w:rsidR="000256A8" w:rsidRPr="00A75B0A">
        <w:rPr>
          <w:rFonts w:ascii="Times New Roman" w:hAnsi="Times New Roman"/>
        </w:rPr>
        <w:t xml:space="preserve"> </w:t>
      </w:r>
      <w:r w:rsidR="000256A8" w:rsidRPr="00A75B0A">
        <w:rPr>
          <w:rFonts w:ascii="Times New Roman" w:hAnsi="Times New Roman"/>
          <w:lang w:val="en-US"/>
        </w:rPr>
        <w:t>J</w:t>
      </w:r>
      <w:r w:rsidR="000256A8" w:rsidRPr="00A75B0A">
        <w:rPr>
          <w:rFonts w:ascii="Times New Roman" w:hAnsi="Times New Roman"/>
        </w:rPr>
        <w:t>.</w:t>
      </w:r>
      <w:r w:rsidR="00E50F1A" w:rsidRPr="00A75B0A">
        <w:rPr>
          <w:rFonts w:ascii="Times New Roman" w:hAnsi="Times New Roman"/>
        </w:rPr>
        <w:t xml:space="preserve"> </w:t>
      </w:r>
      <w:r w:rsidR="000256A8" w:rsidRPr="00A75B0A">
        <w:rPr>
          <w:rFonts w:ascii="Times New Roman" w:hAnsi="Times New Roman"/>
          <w:lang w:val="en-US"/>
        </w:rPr>
        <w:t>Mech</w:t>
      </w:r>
      <w:r w:rsidR="00657DD4" w:rsidRPr="00A75B0A">
        <w:rPr>
          <w:rFonts w:ascii="Times New Roman" w:hAnsi="Times New Roman"/>
        </w:rPr>
        <w:t>.</w:t>
      </w:r>
      <w:r w:rsidR="00E50F1A" w:rsidRPr="00A75B0A">
        <w:rPr>
          <w:rFonts w:ascii="Times New Roman" w:hAnsi="Times New Roman"/>
        </w:rPr>
        <w:t xml:space="preserve"> </w:t>
      </w:r>
      <w:proofErr w:type="spellStart"/>
      <w:r w:rsidR="000256A8" w:rsidRPr="00A75B0A">
        <w:rPr>
          <w:rFonts w:ascii="Times New Roman" w:hAnsi="Times New Roman"/>
          <w:lang w:val="en-US"/>
        </w:rPr>
        <w:t>Cont</w:t>
      </w:r>
      <w:proofErr w:type="spellEnd"/>
      <w:r w:rsidR="00657DD4" w:rsidRPr="00A75B0A">
        <w:rPr>
          <w:rFonts w:ascii="Times New Roman" w:hAnsi="Times New Roman"/>
        </w:rPr>
        <w:t>.</w:t>
      </w:r>
      <w:r w:rsidR="001F6570" w:rsidRPr="00A75B0A">
        <w:rPr>
          <w:rFonts w:ascii="Times New Roman" w:hAnsi="Times New Roman"/>
        </w:rPr>
        <w:t xml:space="preserve"> &amp; </w:t>
      </w:r>
      <w:r w:rsidR="000256A8" w:rsidRPr="00A75B0A">
        <w:rPr>
          <w:rFonts w:ascii="Times New Roman" w:hAnsi="Times New Roman"/>
          <w:lang w:val="en-US"/>
        </w:rPr>
        <w:t>Math</w:t>
      </w:r>
      <w:r w:rsidR="00657DD4" w:rsidRPr="00A75B0A">
        <w:rPr>
          <w:rFonts w:ascii="Times New Roman" w:hAnsi="Times New Roman"/>
        </w:rPr>
        <w:t>.</w:t>
      </w:r>
      <w:r w:rsidR="00E50F1A" w:rsidRPr="00A75B0A">
        <w:rPr>
          <w:rFonts w:ascii="Times New Roman" w:hAnsi="Times New Roman"/>
        </w:rPr>
        <w:t xml:space="preserve"> </w:t>
      </w:r>
      <w:r w:rsidR="000256A8" w:rsidRPr="00A75B0A">
        <w:rPr>
          <w:rFonts w:ascii="Times New Roman" w:hAnsi="Times New Roman"/>
          <w:lang w:val="en-US"/>
        </w:rPr>
        <w:t>Sci</w:t>
      </w:r>
      <w:r w:rsidR="00657DD4" w:rsidRPr="00A75B0A">
        <w:rPr>
          <w:rFonts w:ascii="Times New Roman" w:hAnsi="Times New Roman"/>
        </w:rPr>
        <w:t>.</w:t>
      </w:r>
      <w:r w:rsidRPr="00A75B0A">
        <w:rPr>
          <w:rFonts w:ascii="Times New Roman" w:hAnsi="Times New Roman"/>
          <w:iCs/>
        </w:rPr>
        <w:t xml:space="preserve">), </w:t>
      </w:r>
      <w:r w:rsidRPr="00A75B0A">
        <w:rPr>
          <w:rFonts w:ascii="Times New Roman" w:hAnsi="Times New Roman"/>
        </w:rPr>
        <w:t xml:space="preserve">1 статья в республиканском журнале с ненулевым </w:t>
      </w:r>
      <w:proofErr w:type="spellStart"/>
      <w:r w:rsidRPr="00A75B0A">
        <w:rPr>
          <w:rFonts w:ascii="Times New Roman" w:hAnsi="Times New Roman"/>
        </w:rPr>
        <w:t>импакт</w:t>
      </w:r>
      <w:proofErr w:type="spellEnd"/>
      <w:r w:rsidRPr="00A75B0A">
        <w:rPr>
          <w:rFonts w:ascii="Times New Roman" w:hAnsi="Times New Roman"/>
        </w:rPr>
        <w:t>-фактором (Хим. журн. Казахстана), тезисы 1 доклад</w:t>
      </w:r>
      <w:r w:rsidR="00527369" w:rsidRPr="00A75B0A">
        <w:rPr>
          <w:rFonts w:ascii="Times New Roman" w:hAnsi="Times New Roman"/>
        </w:rPr>
        <w:t>а</w:t>
      </w:r>
      <w:r w:rsidRPr="00A75B0A">
        <w:rPr>
          <w:rFonts w:ascii="Times New Roman" w:hAnsi="Times New Roman"/>
        </w:rPr>
        <w:t xml:space="preserve"> на международной конференции (Казахстан). Подана 1 заявка на патент РК на полезную модель. </w:t>
      </w:r>
      <w:r w:rsidR="00FB333D" w:rsidRPr="00A75B0A">
        <w:rPr>
          <w:rFonts w:ascii="Times New Roman" w:hAnsi="Times New Roman"/>
        </w:rPr>
        <w:t>Приняты</w:t>
      </w:r>
      <w:r w:rsidR="00EB5008" w:rsidRPr="00A75B0A">
        <w:rPr>
          <w:rFonts w:ascii="Times New Roman" w:hAnsi="Times New Roman"/>
        </w:rPr>
        <w:t xml:space="preserve"> </w:t>
      </w:r>
      <w:r w:rsidR="00FB333D" w:rsidRPr="00A75B0A">
        <w:rPr>
          <w:rFonts w:ascii="Times New Roman" w:hAnsi="Times New Roman"/>
        </w:rPr>
        <w:t>к о</w:t>
      </w:r>
      <w:r w:rsidR="00EB5008" w:rsidRPr="00A75B0A">
        <w:rPr>
          <w:rFonts w:ascii="Times New Roman" w:hAnsi="Times New Roman"/>
        </w:rPr>
        <w:t>публик</w:t>
      </w:r>
      <w:r w:rsidR="00FB333D" w:rsidRPr="00A75B0A">
        <w:rPr>
          <w:rFonts w:ascii="Times New Roman" w:hAnsi="Times New Roman"/>
        </w:rPr>
        <w:t>ованию</w:t>
      </w:r>
      <w:r w:rsidR="00F21C58" w:rsidRPr="00A75B0A">
        <w:rPr>
          <w:rFonts w:ascii="Times New Roman" w:hAnsi="Times New Roman"/>
        </w:rPr>
        <w:t xml:space="preserve">: </w:t>
      </w:r>
      <w:r w:rsidRPr="00A75B0A">
        <w:rPr>
          <w:rFonts w:ascii="Times New Roman" w:hAnsi="Times New Roman"/>
        </w:rPr>
        <w:t xml:space="preserve">1 статья </w:t>
      </w:r>
      <w:r w:rsidRPr="00A75B0A">
        <w:rPr>
          <w:rFonts w:ascii="Times New Roman" w:hAnsi="Times New Roman"/>
          <w:iCs/>
        </w:rPr>
        <w:t xml:space="preserve">в </w:t>
      </w:r>
      <w:r w:rsidRPr="00A75B0A">
        <w:rPr>
          <w:rFonts w:ascii="Times New Roman" w:hAnsi="Times New Roman"/>
        </w:rPr>
        <w:t>российско</w:t>
      </w:r>
      <w:r w:rsidR="008D36B7" w:rsidRPr="00A75B0A">
        <w:rPr>
          <w:rFonts w:ascii="Times New Roman" w:hAnsi="Times New Roman"/>
        </w:rPr>
        <w:t>м</w:t>
      </w:r>
      <w:r w:rsidRPr="00A75B0A">
        <w:rPr>
          <w:rFonts w:ascii="Times New Roman" w:hAnsi="Times New Roman"/>
        </w:rPr>
        <w:t xml:space="preserve"> издани</w:t>
      </w:r>
      <w:r w:rsidR="008D36B7" w:rsidRPr="00A75B0A">
        <w:rPr>
          <w:rFonts w:ascii="Times New Roman" w:hAnsi="Times New Roman"/>
        </w:rPr>
        <w:t>и</w:t>
      </w:r>
      <w:r w:rsidRPr="00A75B0A">
        <w:rPr>
          <w:rFonts w:ascii="Times New Roman" w:hAnsi="Times New Roman"/>
        </w:rPr>
        <w:t xml:space="preserve"> с ненулевым </w:t>
      </w:r>
      <w:proofErr w:type="spellStart"/>
      <w:r w:rsidRPr="00A75B0A">
        <w:rPr>
          <w:rFonts w:ascii="Times New Roman" w:hAnsi="Times New Roman"/>
        </w:rPr>
        <w:t>импакт</w:t>
      </w:r>
      <w:proofErr w:type="spellEnd"/>
      <w:r w:rsidRPr="00A75B0A">
        <w:rPr>
          <w:rFonts w:ascii="Times New Roman" w:hAnsi="Times New Roman"/>
        </w:rPr>
        <w:t>-фактором</w:t>
      </w:r>
      <w:r w:rsidR="008D36B7" w:rsidRPr="00A75B0A">
        <w:rPr>
          <w:rFonts w:ascii="Times New Roman" w:hAnsi="Times New Roman"/>
        </w:rPr>
        <w:t xml:space="preserve"> РИНЦ</w:t>
      </w:r>
      <w:r w:rsidR="003E6019" w:rsidRPr="00A75B0A">
        <w:rPr>
          <w:rFonts w:ascii="Times New Roman" w:hAnsi="Times New Roman"/>
        </w:rPr>
        <w:t xml:space="preserve"> (на русском языке</w:t>
      </w:r>
      <w:r w:rsidR="004A56C4" w:rsidRPr="00A75B0A">
        <w:rPr>
          <w:rFonts w:ascii="Times New Roman" w:hAnsi="Times New Roman"/>
        </w:rPr>
        <w:t>, Журн.</w:t>
      </w:r>
      <w:r w:rsidR="00E50F1A" w:rsidRPr="00A75B0A">
        <w:rPr>
          <w:rFonts w:ascii="Times New Roman" w:hAnsi="Times New Roman"/>
        </w:rPr>
        <w:t xml:space="preserve"> </w:t>
      </w:r>
      <w:proofErr w:type="spellStart"/>
      <w:r w:rsidR="004A56C4" w:rsidRPr="00A75B0A">
        <w:rPr>
          <w:rFonts w:ascii="Times New Roman" w:hAnsi="Times New Roman"/>
        </w:rPr>
        <w:t>прикл</w:t>
      </w:r>
      <w:proofErr w:type="spellEnd"/>
      <w:r w:rsidR="004A56C4" w:rsidRPr="00A75B0A">
        <w:rPr>
          <w:rFonts w:ascii="Times New Roman" w:hAnsi="Times New Roman"/>
        </w:rPr>
        <w:t>.</w:t>
      </w:r>
      <w:r w:rsidR="00E50F1A" w:rsidRPr="00A75B0A">
        <w:rPr>
          <w:rFonts w:ascii="Times New Roman" w:hAnsi="Times New Roman"/>
        </w:rPr>
        <w:t xml:space="preserve"> </w:t>
      </w:r>
      <w:r w:rsidR="004A56C4" w:rsidRPr="00A75B0A">
        <w:rPr>
          <w:rFonts w:ascii="Times New Roman" w:hAnsi="Times New Roman"/>
        </w:rPr>
        <w:t>хим.</w:t>
      </w:r>
      <w:r w:rsidR="003E6019" w:rsidRPr="00A75B0A">
        <w:rPr>
          <w:rFonts w:ascii="Times New Roman" w:hAnsi="Times New Roman"/>
        </w:rPr>
        <w:t>)</w:t>
      </w:r>
      <w:r w:rsidR="008D36B7" w:rsidRPr="00A75B0A">
        <w:rPr>
          <w:rFonts w:ascii="Times New Roman" w:hAnsi="Times New Roman"/>
        </w:rPr>
        <w:t xml:space="preserve"> и </w:t>
      </w:r>
      <w:proofErr w:type="spellStart"/>
      <w:r w:rsidR="00343BB1" w:rsidRPr="00A75B0A">
        <w:rPr>
          <w:rFonts w:ascii="Times New Roman" w:hAnsi="Times New Roman"/>
          <w:lang w:val="en-US"/>
        </w:rPr>
        <w:t>WoS</w:t>
      </w:r>
      <w:proofErr w:type="spellEnd"/>
      <w:r w:rsidR="003E6019" w:rsidRPr="00A75B0A">
        <w:rPr>
          <w:rFonts w:ascii="Times New Roman" w:hAnsi="Times New Roman"/>
        </w:rPr>
        <w:t xml:space="preserve"> (</w:t>
      </w:r>
      <w:r w:rsidR="007A1847" w:rsidRPr="00A75B0A">
        <w:rPr>
          <w:rFonts w:ascii="Times New Roman" w:hAnsi="Times New Roman"/>
        </w:rPr>
        <w:t>версия этой статьи</w:t>
      </w:r>
      <w:r w:rsidR="003E6019" w:rsidRPr="00A75B0A">
        <w:rPr>
          <w:rFonts w:ascii="Times New Roman" w:hAnsi="Times New Roman"/>
        </w:rPr>
        <w:t xml:space="preserve"> на английском языке</w:t>
      </w:r>
      <w:r w:rsidR="004A56C4" w:rsidRPr="00A75B0A">
        <w:rPr>
          <w:rFonts w:ascii="Times New Roman" w:hAnsi="Times New Roman"/>
        </w:rPr>
        <w:t xml:space="preserve">, </w:t>
      </w:r>
      <w:r w:rsidR="00E50F1A" w:rsidRPr="00A75B0A">
        <w:rPr>
          <w:rFonts w:ascii="Times New Roman" w:hAnsi="Times New Roman"/>
          <w:lang w:val="en-US"/>
        </w:rPr>
        <w:t>Russ</w:t>
      </w:r>
      <w:r w:rsidR="00E50F1A" w:rsidRPr="00A75B0A">
        <w:rPr>
          <w:rFonts w:ascii="Times New Roman" w:hAnsi="Times New Roman"/>
        </w:rPr>
        <w:t xml:space="preserve">. </w:t>
      </w:r>
      <w:r w:rsidR="00E50F1A" w:rsidRPr="00A75B0A">
        <w:rPr>
          <w:rFonts w:ascii="Times New Roman" w:hAnsi="Times New Roman"/>
          <w:lang w:val="en-US"/>
        </w:rPr>
        <w:t>J</w:t>
      </w:r>
      <w:r w:rsidR="00E50F1A" w:rsidRPr="00A75B0A">
        <w:rPr>
          <w:rFonts w:ascii="Times New Roman" w:hAnsi="Times New Roman"/>
        </w:rPr>
        <w:t xml:space="preserve">. </w:t>
      </w:r>
      <w:r w:rsidR="00E50F1A" w:rsidRPr="00A75B0A">
        <w:rPr>
          <w:rFonts w:ascii="Times New Roman" w:hAnsi="Times New Roman"/>
          <w:lang w:val="en-US"/>
        </w:rPr>
        <w:t>Appl</w:t>
      </w:r>
      <w:r w:rsidR="00E50F1A" w:rsidRPr="00A75B0A">
        <w:rPr>
          <w:rFonts w:ascii="Times New Roman" w:hAnsi="Times New Roman"/>
        </w:rPr>
        <w:t xml:space="preserve">. </w:t>
      </w:r>
      <w:r w:rsidR="00E50F1A" w:rsidRPr="00A75B0A">
        <w:rPr>
          <w:rFonts w:ascii="Times New Roman" w:hAnsi="Times New Roman"/>
          <w:lang w:val="en-US"/>
        </w:rPr>
        <w:t>Chem</w:t>
      </w:r>
      <w:r w:rsidR="00E50F1A" w:rsidRPr="00A75B0A">
        <w:rPr>
          <w:rFonts w:ascii="Times New Roman" w:hAnsi="Times New Roman"/>
        </w:rPr>
        <w:t>.</w:t>
      </w:r>
      <w:r w:rsidR="003E6019" w:rsidRPr="00A75B0A">
        <w:rPr>
          <w:rFonts w:ascii="Times New Roman" w:hAnsi="Times New Roman"/>
        </w:rPr>
        <w:t>),</w:t>
      </w:r>
      <w:r w:rsidR="008D36B7" w:rsidRPr="00A75B0A">
        <w:rPr>
          <w:rFonts w:ascii="Times New Roman" w:hAnsi="Times New Roman"/>
        </w:rPr>
        <w:t xml:space="preserve"> при</w:t>
      </w:r>
      <w:r w:rsidR="003E6019" w:rsidRPr="00A75B0A">
        <w:rPr>
          <w:rFonts w:ascii="Times New Roman" w:hAnsi="Times New Roman"/>
        </w:rPr>
        <w:t>ложены</w:t>
      </w:r>
      <w:r w:rsidR="008D36B7" w:rsidRPr="00A75B0A">
        <w:rPr>
          <w:rFonts w:ascii="Times New Roman" w:hAnsi="Times New Roman"/>
        </w:rPr>
        <w:t xml:space="preserve"> письма с первоначальным вариантом номер</w:t>
      </w:r>
      <w:r w:rsidR="00822B5F" w:rsidRPr="00A75B0A">
        <w:rPr>
          <w:rFonts w:ascii="Times New Roman" w:hAnsi="Times New Roman"/>
        </w:rPr>
        <w:t>а</w:t>
      </w:r>
      <w:r w:rsidR="008D36B7" w:rsidRPr="00A75B0A">
        <w:rPr>
          <w:rFonts w:ascii="Times New Roman" w:hAnsi="Times New Roman"/>
        </w:rPr>
        <w:t xml:space="preserve"> опубликования</w:t>
      </w:r>
      <w:r w:rsidR="00822B5F" w:rsidRPr="00A75B0A">
        <w:rPr>
          <w:rFonts w:ascii="Times New Roman" w:hAnsi="Times New Roman"/>
        </w:rPr>
        <w:t xml:space="preserve"> статьи</w:t>
      </w:r>
      <w:r w:rsidR="008D36B7" w:rsidRPr="00A75B0A">
        <w:rPr>
          <w:rFonts w:ascii="Times New Roman" w:hAnsi="Times New Roman"/>
        </w:rPr>
        <w:t xml:space="preserve"> и с последующим решением</w:t>
      </w:r>
      <w:r w:rsidR="00EB5008" w:rsidRPr="00A75B0A">
        <w:rPr>
          <w:rFonts w:ascii="Times New Roman" w:hAnsi="Times New Roman"/>
        </w:rPr>
        <w:t xml:space="preserve"> редакции</w:t>
      </w:r>
      <w:r w:rsidR="00C330BB" w:rsidRPr="00A75B0A">
        <w:rPr>
          <w:rFonts w:ascii="Times New Roman" w:hAnsi="Times New Roman"/>
        </w:rPr>
        <w:t>;</w:t>
      </w:r>
      <w:r w:rsidR="008D36B7" w:rsidRPr="00A75B0A">
        <w:rPr>
          <w:rFonts w:ascii="Times New Roman" w:hAnsi="Times New Roman"/>
        </w:rPr>
        <w:t xml:space="preserve"> </w:t>
      </w:r>
      <w:r w:rsidRPr="00A75B0A">
        <w:rPr>
          <w:rFonts w:ascii="Times New Roman" w:hAnsi="Times New Roman"/>
        </w:rPr>
        <w:t>тезисы 1 доклада на Всероссийскую Каргинскую конференцию, дата ее проведения из-за пандемии перенесена на более поздний срок (с 20-23 сентября на 9-13 ноября 2020 г.) (Приложение Г).</w:t>
      </w:r>
    </w:p>
    <w:p w:rsidR="00933CC4" w:rsidRPr="00A75B0A" w:rsidRDefault="00846DAA" w:rsidP="00D02782">
      <w:pPr>
        <w:jc w:val="center"/>
        <w:rPr>
          <w:rFonts w:ascii="Times New Roman" w:hAnsi="Times New Roman"/>
          <w:b/>
        </w:rPr>
      </w:pPr>
      <w:r w:rsidRPr="00A75B0A">
        <w:rPr>
          <w:rFonts w:ascii="Times New Roman" w:hAnsi="Times New Roman"/>
          <w:b/>
        </w:rPr>
        <w:lastRenderedPageBreak/>
        <w:t xml:space="preserve">СПИСОК </w:t>
      </w:r>
      <w:r w:rsidR="00E81A5A" w:rsidRPr="00A75B0A">
        <w:rPr>
          <w:rFonts w:ascii="Times New Roman" w:hAnsi="Times New Roman"/>
          <w:b/>
        </w:rPr>
        <w:t>И</w:t>
      </w:r>
      <w:r w:rsidR="009342AF" w:rsidRPr="00A75B0A">
        <w:rPr>
          <w:rFonts w:ascii="Times New Roman" w:hAnsi="Times New Roman"/>
          <w:b/>
        </w:rPr>
        <w:t>СПОЛЬЗОВАННЫХ</w:t>
      </w:r>
      <w:r w:rsidRPr="00A75B0A">
        <w:rPr>
          <w:rFonts w:ascii="Times New Roman" w:hAnsi="Times New Roman"/>
          <w:b/>
        </w:rPr>
        <w:t xml:space="preserve"> </w:t>
      </w:r>
      <w:r w:rsidR="009342AF" w:rsidRPr="00A75B0A">
        <w:rPr>
          <w:rFonts w:ascii="Times New Roman" w:hAnsi="Times New Roman"/>
          <w:b/>
        </w:rPr>
        <w:t>ИСТОЧНИКОВ</w:t>
      </w:r>
    </w:p>
    <w:p w:rsidR="00CA220C" w:rsidRPr="00A75B0A" w:rsidRDefault="00CA220C" w:rsidP="00504517">
      <w:pPr>
        <w:spacing w:line="360" w:lineRule="auto"/>
        <w:jc w:val="center"/>
        <w:rPr>
          <w:rFonts w:ascii="Times New Roman" w:hAnsi="Times New Roman"/>
          <w:b/>
        </w:rPr>
      </w:pP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rPr>
      </w:pPr>
      <w:r w:rsidRPr="00A75B0A">
        <w:rPr>
          <w:rFonts w:ascii="Times New Roman" w:hAnsi="Times New Roman"/>
        </w:rPr>
        <w:t xml:space="preserve">Разработка технологии производства нового поколения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отчет о НИР (промежуточный) / ИХН им. А.Б. Бектурова: рук. </w:t>
      </w:r>
      <w:proofErr w:type="spellStart"/>
      <w:r w:rsidRPr="00A75B0A">
        <w:rPr>
          <w:rFonts w:ascii="Times New Roman" w:hAnsi="Times New Roman"/>
        </w:rPr>
        <w:t>Умерзакова</w:t>
      </w:r>
      <w:proofErr w:type="spellEnd"/>
      <w:r w:rsidRPr="00A75B0A">
        <w:rPr>
          <w:rFonts w:ascii="Times New Roman" w:hAnsi="Times New Roman"/>
        </w:rPr>
        <w:t xml:space="preserve"> М.Б.; </w:t>
      </w:r>
      <w:proofErr w:type="spellStart"/>
      <w:r w:rsidRPr="00A75B0A">
        <w:rPr>
          <w:rFonts w:ascii="Times New Roman" w:hAnsi="Times New Roman"/>
        </w:rPr>
        <w:t>исполн</w:t>
      </w:r>
      <w:proofErr w:type="spellEnd"/>
      <w:r w:rsidRPr="00A75B0A">
        <w:rPr>
          <w:rFonts w:ascii="Times New Roman" w:hAnsi="Times New Roman"/>
        </w:rPr>
        <w:t xml:space="preserve">.: </w:t>
      </w:r>
      <w:proofErr w:type="spellStart"/>
      <w:r w:rsidRPr="00A75B0A">
        <w:rPr>
          <w:rFonts w:ascii="Times New Roman" w:hAnsi="Times New Roman"/>
        </w:rPr>
        <w:t>Сариева</w:t>
      </w:r>
      <w:proofErr w:type="spellEnd"/>
      <w:r w:rsidRPr="00A75B0A">
        <w:rPr>
          <w:rFonts w:ascii="Times New Roman" w:hAnsi="Times New Roman"/>
        </w:rPr>
        <w:t xml:space="preserve"> Р.Б., </w:t>
      </w:r>
      <w:r w:rsidRPr="00A75B0A">
        <w:rPr>
          <w:rFonts w:ascii="Times New Roman" w:hAnsi="Times New Roman"/>
          <w:lang w:val="kk-KZ"/>
        </w:rPr>
        <w:t>Кайнарбаева</w:t>
      </w:r>
      <w:r w:rsidRPr="00A75B0A">
        <w:rPr>
          <w:rFonts w:ascii="Times New Roman" w:hAnsi="Times New Roman"/>
          <w:caps/>
          <w:lang w:val="kk-KZ"/>
        </w:rPr>
        <w:t xml:space="preserve"> ж.н</w:t>
      </w:r>
      <w:r w:rsidRPr="00A75B0A">
        <w:rPr>
          <w:rFonts w:ascii="Times New Roman" w:hAnsi="Times New Roman"/>
          <w:lang w:val="kk-KZ"/>
        </w:rPr>
        <w:t>., Картай</w:t>
      </w:r>
      <w:r w:rsidRPr="00A75B0A">
        <w:rPr>
          <w:rFonts w:ascii="Times New Roman" w:hAnsi="Times New Roman"/>
          <w:caps/>
          <w:lang w:val="kk-KZ"/>
        </w:rPr>
        <w:t xml:space="preserve"> а.м., </w:t>
      </w:r>
      <w:r w:rsidRPr="00A75B0A">
        <w:rPr>
          <w:rFonts w:ascii="Times New Roman" w:hAnsi="Times New Roman"/>
          <w:lang w:val="kk-KZ"/>
        </w:rPr>
        <w:t xml:space="preserve">Тілекқабыл А.С., Нұрымжанова Н.Н. – Алматы, 2018. – 48 с. - </w:t>
      </w:r>
      <w:r w:rsidRPr="00A75B0A">
        <w:rPr>
          <w:rFonts w:ascii="Times New Roman" w:hAnsi="Times New Roman"/>
          <w:spacing w:val="-6"/>
        </w:rPr>
        <w:t xml:space="preserve">№  ГР </w:t>
      </w:r>
      <w:r w:rsidRPr="00A75B0A">
        <w:rPr>
          <w:rFonts w:ascii="Times New Roman" w:hAnsi="Times New Roman"/>
        </w:rPr>
        <w:t>0118РК00065</w:t>
      </w:r>
      <w:r w:rsidRPr="00A75B0A">
        <w:rPr>
          <w:rFonts w:ascii="Times New Roman" w:hAnsi="Times New Roman"/>
          <w:spacing w:val="-6"/>
        </w:rPr>
        <w:t xml:space="preserve">. – </w:t>
      </w:r>
      <w:r w:rsidRPr="00A75B0A">
        <w:rPr>
          <w:rFonts w:ascii="Times New Roman" w:hAnsi="Times New Roman"/>
        </w:rPr>
        <w:t>Инв. № 0218РК00692.</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rPr>
      </w:pPr>
      <w:r w:rsidRPr="00A75B0A">
        <w:rPr>
          <w:rFonts w:ascii="Times New Roman" w:hAnsi="Times New Roman"/>
        </w:rPr>
        <w:t xml:space="preserve">Разработка технологии производства нового поколения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отчет о НИР (промежуточный) / ИХН им. А.Б. Бектурова: рук. </w:t>
      </w:r>
      <w:proofErr w:type="spellStart"/>
      <w:r w:rsidRPr="00A75B0A">
        <w:rPr>
          <w:rFonts w:ascii="Times New Roman" w:hAnsi="Times New Roman"/>
        </w:rPr>
        <w:t>Умерзакова</w:t>
      </w:r>
      <w:proofErr w:type="spellEnd"/>
      <w:r w:rsidRPr="00A75B0A">
        <w:rPr>
          <w:rFonts w:ascii="Times New Roman" w:hAnsi="Times New Roman"/>
        </w:rPr>
        <w:t xml:space="preserve"> М.Б.; </w:t>
      </w:r>
      <w:proofErr w:type="spellStart"/>
      <w:r w:rsidRPr="00A75B0A">
        <w:rPr>
          <w:rFonts w:ascii="Times New Roman" w:hAnsi="Times New Roman"/>
        </w:rPr>
        <w:t>исполн</w:t>
      </w:r>
      <w:proofErr w:type="spellEnd"/>
      <w:r w:rsidRPr="00A75B0A">
        <w:rPr>
          <w:rFonts w:ascii="Times New Roman" w:hAnsi="Times New Roman"/>
        </w:rPr>
        <w:t xml:space="preserve">.: </w:t>
      </w:r>
      <w:proofErr w:type="spellStart"/>
      <w:r w:rsidRPr="00A75B0A">
        <w:rPr>
          <w:rFonts w:ascii="Times New Roman" w:hAnsi="Times New Roman"/>
        </w:rPr>
        <w:t>Сариева</w:t>
      </w:r>
      <w:proofErr w:type="spellEnd"/>
      <w:r w:rsidRPr="00A75B0A">
        <w:rPr>
          <w:rFonts w:ascii="Times New Roman" w:hAnsi="Times New Roman"/>
        </w:rPr>
        <w:t xml:space="preserve"> Р.Б., </w:t>
      </w:r>
      <w:r w:rsidRPr="00A75B0A">
        <w:rPr>
          <w:rFonts w:ascii="Times New Roman" w:hAnsi="Times New Roman"/>
          <w:lang w:val="kk-KZ"/>
        </w:rPr>
        <w:t>Кайнарбаева</w:t>
      </w:r>
      <w:r w:rsidRPr="00A75B0A">
        <w:rPr>
          <w:rFonts w:ascii="Times New Roman" w:hAnsi="Times New Roman"/>
          <w:caps/>
          <w:lang w:val="kk-KZ"/>
        </w:rPr>
        <w:t xml:space="preserve"> ж.н</w:t>
      </w:r>
      <w:r w:rsidRPr="00A75B0A">
        <w:rPr>
          <w:rFonts w:ascii="Times New Roman" w:hAnsi="Times New Roman"/>
          <w:lang w:val="kk-KZ"/>
        </w:rPr>
        <w:t xml:space="preserve">.– Алматы, 2019. – 60 с. - </w:t>
      </w:r>
      <w:r w:rsidRPr="00A75B0A">
        <w:rPr>
          <w:rFonts w:ascii="Times New Roman" w:hAnsi="Times New Roman"/>
          <w:spacing w:val="-6"/>
        </w:rPr>
        <w:t xml:space="preserve">№  ГР </w:t>
      </w:r>
      <w:r w:rsidRPr="00A75B0A">
        <w:rPr>
          <w:rFonts w:ascii="Times New Roman" w:hAnsi="Times New Roman"/>
        </w:rPr>
        <w:t>0118РК00065</w:t>
      </w:r>
      <w:r w:rsidRPr="00A75B0A">
        <w:rPr>
          <w:rFonts w:ascii="Times New Roman" w:hAnsi="Times New Roman"/>
          <w:spacing w:val="-6"/>
        </w:rPr>
        <w:t xml:space="preserve">. – </w:t>
      </w:r>
      <w:r w:rsidRPr="00A75B0A">
        <w:rPr>
          <w:rFonts w:ascii="Times New Roman" w:hAnsi="Times New Roman"/>
        </w:rPr>
        <w:t xml:space="preserve">Инв. </w:t>
      </w:r>
      <w:r w:rsidRPr="00A75B0A">
        <w:rPr>
          <w:rFonts w:ascii="Times New Roman" w:hAnsi="Times New Roman"/>
          <w:lang w:val="en-US"/>
        </w:rPr>
        <w:t>№ 0219</w:t>
      </w:r>
      <w:r w:rsidRPr="00A75B0A">
        <w:rPr>
          <w:rFonts w:ascii="Times New Roman" w:hAnsi="Times New Roman"/>
        </w:rPr>
        <w:t>РК</w:t>
      </w:r>
      <w:r w:rsidRPr="00A75B0A">
        <w:rPr>
          <w:rFonts w:ascii="Times New Roman" w:hAnsi="Times New Roman"/>
          <w:lang w:val="en-US"/>
        </w:rPr>
        <w:t>01059.</w:t>
      </w:r>
    </w:p>
    <w:p w:rsidR="00CB5EB7" w:rsidRPr="00A75B0A" w:rsidRDefault="00BD55FD" w:rsidP="00504517">
      <w:pPr>
        <w:pStyle w:val="af4"/>
        <w:numPr>
          <w:ilvl w:val="0"/>
          <w:numId w:val="9"/>
        </w:numPr>
        <w:tabs>
          <w:tab w:val="left" w:pos="1134"/>
        </w:tabs>
        <w:spacing w:line="360" w:lineRule="auto"/>
        <w:ind w:left="0" w:firstLine="709"/>
        <w:jc w:val="both"/>
        <w:rPr>
          <w:rFonts w:ascii="Times New Roman" w:hAnsi="Times New Roman"/>
          <w:lang w:val="en-US"/>
        </w:rPr>
      </w:pPr>
      <w:r w:rsidRPr="00A75B0A">
        <w:rPr>
          <w:rFonts w:ascii="Times New Roman" w:hAnsi="Times New Roman"/>
          <w:lang w:val="en-US"/>
        </w:rPr>
        <w:t xml:space="preserve"> Mendes R. L., Reis A. D., </w:t>
      </w:r>
      <w:proofErr w:type="spellStart"/>
      <w:r w:rsidRPr="00A75B0A">
        <w:rPr>
          <w:rFonts w:ascii="Times New Roman" w:hAnsi="Times New Roman"/>
          <w:lang w:val="en-US"/>
        </w:rPr>
        <w:t>Palavra</w:t>
      </w:r>
      <w:proofErr w:type="spellEnd"/>
      <w:r w:rsidRPr="00A75B0A">
        <w:rPr>
          <w:rFonts w:ascii="Times New Roman" w:hAnsi="Times New Roman"/>
          <w:lang w:val="en-US"/>
        </w:rPr>
        <w:t xml:space="preserve"> A. F. </w:t>
      </w:r>
      <w:r w:rsidRPr="00A75B0A">
        <w:rPr>
          <w:rFonts w:ascii="Times New Roman" w:hAnsi="Times New Roman"/>
          <w:iCs/>
          <w:lang w:val="en-US"/>
        </w:rPr>
        <w:t>Supercritical CO</w:t>
      </w:r>
      <w:r w:rsidRPr="00A75B0A">
        <w:rPr>
          <w:rFonts w:ascii="Times New Roman" w:hAnsi="Times New Roman"/>
          <w:iCs/>
          <w:vertAlign w:val="subscript"/>
          <w:lang w:val="en-US"/>
        </w:rPr>
        <w:t>2</w:t>
      </w:r>
      <w:r w:rsidRPr="00A75B0A">
        <w:rPr>
          <w:rFonts w:ascii="Times New Roman" w:hAnsi="Times New Roman"/>
          <w:iCs/>
          <w:lang w:val="en-US"/>
        </w:rPr>
        <w:t xml:space="preserve"> extraction of γ-linolenic acid and other lipids from </w:t>
      </w:r>
      <w:proofErr w:type="spellStart"/>
      <w:r w:rsidRPr="00A75B0A">
        <w:rPr>
          <w:rFonts w:ascii="Times New Roman" w:hAnsi="Times New Roman"/>
          <w:iCs/>
          <w:lang w:val="en-US"/>
        </w:rPr>
        <w:t>Arthrospira</w:t>
      </w:r>
      <w:proofErr w:type="spellEnd"/>
      <w:r w:rsidRPr="00A75B0A">
        <w:rPr>
          <w:rFonts w:ascii="Times New Roman" w:hAnsi="Times New Roman"/>
          <w:iCs/>
          <w:lang w:val="en-US"/>
        </w:rPr>
        <w:t xml:space="preserve"> (Spirulina) maxima: Comparison with organic solvent extraction</w:t>
      </w:r>
      <w:r w:rsidRPr="00A75B0A">
        <w:rPr>
          <w:rFonts w:ascii="Times New Roman" w:hAnsi="Times New Roman"/>
          <w:lang w:val="en-US"/>
        </w:rPr>
        <w:t xml:space="preserve"> // </w:t>
      </w:r>
      <w:r w:rsidRPr="00A75B0A">
        <w:rPr>
          <w:rFonts w:ascii="Times New Roman" w:hAnsi="Times New Roman"/>
          <w:iCs/>
          <w:lang w:val="en-US"/>
        </w:rPr>
        <w:t xml:space="preserve">Food Chemistry. – </w:t>
      </w:r>
      <w:r w:rsidRPr="00A75B0A">
        <w:rPr>
          <w:rFonts w:ascii="Times New Roman" w:hAnsi="Times New Roman"/>
          <w:shd w:val="clear" w:color="auto" w:fill="FFFFFF"/>
          <w:lang w:val="en-US"/>
        </w:rPr>
        <w:t>2006. – Vol. 99, No 1. – P. 57-63.</w:t>
      </w:r>
    </w:p>
    <w:p w:rsidR="00BA3D4F" w:rsidRPr="00A75B0A" w:rsidRDefault="003831F5" w:rsidP="00504517">
      <w:pPr>
        <w:pStyle w:val="aa"/>
        <w:widowControl/>
        <w:numPr>
          <w:ilvl w:val="0"/>
          <w:numId w:val="9"/>
        </w:numPr>
        <w:tabs>
          <w:tab w:val="left" w:pos="1134"/>
        </w:tabs>
        <w:spacing w:after="0" w:line="360" w:lineRule="auto"/>
        <w:ind w:left="0" w:firstLine="709"/>
        <w:jc w:val="both"/>
        <w:rPr>
          <w:rFonts w:ascii="Times New Roman" w:eastAsia="TimesNewRoman" w:hAnsi="Times New Roman" w:cs="Times New Roman"/>
          <w:lang w:eastAsia="ru-RU"/>
        </w:rPr>
      </w:pPr>
      <w:r w:rsidRPr="00A75B0A">
        <w:rPr>
          <w:rFonts w:ascii="Times New Roman" w:eastAsia="LiberationSerif" w:hAnsi="Times New Roman" w:cs="Times New Roman"/>
        </w:rPr>
        <w:t xml:space="preserve">Лямин М.Я., </w:t>
      </w:r>
      <w:r w:rsidR="00BA3D4F" w:rsidRPr="00A75B0A">
        <w:rPr>
          <w:rFonts w:ascii="Times New Roman" w:eastAsia="LiberationSerif" w:hAnsi="Times New Roman" w:cs="Times New Roman"/>
        </w:rPr>
        <w:t>Соловьев</w:t>
      </w:r>
      <w:r w:rsidR="00E34FC9" w:rsidRPr="00A75B0A">
        <w:rPr>
          <w:rFonts w:ascii="Times New Roman" w:eastAsia="LiberationSerif" w:hAnsi="Times New Roman" w:cs="Times New Roman"/>
        </w:rPr>
        <w:t xml:space="preserve"> А.A.</w:t>
      </w:r>
      <w:r w:rsidR="00BA3D4F" w:rsidRPr="00A75B0A">
        <w:rPr>
          <w:rFonts w:ascii="Times New Roman" w:eastAsia="LiberationSerif" w:hAnsi="Times New Roman" w:cs="Times New Roman"/>
        </w:rPr>
        <w:t xml:space="preserve">, </w:t>
      </w:r>
      <w:r w:rsidRPr="00A75B0A">
        <w:rPr>
          <w:rFonts w:ascii="Times New Roman" w:eastAsia="LiberationSerif" w:hAnsi="Times New Roman" w:cs="Times New Roman"/>
        </w:rPr>
        <w:t>Чернова Н.И.</w:t>
      </w:r>
      <w:r w:rsidR="00BA3D4F" w:rsidRPr="00A75B0A">
        <w:rPr>
          <w:rFonts w:ascii="Times New Roman" w:eastAsia="LiberationSerif" w:hAnsi="Times New Roman" w:cs="Times New Roman"/>
        </w:rPr>
        <w:t>,  Зайцев</w:t>
      </w:r>
      <w:r w:rsidR="00E34FC9" w:rsidRPr="00A75B0A">
        <w:rPr>
          <w:rFonts w:ascii="Times New Roman" w:eastAsia="LiberationSerif" w:hAnsi="Times New Roman" w:cs="Times New Roman"/>
        </w:rPr>
        <w:t xml:space="preserve"> С.И.</w:t>
      </w:r>
      <w:r w:rsidR="00BA3D4F" w:rsidRPr="00A75B0A">
        <w:rPr>
          <w:rFonts w:ascii="Times New Roman" w:eastAsia="LiberationSerif" w:hAnsi="Times New Roman" w:cs="Times New Roman"/>
        </w:rPr>
        <w:t xml:space="preserve">, Киселева </w:t>
      </w:r>
      <w:r w:rsidR="00E34FC9" w:rsidRPr="00A75B0A">
        <w:rPr>
          <w:rFonts w:ascii="Times New Roman" w:eastAsia="LiberationSerif" w:hAnsi="Times New Roman" w:cs="Times New Roman"/>
        </w:rPr>
        <w:t>С.В.</w:t>
      </w:r>
      <w:r w:rsidRPr="00A75B0A">
        <w:rPr>
          <w:rFonts w:ascii="Times New Roman" w:eastAsia="LiberationSerif" w:hAnsi="Times New Roman" w:cs="Times New Roman"/>
        </w:rPr>
        <w:t>,</w:t>
      </w:r>
      <w:r w:rsidR="00E34FC9" w:rsidRPr="00A75B0A">
        <w:rPr>
          <w:rFonts w:ascii="Times New Roman" w:eastAsia="LiberationSerif" w:hAnsi="Times New Roman" w:cs="Times New Roman"/>
        </w:rPr>
        <w:t xml:space="preserve"> </w:t>
      </w:r>
      <w:r w:rsidRPr="00A75B0A">
        <w:rPr>
          <w:rFonts w:ascii="Times New Roman" w:eastAsia="LiberationSerif" w:hAnsi="Times New Roman" w:cs="Times New Roman"/>
        </w:rPr>
        <w:t>Ковешников Л.А.</w:t>
      </w:r>
      <w:r w:rsidR="009C66A9" w:rsidRPr="00A75B0A">
        <w:rPr>
          <w:rFonts w:ascii="Times New Roman" w:eastAsia="LiberationSerif" w:hAnsi="Times New Roman" w:cs="Times New Roman"/>
        </w:rPr>
        <w:t xml:space="preserve"> </w:t>
      </w:r>
      <w:r w:rsidR="00BA3D4F" w:rsidRPr="00A75B0A">
        <w:rPr>
          <w:rFonts w:ascii="Times New Roman" w:eastAsia="LiberationSerif" w:hAnsi="Times New Roman" w:cs="Times New Roman"/>
        </w:rPr>
        <w:t>Водорослевая энергетика.</w:t>
      </w:r>
      <w:r w:rsidR="00847582" w:rsidRPr="00A75B0A">
        <w:rPr>
          <w:rFonts w:ascii="Times New Roman" w:eastAsia="LiberationSerif" w:hAnsi="Times New Roman" w:cs="Times New Roman"/>
        </w:rPr>
        <w:t xml:space="preserve"> –</w:t>
      </w:r>
      <w:r w:rsidR="00BA3D4F" w:rsidRPr="00A75B0A">
        <w:rPr>
          <w:rFonts w:ascii="Times New Roman" w:eastAsia="LiberationSerif" w:hAnsi="Times New Roman" w:cs="Times New Roman"/>
        </w:rPr>
        <w:t xml:space="preserve"> Москва, Научное издание, 1997</w:t>
      </w:r>
      <w:r w:rsidR="00847582" w:rsidRPr="00A75B0A">
        <w:rPr>
          <w:rFonts w:ascii="Times New Roman" w:eastAsia="LiberationSerif" w:hAnsi="Times New Roman" w:cs="Times New Roman"/>
        </w:rPr>
        <w:t>. –</w:t>
      </w:r>
      <w:r w:rsidR="00BA3D4F" w:rsidRPr="00A75B0A">
        <w:rPr>
          <w:rFonts w:ascii="Times New Roman" w:eastAsia="LiberationSerif" w:hAnsi="Times New Roman" w:cs="Times New Roman"/>
        </w:rPr>
        <w:t xml:space="preserve"> 196 с.</w:t>
      </w:r>
    </w:p>
    <w:p w:rsidR="00BA3D4F" w:rsidRPr="00A75B0A" w:rsidRDefault="00BC7CE1" w:rsidP="00504517">
      <w:pPr>
        <w:pStyle w:val="aa"/>
        <w:widowControl/>
        <w:numPr>
          <w:ilvl w:val="0"/>
          <w:numId w:val="9"/>
        </w:numPr>
        <w:tabs>
          <w:tab w:val="left" w:pos="1134"/>
        </w:tabs>
        <w:spacing w:after="0" w:line="360" w:lineRule="auto"/>
        <w:ind w:left="0" w:firstLine="709"/>
        <w:jc w:val="both"/>
        <w:rPr>
          <w:rFonts w:ascii="Times New Roman" w:eastAsia="TimesNewRoman" w:hAnsi="Times New Roman" w:cs="Times New Roman"/>
          <w:lang w:eastAsia="ru-RU"/>
        </w:rPr>
      </w:pPr>
      <w:proofErr w:type="spellStart"/>
      <w:r w:rsidRPr="00A75B0A">
        <w:rPr>
          <w:rFonts w:ascii="Times New Roman" w:hAnsi="Times New Roman" w:cs="Times New Roman"/>
          <w:bCs/>
        </w:rPr>
        <w:t>К</w:t>
      </w:r>
      <w:r w:rsidR="00BA3D4F" w:rsidRPr="00A75B0A">
        <w:rPr>
          <w:rFonts w:ascii="Times New Roman" w:hAnsi="Times New Roman" w:cs="Times New Roman"/>
          <w:bCs/>
        </w:rPr>
        <w:t>едик</w:t>
      </w:r>
      <w:proofErr w:type="spellEnd"/>
      <w:r w:rsidR="00847582" w:rsidRPr="00A75B0A">
        <w:rPr>
          <w:rFonts w:ascii="Times New Roman" w:hAnsi="Times New Roman" w:cs="Times New Roman"/>
          <w:bCs/>
        </w:rPr>
        <w:t xml:space="preserve"> С.А.</w:t>
      </w:r>
      <w:r w:rsidR="00BA3D4F" w:rsidRPr="00A75B0A">
        <w:rPr>
          <w:rFonts w:ascii="Times New Roman" w:hAnsi="Times New Roman" w:cs="Times New Roman"/>
          <w:bCs/>
        </w:rPr>
        <w:t>, Ярцев</w:t>
      </w:r>
      <w:r w:rsidR="00847582" w:rsidRPr="00A75B0A">
        <w:rPr>
          <w:rFonts w:ascii="Times New Roman" w:hAnsi="Times New Roman" w:cs="Times New Roman"/>
          <w:bCs/>
        </w:rPr>
        <w:t xml:space="preserve"> Е.И.</w:t>
      </w:r>
      <w:r w:rsidR="00BA3D4F" w:rsidRPr="00A75B0A">
        <w:rPr>
          <w:rFonts w:ascii="Times New Roman" w:hAnsi="Times New Roman" w:cs="Times New Roman"/>
          <w:bCs/>
        </w:rPr>
        <w:t xml:space="preserve">, </w:t>
      </w:r>
      <w:proofErr w:type="spellStart"/>
      <w:r w:rsidR="00BA3D4F" w:rsidRPr="00A75B0A">
        <w:rPr>
          <w:rFonts w:ascii="Times New Roman" w:hAnsi="Times New Roman" w:cs="Times New Roman"/>
          <w:bCs/>
        </w:rPr>
        <w:t>Гультяева</w:t>
      </w:r>
      <w:proofErr w:type="spellEnd"/>
      <w:r w:rsidR="00847582" w:rsidRPr="00A75B0A">
        <w:rPr>
          <w:rFonts w:ascii="Times New Roman" w:hAnsi="Times New Roman" w:cs="Times New Roman"/>
          <w:bCs/>
        </w:rPr>
        <w:t xml:space="preserve"> Н.В. </w:t>
      </w:r>
      <w:proofErr w:type="spellStart"/>
      <w:r w:rsidR="00847582" w:rsidRPr="00A75B0A">
        <w:rPr>
          <w:rFonts w:ascii="Times New Roman" w:hAnsi="Times New Roman" w:cs="Times New Roman"/>
          <w:bCs/>
        </w:rPr>
        <w:t>Спирулина</w:t>
      </w:r>
      <w:proofErr w:type="spellEnd"/>
      <w:r w:rsidR="00847582" w:rsidRPr="00A75B0A">
        <w:rPr>
          <w:rFonts w:ascii="Times New Roman" w:hAnsi="Times New Roman" w:cs="Times New Roman"/>
          <w:bCs/>
        </w:rPr>
        <w:t xml:space="preserve"> – пища 21 века. –</w:t>
      </w:r>
      <w:r w:rsidR="00BA3D4F" w:rsidRPr="00A75B0A">
        <w:rPr>
          <w:rFonts w:ascii="Times New Roman" w:hAnsi="Times New Roman" w:cs="Times New Roman"/>
          <w:bCs/>
        </w:rPr>
        <w:t xml:space="preserve"> </w:t>
      </w:r>
      <w:r w:rsidR="00BA3D4F" w:rsidRPr="00A75B0A">
        <w:rPr>
          <w:rFonts w:ascii="Times New Roman" w:eastAsia="LiberationSerif" w:hAnsi="Times New Roman" w:cs="Times New Roman"/>
        </w:rPr>
        <w:t xml:space="preserve">Москва, Научное издание, </w:t>
      </w:r>
      <w:r w:rsidR="00BA3D4F" w:rsidRPr="00A75B0A">
        <w:rPr>
          <w:rFonts w:ascii="Times New Roman" w:hAnsi="Times New Roman" w:cs="Times New Roman"/>
          <w:bCs/>
        </w:rPr>
        <w:t>2006.</w:t>
      </w:r>
      <w:r w:rsidR="00847582" w:rsidRPr="00A75B0A">
        <w:rPr>
          <w:rFonts w:ascii="Times New Roman" w:hAnsi="Times New Roman" w:cs="Times New Roman"/>
          <w:bCs/>
        </w:rPr>
        <w:t xml:space="preserve"> –</w:t>
      </w:r>
      <w:r w:rsidR="00BA3D4F" w:rsidRPr="00A75B0A">
        <w:rPr>
          <w:rFonts w:ascii="Times New Roman" w:hAnsi="Times New Roman" w:cs="Times New Roman"/>
          <w:bCs/>
        </w:rPr>
        <w:t xml:space="preserve"> </w:t>
      </w:r>
      <w:r w:rsidR="00491BEF" w:rsidRPr="00A75B0A">
        <w:rPr>
          <w:rFonts w:ascii="Times New Roman" w:eastAsia="LiberationSerif" w:hAnsi="Times New Roman" w:cs="Times New Roman"/>
        </w:rPr>
        <w:t>166</w:t>
      </w:r>
      <w:r w:rsidR="00BA3D4F" w:rsidRPr="00A75B0A">
        <w:rPr>
          <w:rFonts w:ascii="Times New Roman" w:eastAsia="LiberationSerif" w:hAnsi="Times New Roman" w:cs="Times New Roman"/>
        </w:rPr>
        <w:t xml:space="preserve"> с.</w:t>
      </w:r>
    </w:p>
    <w:p w:rsidR="0090051C" w:rsidRPr="00A75B0A" w:rsidRDefault="00314EB5" w:rsidP="00504517">
      <w:pPr>
        <w:pStyle w:val="aa"/>
        <w:widowControl/>
        <w:numPr>
          <w:ilvl w:val="0"/>
          <w:numId w:val="9"/>
        </w:numPr>
        <w:tabs>
          <w:tab w:val="left" w:pos="1134"/>
        </w:tabs>
        <w:spacing w:after="0" w:line="360" w:lineRule="auto"/>
        <w:ind w:left="0" w:firstLine="709"/>
        <w:jc w:val="both"/>
        <w:rPr>
          <w:rFonts w:ascii="Times New Roman" w:eastAsia="TimesNewRoman" w:hAnsi="Times New Roman" w:cs="Times New Roman"/>
          <w:lang w:eastAsia="ru-RU"/>
        </w:rPr>
      </w:pPr>
      <w:proofErr w:type="spellStart"/>
      <w:r w:rsidRPr="00A75B0A">
        <w:rPr>
          <w:rFonts w:ascii="Times New Roman" w:hAnsi="Times New Roman" w:cs="Times New Roman"/>
        </w:rPr>
        <w:t>Минюк</w:t>
      </w:r>
      <w:proofErr w:type="spellEnd"/>
      <w:r w:rsidRPr="00A75B0A">
        <w:rPr>
          <w:rFonts w:ascii="Times New Roman" w:hAnsi="Times New Roman" w:cs="Times New Roman"/>
        </w:rPr>
        <w:t xml:space="preserve"> Г.С. Характеристика биологически активных соединений </w:t>
      </w:r>
      <w:r w:rsidRPr="00A75B0A">
        <w:rPr>
          <w:rFonts w:ascii="Times New Roman" w:hAnsi="Times New Roman" w:cs="Times New Roman"/>
          <w:i/>
          <w:lang w:val="en-US"/>
        </w:rPr>
        <w:t>SPIRULINA</w:t>
      </w:r>
      <w:r w:rsidRPr="00A75B0A">
        <w:rPr>
          <w:rFonts w:ascii="Times New Roman" w:hAnsi="Times New Roman" w:cs="Times New Roman"/>
          <w:i/>
        </w:rPr>
        <w:t xml:space="preserve"> </w:t>
      </w:r>
      <w:r w:rsidRPr="00A75B0A">
        <w:rPr>
          <w:rFonts w:ascii="Times New Roman" w:hAnsi="Times New Roman" w:cs="Times New Roman"/>
          <w:i/>
          <w:lang w:val="en-US"/>
        </w:rPr>
        <w:t>PLATENSIS</w:t>
      </w:r>
      <w:r w:rsidR="00862E58" w:rsidRPr="00A75B0A">
        <w:rPr>
          <w:rFonts w:ascii="Times New Roman" w:hAnsi="Times New Roman" w:cs="Times New Roman"/>
        </w:rPr>
        <w:t xml:space="preserve"> // Прикладная альгология. </w:t>
      </w:r>
      <w:proofErr w:type="spellStart"/>
      <w:r w:rsidR="00862E58" w:rsidRPr="00A75B0A">
        <w:rPr>
          <w:rFonts w:ascii="Times New Roman" w:hAnsi="Times New Roman" w:cs="Times New Roman"/>
        </w:rPr>
        <w:t>Спирулина</w:t>
      </w:r>
      <w:proofErr w:type="spellEnd"/>
      <w:r w:rsidR="00D62D68" w:rsidRPr="00A75B0A">
        <w:rPr>
          <w:rFonts w:ascii="Times New Roman" w:hAnsi="Times New Roman" w:cs="Times New Roman"/>
        </w:rPr>
        <w:t xml:space="preserve">. </w:t>
      </w:r>
      <w:r w:rsidR="003579A2" w:rsidRPr="00A75B0A">
        <w:rPr>
          <w:rFonts w:ascii="Times New Roman" w:hAnsi="Times New Roman" w:cs="Times New Roman"/>
        </w:rPr>
        <w:t>– 1999. – № 1–3</w:t>
      </w:r>
      <w:r w:rsidR="00CB7D00" w:rsidRPr="00A75B0A">
        <w:rPr>
          <w:rFonts w:ascii="Times New Roman" w:hAnsi="Times New Roman" w:cs="Times New Roman"/>
        </w:rPr>
        <w:t xml:space="preserve"> (специальный научно-популярный  выпуск)</w:t>
      </w:r>
      <w:r w:rsidR="003579A2" w:rsidRPr="00A75B0A">
        <w:rPr>
          <w:rFonts w:ascii="Times New Roman" w:hAnsi="Times New Roman" w:cs="Times New Roman"/>
        </w:rPr>
        <w:t>. – С. 1</w:t>
      </w:r>
      <w:r w:rsidR="00006EA5" w:rsidRPr="00A75B0A">
        <w:rPr>
          <w:rFonts w:ascii="Times New Roman" w:hAnsi="Times New Roman" w:cs="Times New Roman"/>
        </w:rPr>
        <w:t>7</w:t>
      </w:r>
      <w:r w:rsidR="003579A2" w:rsidRPr="00A75B0A">
        <w:rPr>
          <w:rFonts w:ascii="Times New Roman" w:hAnsi="Times New Roman" w:cs="Times New Roman"/>
        </w:rPr>
        <w:t>-</w:t>
      </w:r>
      <w:r w:rsidR="00006EA5" w:rsidRPr="00A75B0A">
        <w:rPr>
          <w:rFonts w:ascii="Times New Roman" w:hAnsi="Times New Roman" w:cs="Times New Roman"/>
        </w:rPr>
        <w:t>24</w:t>
      </w:r>
      <w:r w:rsidR="003579A2" w:rsidRPr="00A75B0A">
        <w:rPr>
          <w:rFonts w:ascii="Times New Roman" w:hAnsi="Times New Roman" w:cs="Times New Roman"/>
        </w:rPr>
        <w:t>.</w:t>
      </w:r>
      <w:r w:rsidR="00525F63" w:rsidRPr="00A75B0A">
        <w:rPr>
          <w:rFonts w:ascii="Times New Roman" w:hAnsi="Times New Roman" w:cs="Times New Roman"/>
        </w:rPr>
        <w:t xml:space="preserve"> </w:t>
      </w:r>
    </w:p>
    <w:p w:rsidR="003579A2" w:rsidRPr="00A75B0A" w:rsidRDefault="00C5215A" w:rsidP="00504517">
      <w:pPr>
        <w:pStyle w:val="aa"/>
        <w:widowControl/>
        <w:numPr>
          <w:ilvl w:val="0"/>
          <w:numId w:val="9"/>
        </w:numPr>
        <w:tabs>
          <w:tab w:val="left" w:pos="1134"/>
        </w:tabs>
        <w:spacing w:after="0" w:line="360" w:lineRule="auto"/>
        <w:ind w:left="0" w:firstLine="709"/>
        <w:jc w:val="both"/>
        <w:rPr>
          <w:rFonts w:ascii="Times New Roman" w:eastAsia="TimesNewRoman" w:hAnsi="Times New Roman" w:cs="Times New Roman"/>
          <w:lang w:eastAsia="ru-RU"/>
        </w:rPr>
      </w:pPr>
      <w:proofErr w:type="spellStart"/>
      <w:r w:rsidRPr="00A75B0A">
        <w:rPr>
          <w:rFonts w:ascii="Times New Roman" w:hAnsi="Times New Roman"/>
        </w:rPr>
        <w:t>Минюк</w:t>
      </w:r>
      <w:proofErr w:type="spellEnd"/>
      <w:r w:rsidRPr="00A75B0A">
        <w:rPr>
          <w:rFonts w:ascii="Times New Roman" w:hAnsi="Times New Roman"/>
        </w:rPr>
        <w:t xml:space="preserve"> Г.С., </w:t>
      </w:r>
      <w:proofErr w:type="spellStart"/>
      <w:r w:rsidRPr="00A75B0A">
        <w:rPr>
          <w:rFonts w:ascii="Times New Roman" w:hAnsi="Times New Roman"/>
        </w:rPr>
        <w:t>Дробецкая</w:t>
      </w:r>
      <w:proofErr w:type="spellEnd"/>
      <w:r w:rsidRPr="00A75B0A">
        <w:rPr>
          <w:rFonts w:ascii="Times New Roman" w:hAnsi="Times New Roman"/>
        </w:rPr>
        <w:t xml:space="preserve"> И.В., </w:t>
      </w:r>
      <w:proofErr w:type="spellStart"/>
      <w:r w:rsidRPr="00A75B0A">
        <w:rPr>
          <w:rFonts w:ascii="Times New Roman" w:hAnsi="Times New Roman"/>
        </w:rPr>
        <w:t>Чубчикова</w:t>
      </w:r>
      <w:proofErr w:type="spellEnd"/>
      <w:r w:rsidRPr="00A75B0A">
        <w:rPr>
          <w:rFonts w:ascii="Times New Roman" w:hAnsi="Times New Roman"/>
        </w:rPr>
        <w:t xml:space="preserve"> И.Н. Одноклеточные водоросли как возобновляемый биологический ресурс</w:t>
      </w:r>
      <w:r w:rsidR="002636EA" w:rsidRPr="00A75B0A">
        <w:rPr>
          <w:rFonts w:ascii="Times New Roman" w:hAnsi="Times New Roman"/>
        </w:rPr>
        <w:t xml:space="preserve"> (обзор)</w:t>
      </w:r>
      <w:r w:rsidRPr="00A75B0A">
        <w:rPr>
          <w:rFonts w:ascii="Times New Roman" w:hAnsi="Times New Roman"/>
        </w:rPr>
        <w:t xml:space="preserve"> // Морской экологический журнал. – 2008. – Т. 7, № 2. – С. 5-23.</w:t>
      </w:r>
    </w:p>
    <w:p w:rsidR="0090051C" w:rsidRPr="00A75B0A" w:rsidRDefault="00BA3D4F" w:rsidP="00504517">
      <w:pPr>
        <w:pStyle w:val="aa"/>
        <w:widowControl/>
        <w:numPr>
          <w:ilvl w:val="0"/>
          <w:numId w:val="9"/>
        </w:numPr>
        <w:tabs>
          <w:tab w:val="left" w:pos="1134"/>
        </w:tabs>
        <w:spacing w:after="0" w:line="360" w:lineRule="auto"/>
        <w:ind w:left="0" w:firstLine="709"/>
        <w:jc w:val="both"/>
        <w:rPr>
          <w:rFonts w:ascii="Times New Roman" w:eastAsia="TimesNewRoman" w:hAnsi="Times New Roman" w:cs="Times New Roman"/>
          <w:lang w:eastAsia="ru-RU"/>
        </w:rPr>
      </w:pPr>
      <w:proofErr w:type="spellStart"/>
      <w:r w:rsidRPr="00A75B0A">
        <w:rPr>
          <w:rFonts w:ascii="Times New Roman" w:eastAsia="TimesNewRoman" w:hAnsi="Times New Roman" w:cs="Times New Roman"/>
          <w:lang w:val="en-US" w:eastAsia="ru-RU"/>
        </w:rPr>
        <w:t>Radmann</w:t>
      </w:r>
      <w:proofErr w:type="spellEnd"/>
      <w:r w:rsidR="00847582" w:rsidRPr="00A75B0A">
        <w:rPr>
          <w:rFonts w:ascii="Times New Roman" w:eastAsia="TimesNewRoman" w:hAnsi="Times New Roman" w:cs="Times New Roman"/>
          <w:lang w:val="en-US" w:eastAsia="ru-RU"/>
        </w:rPr>
        <w:t xml:space="preserve"> E.M.</w:t>
      </w:r>
      <w:r w:rsidRPr="00A75B0A">
        <w:rPr>
          <w:rFonts w:ascii="Times New Roman" w:eastAsia="TimesNewRoman" w:hAnsi="Times New Roman" w:cs="Times New Roman"/>
          <w:lang w:val="en-US" w:eastAsia="ru-RU"/>
        </w:rPr>
        <w:t xml:space="preserve">, </w:t>
      </w:r>
      <w:proofErr w:type="spellStart"/>
      <w:r w:rsidRPr="00A75B0A">
        <w:rPr>
          <w:rFonts w:ascii="Times New Roman" w:eastAsia="TimesNewRoman" w:hAnsi="Times New Roman" w:cs="Times New Roman"/>
          <w:lang w:val="en-US" w:eastAsia="ru-RU"/>
        </w:rPr>
        <w:t>DeMorais</w:t>
      </w:r>
      <w:proofErr w:type="spellEnd"/>
      <w:r w:rsidR="00847582" w:rsidRPr="00A75B0A">
        <w:rPr>
          <w:rFonts w:ascii="Times New Roman" w:eastAsia="TimesNewRoman" w:hAnsi="Times New Roman" w:cs="Times New Roman"/>
          <w:lang w:val="en-US" w:eastAsia="ru-RU"/>
        </w:rPr>
        <w:t xml:space="preserve"> E.G.</w:t>
      </w:r>
      <w:r w:rsidRPr="00A75B0A">
        <w:rPr>
          <w:rFonts w:ascii="Times New Roman" w:eastAsia="TimesNewRoman" w:hAnsi="Times New Roman" w:cs="Times New Roman"/>
          <w:lang w:val="en-US" w:eastAsia="ru-RU"/>
        </w:rPr>
        <w:t xml:space="preserve">, </w:t>
      </w:r>
      <w:proofErr w:type="spellStart"/>
      <w:r w:rsidRPr="00A75B0A">
        <w:rPr>
          <w:rFonts w:ascii="Times New Roman" w:eastAsia="TimesNewRoman" w:hAnsi="Times New Roman" w:cs="Times New Roman"/>
          <w:lang w:val="en-US" w:eastAsia="ru-RU"/>
        </w:rPr>
        <w:t>DeOliveira</w:t>
      </w:r>
      <w:proofErr w:type="spellEnd"/>
      <w:r w:rsidR="00847582" w:rsidRPr="00A75B0A">
        <w:rPr>
          <w:rFonts w:ascii="Times New Roman" w:eastAsia="TimesNewRoman" w:hAnsi="Times New Roman" w:cs="Times New Roman"/>
          <w:lang w:val="en-US" w:eastAsia="ru-RU"/>
        </w:rPr>
        <w:t xml:space="preserve"> C.F.</w:t>
      </w:r>
      <w:r w:rsidRPr="00A75B0A">
        <w:rPr>
          <w:rFonts w:ascii="Times New Roman" w:eastAsia="TimesNewRoman" w:hAnsi="Times New Roman" w:cs="Times New Roman"/>
          <w:lang w:val="en-US" w:eastAsia="ru-RU"/>
        </w:rPr>
        <w:t>, Kellen</w:t>
      </w:r>
      <w:r w:rsidR="00847582" w:rsidRPr="00A75B0A">
        <w:rPr>
          <w:rFonts w:ascii="Times New Roman" w:eastAsia="TimesNewRoman" w:hAnsi="Times New Roman" w:cs="Times New Roman"/>
          <w:lang w:val="en-US" w:eastAsia="ru-RU"/>
        </w:rPr>
        <w:t xml:space="preserve"> Z.</w:t>
      </w:r>
      <w:r w:rsidRPr="00A75B0A">
        <w:rPr>
          <w:rFonts w:ascii="Times New Roman" w:eastAsia="TimesNewRoman" w:hAnsi="Times New Roman" w:cs="Times New Roman"/>
          <w:lang w:val="en-US" w:eastAsia="ru-RU"/>
        </w:rPr>
        <w:t xml:space="preserve">, Costa </w:t>
      </w:r>
      <w:r w:rsidR="00847582" w:rsidRPr="00A75B0A">
        <w:rPr>
          <w:rFonts w:ascii="Times New Roman" w:eastAsia="TimesNewRoman" w:hAnsi="Times New Roman" w:cs="Times New Roman"/>
          <w:lang w:val="en-US" w:eastAsia="ru-RU"/>
        </w:rPr>
        <w:t xml:space="preserve">J.A.V. </w:t>
      </w:r>
      <w:r w:rsidRPr="00A75B0A">
        <w:rPr>
          <w:rFonts w:ascii="Times New Roman" w:eastAsia="TimesNewRoman" w:hAnsi="Times New Roman" w:cs="Times New Roman"/>
          <w:lang w:val="en-US" w:eastAsia="ru-RU"/>
        </w:rPr>
        <w:t>Microalgae cultivati</w:t>
      </w:r>
      <w:r w:rsidR="00847582" w:rsidRPr="00A75B0A">
        <w:rPr>
          <w:rFonts w:ascii="Times New Roman" w:eastAsia="TimesNewRoman" w:hAnsi="Times New Roman" w:cs="Times New Roman"/>
          <w:lang w:val="en-US" w:eastAsia="ru-RU"/>
        </w:rPr>
        <w:t>on for biosurfactant production //</w:t>
      </w:r>
      <w:r w:rsidRPr="00A75B0A">
        <w:rPr>
          <w:rFonts w:ascii="Times New Roman" w:eastAsia="TimesNewRoman" w:hAnsi="Times New Roman" w:cs="Times New Roman"/>
          <w:lang w:val="en-US" w:eastAsia="ru-RU"/>
        </w:rPr>
        <w:t xml:space="preserve"> African J. Microbiol.</w:t>
      </w:r>
      <w:r w:rsidR="00847582" w:rsidRPr="00A75B0A">
        <w:rPr>
          <w:rFonts w:ascii="Times New Roman" w:eastAsia="TimesNewRoman" w:hAnsi="Times New Roman" w:cs="Times New Roman"/>
          <w:lang w:val="en-US" w:eastAsia="ru-RU"/>
        </w:rPr>
        <w:t xml:space="preserve"> –</w:t>
      </w:r>
      <w:r w:rsidRPr="00A75B0A">
        <w:rPr>
          <w:rFonts w:ascii="Times New Roman" w:eastAsia="TimesNewRoman" w:hAnsi="Times New Roman" w:cs="Times New Roman"/>
          <w:lang w:val="en-US" w:eastAsia="ru-RU"/>
        </w:rPr>
        <w:t xml:space="preserve"> </w:t>
      </w:r>
      <w:r w:rsidR="00847582" w:rsidRPr="00A75B0A">
        <w:rPr>
          <w:rFonts w:ascii="Times New Roman" w:eastAsia="TimesNewRoman" w:hAnsi="Times New Roman" w:cs="Times New Roman"/>
          <w:lang w:val="en-US" w:eastAsia="ru-RU"/>
        </w:rPr>
        <w:t xml:space="preserve">2015. – </w:t>
      </w:r>
      <w:r w:rsidR="00D63BAB" w:rsidRPr="00A75B0A">
        <w:rPr>
          <w:rFonts w:ascii="Times New Roman" w:hAnsi="Times New Roman"/>
          <w:lang w:val="en-US"/>
        </w:rPr>
        <w:t>Vol. 9, No. 47. –</w:t>
      </w:r>
      <w:r w:rsidR="00847582" w:rsidRPr="00A75B0A">
        <w:rPr>
          <w:rFonts w:ascii="Times New Roman" w:eastAsia="TimesNewRoman" w:hAnsi="Times New Roman" w:cs="Times New Roman"/>
          <w:lang w:val="en-US" w:eastAsia="ru-RU"/>
        </w:rPr>
        <w:t xml:space="preserve"> </w:t>
      </w:r>
      <w:r w:rsidR="00847582" w:rsidRPr="00A75B0A">
        <w:rPr>
          <w:rFonts w:ascii="Times New Roman" w:eastAsia="TimesNewRoman" w:hAnsi="Times New Roman" w:cs="Times New Roman"/>
          <w:lang w:eastAsia="ru-RU"/>
        </w:rPr>
        <w:t>Р</w:t>
      </w:r>
      <w:r w:rsidR="00847582" w:rsidRPr="00A75B0A">
        <w:rPr>
          <w:rFonts w:ascii="Times New Roman" w:eastAsia="TimesNewRoman" w:hAnsi="Times New Roman" w:cs="Times New Roman"/>
          <w:lang w:val="en-US" w:eastAsia="ru-RU"/>
        </w:rPr>
        <w:t>.</w:t>
      </w:r>
      <w:r w:rsidRPr="00A75B0A">
        <w:rPr>
          <w:rFonts w:ascii="Times New Roman" w:eastAsia="TimesNewRoman" w:hAnsi="Times New Roman" w:cs="Times New Roman"/>
          <w:lang w:val="en-US" w:eastAsia="ru-RU"/>
        </w:rPr>
        <w:t xml:space="preserve"> 2283-2289. </w:t>
      </w:r>
      <w:hyperlink r:id="rId20" w:history="1">
        <w:r w:rsidRPr="00A75B0A">
          <w:rPr>
            <w:rStyle w:val="af6"/>
            <w:rFonts w:ascii="Times New Roman" w:eastAsia="TimesNewRoman" w:hAnsi="Times New Roman" w:cs="Times New Roman"/>
            <w:color w:val="auto"/>
            <w:u w:val="none"/>
            <w:lang w:val="en-US" w:eastAsia="ru-RU"/>
          </w:rPr>
          <w:t>https</w:t>
        </w:r>
        <w:r w:rsidRPr="00A75B0A">
          <w:rPr>
            <w:rStyle w:val="af6"/>
            <w:rFonts w:ascii="Times New Roman" w:eastAsia="TimesNewRoman" w:hAnsi="Times New Roman" w:cs="Times New Roman"/>
            <w:color w:val="auto"/>
            <w:u w:val="none"/>
            <w:lang w:eastAsia="ru-RU"/>
          </w:rPr>
          <w:t>://</w:t>
        </w:r>
        <w:proofErr w:type="spellStart"/>
        <w:r w:rsidRPr="00A75B0A">
          <w:rPr>
            <w:rStyle w:val="af6"/>
            <w:rFonts w:ascii="Times New Roman" w:eastAsia="TimesNewRoman" w:hAnsi="Times New Roman" w:cs="Times New Roman"/>
            <w:color w:val="auto"/>
            <w:u w:val="none"/>
            <w:lang w:val="en-US" w:eastAsia="ru-RU"/>
          </w:rPr>
          <w:t>doi</w:t>
        </w:r>
        <w:proofErr w:type="spellEnd"/>
        <w:r w:rsidRPr="00A75B0A">
          <w:rPr>
            <w:rStyle w:val="af6"/>
            <w:rFonts w:ascii="Times New Roman" w:eastAsia="TimesNewRoman" w:hAnsi="Times New Roman" w:cs="Times New Roman"/>
            <w:color w:val="auto"/>
            <w:u w:val="none"/>
            <w:lang w:eastAsia="ru-RU"/>
          </w:rPr>
          <w:t>.</w:t>
        </w:r>
        <w:r w:rsidRPr="00A75B0A">
          <w:rPr>
            <w:rStyle w:val="af6"/>
            <w:rFonts w:ascii="Times New Roman" w:eastAsia="TimesNewRoman" w:hAnsi="Times New Roman" w:cs="Times New Roman"/>
            <w:color w:val="auto"/>
            <w:u w:val="none"/>
            <w:lang w:val="en-US" w:eastAsia="ru-RU"/>
          </w:rPr>
          <w:t>org</w:t>
        </w:r>
        <w:r w:rsidRPr="00A75B0A">
          <w:rPr>
            <w:rStyle w:val="af6"/>
            <w:rFonts w:ascii="Times New Roman" w:eastAsia="TimesNewRoman" w:hAnsi="Times New Roman" w:cs="Times New Roman"/>
            <w:color w:val="auto"/>
            <w:u w:val="none"/>
            <w:lang w:eastAsia="ru-RU"/>
          </w:rPr>
          <w:t>/10.5897/</w:t>
        </w:r>
        <w:r w:rsidRPr="00A75B0A">
          <w:rPr>
            <w:rStyle w:val="af6"/>
            <w:rFonts w:ascii="Times New Roman" w:eastAsia="TimesNewRoman" w:hAnsi="Times New Roman" w:cs="Times New Roman"/>
            <w:color w:val="auto"/>
            <w:u w:val="none"/>
            <w:lang w:val="en-US" w:eastAsia="ru-RU"/>
          </w:rPr>
          <w:t>AJMR</w:t>
        </w:r>
        <w:r w:rsidRPr="00A75B0A">
          <w:rPr>
            <w:rStyle w:val="af6"/>
            <w:rFonts w:ascii="Times New Roman" w:eastAsia="TimesNewRoman" w:hAnsi="Times New Roman" w:cs="Times New Roman"/>
            <w:color w:val="auto"/>
            <w:u w:val="none"/>
            <w:lang w:eastAsia="ru-RU"/>
          </w:rPr>
          <w:t>2015.7634</w:t>
        </w:r>
      </w:hyperlink>
      <w:r w:rsidRPr="00A75B0A">
        <w:rPr>
          <w:rFonts w:ascii="Times New Roman" w:eastAsia="TimesNewRoman" w:hAnsi="Times New Roman" w:cs="Times New Roman"/>
          <w:lang w:eastAsia="ru-RU"/>
        </w:rPr>
        <w:t>.</w:t>
      </w:r>
      <w:r w:rsidR="00C5215A" w:rsidRPr="00A75B0A">
        <w:rPr>
          <w:rFonts w:ascii="Times New Roman" w:eastAsia="TimesNewRoman" w:hAnsi="Times New Roman" w:cs="Times New Roman"/>
          <w:lang w:eastAsia="ru-RU"/>
        </w:rPr>
        <w:t xml:space="preserve"> </w:t>
      </w:r>
    </w:p>
    <w:p w:rsidR="00E34FC9" w:rsidRPr="00A75B0A" w:rsidRDefault="0054713C" w:rsidP="0054713C">
      <w:pPr>
        <w:pStyle w:val="af4"/>
        <w:numPr>
          <w:ilvl w:val="0"/>
          <w:numId w:val="9"/>
        </w:numPr>
        <w:tabs>
          <w:tab w:val="left" w:pos="993"/>
          <w:tab w:val="left" w:pos="1134"/>
        </w:tabs>
        <w:spacing w:line="360" w:lineRule="auto"/>
        <w:ind w:left="0" w:firstLine="709"/>
        <w:jc w:val="both"/>
        <w:rPr>
          <w:rFonts w:ascii="Times New Roman" w:eastAsia="TimesNewRoman" w:hAnsi="Times New Roman"/>
        </w:rPr>
      </w:pPr>
      <w:r w:rsidRPr="00A75B0A">
        <w:rPr>
          <w:rFonts w:ascii="Times New Roman" w:hAnsi="Times New Roman"/>
        </w:rPr>
        <w:t xml:space="preserve">Чернова Н. И. Микроводоросль </w:t>
      </w:r>
      <w:proofErr w:type="spellStart"/>
      <w:r w:rsidRPr="00A75B0A">
        <w:rPr>
          <w:rFonts w:ascii="Times New Roman" w:hAnsi="Times New Roman"/>
        </w:rPr>
        <w:t>спирулина</w:t>
      </w:r>
      <w:proofErr w:type="spellEnd"/>
      <w:r w:rsidRPr="00A75B0A">
        <w:rPr>
          <w:rFonts w:ascii="Times New Roman" w:hAnsi="Times New Roman"/>
        </w:rPr>
        <w:t xml:space="preserve"> как объект биотехнологии / Н. И Чернова, Т. П Коробкова, С. В. Киселева // Московский педагогический марафон учебных предметов [Электронный ресурс]. Режим доступа: </w:t>
      </w:r>
      <w:r w:rsidRPr="00A75B0A">
        <w:rPr>
          <w:rFonts w:ascii="Times New Roman" w:hAnsi="Times New Roman"/>
          <w:lang w:val="en-US"/>
        </w:rPr>
        <w:t>http</w:t>
      </w:r>
      <w:r w:rsidRPr="00A75B0A">
        <w:rPr>
          <w:rFonts w:ascii="Times New Roman" w:hAnsi="Times New Roman"/>
        </w:rPr>
        <w:t>://</w:t>
      </w:r>
      <w:r w:rsidRPr="00A75B0A">
        <w:rPr>
          <w:rFonts w:ascii="Times New Roman" w:hAnsi="Times New Roman"/>
          <w:lang w:val="en-US"/>
        </w:rPr>
        <w:t>bio</w:t>
      </w:r>
      <w:r w:rsidRPr="00A75B0A">
        <w:rPr>
          <w:rFonts w:ascii="Times New Roman" w:hAnsi="Times New Roman"/>
        </w:rPr>
        <w:t>.1</w:t>
      </w:r>
      <w:proofErr w:type="spellStart"/>
      <w:r w:rsidRPr="00A75B0A">
        <w:rPr>
          <w:rFonts w:ascii="Times New Roman" w:hAnsi="Times New Roman"/>
          <w:lang w:val="en-US"/>
        </w:rPr>
        <w:t>september</w:t>
      </w:r>
      <w:proofErr w:type="spellEnd"/>
      <w:r w:rsidRPr="00A75B0A">
        <w:rPr>
          <w:rFonts w:ascii="Times New Roman" w:hAnsi="Times New Roman"/>
        </w:rPr>
        <w:t>.</w:t>
      </w:r>
      <w:proofErr w:type="spellStart"/>
      <w:r w:rsidRPr="00A75B0A">
        <w:rPr>
          <w:rFonts w:ascii="Times New Roman" w:hAnsi="Times New Roman"/>
          <w:lang w:val="en-US"/>
        </w:rPr>
        <w:t>ru</w:t>
      </w:r>
      <w:proofErr w:type="spellEnd"/>
      <w:r w:rsidRPr="00A75B0A">
        <w:rPr>
          <w:rFonts w:ascii="Times New Roman" w:hAnsi="Times New Roman"/>
        </w:rPr>
        <w:t>/</w:t>
      </w:r>
      <w:proofErr w:type="spellStart"/>
      <w:r w:rsidRPr="00A75B0A">
        <w:rPr>
          <w:rFonts w:ascii="Times New Roman" w:hAnsi="Times New Roman"/>
          <w:lang w:val="en-US"/>
        </w:rPr>
        <w:t>articlef</w:t>
      </w:r>
      <w:proofErr w:type="spellEnd"/>
      <w:r w:rsidRPr="00A75B0A">
        <w:rPr>
          <w:rFonts w:ascii="Times New Roman" w:hAnsi="Times New Roman"/>
        </w:rPr>
        <w:t>.</w:t>
      </w:r>
      <w:r w:rsidRPr="00A75B0A">
        <w:rPr>
          <w:rFonts w:ascii="Times New Roman" w:hAnsi="Times New Roman"/>
          <w:lang w:val="en-US"/>
        </w:rPr>
        <w:t>php</w:t>
      </w:r>
      <w:r w:rsidRPr="00A75B0A">
        <w:rPr>
          <w:rFonts w:ascii="Times New Roman" w:hAnsi="Times New Roman"/>
        </w:rPr>
        <w:t>?</w:t>
      </w:r>
      <w:r w:rsidRPr="00A75B0A">
        <w:rPr>
          <w:rFonts w:ascii="Times New Roman" w:hAnsi="Times New Roman"/>
          <w:lang w:val="en-US"/>
        </w:rPr>
        <w:t>ID</w:t>
      </w:r>
      <w:r w:rsidRPr="00A75B0A">
        <w:rPr>
          <w:rFonts w:ascii="Times New Roman" w:hAnsi="Times New Roman"/>
        </w:rPr>
        <w:t>=200601304.</w:t>
      </w:r>
      <w:r w:rsidRPr="00A75B0A">
        <w:t xml:space="preserve"> </w:t>
      </w:r>
      <w:r w:rsidR="00C07531" w:rsidRPr="00A75B0A">
        <w:rPr>
          <w:rFonts w:ascii="Times New Roman" w:hAnsi="Times New Roman"/>
        </w:rPr>
        <w:t>(дата обращения 28.09.2020).</w:t>
      </w:r>
    </w:p>
    <w:p w:rsidR="00BA3D4F" w:rsidRPr="00A75B0A" w:rsidRDefault="00BA3D4F" w:rsidP="00504517">
      <w:pPr>
        <w:pStyle w:val="af4"/>
        <w:numPr>
          <w:ilvl w:val="0"/>
          <w:numId w:val="9"/>
        </w:numPr>
        <w:tabs>
          <w:tab w:val="left" w:pos="1134"/>
        </w:tabs>
        <w:spacing w:line="360" w:lineRule="auto"/>
        <w:ind w:left="0" w:firstLine="709"/>
        <w:jc w:val="both"/>
        <w:rPr>
          <w:rFonts w:ascii="Times New Roman" w:hAnsi="Times New Roman"/>
          <w:lang w:val="en-US"/>
        </w:rPr>
      </w:pPr>
      <w:proofErr w:type="spellStart"/>
      <w:r w:rsidRPr="00A75B0A">
        <w:rPr>
          <w:rFonts w:ascii="Times New Roman" w:hAnsi="Times New Roman"/>
          <w:lang w:val="en-US"/>
        </w:rPr>
        <w:t>Zittelli</w:t>
      </w:r>
      <w:proofErr w:type="spellEnd"/>
      <w:r w:rsidR="00273921" w:rsidRPr="00A75B0A">
        <w:rPr>
          <w:rFonts w:ascii="Times New Roman" w:hAnsi="Times New Roman"/>
          <w:lang w:val="en-US"/>
        </w:rPr>
        <w:t xml:space="preserve"> G.C.</w:t>
      </w:r>
      <w:r w:rsidRPr="00A75B0A">
        <w:rPr>
          <w:rFonts w:ascii="Times New Roman" w:hAnsi="Times New Roman"/>
          <w:lang w:val="en-US"/>
        </w:rPr>
        <w:t>, Biondi</w:t>
      </w:r>
      <w:r w:rsidR="00273921" w:rsidRPr="00A75B0A">
        <w:rPr>
          <w:rFonts w:ascii="Times New Roman" w:hAnsi="Times New Roman"/>
          <w:lang w:val="en-US"/>
        </w:rPr>
        <w:t xml:space="preserve"> N.</w:t>
      </w:r>
      <w:r w:rsidRPr="00A75B0A">
        <w:rPr>
          <w:rFonts w:ascii="Times New Roman" w:hAnsi="Times New Roman"/>
          <w:lang w:val="en-US"/>
        </w:rPr>
        <w:t xml:space="preserve">, </w:t>
      </w:r>
      <w:proofErr w:type="spellStart"/>
      <w:r w:rsidRPr="00A75B0A">
        <w:rPr>
          <w:rFonts w:ascii="Times New Roman" w:hAnsi="Times New Roman"/>
          <w:lang w:val="en-US"/>
        </w:rPr>
        <w:t>Rodolfi</w:t>
      </w:r>
      <w:proofErr w:type="spellEnd"/>
      <w:r w:rsidR="00273921" w:rsidRPr="00A75B0A">
        <w:rPr>
          <w:rFonts w:ascii="Times New Roman" w:hAnsi="Times New Roman"/>
          <w:lang w:val="en-US"/>
        </w:rPr>
        <w:t xml:space="preserve"> L.</w:t>
      </w:r>
      <w:r w:rsidRPr="00A75B0A">
        <w:rPr>
          <w:rFonts w:ascii="Times New Roman" w:hAnsi="Times New Roman"/>
          <w:lang w:val="en-US"/>
        </w:rPr>
        <w:t xml:space="preserve">, </w:t>
      </w:r>
      <w:proofErr w:type="spellStart"/>
      <w:r w:rsidRPr="00A75B0A">
        <w:rPr>
          <w:rFonts w:ascii="Times New Roman" w:hAnsi="Times New Roman"/>
          <w:lang w:val="en-US"/>
        </w:rPr>
        <w:t>Tredici</w:t>
      </w:r>
      <w:proofErr w:type="spellEnd"/>
      <w:r w:rsidR="00273921" w:rsidRPr="00A75B0A">
        <w:rPr>
          <w:rFonts w:ascii="Times New Roman" w:hAnsi="Times New Roman"/>
          <w:lang w:val="en-US"/>
        </w:rPr>
        <w:t xml:space="preserve"> M.R.</w:t>
      </w:r>
      <w:r w:rsidRPr="00A75B0A">
        <w:rPr>
          <w:rFonts w:ascii="Times New Roman" w:hAnsi="Times New Roman"/>
          <w:lang w:val="en-US"/>
        </w:rPr>
        <w:t xml:space="preserve"> Photobioreactors for Mass Production of Microalgae</w:t>
      </w:r>
      <w:r w:rsidR="00273921" w:rsidRPr="00A75B0A">
        <w:rPr>
          <w:rFonts w:ascii="Times New Roman" w:hAnsi="Times New Roman"/>
          <w:lang w:val="en-US"/>
        </w:rPr>
        <w:t xml:space="preserve"> //</w:t>
      </w:r>
      <w:r w:rsidRPr="00A75B0A">
        <w:rPr>
          <w:rFonts w:ascii="Times New Roman" w:hAnsi="Times New Roman"/>
          <w:lang w:val="en-US"/>
        </w:rPr>
        <w:t xml:space="preserve"> Handbook of Microalgal Culture: Applied Phycology and Biotechnology</w:t>
      </w:r>
      <w:r w:rsidR="00A84934" w:rsidRPr="00A75B0A">
        <w:rPr>
          <w:rFonts w:ascii="Times New Roman" w:hAnsi="Times New Roman"/>
          <w:lang w:val="en-US"/>
        </w:rPr>
        <w:t>:</w:t>
      </w:r>
      <w:r w:rsidRPr="00A75B0A">
        <w:rPr>
          <w:rFonts w:ascii="Times New Roman" w:hAnsi="Times New Roman"/>
          <w:lang w:val="en-US"/>
        </w:rPr>
        <w:t xml:space="preserve"> </w:t>
      </w:r>
      <w:r w:rsidR="00273921" w:rsidRPr="00A75B0A">
        <w:rPr>
          <w:rFonts w:ascii="Times New Roman" w:hAnsi="Times New Roman"/>
          <w:lang w:val="en-US"/>
        </w:rPr>
        <w:t>Chapter 13</w:t>
      </w:r>
      <w:r w:rsidR="00A84934" w:rsidRPr="00A75B0A">
        <w:rPr>
          <w:rFonts w:ascii="Times New Roman" w:hAnsi="Times New Roman"/>
          <w:lang w:val="en-US"/>
        </w:rPr>
        <w:t xml:space="preserve"> </w:t>
      </w:r>
      <w:r w:rsidR="00273921" w:rsidRPr="00A75B0A">
        <w:rPr>
          <w:rFonts w:ascii="Times New Roman" w:hAnsi="Times New Roman"/>
          <w:lang w:val="en-US"/>
        </w:rPr>
        <w:t>/</w:t>
      </w:r>
      <w:r w:rsidRPr="00A75B0A">
        <w:rPr>
          <w:rFonts w:ascii="Times New Roman" w:hAnsi="Times New Roman"/>
          <w:lang w:val="en-US"/>
        </w:rPr>
        <w:t xml:space="preserve"> Eds. A. Richmond, Q. Hu</w:t>
      </w:r>
      <w:r w:rsidR="00273921" w:rsidRPr="00A75B0A">
        <w:rPr>
          <w:rFonts w:ascii="Times New Roman" w:hAnsi="Times New Roman"/>
          <w:lang w:val="en-US"/>
        </w:rPr>
        <w:t>.</w:t>
      </w:r>
      <w:r w:rsidR="00B31469" w:rsidRPr="00A75B0A">
        <w:rPr>
          <w:rFonts w:ascii="Times New Roman" w:hAnsi="Times New Roman"/>
          <w:lang w:val="en-US"/>
        </w:rPr>
        <w:t xml:space="preserve"> –</w:t>
      </w:r>
      <w:r w:rsidR="00273921" w:rsidRPr="00A75B0A">
        <w:rPr>
          <w:rFonts w:ascii="Times New Roman" w:hAnsi="Times New Roman"/>
          <w:lang w:val="en-US"/>
        </w:rPr>
        <w:t xml:space="preserve"> </w:t>
      </w:r>
      <w:r w:rsidR="00B31469" w:rsidRPr="00A75B0A">
        <w:rPr>
          <w:rFonts w:ascii="Times New Roman" w:hAnsi="Times New Roman"/>
          <w:lang w:val="en-US"/>
        </w:rPr>
        <w:t>Second Edition</w:t>
      </w:r>
      <w:r w:rsidR="00A84934" w:rsidRPr="00A75B0A">
        <w:rPr>
          <w:rFonts w:ascii="Times New Roman" w:hAnsi="Times New Roman"/>
          <w:lang w:val="en-US"/>
        </w:rPr>
        <w:t>.</w:t>
      </w:r>
      <w:r w:rsidR="00B31469" w:rsidRPr="00A75B0A">
        <w:rPr>
          <w:rFonts w:ascii="Times New Roman" w:hAnsi="Times New Roman"/>
          <w:lang w:val="en-US"/>
        </w:rPr>
        <w:t xml:space="preserve"> </w:t>
      </w:r>
      <w:r w:rsidR="00273921" w:rsidRPr="00A75B0A">
        <w:rPr>
          <w:rFonts w:ascii="Times New Roman" w:hAnsi="Times New Roman"/>
          <w:lang w:val="en-US"/>
        </w:rPr>
        <w:t>–</w:t>
      </w:r>
      <w:r w:rsidRPr="00A75B0A">
        <w:rPr>
          <w:rFonts w:ascii="Times New Roman" w:hAnsi="Times New Roman"/>
          <w:lang w:val="en-US"/>
        </w:rPr>
        <w:t xml:space="preserve"> USA</w:t>
      </w:r>
      <w:r w:rsidR="00273921" w:rsidRPr="00A75B0A">
        <w:rPr>
          <w:rFonts w:ascii="Times New Roman" w:hAnsi="Times New Roman"/>
          <w:lang w:val="en-US"/>
        </w:rPr>
        <w:t>:</w:t>
      </w:r>
      <w:r w:rsidRPr="00A75B0A">
        <w:rPr>
          <w:rFonts w:ascii="Times New Roman" w:hAnsi="Times New Roman"/>
          <w:lang w:val="en-US"/>
        </w:rPr>
        <w:t xml:space="preserve"> John Wiley &amp; Sons, 2013</w:t>
      </w:r>
      <w:r w:rsidR="00273921" w:rsidRPr="00A75B0A">
        <w:rPr>
          <w:rFonts w:ascii="Times New Roman" w:hAnsi="Times New Roman"/>
          <w:lang w:val="en-US"/>
        </w:rPr>
        <w:t>.</w:t>
      </w:r>
      <w:r w:rsidR="00A84934" w:rsidRPr="00A75B0A">
        <w:rPr>
          <w:rFonts w:ascii="Times New Roman" w:hAnsi="Times New Roman"/>
          <w:lang w:val="en-US"/>
        </w:rPr>
        <w:t xml:space="preserve"> –</w:t>
      </w:r>
      <w:r w:rsidR="00273921" w:rsidRPr="00A75B0A">
        <w:rPr>
          <w:rFonts w:ascii="Times New Roman" w:hAnsi="Times New Roman"/>
          <w:lang w:val="en-US"/>
        </w:rPr>
        <w:t xml:space="preserve"> </w:t>
      </w:r>
      <w:r w:rsidR="00273921" w:rsidRPr="00A75B0A">
        <w:rPr>
          <w:rFonts w:ascii="Times New Roman" w:hAnsi="Times New Roman"/>
        </w:rPr>
        <w:t>Р</w:t>
      </w:r>
      <w:r w:rsidR="00273921" w:rsidRPr="00A75B0A">
        <w:rPr>
          <w:rFonts w:ascii="Times New Roman" w:hAnsi="Times New Roman"/>
          <w:lang w:val="en-US"/>
        </w:rPr>
        <w:t>.</w:t>
      </w:r>
      <w:r w:rsidRPr="00A75B0A">
        <w:rPr>
          <w:rFonts w:ascii="Times New Roman" w:hAnsi="Times New Roman"/>
          <w:lang w:val="en-US"/>
        </w:rPr>
        <w:t xml:space="preserve"> 225–266. DOI: 10.1002/9781118567166.ch13.</w:t>
      </w:r>
    </w:p>
    <w:p w:rsidR="002A3B7C" w:rsidRPr="00A75B0A" w:rsidRDefault="002A3B7C" w:rsidP="00504517">
      <w:pPr>
        <w:pStyle w:val="af4"/>
        <w:numPr>
          <w:ilvl w:val="0"/>
          <w:numId w:val="9"/>
        </w:numPr>
        <w:tabs>
          <w:tab w:val="left" w:pos="1134"/>
        </w:tabs>
        <w:spacing w:line="360" w:lineRule="auto"/>
        <w:ind w:left="0" w:firstLine="709"/>
        <w:jc w:val="both"/>
        <w:rPr>
          <w:rFonts w:ascii="Times New Roman" w:hAnsi="Times New Roman"/>
          <w:lang w:val="en-US"/>
        </w:rPr>
      </w:pPr>
      <w:proofErr w:type="spellStart"/>
      <w:r w:rsidRPr="00A75B0A">
        <w:rPr>
          <w:rFonts w:ascii="Times New Roman" w:hAnsi="Times New Roman"/>
          <w:lang w:val="en-US"/>
        </w:rPr>
        <w:lastRenderedPageBreak/>
        <w:t>Kainarbayeva</w:t>
      </w:r>
      <w:proofErr w:type="spellEnd"/>
      <w:r w:rsidRPr="00A75B0A">
        <w:rPr>
          <w:rFonts w:ascii="Times New Roman" w:hAnsi="Times New Roman"/>
          <w:lang w:val="en-US"/>
        </w:rPr>
        <w:t xml:space="preserve"> </w:t>
      </w:r>
      <w:proofErr w:type="spellStart"/>
      <w:r w:rsidRPr="00A75B0A">
        <w:rPr>
          <w:rFonts w:ascii="Times New Roman" w:hAnsi="Times New Roman"/>
          <w:lang w:val="en-US"/>
        </w:rPr>
        <w:t>Zh.N</w:t>
      </w:r>
      <w:proofErr w:type="spellEnd"/>
      <w:r w:rsidRPr="00A75B0A">
        <w:rPr>
          <w:rFonts w:ascii="Times New Roman" w:hAnsi="Times New Roman"/>
          <w:lang w:val="en-US"/>
        </w:rPr>
        <w:t xml:space="preserve">., </w:t>
      </w:r>
      <w:proofErr w:type="spellStart"/>
      <w:r w:rsidRPr="00A75B0A">
        <w:rPr>
          <w:rFonts w:ascii="Times New Roman" w:hAnsi="Times New Roman"/>
          <w:lang w:val="en-US"/>
        </w:rPr>
        <w:t>Kartay</w:t>
      </w:r>
      <w:proofErr w:type="spellEnd"/>
      <w:r w:rsidRPr="00A75B0A">
        <w:rPr>
          <w:rFonts w:ascii="Times New Roman" w:hAnsi="Times New Roman"/>
          <w:lang w:val="en-US"/>
        </w:rPr>
        <w:t xml:space="preserve"> A.M., </w:t>
      </w:r>
      <w:proofErr w:type="spellStart"/>
      <w:r w:rsidRPr="00A75B0A">
        <w:rPr>
          <w:rFonts w:ascii="Times New Roman" w:hAnsi="Times New Roman"/>
          <w:lang w:val="en-US"/>
        </w:rPr>
        <w:t>Sarieva</w:t>
      </w:r>
      <w:proofErr w:type="spellEnd"/>
      <w:r w:rsidRPr="00A75B0A">
        <w:rPr>
          <w:rFonts w:ascii="Times New Roman" w:hAnsi="Times New Roman"/>
          <w:lang w:val="en-US"/>
        </w:rPr>
        <w:t xml:space="preserve"> R.B., D</w:t>
      </w:r>
      <w:r w:rsidRPr="00A75B0A">
        <w:rPr>
          <w:rFonts w:ascii="Times New Roman" w:hAnsi="Times New Roman"/>
        </w:rPr>
        <w:t>о</w:t>
      </w:r>
      <w:proofErr w:type="spellStart"/>
      <w:r w:rsidRPr="00A75B0A">
        <w:rPr>
          <w:rFonts w:ascii="Times New Roman" w:hAnsi="Times New Roman"/>
          <w:lang w:val="en-US"/>
        </w:rPr>
        <w:t>nenov</w:t>
      </w:r>
      <w:proofErr w:type="spellEnd"/>
      <w:r w:rsidRPr="00A75B0A">
        <w:rPr>
          <w:rFonts w:ascii="Times New Roman" w:hAnsi="Times New Roman"/>
          <w:lang w:val="en-US"/>
        </w:rPr>
        <w:t xml:space="preserve"> B.K., </w:t>
      </w:r>
      <w:proofErr w:type="spellStart"/>
      <w:r w:rsidRPr="00A75B0A">
        <w:rPr>
          <w:rFonts w:ascii="Times New Roman" w:hAnsi="Times New Roman"/>
          <w:lang w:val="en-US"/>
        </w:rPr>
        <w:t>Umerzakova</w:t>
      </w:r>
      <w:proofErr w:type="spellEnd"/>
      <w:r w:rsidRPr="00A75B0A">
        <w:rPr>
          <w:rFonts w:ascii="Times New Roman" w:hAnsi="Times New Roman"/>
          <w:lang w:val="en-US"/>
        </w:rPr>
        <w:t xml:space="preserve"> M.B. Potential of production of biodegradable surfactants from spirulina biomass in </w:t>
      </w:r>
      <w:proofErr w:type="spellStart"/>
      <w:r w:rsidRPr="00A75B0A">
        <w:rPr>
          <w:rFonts w:ascii="Times New Roman" w:hAnsi="Times New Roman"/>
          <w:lang w:val="en-US"/>
        </w:rPr>
        <w:t>kazakhstan</w:t>
      </w:r>
      <w:proofErr w:type="spellEnd"/>
      <w:r w:rsidRPr="00A75B0A">
        <w:rPr>
          <w:rFonts w:ascii="Times New Roman" w:hAnsi="Times New Roman"/>
          <w:lang w:val="en-US"/>
        </w:rPr>
        <w:t xml:space="preserve"> conditions // </w:t>
      </w:r>
      <w:proofErr w:type="spellStart"/>
      <w:r w:rsidRPr="00A75B0A">
        <w:rPr>
          <w:rFonts w:ascii="Times New Roman" w:hAnsi="Times New Roman"/>
        </w:rPr>
        <w:t>Хим</w:t>
      </w:r>
      <w:proofErr w:type="spellEnd"/>
      <w:r w:rsidRPr="00A75B0A">
        <w:rPr>
          <w:rFonts w:ascii="Times New Roman" w:hAnsi="Times New Roman"/>
          <w:lang w:val="en-US"/>
        </w:rPr>
        <w:t xml:space="preserve">. </w:t>
      </w:r>
      <w:proofErr w:type="spellStart"/>
      <w:r w:rsidRPr="00A75B0A">
        <w:rPr>
          <w:rFonts w:ascii="Times New Roman" w:hAnsi="Times New Roman"/>
        </w:rPr>
        <w:t>журн</w:t>
      </w:r>
      <w:proofErr w:type="spellEnd"/>
      <w:r w:rsidRPr="00A75B0A">
        <w:rPr>
          <w:rFonts w:ascii="Times New Roman" w:hAnsi="Times New Roman"/>
          <w:lang w:val="en-US"/>
        </w:rPr>
        <w:t xml:space="preserve">. </w:t>
      </w:r>
      <w:r w:rsidRPr="00A75B0A">
        <w:rPr>
          <w:rFonts w:ascii="Times New Roman" w:hAnsi="Times New Roman"/>
        </w:rPr>
        <w:t>Казахстана</w:t>
      </w:r>
      <w:r w:rsidRPr="00A75B0A">
        <w:rPr>
          <w:rFonts w:ascii="Times New Roman" w:hAnsi="Times New Roman"/>
          <w:lang w:val="en-US"/>
        </w:rPr>
        <w:t xml:space="preserve">. – 2018. – № 3. – </w:t>
      </w:r>
      <w:r w:rsidRPr="00A75B0A">
        <w:rPr>
          <w:rFonts w:ascii="Times New Roman" w:hAnsi="Times New Roman"/>
        </w:rPr>
        <w:t>С</w:t>
      </w:r>
      <w:r w:rsidRPr="00A75B0A">
        <w:rPr>
          <w:rFonts w:ascii="Times New Roman" w:hAnsi="Times New Roman"/>
          <w:lang w:val="en-US"/>
        </w:rPr>
        <w:t>. 133-144.</w:t>
      </w:r>
    </w:p>
    <w:p w:rsidR="002A3B7C" w:rsidRPr="00A75B0A" w:rsidRDefault="002A3B7C" w:rsidP="00504517">
      <w:pPr>
        <w:pStyle w:val="af4"/>
        <w:numPr>
          <w:ilvl w:val="0"/>
          <w:numId w:val="9"/>
        </w:numPr>
        <w:tabs>
          <w:tab w:val="left" w:pos="1134"/>
        </w:tabs>
        <w:spacing w:line="360" w:lineRule="auto"/>
        <w:ind w:left="0" w:firstLine="709"/>
        <w:jc w:val="both"/>
        <w:rPr>
          <w:rFonts w:ascii="Times New Roman" w:hAnsi="Times New Roman"/>
          <w:lang w:val="en-US"/>
        </w:rPr>
      </w:pPr>
      <w:proofErr w:type="spellStart"/>
      <w:r w:rsidRPr="00A75B0A">
        <w:rPr>
          <w:rFonts w:ascii="Times New Roman" w:hAnsi="Times New Roman"/>
          <w:lang w:val="en-US"/>
        </w:rPr>
        <w:t>Kainarbayeva</w:t>
      </w:r>
      <w:proofErr w:type="spellEnd"/>
      <w:r w:rsidRPr="00A75B0A">
        <w:rPr>
          <w:rFonts w:ascii="Times New Roman" w:hAnsi="Times New Roman"/>
          <w:lang w:val="en-US"/>
        </w:rPr>
        <w:t xml:space="preserve"> </w:t>
      </w:r>
      <w:proofErr w:type="spellStart"/>
      <w:r w:rsidRPr="00A75B0A">
        <w:rPr>
          <w:rFonts w:ascii="Times New Roman" w:hAnsi="Times New Roman"/>
          <w:lang w:val="en-US"/>
        </w:rPr>
        <w:t>Zh.N</w:t>
      </w:r>
      <w:proofErr w:type="spellEnd"/>
      <w:r w:rsidRPr="00A75B0A">
        <w:rPr>
          <w:rFonts w:ascii="Times New Roman" w:hAnsi="Times New Roman"/>
          <w:lang w:val="en-US"/>
        </w:rPr>
        <w:t xml:space="preserve">., </w:t>
      </w:r>
      <w:proofErr w:type="spellStart"/>
      <w:r w:rsidRPr="00A75B0A">
        <w:rPr>
          <w:rFonts w:ascii="Times New Roman" w:hAnsi="Times New Roman"/>
          <w:lang w:val="en-US"/>
        </w:rPr>
        <w:t>Kartay</w:t>
      </w:r>
      <w:proofErr w:type="spellEnd"/>
      <w:r w:rsidRPr="00A75B0A">
        <w:rPr>
          <w:rFonts w:ascii="Times New Roman" w:hAnsi="Times New Roman"/>
          <w:lang w:val="en-US"/>
        </w:rPr>
        <w:t xml:space="preserve"> A.M., </w:t>
      </w:r>
      <w:proofErr w:type="spellStart"/>
      <w:r w:rsidRPr="00A75B0A">
        <w:rPr>
          <w:rFonts w:ascii="Times New Roman" w:hAnsi="Times New Roman"/>
          <w:lang w:val="en-US"/>
        </w:rPr>
        <w:t>Sarieva</w:t>
      </w:r>
      <w:proofErr w:type="spellEnd"/>
      <w:r w:rsidRPr="00A75B0A">
        <w:rPr>
          <w:rFonts w:ascii="Times New Roman" w:hAnsi="Times New Roman"/>
          <w:lang w:val="en-US"/>
        </w:rPr>
        <w:t xml:space="preserve"> R.B., </w:t>
      </w:r>
      <w:proofErr w:type="spellStart"/>
      <w:r w:rsidRPr="00A75B0A">
        <w:rPr>
          <w:rFonts w:ascii="Times New Roman" w:hAnsi="Times New Roman"/>
          <w:lang w:val="en-US"/>
        </w:rPr>
        <w:t>Donenov</w:t>
      </w:r>
      <w:proofErr w:type="spellEnd"/>
      <w:r w:rsidRPr="00A75B0A">
        <w:rPr>
          <w:rFonts w:ascii="Times New Roman" w:hAnsi="Times New Roman"/>
          <w:lang w:val="en-US"/>
        </w:rPr>
        <w:t xml:space="preserve"> B.K., </w:t>
      </w:r>
      <w:proofErr w:type="spellStart"/>
      <w:r w:rsidRPr="00A75B0A">
        <w:rPr>
          <w:rFonts w:ascii="Times New Roman" w:hAnsi="Times New Roman"/>
          <w:lang w:val="en-US"/>
        </w:rPr>
        <w:t>Umerzakova</w:t>
      </w:r>
      <w:proofErr w:type="spellEnd"/>
      <w:r w:rsidRPr="00A75B0A">
        <w:rPr>
          <w:rFonts w:ascii="Times New Roman" w:hAnsi="Times New Roman"/>
          <w:lang w:val="en-US"/>
        </w:rPr>
        <w:t xml:space="preserve"> M.B. Microalgal Biomass as a Raw Material for Producing Surfactants // Russ. J. Appl. Chem. – 2019. – Vol. 92, No. 7. – </w:t>
      </w:r>
      <w:r w:rsidRPr="00A75B0A">
        <w:rPr>
          <w:rFonts w:ascii="Times New Roman" w:hAnsi="Times New Roman"/>
        </w:rPr>
        <w:t>Р</w:t>
      </w:r>
      <w:r w:rsidRPr="00A75B0A">
        <w:rPr>
          <w:rFonts w:ascii="Times New Roman" w:hAnsi="Times New Roman"/>
          <w:lang w:val="en-US"/>
        </w:rPr>
        <w:t>. 964−971. https://doi.org/10.5897/AJMR2015.7634.</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proofErr w:type="spellStart"/>
      <w:r w:rsidRPr="00A75B0A">
        <w:rPr>
          <w:rFonts w:ascii="Times New Roman" w:hAnsi="Times New Roman"/>
          <w:lang w:val="en-US"/>
        </w:rPr>
        <w:t>Fakruddin</w:t>
      </w:r>
      <w:proofErr w:type="spellEnd"/>
      <w:r w:rsidRPr="00A75B0A">
        <w:rPr>
          <w:rFonts w:ascii="Times New Roman" w:hAnsi="Times New Roman"/>
          <w:lang w:val="en-US"/>
        </w:rPr>
        <w:t xml:space="preserve"> M.D. Biosurfactant: Production and Application // J. Pet. Environ </w:t>
      </w:r>
      <w:proofErr w:type="spellStart"/>
      <w:r w:rsidRPr="00A75B0A">
        <w:rPr>
          <w:rFonts w:ascii="Times New Roman" w:hAnsi="Times New Roman"/>
          <w:lang w:val="en-US"/>
        </w:rPr>
        <w:t>Biotechnol</w:t>
      </w:r>
      <w:proofErr w:type="spellEnd"/>
      <w:r w:rsidRPr="00A75B0A">
        <w:rPr>
          <w:rFonts w:ascii="Times New Roman" w:hAnsi="Times New Roman"/>
          <w:lang w:val="en-US"/>
        </w:rPr>
        <w:t>. – 2012. – Vol. 3. – P. 124-128. doi:10.4172/2157-7463.1000124.</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r w:rsidRPr="00A75B0A">
        <w:rPr>
          <w:rFonts w:ascii="Times New Roman" w:hAnsi="Times New Roman"/>
          <w:lang w:val="en-US"/>
        </w:rPr>
        <w:t xml:space="preserve">Santos </w:t>
      </w:r>
      <w:proofErr w:type="spellStart"/>
      <w:r w:rsidRPr="00A75B0A">
        <w:rPr>
          <w:rFonts w:ascii="Times New Roman" w:hAnsi="Times New Roman"/>
          <w:lang w:val="en-US"/>
        </w:rPr>
        <w:t>D.Kh.F</w:t>
      </w:r>
      <w:proofErr w:type="spellEnd"/>
      <w:r w:rsidRPr="00A75B0A">
        <w:rPr>
          <w:rFonts w:ascii="Times New Roman" w:hAnsi="Times New Roman"/>
          <w:lang w:val="en-US"/>
        </w:rPr>
        <w:t>., Ru</w:t>
      </w:r>
      <w:r w:rsidRPr="00A75B0A">
        <w:rPr>
          <w:rFonts w:ascii="Times New Roman" w:hAnsi="Times New Roman"/>
        </w:rPr>
        <w:t>ﬁ</w:t>
      </w:r>
      <w:r w:rsidRPr="00A75B0A">
        <w:rPr>
          <w:rFonts w:ascii="Times New Roman" w:hAnsi="Times New Roman"/>
          <w:lang w:val="en-US"/>
        </w:rPr>
        <w:t xml:space="preserve">no R.D., Luna J.M., Santos V.A., </w:t>
      </w:r>
      <w:proofErr w:type="spellStart"/>
      <w:r w:rsidRPr="00A75B0A">
        <w:rPr>
          <w:rFonts w:ascii="Times New Roman" w:hAnsi="Times New Roman"/>
          <w:lang w:val="en-US"/>
        </w:rPr>
        <w:t>Sarubbo</w:t>
      </w:r>
      <w:proofErr w:type="spellEnd"/>
      <w:r w:rsidRPr="00A75B0A">
        <w:rPr>
          <w:rFonts w:ascii="Times New Roman" w:hAnsi="Times New Roman"/>
          <w:lang w:val="en-US"/>
        </w:rPr>
        <w:t xml:space="preserve"> L.A. Review Biosurfactants: Multifunctional Biomolecules of the 21st Century // Int. J. Mol. Sci. – 2016. – Vol. 17(3). – P. 401-405. </w:t>
      </w:r>
      <w:r w:rsidRPr="00A75B0A">
        <w:rPr>
          <w:rFonts w:ascii="Times New Roman" w:eastAsia="TimesNewRoman" w:hAnsi="Times New Roman"/>
          <w:lang w:val="en-US"/>
        </w:rPr>
        <w:t>https://doi.org/10.3390/ijms17030401.</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r w:rsidRPr="00A75B0A">
        <w:rPr>
          <w:rFonts w:ascii="Times New Roman" w:hAnsi="Times New Roman"/>
          <w:lang w:val="en-US"/>
        </w:rPr>
        <w:t xml:space="preserve">Paniagua-Michel J.J., Olmos-Soto J., Morales-Guerrero E.R. Algal and microbial exopolysaccharides: new insights as biosurfactants and </w:t>
      </w:r>
      <w:proofErr w:type="spellStart"/>
      <w:r w:rsidRPr="00A75B0A">
        <w:rPr>
          <w:rFonts w:ascii="Times New Roman" w:hAnsi="Times New Roman"/>
          <w:lang w:val="en-US"/>
        </w:rPr>
        <w:t>bioemulsifiers</w:t>
      </w:r>
      <w:proofErr w:type="spellEnd"/>
      <w:r w:rsidRPr="00A75B0A">
        <w:rPr>
          <w:rFonts w:ascii="Times New Roman" w:hAnsi="Times New Roman"/>
          <w:lang w:val="en-US"/>
        </w:rPr>
        <w:t xml:space="preserve"> //Adv. Food </w:t>
      </w:r>
      <w:proofErr w:type="spellStart"/>
      <w:r w:rsidRPr="00A75B0A">
        <w:rPr>
          <w:rFonts w:ascii="Times New Roman" w:hAnsi="Times New Roman"/>
          <w:lang w:val="en-US"/>
        </w:rPr>
        <w:t>Nutr</w:t>
      </w:r>
      <w:proofErr w:type="spellEnd"/>
      <w:r w:rsidRPr="00A75B0A">
        <w:rPr>
          <w:rFonts w:ascii="Times New Roman" w:hAnsi="Times New Roman"/>
          <w:lang w:val="en-US"/>
        </w:rPr>
        <w:t xml:space="preserve">. Res. – 2014. – Vol. 73. – P. 221-257.  </w:t>
      </w:r>
      <w:proofErr w:type="spellStart"/>
      <w:r w:rsidRPr="00A75B0A">
        <w:rPr>
          <w:rFonts w:ascii="Times New Roman" w:hAnsi="Times New Roman"/>
          <w:lang w:val="en-US"/>
        </w:rPr>
        <w:t>doi</w:t>
      </w:r>
      <w:proofErr w:type="spellEnd"/>
      <w:r w:rsidRPr="00A75B0A">
        <w:rPr>
          <w:rFonts w:ascii="Times New Roman" w:hAnsi="Times New Roman"/>
          <w:lang w:val="en-US"/>
        </w:rPr>
        <w:t>: 10.1016/B978-0-12-800268-1.00011-1.</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r w:rsidRPr="00A75B0A">
        <w:rPr>
          <w:rFonts w:ascii="Times New Roman" w:hAnsi="Times New Roman"/>
          <w:lang w:val="en-US"/>
        </w:rPr>
        <w:t xml:space="preserve">Chi Z., O'Fallon J.V., Chen S. Bicarbonate produced from carbon capture for algae culture // Trends </w:t>
      </w:r>
      <w:proofErr w:type="spellStart"/>
      <w:r w:rsidRPr="00A75B0A">
        <w:rPr>
          <w:rFonts w:ascii="Times New Roman" w:hAnsi="Times New Roman"/>
          <w:lang w:val="en-US"/>
        </w:rPr>
        <w:t>Biotechnol</w:t>
      </w:r>
      <w:proofErr w:type="spellEnd"/>
      <w:r w:rsidRPr="00A75B0A">
        <w:rPr>
          <w:rFonts w:ascii="Times New Roman" w:hAnsi="Times New Roman"/>
          <w:lang w:val="en-US"/>
        </w:rPr>
        <w:t xml:space="preserve">. – 2011. – Vol. 29 (11). – P. 537-541. </w:t>
      </w:r>
      <w:proofErr w:type="spellStart"/>
      <w:r w:rsidRPr="00A75B0A">
        <w:rPr>
          <w:rFonts w:ascii="Times New Roman" w:hAnsi="Times New Roman"/>
          <w:lang w:val="en-US"/>
        </w:rPr>
        <w:t>doi</w:t>
      </w:r>
      <w:proofErr w:type="spellEnd"/>
      <w:r w:rsidRPr="00A75B0A">
        <w:rPr>
          <w:rFonts w:ascii="Times New Roman" w:hAnsi="Times New Roman"/>
          <w:lang w:val="en-US"/>
        </w:rPr>
        <w:t xml:space="preserve">: 10.1016/j.tibtech.2011.06.006. </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r w:rsidRPr="00A75B0A">
        <w:rPr>
          <w:rFonts w:ascii="Times New Roman" w:hAnsi="Times New Roman"/>
          <w:lang w:val="en-US"/>
        </w:rPr>
        <w:t xml:space="preserve">Chi Z., </w:t>
      </w:r>
      <w:proofErr w:type="spellStart"/>
      <w:r w:rsidRPr="00A75B0A">
        <w:rPr>
          <w:rFonts w:ascii="Times New Roman" w:hAnsi="Times New Roman"/>
          <w:lang w:val="en-US"/>
        </w:rPr>
        <w:t>Xie</w:t>
      </w:r>
      <w:proofErr w:type="spellEnd"/>
      <w:r w:rsidRPr="00A75B0A">
        <w:rPr>
          <w:rFonts w:ascii="Times New Roman" w:hAnsi="Times New Roman"/>
          <w:lang w:val="en-US"/>
        </w:rPr>
        <w:t xml:space="preserve"> Y., </w:t>
      </w:r>
      <w:proofErr w:type="spellStart"/>
      <w:r w:rsidRPr="00A75B0A">
        <w:rPr>
          <w:rFonts w:ascii="Times New Roman" w:hAnsi="Times New Roman"/>
          <w:lang w:val="en-US"/>
        </w:rPr>
        <w:t>Elloy</w:t>
      </w:r>
      <w:proofErr w:type="spellEnd"/>
      <w:r w:rsidRPr="00A75B0A">
        <w:rPr>
          <w:rFonts w:ascii="Times New Roman" w:hAnsi="Times New Roman"/>
          <w:lang w:val="en-US"/>
        </w:rPr>
        <w:t xml:space="preserve"> F., Zheng Y., Hu Y., Chen S. Bicarbonate-based Integrated Carbon Capture and Algae Production System with </w:t>
      </w:r>
      <w:proofErr w:type="spellStart"/>
      <w:r w:rsidRPr="00A75B0A">
        <w:rPr>
          <w:rFonts w:ascii="Times New Roman" w:hAnsi="Times New Roman"/>
          <w:lang w:val="en-US"/>
        </w:rPr>
        <w:t>alkalihalophilic</w:t>
      </w:r>
      <w:proofErr w:type="spellEnd"/>
      <w:r w:rsidRPr="00A75B0A">
        <w:rPr>
          <w:rFonts w:ascii="Times New Roman" w:hAnsi="Times New Roman"/>
          <w:lang w:val="en-US"/>
        </w:rPr>
        <w:t xml:space="preserve"> cyanobacterium // </w:t>
      </w:r>
      <w:proofErr w:type="spellStart"/>
      <w:r w:rsidRPr="00A75B0A">
        <w:rPr>
          <w:rFonts w:ascii="Times New Roman" w:hAnsi="Times New Roman"/>
          <w:lang w:val="en-US"/>
        </w:rPr>
        <w:t>Bioresour</w:t>
      </w:r>
      <w:proofErr w:type="spellEnd"/>
      <w:r w:rsidRPr="00A75B0A">
        <w:rPr>
          <w:rFonts w:ascii="Times New Roman" w:hAnsi="Times New Roman"/>
          <w:lang w:val="en-US"/>
        </w:rPr>
        <w:t xml:space="preserve"> Technol. – 2013. – Vol. 133 (4). – P. 513-521. </w:t>
      </w:r>
      <w:proofErr w:type="spellStart"/>
      <w:r w:rsidRPr="00A75B0A">
        <w:rPr>
          <w:rFonts w:ascii="Times New Roman" w:hAnsi="Times New Roman"/>
          <w:lang w:val="en-US"/>
        </w:rPr>
        <w:t>doi</w:t>
      </w:r>
      <w:proofErr w:type="spellEnd"/>
      <w:r w:rsidRPr="00A75B0A">
        <w:rPr>
          <w:rFonts w:ascii="Times New Roman" w:hAnsi="Times New Roman"/>
          <w:lang w:val="en-US"/>
        </w:rPr>
        <w:t>: 10.1016/j.biortech.2013.01.150.</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rPr>
      </w:pPr>
      <w:proofErr w:type="spellStart"/>
      <w:r w:rsidRPr="00A75B0A">
        <w:rPr>
          <w:rFonts w:ascii="Times New Roman" w:hAnsi="Times New Roman"/>
          <w:lang w:val="en-US"/>
        </w:rPr>
        <w:t>Könst</w:t>
      </w:r>
      <w:proofErr w:type="spellEnd"/>
      <w:r w:rsidRPr="00A75B0A">
        <w:rPr>
          <w:rFonts w:ascii="Times New Roman" w:hAnsi="Times New Roman"/>
          <w:lang w:val="en-US"/>
        </w:rPr>
        <w:t xml:space="preserve"> P., Mireles I.H., </w:t>
      </w:r>
      <w:proofErr w:type="spellStart"/>
      <w:r w:rsidRPr="00A75B0A">
        <w:rPr>
          <w:rFonts w:ascii="Times New Roman" w:hAnsi="Times New Roman"/>
          <w:lang w:val="en-US"/>
        </w:rPr>
        <w:t>Stel</w:t>
      </w:r>
      <w:proofErr w:type="spellEnd"/>
      <w:r w:rsidRPr="00A75B0A">
        <w:rPr>
          <w:rFonts w:ascii="Times New Roman" w:hAnsi="Times New Roman"/>
          <w:lang w:val="en-US"/>
        </w:rPr>
        <w:t xml:space="preserve"> R., </w:t>
      </w:r>
      <w:proofErr w:type="spellStart"/>
      <w:r w:rsidRPr="00A75B0A">
        <w:rPr>
          <w:rFonts w:ascii="Times New Roman" w:hAnsi="Times New Roman"/>
          <w:lang w:val="en-US"/>
        </w:rPr>
        <w:t>Os</w:t>
      </w:r>
      <w:proofErr w:type="spellEnd"/>
      <w:r w:rsidRPr="00A75B0A">
        <w:rPr>
          <w:rFonts w:ascii="Times New Roman" w:hAnsi="Times New Roman"/>
          <w:lang w:val="en-US"/>
        </w:rPr>
        <w:t xml:space="preserve"> P., </w:t>
      </w:r>
      <w:proofErr w:type="spellStart"/>
      <w:r w:rsidRPr="00A75B0A">
        <w:rPr>
          <w:rFonts w:ascii="Times New Roman" w:hAnsi="Times New Roman"/>
          <w:lang w:val="en-US"/>
        </w:rPr>
        <w:t>Goetheer</w:t>
      </w:r>
      <w:proofErr w:type="spellEnd"/>
      <w:r w:rsidRPr="00A75B0A">
        <w:rPr>
          <w:rFonts w:ascii="Times New Roman" w:hAnsi="Times New Roman"/>
          <w:lang w:val="en-US"/>
        </w:rPr>
        <w:t xml:space="preserve"> E. Integrated system for capturing CO</w:t>
      </w:r>
      <w:r w:rsidRPr="00A75B0A">
        <w:rPr>
          <w:rFonts w:ascii="Times New Roman" w:hAnsi="Times New Roman"/>
          <w:vertAlign w:val="subscript"/>
          <w:lang w:val="en-US"/>
        </w:rPr>
        <w:t>2</w:t>
      </w:r>
      <w:r w:rsidRPr="00A75B0A">
        <w:rPr>
          <w:rFonts w:ascii="Times New Roman" w:hAnsi="Times New Roman"/>
          <w:lang w:val="en-US"/>
        </w:rPr>
        <w:t xml:space="preserve"> as feedstock for algae production // Energy Procedia. – 2017. – Vol. 114. – P. 7126-7132.   </w:t>
      </w:r>
      <w:r w:rsidRPr="00A75B0A">
        <w:rPr>
          <w:rFonts w:ascii="Times New Roman" w:hAnsi="Times New Roman"/>
        </w:rPr>
        <w:t>http://creativecommons.org/licenses/by-nc-nd/4.0/.</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rPr>
      </w:pPr>
      <w:proofErr w:type="spellStart"/>
      <w:r w:rsidRPr="00A75B0A">
        <w:rPr>
          <w:rFonts w:ascii="Times New Roman" w:hAnsi="Times New Roman"/>
        </w:rPr>
        <w:t>Соловченко</w:t>
      </w:r>
      <w:proofErr w:type="spellEnd"/>
      <w:r w:rsidRPr="00A75B0A">
        <w:rPr>
          <w:rFonts w:ascii="Times New Roman" w:hAnsi="Times New Roman"/>
        </w:rPr>
        <w:t xml:space="preserve"> А.Е., Лукьянов А.А., Васильев С.Г., </w:t>
      </w:r>
      <w:proofErr w:type="spellStart"/>
      <w:r w:rsidRPr="00A75B0A">
        <w:rPr>
          <w:rFonts w:ascii="Times New Roman" w:hAnsi="Times New Roman"/>
        </w:rPr>
        <w:t>Саванина</w:t>
      </w:r>
      <w:proofErr w:type="spellEnd"/>
      <w:r w:rsidRPr="00A75B0A">
        <w:rPr>
          <w:rFonts w:ascii="Times New Roman" w:hAnsi="Times New Roman"/>
        </w:rPr>
        <w:t xml:space="preserve"> Я.В., </w:t>
      </w:r>
      <w:proofErr w:type="spellStart"/>
      <w:r w:rsidRPr="00A75B0A">
        <w:rPr>
          <w:rFonts w:ascii="Times New Roman" w:hAnsi="Times New Roman"/>
        </w:rPr>
        <w:t>Соловченко</w:t>
      </w:r>
      <w:proofErr w:type="spellEnd"/>
      <w:r w:rsidRPr="00A75B0A">
        <w:rPr>
          <w:rFonts w:ascii="Times New Roman" w:hAnsi="Times New Roman"/>
        </w:rPr>
        <w:t xml:space="preserve"> О.В., </w:t>
      </w:r>
      <w:proofErr w:type="spellStart"/>
      <w:r w:rsidRPr="00A75B0A">
        <w:rPr>
          <w:rFonts w:ascii="Times New Roman" w:hAnsi="Times New Roman"/>
        </w:rPr>
        <w:t>Лабокова</w:t>
      </w:r>
      <w:proofErr w:type="spellEnd"/>
      <w:r w:rsidRPr="00A75B0A">
        <w:rPr>
          <w:rFonts w:ascii="Times New Roman" w:hAnsi="Times New Roman"/>
        </w:rPr>
        <w:t xml:space="preserve"> Е.С. Возможности биотехнологической переработки сельскохозяйственных отходов с использованием микроводорослей // Вест. </w:t>
      </w:r>
      <w:proofErr w:type="spellStart"/>
      <w:r w:rsidRPr="00A75B0A">
        <w:rPr>
          <w:rFonts w:ascii="Times New Roman" w:hAnsi="Times New Roman"/>
        </w:rPr>
        <w:t>Моск</w:t>
      </w:r>
      <w:proofErr w:type="spellEnd"/>
      <w:r w:rsidRPr="00A75B0A">
        <w:rPr>
          <w:rFonts w:ascii="Times New Roman" w:hAnsi="Times New Roman"/>
        </w:rPr>
        <w:t xml:space="preserve">. Универ. Серия биология. – 2013. – № 4. – С. 38-48. </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r w:rsidRPr="00A75B0A">
        <w:rPr>
          <w:rFonts w:ascii="Times New Roman" w:hAnsi="Times New Roman"/>
          <w:lang w:val="en-US"/>
        </w:rPr>
        <w:t>Zeng X., Danquah M. K., Zhang Sh., Zhang X., Wu M., Chen X. D., Ng I.-S.,  Jing K.,  Lu Y. Autotrophic Cultivation of Spirulina platensis for CO</w:t>
      </w:r>
      <w:r w:rsidRPr="00A75B0A">
        <w:rPr>
          <w:rFonts w:ascii="Times New Roman" w:hAnsi="Times New Roman"/>
          <w:vertAlign w:val="subscript"/>
          <w:lang w:val="en-US"/>
        </w:rPr>
        <w:t>2</w:t>
      </w:r>
      <w:r w:rsidRPr="00A75B0A">
        <w:rPr>
          <w:rFonts w:ascii="Times New Roman" w:hAnsi="Times New Roman"/>
          <w:lang w:val="en-US"/>
        </w:rPr>
        <w:t xml:space="preserve"> </w:t>
      </w:r>
      <w:r w:rsidRPr="00A75B0A">
        <w:rPr>
          <w:rFonts w:ascii="Times New Roman" w:hAnsi="Times New Roman"/>
        </w:rPr>
        <w:t>ﬁ</w:t>
      </w:r>
      <w:proofErr w:type="spellStart"/>
      <w:r w:rsidRPr="00A75B0A">
        <w:rPr>
          <w:rFonts w:ascii="Times New Roman" w:hAnsi="Times New Roman"/>
          <w:lang w:val="en-US"/>
        </w:rPr>
        <w:t>xation</w:t>
      </w:r>
      <w:proofErr w:type="spellEnd"/>
      <w:r w:rsidRPr="00A75B0A">
        <w:rPr>
          <w:rFonts w:ascii="Times New Roman" w:hAnsi="Times New Roman"/>
          <w:lang w:val="en-US"/>
        </w:rPr>
        <w:t xml:space="preserve"> and phycocyanin production // Chem. </w:t>
      </w:r>
      <w:proofErr w:type="spellStart"/>
      <w:r w:rsidRPr="00A75B0A">
        <w:rPr>
          <w:rFonts w:ascii="Times New Roman" w:hAnsi="Times New Roman"/>
          <w:lang w:val="en-US"/>
        </w:rPr>
        <w:t>Engin</w:t>
      </w:r>
      <w:proofErr w:type="spellEnd"/>
      <w:r w:rsidRPr="00A75B0A">
        <w:rPr>
          <w:rFonts w:ascii="Times New Roman" w:hAnsi="Times New Roman"/>
          <w:lang w:val="en-US"/>
        </w:rPr>
        <w:t xml:space="preserve">. J. – 2012. – Vol. 183. – </w:t>
      </w:r>
      <w:r w:rsidRPr="00A75B0A">
        <w:rPr>
          <w:rFonts w:ascii="Times New Roman" w:hAnsi="Times New Roman"/>
        </w:rPr>
        <w:t>Р</w:t>
      </w:r>
      <w:r w:rsidRPr="00A75B0A">
        <w:rPr>
          <w:rFonts w:ascii="Times New Roman" w:hAnsi="Times New Roman"/>
          <w:lang w:val="en-US"/>
        </w:rPr>
        <w:t>. 192-197.</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r w:rsidRPr="00A75B0A">
        <w:rPr>
          <w:rFonts w:ascii="Times New Roman" w:hAnsi="Times New Roman"/>
          <w:lang w:val="en-US"/>
        </w:rPr>
        <w:t xml:space="preserve">Vijayakumar S., Saravanan V. Biosurfactants-Types, Sources and Applications // Research Journal of Microbiology. – 2015. – Vol. 10, No 5. – P. 181-192. </w:t>
      </w:r>
      <w:proofErr w:type="spellStart"/>
      <w:r w:rsidRPr="00A75B0A">
        <w:rPr>
          <w:rFonts w:ascii="Times New Roman" w:hAnsi="Times New Roman"/>
          <w:lang w:val="en-US"/>
        </w:rPr>
        <w:t>doi</w:t>
      </w:r>
      <w:proofErr w:type="spellEnd"/>
      <w:r w:rsidRPr="00A75B0A">
        <w:rPr>
          <w:rFonts w:ascii="Times New Roman" w:hAnsi="Times New Roman"/>
          <w:lang w:val="en-US"/>
        </w:rPr>
        <w:t>: 10.3923/jm.2015.181.192.</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r w:rsidRPr="00A75B0A">
        <w:rPr>
          <w:rFonts w:ascii="Times New Roman" w:hAnsi="Times New Roman"/>
          <w:lang w:val="en-US"/>
        </w:rPr>
        <w:lastRenderedPageBreak/>
        <w:t xml:space="preserve">Akbar S., </w:t>
      </w:r>
      <w:proofErr w:type="spellStart"/>
      <w:r w:rsidRPr="00A75B0A">
        <w:rPr>
          <w:rFonts w:ascii="Times New Roman" w:hAnsi="Times New Roman"/>
          <w:lang w:val="en-US"/>
        </w:rPr>
        <w:t>Abdurahman</w:t>
      </w:r>
      <w:proofErr w:type="spellEnd"/>
      <w:r w:rsidRPr="00A75B0A">
        <w:rPr>
          <w:rFonts w:ascii="Times New Roman" w:hAnsi="Times New Roman"/>
          <w:lang w:val="en-US"/>
        </w:rPr>
        <w:t xml:space="preserve"> N.H., </w:t>
      </w:r>
      <w:proofErr w:type="spellStart"/>
      <w:r w:rsidRPr="00A75B0A">
        <w:rPr>
          <w:rFonts w:ascii="Times New Roman" w:hAnsi="Times New Roman"/>
          <w:lang w:val="en-US"/>
        </w:rPr>
        <w:t>Yunus</w:t>
      </w:r>
      <w:proofErr w:type="spellEnd"/>
      <w:r w:rsidRPr="00A75B0A">
        <w:rPr>
          <w:rFonts w:ascii="Times New Roman" w:hAnsi="Times New Roman"/>
          <w:lang w:val="en-US"/>
        </w:rPr>
        <w:t xml:space="preserve"> R.M., </w:t>
      </w:r>
      <w:r w:rsidRPr="00A75B0A">
        <w:rPr>
          <w:rFonts w:ascii="Times New Roman" w:hAnsi="Times New Roman"/>
        </w:rPr>
        <w:t>А</w:t>
      </w:r>
      <w:proofErr w:type="spellStart"/>
      <w:r w:rsidRPr="00A75B0A">
        <w:rPr>
          <w:rFonts w:ascii="Times New Roman" w:hAnsi="Times New Roman"/>
          <w:lang w:val="en-US"/>
        </w:rPr>
        <w:t>yaz</w:t>
      </w:r>
      <w:proofErr w:type="spellEnd"/>
      <w:r w:rsidRPr="00A75B0A">
        <w:rPr>
          <w:rFonts w:ascii="Times New Roman" w:hAnsi="Times New Roman"/>
          <w:lang w:val="en-US"/>
        </w:rPr>
        <w:t xml:space="preserve"> F.F., </w:t>
      </w:r>
      <w:proofErr w:type="spellStart"/>
      <w:r w:rsidRPr="00A75B0A">
        <w:rPr>
          <w:rFonts w:ascii="Times New Roman" w:hAnsi="Times New Roman"/>
          <w:lang w:val="en-US"/>
        </w:rPr>
        <w:t>Alara</w:t>
      </w:r>
      <w:proofErr w:type="spellEnd"/>
      <w:r w:rsidRPr="00A75B0A">
        <w:rPr>
          <w:rFonts w:ascii="Times New Roman" w:hAnsi="Times New Roman"/>
          <w:lang w:val="en-US"/>
        </w:rPr>
        <w:t xml:space="preserve"> O.R. Biosurfactants – a new frontier for social and environmental safety: a mini review // J. Biotech. Res. and </w:t>
      </w:r>
      <w:proofErr w:type="spellStart"/>
      <w:r w:rsidRPr="00A75B0A">
        <w:rPr>
          <w:rFonts w:ascii="Times New Roman" w:hAnsi="Times New Roman"/>
          <w:lang w:val="en-US"/>
        </w:rPr>
        <w:t>Innovat</w:t>
      </w:r>
      <w:proofErr w:type="spellEnd"/>
      <w:r w:rsidRPr="00A75B0A">
        <w:rPr>
          <w:rFonts w:ascii="Times New Roman" w:hAnsi="Times New Roman"/>
          <w:lang w:val="en-US"/>
        </w:rPr>
        <w:t xml:space="preserve">. – 2018. – Vol. 2, Is. 1. – P. 81-90. </w:t>
      </w:r>
      <w:r w:rsidRPr="00A75B0A">
        <w:rPr>
          <w:rFonts w:ascii="Times New Roman" w:eastAsia="TimesNewRoman" w:hAnsi="Times New Roman"/>
          <w:lang w:val="en-US"/>
        </w:rPr>
        <w:t>https://doi.org/10.1016/j.biori.2018.09.001.</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r w:rsidRPr="00A75B0A">
        <w:rPr>
          <w:rFonts w:ascii="Times New Roman" w:hAnsi="Times New Roman"/>
          <w:lang w:val="en-US"/>
        </w:rPr>
        <w:t xml:space="preserve">Jha S.S., Joshi S.J., Geetha S.J. Lipopeptide production by Bacillus subtilis R1 and its possible applications // Brazil. J. Microbiology. – 2016. – Vol. 47, No 4. 955-964. </w:t>
      </w:r>
      <w:r w:rsidRPr="00A75B0A">
        <w:rPr>
          <w:rFonts w:ascii="Times New Roman" w:eastAsia="TimesNewRoman" w:hAnsi="Times New Roman"/>
          <w:lang w:val="en-US"/>
        </w:rPr>
        <w:t>https://doi.org/10.1016/j.bjm.2016.07.006.</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r w:rsidRPr="00A75B0A">
        <w:rPr>
          <w:rFonts w:ascii="Times New Roman" w:hAnsi="Times New Roman"/>
          <w:lang w:val="en-US"/>
        </w:rPr>
        <w:t xml:space="preserve">De Almeida D.G., Da Silva R. S., Luna J.M., Rufino R.D., Santos V.A., Banat I.M., </w:t>
      </w:r>
      <w:proofErr w:type="spellStart"/>
      <w:r w:rsidRPr="00A75B0A">
        <w:rPr>
          <w:rFonts w:ascii="Times New Roman" w:hAnsi="Times New Roman"/>
          <w:lang w:val="en-US"/>
        </w:rPr>
        <w:t>Sarubbo</w:t>
      </w:r>
      <w:proofErr w:type="spellEnd"/>
      <w:r w:rsidRPr="00A75B0A">
        <w:rPr>
          <w:rFonts w:ascii="Times New Roman" w:hAnsi="Times New Roman"/>
          <w:lang w:val="en-US"/>
        </w:rPr>
        <w:t xml:space="preserve"> L.A. Biosurfactants: Promising molecules for petroleum biotechnology advances // Frontiers in Microbiology. – 2016. – P. 1-14. </w:t>
      </w:r>
      <w:r w:rsidRPr="00A75B0A">
        <w:rPr>
          <w:rFonts w:ascii="Times New Roman" w:eastAsia="TimesNewRoman" w:hAnsi="Times New Roman"/>
          <w:lang w:val="en-US"/>
        </w:rPr>
        <w:t>https://doi.org/10.3389/fmicb.2016.01718.</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r w:rsidRPr="00A75B0A">
        <w:rPr>
          <w:rFonts w:ascii="Times New Roman" w:hAnsi="Times New Roman"/>
          <w:lang w:val="en-US"/>
        </w:rPr>
        <w:t xml:space="preserve">Mulligan C.N. Recent advances in the environmental applications of biosurfactants // Current Opinion in Colloid and Interface Science. – 2009. – Vol. 14, No 5. – P.  372-378. </w:t>
      </w:r>
      <w:proofErr w:type="spellStart"/>
      <w:r w:rsidRPr="00A75B0A">
        <w:rPr>
          <w:rFonts w:ascii="Times New Roman" w:hAnsi="Times New Roman"/>
          <w:lang w:val="en-US"/>
        </w:rPr>
        <w:t>doi</w:t>
      </w:r>
      <w:proofErr w:type="spellEnd"/>
      <w:r w:rsidRPr="00A75B0A">
        <w:rPr>
          <w:rFonts w:ascii="Times New Roman" w:hAnsi="Times New Roman"/>
          <w:lang w:val="en-US"/>
        </w:rPr>
        <w:t>: 016/j.cocis.2009.06.005.</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r w:rsidRPr="00A75B0A">
        <w:rPr>
          <w:rFonts w:ascii="Times New Roman" w:hAnsi="Times New Roman"/>
          <w:lang w:val="en-US"/>
        </w:rPr>
        <w:t xml:space="preserve">Geetha S.J., Banat I.M., Joshi S.J. Biosurfactants: Production and potential applications in microbial enhanced oil recovery (MEOR) // </w:t>
      </w:r>
      <w:proofErr w:type="spellStart"/>
      <w:r w:rsidRPr="00A75B0A">
        <w:rPr>
          <w:rFonts w:ascii="Times New Roman" w:hAnsi="Times New Roman"/>
          <w:lang w:val="en-US"/>
        </w:rPr>
        <w:t>Biocatal</w:t>
      </w:r>
      <w:proofErr w:type="spellEnd"/>
      <w:r w:rsidRPr="00A75B0A">
        <w:rPr>
          <w:rFonts w:ascii="Times New Roman" w:hAnsi="Times New Roman"/>
          <w:lang w:val="en-US"/>
        </w:rPr>
        <w:t xml:space="preserve">. and </w:t>
      </w:r>
      <w:proofErr w:type="spellStart"/>
      <w:r w:rsidRPr="00A75B0A">
        <w:rPr>
          <w:rFonts w:ascii="Times New Roman" w:hAnsi="Times New Roman"/>
          <w:lang w:val="en-US"/>
        </w:rPr>
        <w:t>Agricult</w:t>
      </w:r>
      <w:proofErr w:type="spellEnd"/>
      <w:r w:rsidRPr="00A75B0A">
        <w:rPr>
          <w:rFonts w:ascii="Times New Roman" w:hAnsi="Times New Roman"/>
          <w:lang w:val="en-US"/>
        </w:rPr>
        <w:t xml:space="preserve">. </w:t>
      </w:r>
      <w:proofErr w:type="spellStart"/>
      <w:r w:rsidRPr="00A75B0A">
        <w:rPr>
          <w:rFonts w:ascii="Times New Roman" w:hAnsi="Times New Roman"/>
          <w:lang w:val="en-US"/>
        </w:rPr>
        <w:t>Biotechnol</w:t>
      </w:r>
      <w:proofErr w:type="spellEnd"/>
      <w:r w:rsidRPr="00A75B0A">
        <w:rPr>
          <w:rFonts w:ascii="Times New Roman" w:hAnsi="Times New Roman"/>
          <w:lang w:val="en-US"/>
        </w:rPr>
        <w:t xml:space="preserve">. – 2018. – Vol.  14. – P.   23-32.  </w:t>
      </w:r>
      <w:r w:rsidRPr="00A75B0A">
        <w:rPr>
          <w:rFonts w:ascii="Times New Roman" w:eastAsia="TimesNewRoman" w:hAnsi="Times New Roman"/>
          <w:lang w:val="en-US"/>
        </w:rPr>
        <w:t>https://doi.org/10.1016/j.bcab.2018.01.010.</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proofErr w:type="spellStart"/>
      <w:r w:rsidRPr="00A75B0A">
        <w:rPr>
          <w:rFonts w:ascii="Times New Roman" w:hAnsi="Times New Roman"/>
          <w:lang w:val="en-US"/>
        </w:rPr>
        <w:t>Donenov</w:t>
      </w:r>
      <w:proofErr w:type="spellEnd"/>
      <w:r w:rsidRPr="00A75B0A">
        <w:rPr>
          <w:rFonts w:ascii="Times New Roman" w:hAnsi="Times New Roman"/>
          <w:lang w:val="en-US"/>
        </w:rPr>
        <w:t xml:space="preserve"> B.K., </w:t>
      </w:r>
      <w:proofErr w:type="spellStart"/>
      <w:r w:rsidRPr="00A75B0A">
        <w:rPr>
          <w:rFonts w:ascii="Times New Roman" w:hAnsi="Times New Roman"/>
          <w:lang w:val="en-US"/>
        </w:rPr>
        <w:t>Imanbekov</w:t>
      </w:r>
      <w:proofErr w:type="spellEnd"/>
      <w:r w:rsidRPr="00A75B0A">
        <w:rPr>
          <w:rFonts w:ascii="Times New Roman" w:hAnsi="Times New Roman"/>
          <w:lang w:val="en-US"/>
        </w:rPr>
        <w:t xml:space="preserve"> K., </w:t>
      </w:r>
      <w:proofErr w:type="spellStart"/>
      <w:r w:rsidRPr="00A75B0A">
        <w:rPr>
          <w:rFonts w:ascii="Times New Roman" w:hAnsi="Times New Roman"/>
          <w:lang w:val="en-US"/>
        </w:rPr>
        <w:t>KainarbayevaZh.N</w:t>
      </w:r>
      <w:proofErr w:type="spellEnd"/>
      <w:r w:rsidRPr="00A75B0A">
        <w:rPr>
          <w:rFonts w:ascii="Times New Roman" w:hAnsi="Times New Roman"/>
          <w:lang w:val="en-US"/>
        </w:rPr>
        <w:t xml:space="preserve">., </w:t>
      </w:r>
      <w:proofErr w:type="spellStart"/>
      <w:r w:rsidRPr="00A75B0A">
        <w:rPr>
          <w:rFonts w:ascii="Times New Roman" w:hAnsi="Times New Roman"/>
          <w:lang w:val="en-US"/>
        </w:rPr>
        <w:t>Joldassov</w:t>
      </w:r>
      <w:proofErr w:type="spellEnd"/>
      <w:r w:rsidRPr="00A75B0A">
        <w:rPr>
          <w:rFonts w:ascii="Times New Roman" w:hAnsi="Times New Roman"/>
          <w:lang w:val="en-US"/>
        </w:rPr>
        <w:t xml:space="preserve"> A.M., </w:t>
      </w:r>
      <w:proofErr w:type="spellStart"/>
      <w:r w:rsidRPr="00A75B0A">
        <w:rPr>
          <w:rFonts w:ascii="Times New Roman" w:hAnsi="Times New Roman"/>
          <w:lang w:val="en-US"/>
        </w:rPr>
        <w:t>Kozybayev</w:t>
      </w:r>
      <w:proofErr w:type="spellEnd"/>
      <w:r w:rsidRPr="00A75B0A">
        <w:rPr>
          <w:rFonts w:ascii="Times New Roman" w:hAnsi="Times New Roman"/>
          <w:lang w:val="en-US"/>
        </w:rPr>
        <w:t xml:space="preserve"> A. Industrially important renewable hydrocarbons in the gulf of lake Balkhash // </w:t>
      </w:r>
      <w:r w:rsidRPr="00A75B0A">
        <w:rPr>
          <w:rFonts w:ascii="Times New Roman" w:hAnsi="Times New Roman"/>
        </w:rPr>
        <w:t>Новости</w:t>
      </w:r>
      <w:r w:rsidRPr="00A75B0A">
        <w:rPr>
          <w:rFonts w:ascii="Times New Roman" w:hAnsi="Times New Roman"/>
          <w:lang w:val="en-US"/>
        </w:rPr>
        <w:t xml:space="preserve"> </w:t>
      </w:r>
      <w:r w:rsidRPr="00A75B0A">
        <w:rPr>
          <w:rFonts w:ascii="Times New Roman" w:hAnsi="Times New Roman"/>
        </w:rPr>
        <w:t>науки</w:t>
      </w:r>
      <w:r w:rsidRPr="00A75B0A">
        <w:rPr>
          <w:rFonts w:ascii="Times New Roman" w:hAnsi="Times New Roman"/>
          <w:lang w:val="en-US"/>
        </w:rPr>
        <w:t xml:space="preserve"> </w:t>
      </w:r>
      <w:r w:rsidRPr="00A75B0A">
        <w:rPr>
          <w:rFonts w:ascii="Times New Roman" w:hAnsi="Times New Roman"/>
        </w:rPr>
        <w:t>Казахстана</w:t>
      </w:r>
      <w:r w:rsidRPr="00A75B0A">
        <w:rPr>
          <w:rFonts w:ascii="Times New Roman" w:hAnsi="Times New Roman"/>
          <w:lang w:val="en-US"/>
        </w:rPr>
        <w:t xml:space="preserve">. – 2015. – № 4. – </w:t>
      </w:r>
      <w:r w:rsidRPr="00A75B0A">
        <w:rPr>
          <w:rFonts w:ascii="Times New Roman" w:hAnsi="Times New Roman"/>
        </w:rPr>
        <w:t>С</w:t>
      </w:r>
      <w:r w:rsidRPr="00A75B0A">
        <w:rPr>
          <w:rFonts w:ascii="Times New Roman" w:hAnsi="Times New Roman"/>
          <w:lang w:val="en-US"/>
        </w:rPr>
        <w:t>.55–73.</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eastAsia="TimesNewRoman" w:hAnsi="Times New Roman"/>
          <w:lang w:val="en-US"/>
        </w:rPr>
      </w:pPr>
      <w:r w:rsidRPr="00A75B0A">
        <w:rPr>
          <w:rFonts w:ascii="Times New Roman" w:hAnsi="Times New Roman"/>
          <w:lang w:val="en-US"/>
        </w:rPr>
        <w:t xml:space="preserve">Chen Z., Wang L., </w:t>
      </w:r>
      <w:proofErr w:type="spellStart"/>
      <w:r w:rsidRPr="00A75B0A">
        <w:rPr>
          <w:rFonts w:ascii="Times New Roman" w:hAnsi="Times New Roman"/>
          <w:lang w:val="en-US"/>
        </w:rPr>
        <w:t>Qiu</w:t>
      </w:r>
      <w:proofErr w:type="spellEnd"/>
      <w:r w:rsidRPr="00A75B0A">
        <w:rPr>
          <w:rFonts w:ascii="Times New Roman" w:hAnsi="Times New Roman"/>
          <w:lang w:val="en-US"/>
        </w:rPr>
        <w:t xml:space="preserve"> S., Ge S. Determination of Microalgal Lipid Content and Fatty Acid for Biofuel Production </w:t>
      </w:r>
      <w:proofErr w:type="spellStart"/>
      <w:r w:rsidRPr="00A75B0A">
        <w:rPr>
          <w:rFonts w:ascii="Times New Roman" w:hAnsi="Times New Roman"/>
          <w:lang w:val="en-US"/>
        </w:rPr>
        <w:t>Hindawi</w:t>
      </w:r>
      <w:proofErr w:type="spellEnd"/>
      <w:r w:rsidRPr="00A75B0A">
        <w:rPr>
          <w:rFonts w:ascii="Times New Roman" w:hAnsi="Times New Roman"/>
          <w:lang w:val="en-US"/>
        </w:rPr>
        <w:t xml:space="preserve"> // BioMed Res. Int. – 2018. – Article ID 1503126. – 17 p. </w:t>
      </w:r>
      <w:hyperlink r:id="rId21" w:history="1">
        <w:r w:rsidRPr="00A75B0A">
          <w:rPr>
            <w:rStyle w:val="af6"/>
            <w:rFonts w:ascii="Times New Roman" w:eastAsia="TimesNewRoman" w:hAnsi="Times New Roman"/>
            <w:color w:val="auto"/>
            <w:u w:val="none"/>
            <w:lang w:val="en-US"/>
          </w:rPr>
          <w:t>https://doi.org/10.1155/2018/1503126</w:t>
        </w:r>
      </w:hyperlink>
      <w:r w:rsidRPr="00A75B0A">
        <w:rPr>
          <w:rFonts w:ascii="Times New Roman" w:eastAsia="TimesNewRoman" w:hAnsi="Times New Roman"/>
          <w:lang w:val="en-US"/>
        </w:rPr>
        <w:t>.</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proofErr w:type="spellStart"/>
      <w:r w:rsidRPr="00A75B0A">
        <w:rPr>
          <w:rFonts w:ascii="Times New Roman" w:hAnsi="Times New Roman"/>
          <w:lang w:val="en-US"/>
        </w:rPr>
        <w:t>Kubicki</w:t>
      </w:r>
      <w:proofErr w:type="spellEnd"/>
      <w:r w:rsidRPr="00A75B0A">
        <w:rPr>
          <w:rFonts w:ascii="Times New Roman" w:hAnsi="Times New Roman"/>
          <w:lang w:val="en-US"/>
        </w:rPr>
        <w:t xml:space="preserve"> S., Bollinger A., </w:t>
      </w:r>
      <w:proofErr w:type="spellStart"/>
      <w:r w:rsidRPr="00A75B0A">
        <w:rPr>
          <w:rFonts w:ascii="Times New Roman" w:hAnsi="Times New Roman"/>
          <w:lang w:val="en-US"/>
        </w:rPr>
        <w:t>Katzke</w:t>
      </w:r>
      <w:proofErr w:type="spellEnd"/>
      <w:r w:rsidRPr="00A75B0A">
        <w:rPr>
          <w:rFonts w:ascii="Times New Roman" w:hAnsi="Times New Roman"/>
          <w:lang w:val="en-US"/>
        </w:rPr>
        <w:t xml:space="preserve"> N., Jaeger K.E., </w:t>
      </w:r>
      <w:proofErr w:type="spellStart"/>
      <w:r w:rsidRPr="00A75B0A">
        <w:rPr>
          <w:rFonts w:ascii="Times New Roman" w:hAnsi="Times New Roman"/>
          <w:lang w:val="en-US"/>
        </w:rPr>
        <w:t>Loeschcke</w:t>
      </w:r>
      <w:proofErr w:type="spellEnd"/>
      <w:r w:rsidRPr="00A75B0A">
        <w:rPr>
          <w:rFonts w:ascii="Times New Roman" w:hAnsi="Times New Roman"/>
          <w:lang w:val="en-US"/>
        </w:rPr>
        <w:t xml:space="preserve"> A., </w:t>
      </w:r>
      <w:proofErr w:type="spellStart"/>
      <w:r w:rsidRPr="00A75B0A">
        <w:rPr>
          <w:rFonts w:ascii="Times New Roman" w:hAnsi="Times New Roman"/>
          <w:lang w:val="en-US"/>
        </w:rPr>
        <w:t>Thies</w:t>
      </w:r>
      <w:proofErr w:type="spellEnd"/>
      <w:r w:rsidRPr="00A75B0A">
        <w:rPr>
          <w:rFonts w:ascii="Times New Roman" w:hAnsi="Times New Roman"/>
          <w:lang w:val="en-US"/>
        </w:rPr>
        <w:t xml:space="preserve"> S. Marine Biosurfactants: Biosynthesis, Structural Diversity and Biotechnological Applications // J. Mar. Drugs. – 2019. – Vol. 17, Issue 7. – P. 408-482. </w:t>
      </w:r>
      <w:hyperlink r:id="rId22" w:history="1">
        <w:r w:rsidRPr="00A75B0A">
          <w:rPr>
            <w:rStyle w:val="af6"/>
            <w:rFonts w:ascii="Times New Roman" w:eastAsia="TimesNewRoman" w:hAnsi="Times New Roman"/>
            <w:color w:val="auto"/>
            <w:u w:val="none"/>
            <w:lang w:val="en-US"/>
          </w:rPr>
          <w:t>https://doi.org/10.3390/md17070408</w:t>
        </w:r>
      </w:hyperlink>
      <w:r w:rsidRPr="00A75B0A">
        <w:rPr>
          <w:rFonts w:ascii="Times New Roman" w:eastAsia="TimesNewRoman" w:hAnsi="Times New Roman"/>
          <w:lang w:val="en-US"/>
        </w:rPr>
        <w:t>.</w:t>
      </w:r>
      <w:r w:rsidRPr="00A75B0A">
        <w:rPr>
          <w:rFonts w:ascii="Times New Roman" w:hAnsi="Times New Roman"/>
          <w:lang w:val="en-US"/>
        </w:rPr>
        <w:t xml:space="preserve">   </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hAnsi="Times New Roman"/>
          <w:lang w:val="en-US"/>
        </w:rPr>
      </w:pPr>
      <w:r w:rsidRPr="00A75B0A">
        <w:rPr>
          <w:rFonts w:ascii="Times New Roman" w:eastAsia="Times New Roman" w:hAnsi="Times New Roman"/>
          <w:iCs/>
          <w:lang w:val="en-US"/>
        </w:rPr>
        <w:t xml:space="preserve">Halim R., Danquah M.K., Webley P.A. Extraction of oil from microalgae for biodiesel production // </w:t>
      </w:r>
      <w:hyperlink r:id="rId23">
        <w:r w:rsidRPr="00A75B0A">
          <w:rPr>
            <w:rStyle w:val="ListLabel1"/>
            <w:rFonts w:eastAsia="Times New Roman"/>
            <w:iCs/>
            <w:u w:val="none"/>
          </w:rPr>
          <w:t>Biotechnology Advances.</w:t>
        </w:r>
        <w:r w:rsidRPr="00A75B0A">
          <w:rPr>
            <w:rFonts w:ascii="Times New Roman" w:hAnsi="Times New Roman"/>
            <w:lang w:val="en-US"/>
          </w:rPr>
          <w:t xml:space="preserve"> –</w:t>
        </w:r>
        <w:r w:rsidRPr="00A75B0A">
          <w:rPr>
            <w:rStyle w:val="ListLabel1"/>
            <w:rFonts w:eastAsia="Times New Roman"/>
            <w:iCs/>
            <w:u w:val="none"/>
          </w:rPr>
          <w:t xml:space="preserve"> 2012. </w:t>
        </w:r>
        <w:r w:rsidRPr="00A75B0A">
          <w:rPr>
            <w:rFonts w:ascii="Times New Roman" w:hAnsi="Times New Roman"/>
            <w:lang w:val="en-US"/>
          </w:rPr>
          <w:t>– Vol.</w:t>
        </w:r>
        <w:r w:rsidRPr="00A75B0A">
          <w:rPr>
            <w:rStyle w:val="ListLabel1"/>
            <w:rFonts w:eastAsia="Times New Roman"/>
            <w:iCs/>
            <w:u w:val="none"/>
          </w:rPr>
          <w:t xml:space="preserve"> 30.</w:t>
        </w:r>
        <w:r w:rsidRPr="00A75B0A">
          <w:rPr>
            <w:rFonts w:ascii="Times New Roman" w:hAnsi="Times New Roman"/>
            <w:lang w:val="en-US"/>
          </w:rPr>
          <w:t xml:space="preserve"> – P. </w:t>
        </w:r>
        <w:r w:rsidRPr="00A75B0A">
          <w:rPr>
            <w:rStyle w:val="ListLabel1"/>
            <w:rFonts w:eastAsia="Times New Roman"/>
            <w:iCs/>
            <w:u w:val="none"/>
          </w:rPr>
          <w:t xml:space="preserve"> 709</w:t>
        </w:r>
        <w:r w:rsidRPr="00A75B0A">
          <w:rPr>
            <w:rStyle w:val="ListLabel1"/>
            <w:rFonts w:eastAsia="Arial"/>
            <w:iCs/>
            <w:u w:val="none"/>
          </w:rPr>
          <w:t>-</w:t>
        </w:r>
        <w:r w:rsidRPr="00A75B0A">
          <w:rPr>
            <w:rStyle w:val="ListLabel1"/>
            <w:rFonts w:eastAsia="Times New Roman"/>
            <w:iCs/>
            <w:u w:val="none"/>
          </w:rPr>
          <w:t>732</w:t>
        </w:r>
      </w:hyperlink>
      <w:r w:rsidRPr="00A75B0A">
        <w:rPr>
          <w:rFonts w:ascii="Times New Roman" w:hAnsi="Times New Roman"/>
          <w:lang w:val="en-US"/>
        </w:rPr>
        <w:t xml:space="preserve">. </w:t>
      </w:r>
      <w:hyperlink r:id="rId24" w:history="1">
        <w:r w:rsidRPr="00A75B0A">
          <w:rPr>
            <w:rStyle w:val="af6"/>
            <w:rFonts w:ascii="Times New Roman" w:hAnsi="Times New Roman"/>
            <w:color w:val="auto"/>
            <w:u w:val="none"/>
            <w:lang w:val="en-US"/>
          </w:rPr>
          <w:t>https://doi.org/10.1016/j.biotechadv.2012.01.001</w:t>
        </w:r>
      </w:hyperlink>
      <w:r w:rsidRPr="00A75B0A">
        <w:rPr>
          <w:rFonts w:ascii="Times New Roman" w:hAnsi="Times New Roman"/>
          <w:lang w:val="en-US"/>
        </w:rPr>
        <w:t>.</w:t>
      </w:r>
    </w:p>
    <w:p w:rsidR="00A019C0" w:rsidRPr="00A75B0A" w:rsidRDefault="00A019C0" w:rsidP="00504517">
      <w:pPr>
        <w:pStyle w:val="aa"/>
        <w:numPr>
          <w:ilvl w:val="0"/>
          <w:numId w:val="9"/>
        </w:numPr>
        <w:tabs>
          <w:tab w:val="left" w:pos="1134"/>
        </w:tabs>
        <w:spacing w:after="0" w:line="360" w:lineRule="auto"/>
        <w:ind w:left="0" w:firstLine="709"/>
        <w:jc w:val="both"/>
        <w:rPr>
          <w:rFonts w:ascii="Times New Roman" w:eastAsia="TimesNewRoman" w:hAnsi="Times New Roman" w:cs="Times New Roman"/>
          <w:lang w:val="en-US" w:eastAsia="ru-RU"/>
        </w:rPr>
      </w:pPr>
      <w:r w:rsidRPr="00A75B0A">
        <w:rPr>
          <w:rFonts w:ascii="Times New Roman" w:eastAsia="TimesNewRoman" w:hAnsi="Times New Roman" w:cs="Times New Roman"/>
          <w:lang w:val="en-US" w:eastAsia="ru-RU"/>
        </w:rPr>
        <w:t xml:space="preserve">Liu H., Liu W. Concentration and distributions of fatty acids in algae, submerged plants and terrestrial plants from the northeastern Tibetan Plateau // Organic Geochemistry. 2017. </w:t>
      </w:r>
      <w:r w:rsidRPr="00A75B0A">
        <w:rPr>
          <w:rFonts w:ascii="Times New Roman" w:hAnsi="Times New Roman"/>
          <w:lang w:val="en-US"/>
        </w:rPr>
        <w:t>– Vol.</w:t>
      </w:r>
      <w:r w:rsidRPr="00A75B0A">
        <w:rPr>
          <w:rFonts w:ascii="Times New Roman" w:eastAsia="TimesNewRoman" w:hAnsi="Times New Roman" w:cs="Times New Roman"/>
          <w:lang w:val="en-US" w:eastAsia="ru-RU"/>
        </w:rPr>
        <w:t xml:space="preserve"> 113. – P. 17-26. https://doi.org/10.1016/j.orggeochem.2017.08.008.</w:t>
      </w:r>
    </w:p>
    <w:p w:rsidR="00A019C0" w:rsidRPr="00A75B0A" w:rsidRDefault="00A019C0" w:rsidP="00504517">
      <w:pPr>
        <w:pStyle w:val="af4"/>
        <w:numPr>
          <w:ilvl w:val="0"/>
          <w:numId w:val="9"/>
        </w:numPr>
        <w:tabs>
          <w:tab w:val="left" w:pos="1134"/>
        </w:tabs>
        <w:spacing w:line="360" w:lineRule="auto"/>
        <w:ind w:left="0" w:firstLine="709"/>
        <w:jc w:val="both"/>
        <w:rPr>
          <w:rFonts w:ascii="Times New Roman" w:eastAsia="TimesNewRoman" w:hAnsi="Times New Roman"/>
          <w:lang w:val="en-US"/>
        </w:rPr>
      </w:pPr>
      <w:r w:rsidRPr="00A75B0A">
        <w:rPr>
          <w:rFonts w:ascii="Times New Roman" w:eastAsia="TimesNewRoman" w:hAnsi="Times New Roman"/>
          <w:lang w:val="en-US"/>
        </w:rPr>
        <w:t xml:space="preserve">Ge S., Champagne P., </w:t>
      </w:r>
      <w:proofErr w:type="spellStart"/>
      <w:r w:rsidRPr="00A75B0A">
        <w:rPr>
          <w:rFonts w:ascii="Times New Roman" w:eastAsia="TimesNewRoman" w:hAnsi="Times New Roman"/>
          <w:lang w:val="en-US"/>
        </w:rPr>
        <w:t>Plaxton</w:t>
      </w:r>
      <w:proofErr w:type="spellEnd"/>
      <w:r w:rsidRPr="00A75B0A">
        <w:rPr>
          <w:rFonts w:ascii="Times New Roman" w:eastAsia="TimesNewRoman" w:hAnsi="Times New Roman"/>
          <w:lang w:val="en-US"/>
        </w:rPr>
        <w:t xml:space="preserve"> W.C., </w:t>
      </w:r>
      <w:proofErr w:type="spellStart"/>
      <w:r w:rsidRPr="00A75B0A">
        <w:rPr>
          <w:rFonts w:ascii="Times New Roman" w:eastAsia="TimesNewRoman" w:hAnsi="Times New Roman"/>
          <w:lang w:val="en-US"/>
        </w:rPr>
        <w:t>Leite</w:t>
      </w:r>
      <w:proofErr w:type="spellEnd"/>
      <w:r w:rsidRPr="00A75B0A">
        <w:rPr>
          <w:rFonts w:ascii="Times New Roman" w:eastAsia="TimesNewRoman" w:hAnsi="Times New Roman"/>
          <w:lang w:val="en-US"/>
        </w:rPr>
        <w:t xml:space="preserve"> G.B., </w:t>
      </w:r>
      <w:proofErr w:type="spellStart"/>
      <w:r w:rsidRPr="00A75B0A">
        <w:rPr>
          <w:rFonts w:ascii="Times New Roman" w:eastAsia="TimesNewRoman" w:hAnsi="Times New Roman"/>
          <w:lang w:val="en-US"/>
        </w:rPr>
        <w:t>Marazzi</w:t>
      </w:r>
      <w:proofErr w:type="spellEnd"/>
      <w:r w:rsidRPr="00A75B0A">
        <w:rPr>
          <w:rFonts w:ascii="Times New Roman" w:eastAsia="TimesNewRoman" w:hAnsi="Times New Roman"/>
          <w:lang w:val="en-US"/>
        </w:rPr>
        <w:t xml:space="preserve"> F. Microalgal cultivation with waste streams and metabolic on </w:t>
      </w:r>
      <w:proofErr w:type="spellStart"/>
      <w:r w:rsidRPr="00A75B0A">
        <w:rPr>
          <w:rFonts w:ascii="Times New Roman" w:eastAsia="TimesNewRoman" w:hAnsi="Times New Roman"/>
          <w:lang w:val="en-US"/>
        </w:rPr>
        <w:t>straints</w:t>
      </w:r>
      <w:proofErr w:type="spellEnd"/>
      <w:r w:rsidRPr="00A75B0A">
        <w:rPr>
          <w:rFonts w:ascii="Times New Roman" w:eastAsia="TimesNewRoman" w:hAnsi="Times New Roman"/>
          <w:lang w:val="en-US"/>
        </w:rPr>
        <w:t xml:space="preserve"> to </w:t>
      </w:r>
      <w:proofErr w:type="spellStart"/>
      <w:r w:rsidRPr="00A75B0A">
        <w:rPr>
          <w:rFonts w:ascii="Times New Roman" w:eastAsia="TimesNewRoman" w:hAnsi="Times New Roman"/>
          <w:lang w:val="en-US"/>
        </w:rPr>
        <w:t>triacylglycerides</w:t>
      </w:r>
      <w:proofErr w:type="spellEnd"/>
      <w:r w:rsidRPr="00A75B0A">
        <w:rPr>
          <w:rFonts w:ascii="Times New Roman" w:eastAsia="TimesNewRoman" w:hAnsi="Times New Roman"/>
          <w:lang w:val="en-US"/>
        </w:rPr>
        <w:t xml:space="preserve"> accumulation for biofuel production // Biofuels, Bioproducts and Biorefining. – 2017 </w:t>
      </w:r>
      <w:r w:rsidRPr="00A75B0A">
        <w:rPr>
          <w:rFonts w:ascii="Times New Roman" w:hAnsi="Times New Roman"/>
          <w:lang w:val="en-US"/>
        </w:rPr>
        <w:t xml:space="preserve">– Vol. </w:t>
      </w:r>
      <w:r w:rsidRPr="00A75B0A">
        <w:rPr>
          <w:rFonts w:ascii="Times New Roman" w:eastAsia="TimesNewRoman" w:hAnsi="Times New Roman"/>
          <w:lang w:val="en-US"/>
        </w:rPr>
        <w:t xml:space="preserve">11, No. 2. – P. 325-343. </w:t>
      </w:r>
      <w:hyperlink r:id="rId25" w:history="1">
        <w:r w:rsidRPr="00A75B0A">
          <w:rPr>
            <w:rStyle w:val="af6"/>
            <w:rFonts w:ascii="Times New Roman" w:eastAsia="TimesNewRoman" w:hAnsi="Times New Roman"/>
            <w:color w:val="auto"/>
            <w:u w:val="none"/>
            <w:lang w:val="en-US"/>
          </w:rPr>
          <w:t>https://doi.org/10.1002/bbb.1726</w:t>
        </w:r>
      </w:hyperlink>
      <w:r w:rsidRPr="00A75B0A">
        <w:rPr>
          <w:rFonts w:ascii="Times New Roman" w:eastAsia="TimesNewRoman" w:hAnsi="Times New Roman"/>
          <w:lang w:val="en-US"/>
        </w:rPr>
        <w:t>.</w:t>
      </w:r>
    </w:p>
    <w:p w:rsidR="00A019C0" w:rsidRPr="00A75B0A" w:rsidRDefault="00A019C0" w:rsidP="00504517">
      <w:pPr>
        <w:pStyle w:val="aa"/>
        <w:numPr>
          <w:ilvl w:val="0"/>
          <w:numId w:val="9"/>
        </w:numPr>
        <w:tabs>
          <w:tab w:val="left" w:pos="1134"/>
        </w:tabs>
        <w:spacing w:after="0" w:line="360" w:lineRule="auto"/>
        <w:ind w:left="0" w:firstLine="709"/>
        <w:jc w:val="both"/>
        <w:rPr>
          <w:rFonts w:ascii="Times New Roman" w:hAnsi="Times New Roman" w:cs="Times New Roman"/>
          <w:lang w:val="en-US"/>
        </w:rPr>
      </w:pPr>
      <w:proofErr w:type="spellStart"/>
      <w:r w:rsidRPr="00A75B0A">
        <w:rPr>
          <w:rFonts w:ascii="Times New Roman" w:eastAsia="TimesNewRoman" w:hAnsi="Times New Roman" w:cs="Times New Roman"/>
          <w:lang w:val="en-US" w:eastAsia="ru-RU"/>
        </w:rPr>
        <w:t>Morais</w:t>
      </w:r>
      <w:proofErr w:type="spellEnd"/>
      <w:r w:rsidRPr="00A75B0A">
        <w:rPr>
          <w:rFonts w:ascii="Times New Roman" w:eastAsia="TimesNewRoman" w:hAnsi="Times New Roman" w:cs="Times New Roman"/>
          <w:lang w:val="en-US" w:eastAsia="ru-RU"/>
        </w:rPr>
        <w:t xml:space="preserve"> M.G., </w:t>
      </w:r>
      <w:proofErr w:type="spellStart"/>
      <w:r w:rsidRPr="00A75B0A">
        <w:rPr>
          <w:rFonts w:ascii="Times New Roman" w:eastAsia="TimesNewRoman" w:hAnsi="Times New Roman" w:cs="Times New Roman"/>
          <w:lang w:val="en-US" w:eastAsia="ru-RU"/>
        </w:rPr>
        <w:t>Vaz</w:t>
      </w:r>
      <w:proofErr w:type="spellEnd"/>
      <w:r w:rsidRPr="00A75B0A">
        <w:rPr>
          <w:rFonts w:ascii="Times New Roman" w:eastAsia="TimesNewRoman" w:hAnsi="Times New Roman" w:cs="Times New Roman"/>
          <w:lang w:val="en-US" w:eastAsia="ru-RU"/>
        </w:rPr>
        <w:t xml:space="preserve"> B.S., </w:t>
      </w:r>
      <w:proofErr w:type="spellStart"/>
      <w:r w:rsidRPr="00A75B0A">
        <w:rPr>
          <w:rFonts w:ascii="Times New Roman" w:eastAsia="TimesNewRoman" w:hAnsi="Times New Roman" w:cs="Times New Roman"/>
          <w:lang w:val="en-US" w:eastAsia="ru-RU"/>
        </w:rPr>
        <w:t>Morais</w:t>
      </w:r>
      <w:proofErr w:type="spellEnd"/>
      <w:r w:rsidRPr="00A75B0A">
        <w:rPr>
          <w:rFonts w:ascii="Times New Roman" w:eastAsia="TimesNewRoman" w:hAnsi="Times New Roman" w:cs="Times New Roman"/>
          <w:lang w:val="en-US" w:eastAsia="ru-RU"/>
        </w:rPr>
        <w:t xml:space="preserve"> E.G., J. A. V. Costa J.A.V. Biologically Active </w:t>
      </w:r>
      <w:r w:rsidRPr="00A75B0A">
        <w:rPr>
          <w:rFonts w:ascii="Times New Roman" w:eastAsia="TimesNewRoman" w:hAnsi="Times New Roman" w:cs="Times New Roman"/>
          <w:lang w:val="en-US" w:eastAsia="ru-RU"/>
        </w:rPr>
        <w:lastRenderedPageBreak/>
        <w:t xml:space="preserve">Metabolites Synthesized by Microalgae // BioMed. Res. Int. – 2015. – P. 1-15. </w:t>
      </w:r>
      <w:hyperlink r:id="rId26">
        <w:r w:rsidRPr="00A75B0A">
          <w:rPr>
            <w:rStyle w:val="-"/>
            <w:rFonts w:eastAsia="TimesNewRoman"/>
            <w:color w:val="auto"/>
            <w:u w:val="none"/>
            <w:lang w:val="en-US" w:eastAsia="ru-RU"/>
          </w:rPr>
          <w:t>https://doi.org/10.1155/2015/835761</w:t>
        </w:r>
      </w:hyperlink>
      <w:r w:rsidRPr="00A75B0A">
        <w:rPr>
          <w:rFonts w:ascii="Times New Roman" w:eastAsia="TimesNewRoman" w:hAnsi="Times New Roman" w:cs="Times New Roman"/>
          <w:lang w:val="en-US" w:eastAsia="ru-RU"/>
        </w:rPr>
        <w:t xml:space="preserve">. </w:t>
      </w:r>
    </w:p>
    <w:p w:rsidR="00A019C0" w:rsidRPr="00A75B0A" w:rsidRDefault="00A019C0" w:rsidP="00504517">
      <w:pPr>
        <w:pStyle w:val="aa"/>
        <w:numPr>
          <w:ilvl w:val="0"/>
          <w:numId w:val="9"/>
        </w:numPr>
        <w:tabs>
          <w:tab w:val="left" w:pos="1134"/>
        </w:tabs>
        <w:spacing w:after="0" w:line="360" w:lineRule="auto"/>
        <w:ind w:left="0" w:firstLine="709"/>
        <w:jc w:val="both"/>
        <w:rPr>
          <w:rFonts w:ascii="Times New Roman" w:hAnsi="Times New Roman" w:cs="Times New Roman"/>
          <w:lang w:val="en-US"/>
        </w:rPr>
      </w:pPr>
      <w:proofErr w:type="spellStart"/>
      <w:r w:rsidRPr="00A75B0A">
        <w:rPr>
          <w:rFonts w:ascii="Times New Roman" w:eastAsia="TimesNewRoman" w:hAnsi="Times New Roman" w:cs="Times New Roman"/>
          <w:lang w:val="en-US" w:eastAsia="ru-RU"/>
        </w:rPr>
        <w:t>Bellou</w:t>
      </w:r>
      <w:proofErr w:type="spellEnd"/>
      <w:r w:rsidRPr="00A75B0A">
        <w:rPr>
          <w:rFonts w:ascii="Times New Roman" w:eastAsia="TimesNewRoman" w:hAnsi="Times New Roman" w:cs="Times New Roman"/>
          <w:lang w:val="en-US" w:eastAsia="ru-RU"/>
        </w:rPr>
        <w:t xml:space="preserve"> S., </w:t>
      </w:r>
      <w:proofErr w:type="spellStart"/>
      <w:r w:rsidRPr="00A75B0A">
        <w:rPr>
          <w:rFonts w:ascii="Times New Roman" w:eastAsia="TimesNewRoman" w:hAnsi="Times New Roman" w:cs="Times New Roman"/>
          <w:lang w:val="en-US" w:eastAsia="ru-RU"/>
        </w:rPr>
        <w:t>Baeshen</w:t>
      </w:r>
      <w:proofErr w:type="spellEnd"/>
      <w:r w:rsidRPr="00A75B0A">
        <w:rPr>
          <w:rFonts w:ascii="Times New Roman" w:eastAsia="TimesNewRoman" w:hAnsi="Times New Roman" w:cs="Times New Roman"/>
          <w:lang w:val="en-US" w:eastAsia="ru-RU"/>
        </w:rPr>
        <w:t xml:space="preserve"> M.N., </w:t>
      </w:r>
      <w:proofErr w:type="spellStart"/>
      <w:r w:rsidRPr="00A75B0A">
        <w:rPr>
          <w:rFonts w:ascii="Times New Roman" w:eastAsia="TimesNewRoman" w:hAnsi="Times New Roman" w:cs="Times New Roman"/>
          <w:lang w:val="en-US" w:eastAsia="ru-RU"/>
        </w:rPr>
        <w:t>Elazzazy</w:t>
      </w:r>
      <w:proofErr w:type="spellEnd"/>
      <w:r w:rsidRPr="00A75B0A">
        <w:rPr>
          <w:rFonts w:ascii="Times New Roman" w:eastAsia="TimesNewRoman" w:hAnsi="Times New Roman" w:cs="Times New Roman"/>
          <w:lang w:val="en-US" w:eastAsia="ru-RU"/>
        </w:rPr>
        <w:t xml:space="preserve"> A.M., </w:t>
      </w:r>
      <w:proofErr w:type="spellStart"/>
      <w:r w:rsidRPr="00A75B0A">
        <w:rPr>
          <w:rFonts w:ascii="Times New Roman" w:eastAsia="TimesNewRoman" w:hAnsi="Times New Roman" w:cs="Times New Roman"/>
          <w:lang w:val="en-US" w:eastAsia="ru-RU"/>
        </w:rPr>
        <w:t>Aggeli</w:t>
      </w:r>
      <w:proofErr w:type="spellEnd"/>
      <w:r w:rsidRPr="00A75B0A">
        <w:rPr>
          <w:rFonts w:ascii="Times New Roman" w:eastAsia="TimesNewRoman" w:hAnsi="Times New Roman" w:cs="Times New Roman"/>
          <w:lang w:val="en-US" w:eastAsia="ru-RU"/>
        </w:rPr>
        <w:t xml:space="preserve"> D., Sayegh F., </w:t>
      </w:r>
      <w:proofErr w:type="spellStart"/>
      <w:r w:rsidRPr="00A75B0A">
        <w:rPr>
          <w:rFonts w:ascii="Times New Roman" w:eastAsia="TimesNewRoman" w:hAnsi="Times New Roman" w:cs="Times New Roman"/>
          <w:lang w:val="en-US" w:eastAsia="ru-RU"/>
        </w:rPr>
        <w:t>Aggelis</w:t>
      </w:r>
      <w:proofErr w:type="spellEnd"/>
      <w:r w:rsidRPr="00A75B0A">
        <w:rPr>
          <w:rFonts w:ascii="Times New Roman" w:eastAsia="TimesNewRoman" w:hAnsi="Times New Roman" w:cs="Times New Roman"/>
          <w:lang w:val="en-US" w:eastAsia="ru-RU"/>
        </w:rPr>
        <w:t xml:space="preserve"> G. Microalgal lipids biochemistry and biotechnological perspectives // </w:t>
      </w:r>
      <w:proofErr w:type="spellStart"/>
      <w:r w:rsidRPr="00A75B0A">
        <w:rPr>
          <w:rFonts w:ascii="Times New Roman" w:eastAsia="TimesNewRoman" w:hAnsi="Times New Roman" w:cs="Times New Roman"/>
          <w:lang w:val="en-US" w:eastAsia="ru-RU"/>
        </w:rPr>
        <w:t>Biotechnol</w:t>
      </w:r>
      <w:proofErr w:type="spellEnd"/>
      <w:r w:rsidRPr="00A75B0A">
        <w:rPr>
          <w:rFonts w:ascii="Times New Roman" w:eastAsia="TimesNewRoman" w:hAnsi="Times New Roman" w:cs="Times New Roman"/>
          <w:lang w:val="en-US" w:eastAsia="ru-RU"/>
        </w:rPr>
        <w:t xml:space="preserve">. Adv. – 2014. – </w:t>
      </w:r>
      <w:r w:rsidRPr="00A75B0A">
        <w:rPr>
          <w:rFonts w:ascii="Times New Roman" w:hAnsi="Times New Roman"/>
          <w:lang w:val="en-US"/>
        </w:rPr>
        <w:t xml:space="preserve">Vol. </w:t>
      </w:r>
      <w:r w:rsidRPr="00A75B0A">
        <w:rPr>
          <w:rFonts w:ascii="Times New Roman" w:eastAsia="TimesNewRoman" w:hAnsi="Times New Roman" w:cs="Times New Roman"/>
          <w:lang w:val="en-US" w:eastAsia="ru-RU"/>
        </w:rPr>
        <w:t xml:space="preserve">32. – P. 1476-1493. </w:t>
      </w:r>
      <w:hyperlink r:id="rId27">
        <w:r w:rsidRPr="00A75B0A">
          <w:rPr>
            <w:rStyle w:val="-"/>
            <w:rFonts w:eastAsia="TimesNewRoman"/>
            <w:color w:val="auto"/>
            <w:u w:val="none"/>
            <w:lang w:val="en-US" w:eastAsia="ru-RU"/>
          </w:rPr>
          <w:t>https://doi.org/10.1016/j.biotechadv.2014.10.003</w:t>
        </w:r>
      </w:hyperlink>
      <w:r w:rsidRPr="00A75B0A">
        <w:rPr>
          <w:rFonts w:ascii="Times New Roman" w:eastAsia="TimesNewRoman" w:hAnsi="Times New Roman" w:cs="Times New Roman"/>
          <w:lang w:val="en-US" w:eastAsia="ru-RU"/>
        </w:rPr>
        <w:t>.</w:t>
      </w:r>
    </w:p>
    <w:p w:rsidR="00A019C0" w:rsidRPr="00A75B0A" w:rsidRDefault="00A019C0" w:rsidP="00504517">
      <w:pPr>
        <w:pStyle w:val="aa"/>
        <w:numPr>
          <w:ilvl w:val="0"/>
          <w:numId w:val="9"/>
        </w:numPr>
        <w:tabs>
          <w:tab w:val="left" w:pos="1134"/>
        </w:tabs>
        <w:spacing w:after="0" w:line="360" w:lineRule="auto"/>
        <w:ind w:left="0" w:firstLine="709"/>
        <w:jc w:val="both"/>
        <w:rPr>
          <w:rFonts w:ascii="Times New Roman" w:eastAsia="TimesNewRoman" w:hAnsi="Times New Roman" w:cs="Times New Roman"/>
          <w:lang w:eastAsia="ru-RU"/>
        </w:rPr>
      </w:pPr>
      <w:r w:rsidRPr="00A75B0A">
        <w:rPr>
          <w:rFonts w:ascii="Times New Roman" w:hAnsi="Times New Roman" w:cs="Times New Roman"/>
        </w:rPr>
        <w:t xml:space="preserve">Карпеева И.Э., Зорина А.В., Шихалиев </w:t>
      </w:r>
      <w:proofErr w:type="gramStart"/>
      <w:r w:rsidRPr="00A75B0A">
        <w:rPr>
          <w:rFonts w:ascii="Times New Roman" w:hAnsi="Times New Roman" w:cs="Times New Roman"/>
        </w:rPr>
        <w:t>Х.С..</w:t>
      </w:r>
      <w:proofErr w:type="gramEnd"/>
      <w:r w:rsidRPr="00A75B0A">
        <w:rPr>
          <w:rFonts w:ascii="Times New Roman" w:hAnsi="Times New Roman" w:cs="Times New Roman"/>
        </w:rPr>
        <w:t xml:space="preserve"> Синтез амидов жирных кислот подсолнечного масла // Вестник Воронеж. ГУ. Серия: Химия. Биология. Фармация. – 2013. – № 2. – С. 39-41.</w:t>
      </w:r>
    </w:p>
    <w:p w:rsidR="00B53EE8" w:rsidRPr="00A75B0A" w:rsidRDefault="00A019C0" w:rsidP="00504517">
      <w:pPr>
        <w:pStyle w:val="af4"/>
        <w:numPr>
          <w:ilvl w:val="0"/>
          <w:numId w:val="9"/>
        </w:numPr>
        <w:tabs>
          <w:tab w:val="left" w:pos="1134"/>
        </w:tabs>
        <w:spacing w:line="360" w:lineRule="auto"/>
        <w:ind w:left="0" w:firstLine="709"/>
        <w:jc w:val="both"/>
        <w:rPr>
          <w:rFonts w:ascii="Times New Roman" w:hAnsi="Times New Roman"/>
        </w:rPr>
      </w:pPr>
      <w:r w:rsidRPr="00A75B0A">
        <w:rPr>
          <w:rFonts w:ascii="Times New Roman" w:hAnsi="Times New Roman"/>
        </w:rPr>
        <w:t xml:space="preserve">Гринева А.А., Зорина А.В., </w:t>
      </w:r>
      <w:proofErr w:type="spellStart"/>
      <w:r w:rsidRPr="00A75B0A">
        <w:rPr>
          <w:rFonts w:ascii="Times New Roman" w:hAnsi="Times New Roman"/>
        </w:rPr>
        <w:t>Столповская</w:t>
      </w:r>
      <w:proofErr w:type="spellEnd"/>
      <w:r w:rsidRPr="00A75B0A">
        <w:rPr>
          <w:rFonts w:ascii="Times New Roman" w:hAnsi="Times New Roman"/>
        </w:rPr>
        <w:t xml:space="preserve"> Н.В., Фалалеев А.В., Крысин М.Ю. Особенности синтеза эфиров </w:t>
      </w:r>
      <w:proofErr w:type="spellStart"/>
      <w:r w:rsidRPr="00A75B0A">
        <w:rPr>
          <w:rFonts w:ascii="Times New Roman" w:hAnsi="Times New Roman"/>
        </w:rPr>
        <w:t>диэтиленгликоля</w:t>
      </w:r>
      <w:proofErr w:type="spellEnd"/>
      <w:r w:rsidRPr="00A75B0A">
        <w:rPr>
          <w:rFonts w:ascii="Times New Roman" w:hAnsi="Times New Roman"/>
        </w:rPr>
        <w:t xml:space="preserve"> и жирных кислот растительных масел // Вестник Воронеж. ГУ. Серия: Химия. Биология. Фармация. -  2014. – № 4. – С. 17-21.</w:t>
      </w:r>
    </w:p>
    <w:p w:rsidR="00A019C0" w:rsidRPr="00A75B0A" w:rsidRDefault="00A019C0" w:rsidP="00504517">
      <w:pPr>
        <w:spacing w:line="360" w:lineRule="auto"/>
        <w:rPr>
          <w:rFonts w:ascii="Times New Roman" w:hAnsi="Times New Roman"/>
        </w:rPr>
      </w:pPr>
      <w:r w:rsidRPr="00A75B0A">
        <w:rPr>
          <w:rFonts w:ascii="Times New Roman" w:hAnsi="Times New Roman"/>
        </w:rPr>
        <w:br w:type="page"/>
      </w:r>
    </w:p>
    <w:p w:rsidR="00E34FE1" w:rsidRPr="00463640" w:rsidRDefault="00E34FE1" w:rsidP="008317A5">
      <w:pPr>
        <w:spacing w:line="360" w:lineRule="auto"/>
        <w:jc w:val="center"/>
        <w:rPr>
          <w:rFonts w:ascii="Times New Roman" w:hAnsi="Times New Roman"/>
          <w:b/>
        </w:rPr>
      </w:pPr>
      <w:r w:rsidRPr="00463640">
        <w:rPr>
          <w:rFonts w:ascii="Times New Roman" w:hAnsi="Times New Roman"/>
          <w:b/>
        </w:rPr>
        <w:lastRenderedPageBreak/>
        <w:t>ПРИЛОЖЕНИЕ А</w:t>
      </w:r>
    </w:p>
    <w:p w:rsidR="009E5E13" w:rsidRPr="00A75B0A" w:rsidRDefault="009E5E13" w:rsidP="008317A5">
      <w:pPr>
        <w:spacing w:line="360" w:lineRule="auto"/>
        <w:jc w:val="center"/>
        <w:rPr>
          <w:rFonts w:ascii="Times New Roman" w:hAnsi="Times New Roman"/>
          <w:b/>
        </w:rPr>
      </w:pPr>
      <w:r w:rsidRPr="00A75B0A">
        <w:rPr>
          <w:rFonts w:ascii="Times New Roman" w:hAnsi="Times New Roman"/>
          <w:b/>
        </w:rPr>
        <w:t>Техническая спецификация и календарный план работ</w:t>
      </w:r>
    </w:p>
    <w:p w:rsidR="00E34FE1" w:rsidRPr="00A75B0A" w:rsidRDefault="00E34FE1" w:rsidP="00E34FE1">
      <w:pPr>
        <w:jc w:val="center"/>
        <w:rPr>
          <w:rFonts w:ascii="Times New Roman" w:hAnsi="Times New Roman"/>
        </w:rPr>
      </w:pPr>
      <w:r w:rsidRPr="00A75B0A">
        <w:rPr>
          <w:rFonts w:ascii="Times New Roman" w:hAnsi="Times New Roman"/>
          <w:noProof/>
        </w:rPr>
        <w:drawing>
          <wp:inline distT="0" distB="0" distL="0" distR="0">
            <wp:extent cx="5939790" cy="8301958"/>
            <wp:effectExtent l="19050" t="0" r="381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939790" cy="8301958"/>
                    </a:xfrm>
                    <a:prstGeom prst="rect">
                      <a:avLst/>
                    </a:prstGeom>
                    <a:noFill/>
                    <a:ln w="9525">
                      <a:noFill/>
                      <a:miter lim="800000"/>
                      <a:headEnd/>
                      <a:tailEnd/>
                    </a:ln>
                  </pic:spPr>
                </pic:pic>
              </a:graphicData>
            </a:graphic>
          </wp:inline>
        </w:drawing>
      </w:r>
    </w:p>
    <w:p w:rsidR="00E34FE1" w:rsidRPr="00A75B0A" w:rsidRDefault="00E34FE1" w:rsidP="00E34FE1">
      <w:pPr>
        <w:jc w:val="center"/>
        <w:rPr>
          <w:rFonts w:ascii="Times New Roman" w:hAnsi="Times New Roman"/>
        </w:rPr>
      </w:pPr>
      <w:r w:rsidRPr="00A75B0A">
        <w:rPr>
          <w:rFonts w:ascii="Times New Roman" w:hAnsi="Times New Roman"/>
          <w:noProof/>
        </w:rPr>
        <w:lastRenderedPageBreak/>
        <w:drawing>
          <wp:inline distT="0" distB="0" distL="0" distR="0">
            <wp:extent cx="5939790" cy="8387453"/>
            <wp:effectExtent l="19050" t="0" r="381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939790" cy="8387453"/>
                    </a:xfrm>
                    <a:prstGeom prst="rect">
                      <a:avLst/>
                    </a:prstGeom>
                    <a:noFill/>
                    <a:ln w="9525">
                      <a:noFill/>
                      <a:miter lim="800000"/>
                      <a:headEnd/>
                      <a:tailEnd/>
                    </a:ln>
                  </pic:spPr>
                </pic:pic>
              </a:graphicData>
            </a:graphic>
          </wp:inline>
        </w:drawing>
      </w:r>
    </w:p>
    <w:p w:rsidR="00E34FE1" w:rsidRPr="00A75B0A" w:rsidRDefault="00E34FE1" w:rsidP="00E34FE1">
      <w:pPr>
        <w:jc w:val="center"/>
        <w:rPr>
          <w:rFonts w:ascii="Times New Roman" w:hAnsi="Times New Roman"/>
        </w:rPr>
      </w:pPr>
      <w:r w:rsidRPr="00A75B0A">
        <w:rPr>
          <w:rFonts w:ascii="Times New Roman" w:hAnsi="Times New Roman"/>
          <w:noProof/>
        </w:rPr>
        <w:lastRenderedPageBreak/>
        <w:drawing>
          <wp:inline distT="0" distB="0" distL="0" distR="0">
            <wp:extent cx="5939790" cy="8295709"/>
            <wp:effectExtent l="19050" t="0" r="381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5939790" cy="8295709"/>
                    </a:xfrm>
                    <a:prstGeom prst="rect">
                      <a:avLst/>
                    </a:prstGeom>
                    <a:noFill/>
                    <a:ln w="9525">
                      <a:noFill/>
                      <a:miter lim="800000"/>
                      <a:headEnd/>
                      <a:tailEnd/>
                    </a:ln>
                  </pic:spPr>
                </pic:pic>
              </a:graphicData>
            </a:graphic>
          </wp:inline>
        </w:drawing>
      </w:r>
    </w:p>
    <w:p w:rsidR="00E34FE1" w:rsidRPr="00A75B0A" w:rsidRDefault="00E34FE1" w:rsidP="00E34FE1">
      <w:pPr>
        <w:jc w:val="center"/>
        <w:rPr>
          <w:rFonts w:ascii="Times New Roman" w:hAnsi="Times New Roman"/>
        </w:rPr>
      </w:pPr>
      <w:r w:rsidRPr="00A75B0A">
        <w:rPr>
          <w:rFonts w:ascii="Times New Roman" w:hAnsi="Times New Roman"/>
          <w:noProof/>
        </w:rPr>
        <w:lastRenderedPageBreak/>
        <w:drawing>
          <wp:inline distT="0" distB="0" distL="0" distR="0">
            <wp:extent cx="5939790" cy="8318891"/>
            <wp:effectExtent l="19050" t="0" r="381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5939790" cy="8318891"/>
                    </a:xfrm>
                    <a:prstGeom prst="rect">
                      <a:avLst/>
                    </a:prstGeom>
                    <a:noFill/>
                    <a:ln w="9525">
                      <a:noFill/>
                      <a:miter lim="800000"/>
                      <a:headEnd/>
                      <a:tailEnd/>
                    </a:ln>
                  </pic:spPr>
                </pic:pic>
              </a:graphicData>
            </a:graphic>
          </wp:inline>
        </w:drawing>
      </w:r>
    </w:p>
    <w:p w:rsidR="00E34FE1" w:rsidRPr="00A75B0A" w:rsidRDefault="00E34FE1" w:rsidP="00E34FE1">
      <w:pPr>
        <w:jc w:val="center"/>
        <w:rPr>
          <w:rFonts w:ascii="Times New Roman" w:hAnsi="Times New Roman"/>
        </w:rPr>
      </w:pPr>
      <w:r w:rsidRPr="00A75B0A">
        <w:rPr>
          <w:rFonts w:ascii="Times New Roman" w:hAnsi="Times New Roman"/>
          <w:noProof/>
        </w:rPr>
        <w:lastRenderedPageBreak/>
        <w:drawing>
          <wp:inline distT="0" distB="0" distL="0" distR="0">
            <wp:extent cx="5939790" cy="8277825"/>
            <wp:effectExtent l="19050" t="0" r="3810"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5939790" cy="8277825"/>
                    </a:xfrm>
                    <a:prstGeom prst="rect">
                      <a:avLst/>
                    </a:prstGeom>
                    <a:noFill/>
                    <a:ln w="9525">
                      <a:noFill/>
                      <a:miter lim="800000"/>
                      <a:headEnd/>
                      <a:tailEnd/>
                    </a:ln>
                  </pic:spPr>
                </pic:pic>
              </a:graphicData>
            </a:graphic>
          </wp:inline>
        </w:drawing>
      </w:r>
    </w:p>
    <w:p w:rsidR="00E34FE1" w:rsidRPr="00A75B0A" w:rsidRDefault="00E34FE1" w:rsidP="00E34FE1">
      <w:pPr>
        <w:jc w:val="center"/>
        <w:rPr>
          <w:rFonts w:ascii="Times New Roman" w:hAnsi="Times New Roman"/>
        </w:rPr>
      </w:pPr>
      <w:r w:rsidRPr="00A75B0A">
        <w:rPr>
          <w:rFonts w:ascii="Times New Roman" w:hAnsi="Times New Roman"/>
          <w:noProof/>
        </w:rPr>
        <w:lastRenderedPageBreak/>
        <w:drawing>
          <wp:inline distT="0" distB="0" distL="0" distR="0">
            <wp:extent cx="5939790" cy="8327693"/>
            <wp:effectExtent l="19050" t="0" r="3810" b="0"/>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5939790" cy="8327693"/>
                    </a:xfrm>
                    <a:prstGeom prst="rect">
                      <a:avLst/>
                    </a:prstGeom>
                    <a:noFill/>
                    <a:ln w="9525">
                      <a:noFill/>
                      <a:miter lim="800000"/>
                      <a:headEnd/>
                      <a:tailEnd/>
                    </a:ln>
                  </pic:spPr>
                </pic:pic>
              </a:graphicData>
            </a:graphic>
          </wp:inline>
        </w:drawing>
      </w:r>
    </w:p>
    <w:p w:rsidR="00E34FE1" w:rsidRPr="00A75B0A" w:rsidRDefault="00E34FE1" w:rsidP="00E34FE1">
      <w:pPr>
        <w:jc w:val="center"/>
        <w:rPr>
          <w:rFonts w:ascii="Times New Roman" w:hAnsi="Times New Roman"/>
        </w:rPr>
      </w:pPr>
    </w:p>
    <w:p w:rsidR="00E34FE1" w:rsidRPr="00A75B0A" w:rsidRDefault="00E34FE1">
      <w:pPr>
        <w:rPr>
          <w:rFonts w:ascii="Times New Roman" w:hAnsi="Times New Roman"/>
        </w:rPr>
      </w:pPr>
    </w:p>
    <w:p w:rsidR="00E34FE1" w:rsidRPr="00A75B0A" w:rsidRDefault="00E34FE1">
      <w:pPr>
        <w:rPr>
          <w:rFonts w:ascii="Times New Roman" w:hAnsi="Times New Roman"/>
          <w:sz w:val="28"/>
          <w:szCs w:val="28"/>
        </w:rPr>
      </w:pPr>
    </w:p>
    <w:p w:rsidR="00D62BA2" w:rsidRPr="00A75B0A" w:rsidRDefault="00D62BA2" w:rsidP="00A019C0">
      <w:pPr>
        <w:jc w:val="both"/>
        <w:rPr>
          <w:rFonts w:ascii="Times New Roman" w:hAnsi="Times New Roman"/>
          <w:sz w:val="28"/>
          <w:szCs w:val="28"/>
        </w:rPr>
      </w:pPr>
    </w:p>
    <w:p w:rsidR="00647353" w:rsidRPr="00463640" w:rsidRDefault="008957AF" w:rsidP="00245EB1">
      <w:pPr>
        <w:spacing w:line="360" w:lineRule="auto"/>
        <w:jc w:val="center"/>
        <w:rPr>
          <w:rFonts w:ascii="Times New Roman" w:hAnsi="Times New Roman"/>
          <w:b/>
        </w:rPr>
      </w:pPr>
      <w:r w:rsidRPr="00463640">
        <w:rPr>
          <w:rFonts w:ascii="Times New Roman" w:hAnsi="Times New Roman"/>
          <w:b/>
        </w:rPr>
        <w:lastRenderedPageBreak/>
        <w:t>ПРИЛОЖЕНИЕ</w:t>
      </w:r>
      <w:r w:rsidR="00647353" w:rsidRPr="00463640">
        <w:rPr>
          <w:rFonts w:ascii="Times New Roman" w:hAnsi="Times New Roman"/>
          <w:b/>
        </w:rPr>
        <w:t xml:space="preserve"> </w:t>
      </w:r>
      <w:r w:rsidRPr="00463640">
        <w:rPr>
          <w:rFonts w:ascii="Times New Roman" w:hAnsi="Times New Roman"/>
          <w:b/>
        </w:rPr>
        <w:t>Б</w:t>
      </w:r>
    </w:p>
    <w:p w:rsidR="00647353" w:rsidRPr="00A75B0A" w:rsidRDefault="00245EB1" w:rsidP="00245EB1">
      <w:pPr>
        <w:spacing w:line="360" w:lineRule="auto"/>
        <w:jc w:val="center"/>
        <w:rPr>
          <w:rFonts w:ascii="Times New Roman" w:hAnsi="Times New Roman"/>
          <w:b/>
        </w:rPr>
      </w:pPr>
      <w:r w:rsidRPr="00A75B0A">
        <w:rPr>
          <w:rFonts w:ascii="Times New Roman" w:hAnsi="Times New Roman"/>
          <w:b/>
        </w:rPr>
        <w:t>Технологический регламент</w:t>
      </w:r>
    </w:p>
    <w:p w:rsidR="00A75B0A" w:rsidRPr="00A75B0A" w:rsidRDefault="00A75B0A" w:rsidP="00245EB1">
      <w:pPr>
        <w:spacing w:line="360" w:lineRule="auto"/>
        <w:jc w:val="center"/>
        <w:rPr>
          <w:rFonts w:ascii="Times New Roman" w:hAnsi="Times New Roman"/>
        </w:rPr>
      </w:pPr>
      <w:r w:rsidRPr="00A75B0A">
        <w:rPr>
          <w:rFonts w:ascii="Times New Roman" w:hAnsi="Times New Roman"/>
          <w:noProof/>
        </w:rPr>
        <w:drawing>
          <wp:inline distT="0" distB="0" distL="0" distR="0">
            <wp:extent cx="5776109" cy="8260515"/>
            <wp:effectExtent l="19050" t="0" r="0" b="0"/>
            <wp:docPr id="11" name="Рисунок 2" descr="C:\Users\Валентина\Desktop\Отчет РИПР-2020_для сайта_20.10\Scan\Приложение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esktop\Отчет РИПР-2020_для сайта_20.10\Scan\Приложение Б.jpg"/>
                    <pic:cNvPicPr>
                      <a:picLocks noChangeAspect="1" noChangeArrowheads="1"/>
                    </pic:cNvPicPr>
                  </pic:nvPicPr>
                  <pic:blipFill>
                    <a:blip r:embed="rId34"/>
                    <a:srcRect l="16378" t="14390" r="7841" b="6851"/>
                    <a:stretch>
                      <a:fillRect/>
                    </a:stretch>
                  </pic:blipFill>
                  <pic:spPr bwMode="auto">
                    <a:xfrm>
                      <a:off x="0" y="0"/>
                      <a:ext cx="5776109" cy="8260515"/>
                    </a:xfrm>
                    <a:prstGeom prst="rect">
                      <a:avLst/>
                    </a:prstGeom>
                    <a:noFill/>
                    <a:ln w="9525">
                      <a:noFill/>
                      <a:miter lim="800000"/>
                      <a:headEnd/>
                      <a:tailEnd/>
                    </a:ln>
                  </pic:spPr>
                </pic:pic>
              </a:graphicData>
            </a:graphic>
          </wp:inline>
        </w:drawing>
      </w:r>
    </w:p>
    <w:p w:rsidR="00647353" w:rsidRPr="00A75B0A" w:rsidRDefault="00647353" w:rsidP="009F1960">
      <w:pPr>
        <w:spacing w:line="360" w:lineRule="auto"/>
        <w:jc w:val="right"/>
        <w:rPr>
          <w:rFonts w:ascii="Times New Roman" w:hAnsi="Times New Roman"/>
        </w:rPr>
      </w:pPr>
    </w:p>
    <w:p w:rsidR="00647353" w:rsidRPr="00A75B0A" w:rsidRDefault="003A39D2" w:rsidP="0090779D">
      <w:pPr>
        <w:spacing w:line="360" w:lineRule="auto"/>
        <w:jc w:val="center"/>
        <w:rPr>
          <w:rFonts w:ascii="Times New Roman" w:hAnsi="Times New Roman"/>
          <w:b/>
        </w:rPr>
      </w:pPr>
      <w:r w:rsidRPr="00A75B0A">
        <w:rPr>
          <w:rFonts w:ascii="Times New Roman" w:hAnsi="Times New Roman"/>
          <w:b/>
        </w:rPr>
        <w:lastRenderedPageBreak/>
        <w:t>В</w:t>
      </w:r>
      <w:r w:rsidR="00647353" w:rsidRPr="00A75B0A">
        <w:rPr>
          <w:rFonts w:ascii="Times New Roman" w:hAnsi="Times New Roman"/>
          <w:b/>
        </w:rPr>
        <w:t>ВЕДЕНИЕ</w:t>
      </w:r>
    </w:p>
    <w:p w:rsidR="002B6757" w:rsidRPr="00A75B0A" w:rsidRDefault="002B6757" w:rsidP="0090779D">
      <w:pPr>
        <w:spacing w:line="360" w:lineRule="auto"/>
        <w:jc w:val="center"/>
        <w:rPr>
          <w:rFonts w:ascii="Times New Roman" w:hAnsi="Times New Roman"/>
          <w:b/>
        </w:rPr>
      </w:pPr>
    </w:p>
    <w:p w:rsidR="00647353" w:rsidRPr="00A75B0A" w:rsidRDefault="00647353" w:rsidP="0090779D">
      <w:pPr>
        <w:spacing w:line="360" w:lineRule="auto"/>
        <w:ind w:firstLine="709"/>
        <w:jc w:val="both"/>
        <w:rPr>
          <w:rFonts w:ascii="Times New Roman" w:hAnsi="Times New Roman"/>
        </w:rPr>
      </w:pPr>
      <w:r w:rsidRPr="00A75B0A">
        <w:rPr>
          <w:rFonts w:ascii="Times New Roman" w:hAnsi="Times New Roman"/>
        </w:rPr>
        <w:t xml:space="preserve">Настоящий технологический регламент распространяется на промышленный процесс производства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w:t>
      </w:r>
      <w:proofErr w:type="spellStart"/>
      <w:r w:rsidRPr="00A75B0A">
        <w:rPr>
          <w:rFonts w:ascii="Times New Roman" w:hAnsi="Times New Roman"/>
          <w:i/>
        </w:rPr>
        <w:t>Arthrospira</w:t>
      </w:r>
      <w:proofErr w:type="spellEnd"/>
      <w:r w:rsidR="00B562CC" w:rsidRPr="00A75B0A">
        <w:rPr>
          <w:rFonts w:ascii="Times New Roman" w:hAnsi="Times New Roman"/>
          <w:i/>
        </w:rPr>
        <w:t xml:space="preserve"> </w:t>
      </w:r>
      <w:proofErr w:type="spellStart"/>
      <w:r w:rsidRPr="00A75B0A">
        <w:rPr>
          <w:rFonts w:ascii="Times New Roman" w:hAnsi="Times New Roman"/>
          <w:i/>
        </w:rPr>
        <w:t>platensis</w:t>
      </w:r>
      <w:proofErr w:type="spellEnd"/>
      <w:r w:rsidRPr="00A75B0A">
        <w:rPr>
          <w:rFonts w:ascii="Times New Roman" w:hAnsi="Times New Roman"/>
        </w:rPr>
        <w:t xml:space="preserve">). </w:t>
      </w:r>
    </w:p>
    <w:p w:rsidR="00647353" w:rsidRPr="00A75B0A" w:rsidRDefault="00647353" w:rsidP="0090779D">
      <w:pPr>
        <w:spacing w:line="360" w:lineRule="auto"/>
        <w:ind w:firstLine="567"/>
        <w:jc w:val="both"/>
        <w:rPr>
          <w:rFonts w:ascii="Times New Roman" w:hAnsi="Times New Roman"/>
        </w:rPr>
      </w:pPr>
      <w:r w:rsidRPr="00A75B0A">
        <w:rPr>
          <w:rFonts w:ascii="Times New Roman" w:hAnsi="Times New Roman"/>
        </w:rPr>
        <w:t>Продукт получают из штамма культуры коллекции микроводорослей Норвежского Института Водных Исследований, хранящейся под номером NIVA-BAC 428 (</w:t>
      </w:r>
      <w:proofErr w:type="spellStart"/>
      <w:r w:rsidRPr="00A75B0A">
        <w:rPr>
          <w:rFonts w:ascii="Times New Roman" w:hAnsi="Times New Roman"/>
          <w:i/>
        </w:rPr>
        <w:t>Arthrospira</w:t>
      </w:r>
      <w:proofErr w:type="spellEnd"/>
      <w:r w:rsidR="00B562CC" w:rsidRPr="00A75B0A">
        <w:rPr>
          <w:rFonts w:ascii="Times New Roman" w:hAnsi="Times New Roman"/>
          <w:i/>
        </w:rPr>
        <w:t xml:space="preserve"> </w:t>
      </w:r>
      <w:proofErr w:type="spellStart"/>
      <w:r w:rsidRPr="00A75B0A">
        <w:rPr>
          <w:rFonts w:ascii="Times New Roman" w:hAnsi="Times New Roman"/>
          <w:i/>
        </w:rPr>
        <w:t>platensis</w:t>
      </w:r>
      <w:proofErr w:type="spellEnd"/>
      <w:r w:rsidRPr="00A75B0A">
        <w:rPr>
          <w:rFonts w:ascii="Times New Roman" w:hAnsi="Times New Roman"/>
        </w:rPr>
        <w:t xml:space="preserve">), выращиваемого в условиях теплиц с помощью запатентованного </w:t>
      </w:r>
      <w:proofErr w:type="spellStart"/>
      <w:r w:rsidRPr="00A75B0A">
        <w:rPr>
          <w:rFonts w:ascii="Times New Roman" w:hAnsi="Times New Roman"/>
        </w:rPr>
        <w:t>фотобиореактора</w:t>
      </w:r>
      <w:proofErr w:type="spellEnd"/>
      <w:r w:rsidRPr="00A75B0A">
        <w:rPr>
          <w:rFonts w:ascii="Times New Roman" w:hAnsi="Times New Roman"/>
        </w:rPr>
        <w:t>. Основой питательной среды для роста культуры служит геотермальная вода гидрокарбонатной природы скважины №</w:t>
      </w:r>
      <w:r w:rsidR="007C435D" w:rsidRPr="00A75B0A">
        <w:rPr>
          <w:rFonts w:ascii="Times New Roman" w:hAnsi="Times New Roman"/>
        </w:rPr>
        <w:t xml:space="preserve"> </w:t>
      </w:r>
      <w:r w:rsidRPr="00A75B0A">
        <w:rPr>
          <w:rFonts w:ascii="Times New Roman" w:hAnsi="Times New Roman"/>
        </w:rPr>
        <w:t>20А</w:t>
      </w:r>
      <w:r w:rsidR="007C435D" w:rsidRPr="00A75B0A">
        <w:rPr>
          <w:rFonts w:ascii="Times New Roman" w:hAnsi="Times New Roman"/>
        </w:rPr>
        <w:t>,</w:t>
      </w:r>
      <w:r w:rsidRPr="00A75B0A">
        <w:rPr>
          <w:rFonts w:ascii="Times New Roman" w:hAnsi="Times New Roman"/>
        </w:rPr>
        <w:t xml:space="preserve"> самоизливающ</w:t>
      </w:r>
      <w:r w:rsidR="007C435D" w:rsidRPr="00A75B0A">
        <w:rPr>
          <w:rFonts w:ascii="Times New Roman" w:hAnsi="Times New Roman"/>
        </w:rPr>
        <w:t>ая</w:t>
      </w:r>
      <w:r w:rsidRPr="00A75B0A">
        <w:rPr>
          <w:rFonts w:ascii="Times New Roman" w:hAnsi="Times New Roman"/>
        </w:rPr>
        <w:t>ся из глубины 1800 метров. Температурный режим биотехнологического процесса обеспечивается за счет тепловой энергии геотермальной воды. Продукт предназначен</w:t>
      </w:r>
      <w:r w:rsidR="007C435D" w:rsidRPr="00A75B0A">
        <w:rPr>
          <w:rFonts w:ascii="Times New Roman" w:hAnsi="Times New Roman"/>
        </w:rPr>
        <w:t xml:space="preserve"> для переработки в </w:t>
      </w:r>
      <w:proofErr w:type="spellStart"/>
      <w:r w:rsidR="007C435D" w:rsidRPr="00A75B0A">
        <w:rPr>
          <w:rFonts w:ascii="Times New Roman" w:hAnsi="Times New Roman"/>
        </w:rPr>
        <w:t>биораз</w:t>
      </w:r>
      <w:r w:rsidR="005225FA" w:rsidRPr="00A75B0A">
        <w:rPr>
          <w:rFonts w:ascii="Times New Roman" w:hAnsi="Times New Roman"/>
        </w:rPr>
        <w:t>лагаемы</w:t>
      </w:r>
      <w:proofErr w:type="spellEnd"/>
      <w:r w:rsidR="005225FA" w:rsidRPr="00A75B0A">
        <w:rPr>
          <w:rFonts w:ascii="Times New Roman" w:hAnsi="Times New Roman"/>
        </w:rPr>
        <w:t xml:space="preserve"> поверхностно активные вещества (ПАВ)</w:t>
      </w:r>
      <w:r w:rsidR="007C435D" w:rsidRPr="00A75B0A">
        <w:rPr>
          <w:rFonts w:ascii="Times New Roman" w:hAnsi="Times New Roman"/>
        </w:rPr>
        <w:t>, а также для непосредственного употребления в качестве специальных пищевых и кормовых добавок</w:t>
      </w:r>
      <w:r w:rsidR="005225FA" w:rsidRPr="00A75B0A">
        <w:rPr>
          <w:rFonts w:ascii="Times New Roman" w:hAnsi="Times New Roman"/>
        </w:rPr>
        <w:t>,</w:t>
      </w:r>
      <w:r w:rsidR="007C435D" w:rsidRPr="00A75B0A">
        <w:rPr>
          <w:rFonts w:ascii="Times New Roman" w:hAnsi="Times New Roman"/>
        </w:rPr>
        <w:t xml:space="preserve"> для использования в качестве активно действующего вещества для производства фармацевтической и косметической продукции</w:t>
      </w:r>
      <w:r w:rsidR="002B6757" w:rsidRPr="00A75B0A">
        <w:rPr>
          <w:rFonts w:ascii="Times New Roman" w:hAnsi="Times New Roman"/>
        </w:rPr>
        <w:t>.</w:t>
      </w:r>
    </w:p>
    <w:p w:rsidR="00647353" w:rsidRPr="00A75B0A" w:rsidRDefault="00647353" w:rsidP="008D32FB">
      <w:pPr>
        <w:jc w:val="both"/>
        <w:rPr>
          <w:rFonts w:ascii="Times New Roman" w:hAnsi="Times New Roman"/>
          <w:sz w:val="28"/>
          <w:szCs w:val="28"/>
        </w:rPr>
      </w:pPr>
    </w:p>
    <w:p w:rsidR="00647353" w:rsidRPr="00A75B0A" w:rsidRDefault="00230B9F" w:rsidP="00C84398">
      <w:pPr>
        <w:spacing w:line="360" w:lineRule="auto"/>
        <w:jc w:val="center"/>
        <w:rPr>
          <w:rFonts w:ascii="Times New Roman" w:hAnsi="Times New Roman"/>
          <w:b/>
        </w:rPr>
      </w:pPr>
      <w:r w:rsidRPr="00A75B0A">
        <w:rPr>
          <w:rFonts w:ascii="Times New Roman" w:hAnsi="Times New Roman"/>
          <w:b/>
        </w:rPr>
        <w:t>Б</w:t>
      </w:r>
      <w:r w:rsidR="009060C7" w:rsidRPr="00A75B0A">
        <w:rPr>
          <w:rFonts w:ascii="Times New Roman" w:hAnsi="Times New Roman"/>
          <w:b/>
        </w:rPr>
        <w:t>.</w:t>
      </w:r>
      <w:r w:rsidR="008D32FB" w:rsidRPr="00A75B0A">
        <w:rPr>
          <w:rFonts w:ascii="Times New Roman" w:hAnsi="Times New Roman"/>
          <w:b/>
        </w:rPr>
        <w:t xml:space="preserve">1 </w:t>
      </w:r>
      <w:r w:rsidR="00647353" w:rsidRPr="00A75B0A">
        <w:rPr>
          <w:rFonts w:ascii="Times New Roman" w:hAnsi="Times New Roman"/>
          <w:b/>
        </w:rPr>
        <w:t>ОБЩАЯ ХАРАКТЕРИСТИКА ПРОИЗВОДСТВА</w:t>
      </w:r>
    </w:p>
    <w:p w:rsidR="00647353" w:rsidRPr="00A75B0A" w:rsidRDefault="00647353" w:rsidP="0090779D">
      <w:pPr>
        <w:spacing w:line="360" w:lineRule="auto"/>
        <w:ind w:firstLine="709"/>
        <w:jc w:val="both"/>
        <w:rPr>
          <w:rFonts w:ascii="Times New Roman" w:hAnsi="Times New Roman"/>
        </w:rPr>
      </w:pPr>
      <w:r w:rsidRPr="00A75B0A">
        <w:rPr>
          <w:rFonts w:ascii="Times New Roman" w:hAnsi="Times New Roman"/>
        </w:rPr>
        <w:t>В целом биотехнология производства биомассы  состоит из следующих стадий:</w:t>
      </w:r>
    </w:p>
    <w:p w:rsidR="00647353" w:rsidRPr="00A75B0A" w:rsidRDefault="00647353" w:rsidP="0090779D">
      <w:pPr>
        <w:spacing w:line="360" w:lineRule="auto"/>
        <w:ind w:firstLine="709"/>
        <w:jc w:val="both"/>
        <w:rPr>
          <w:rFonts w:ascii="Times New Roman" w:hAnsi="Times New Roman"/>
        </w:rPr>
      </w:pPr>
      <w:r w:rsidRPr="00A75B0A">
        <w:rPr>
          <w:rFonts w:ascii="Times New Roman" w:hAnsi="Times New Roman"/>
        </w:rPr>
        <w:t>• подготовка теплиц</w:t>
      </w:r>
      <w:r w:rsidR="005225FA" w:rsidRPr="00A75B0A">
        <w:rPr>
          <w:rFonts w:ascii="Times New Roman" w:hAnsi="Times New Roman"/>
        </w:rPr>
        <w:t>ы</w:t>
      </w:r>
      <w:r w:rsidR="00230B9F" w:rsidRPr="00A75B0A">
        <w:rPr>
          <w:rFonts w:ascii="Times New Roman" w:hAnsi="Times New Roman"/>
        </w:rPr>
        <w:t>,</w:t>
      </w:r>
    </w:p>
    <w:p w:rsidR="00647353" w:rsidRPr="00A75B0A" w:rsidRDefault="00647353" w:rsidP="0090779D">
      <w:pPr>
        <w:spacing w:line="360" w:lineRule="auto"/>
        <w:ind w:firstLine="709"/>
        <w:jc w:val="both"/>
        <w:rPr>
          <w:rFonts w:ascii="Times New Roman" w:hAnsi="Times New Roman"/>
        </w:rPr>
      </w:pPr>
      <w:r w:rsidRPr="00A75B0A">
        <w:rPr>
          <w:rFonts w:ascii="Times New Roman" w:hAnsi="Times New Roman"/>
        </w:rPr>
        <w:t xml:space="preserve">• изготовление </w:t>
      </w:r>
      <w:proofErr w:type="spellStart"/>
      <w:r w:rsidRPr="00A75B0A">
        <w:rPr>
          <w:rFonts w:ascii="Times New Roman" w:hAnsi="Times New Roman"/>
        </w:rPr>
        <w:t>инокуляционных</w:t>
      </w:r>
      <w:proofErr w:type="spellEnd"/>
      <w:r w:rsidRPr="00A75B0A">
        <w:rPr>
          <w:rFonts w:ascii="Times New Roman" w:hAnsi="Times New Roman"/>
        </w:rPr>
        <w:t xml:space="preserve"> и промышленных </w:t>
      </w:r>
      <w:proofErr w:type="spellStart"/>
      <w:r w:rsidRPr="00A75B0A">
        <w:rPr>
          <w:rFonts w:ascii="Times New Roman" w:hAnsi="Times New Roman"/>
        </w:rPr>
        <w:t>фотобиореакторов</w:t>
      </w:r>
      <w:proofErr w:type="spellEnd"/>
      <w:r w:rsidR="00230B9F" w:rsidRPr="00A75B0A">
        <w:rPr>
          <w:rFonts w:ascii="Times New Roman" w:hAnsi="Times New Roman"/>
        </w:rPr>
        <w:t>,</w:t>
      </w:r>
    </w:p>
    <w:p w:rsidR="00647353" w:rsidRPr="00A75B0A" w:rsidRDefault="00647353" w:rsidP="0090779D">
      <w:pPr>
        <w:spacing w:line="360" w:lineRule="auto"/>
        <w:ind w:firstLine="709"/>
        <w:jc w:val="both"/>
        <w:rPr>
          <w:rFonts w:ascii="Times New Roman" w:hAnsi="Times New Roman"/>
        </w:rPr>
      </w:pPr>
      <w:r w:rsidRPr="00A75B0A">
        <w:rPr>
          <w:rFonts w:ascii="Times New Roman" w:hAnsi="Times New Roman"/>
        </w:rPr>
        <w:t xml:space="preserve">• подготовка </w:t>
      </w:r>
      <w:proofErr w:type="spellStart"/>
      <w:r w:rsidRPr="00A75B0A">
        <w:rPr>
          <w:rFonts w:ascii="Times New Roman" w:hAnsi="Times New Roman"/>
        </w:rPr>
        <w:t>инокулята</w:t>
      </w:r>
      <w:proofErr w:type="spellEnd"/>
      <w:r w:rsidR="00230B9F" w:rsidRPr="00A75B0A">
        <w:rPr>
          <w:rFonts w:ascii="Times New Roman" w:hAnsi="Times New Roman"/>
        </w:rPr>
        <w:t>,</w:t>
      </w:r>
    </w:p>
    <w:p w:rsidR="00647353" w:rsidRPr="00A75B0A" w:rsidRDefault="00647353" w:rsidP="0090779D">
      <w:pPr>
        <w:spacing w:line="360" w:lineRule="auto"/>
        <w:ind w:firstLine="709"/>
        <w:jc w:val="both"/>
        <w:rPr>
          <w:rFonts w:ascii="Times New Roman" w:hAnsi="Times New Roman"/>
        </w:rPr>
      </w:pPr>
      <w:r w:rsidRPr="00A75B0A">
        <w:rPr>
          <w:rFonts w:ascii="Times New Roman" w:hAnsi="Times New Roman"/>
        </w:rPr>
        <w:t>• приготовление питательн</w:t>
      </w:r>
      <w:r w:rsidR="005225FA" w:rsidRPr="00A75B0A">
        <w:rPr>
          <w:rFonts w:ascii="Times New Roman" w:hAnsi="Times New Roman"/>
        </w:rPr>
        <w:t>ой</w:t>
      </w:r>
      <w:r w:rsidRPr="00A75B0A">
        <w:rPr>
          <w:rFonts w:ascii="Times New Roman" w:hAnsi="Times New Roman"/>
        </w:rPr>
        <w:t xml:space="preserve"> сред</w:t>
      </w:r>
      <w:r w:rsidR="005225FA" w:rsidRPr="00A75B0A">
        <w:rPr>
          <w:rFonts w:ascii="Times New Roman" w:hAnsi="Times New Roman"/>
        </w:rPr>
        <w:t>ы</w:t>
      </w:r>
      <w:r w:rsidRPr="00A75B0A">
        <w:rPr>
          <w:rFonts w:ascii="Times New Roman" w:hAnsi="Times New Roman"/>
        </w:rPr>
        <w:t xml:space="preserve"> и питающ</w:t>
      </w:r>
      <w:r w:rsidR="005225FA" w:rsidRPr="00A75B0A">
        <w:rPr>
          <w:rFonts w:ascii="Times New Roman" w:hAnsi="Times New Roman"/>
        </w:rPr>
        <w:t>его</w:t>
      </w:r>
      <w:r w:rsidRPr="00A75B0A">
        <w:rPr>
          <w:rFonts w:ascii="Times New Roman" w:hAnsi="Times New Roman"/>
        </w:rPr>
        <w:t xml:space="preserve"> раствор</w:t>
      </w:r>
      <w:r w:rsidR="005225FA" w:rsidRPr="00A75B0A">
        <w:rPr>
          <w:rFonts w:ascii="Times New Roman" w:hAnsi="Times New Roman"/>
        </w:rPr>
        <w:t>а</w:t>
      </w:r>
      <w:r w:rsidR="00230B9F" w:rsidRPr="00A75B0A">
        <w:rPr>
          <w:rFonts w:ascii="Times New Roman" w:hAnsi="Times New Roman"/>
        </w:rPr>
        <w:t>,</w:t>
      </w:r>
    </w:p>
    <w:p w:rsidR="00647353" w:rsidRPr="00A75B0A" w:rsidRDefault="00647353" w:rsidP="0090779D">
      <w:pPr>
        <w:spacing w:line="360" w:lineRule="auto"/>
        <w:ind w:firstLine="709"/>
        <w:jc w:val="both"/>
        <w:rPr>
          <w:rFonts w:ascii="Times New Roman" w:hAnsi="Times New Roman"/>
        </w:rPr>
      </w:pPr>
      <w:r w:rsidRPr="00A75B0A">
        <w:rPr>
          <w:rFonts w:ascii="Times New Roman" w:hAnsi="Times New Roman"/>
        </w:rPr>
        <w:t xml:space="preserve">• последовательная заправка </w:t>
      </w:r>
      <w:proofErr w:type="spellStart"/>
      <w:r w:rsidRPr="00A75B0A">
        <w:rPr>
          <w:rFonts w:ascii="Times New Roman" w:hAnsi="Times New Roman"/>
        </w:rPr>
        <w:t>фотобиореакторов</w:t>
      </w:r>
      <w:proofErr w:type="spellEnd"/>
      <w:r w:rsidRPr="00A75B0A">
        <w:rPr>
          <w:rFonts w:ascii="Times New Roman" w:hAnsi="Times New Roman"/>
        </w:rPr>
        <w:t xml:space="preserve"> питательной средой и посевной культурой</w:t>
      </w:r>
      <w:r w:rsidR="00230B9F" w:rsidRPr="00A75B0A">
        <w:rPr>
          <w:rFonts w:ascii="Times New Roman" w:hAnsi="Times New Roman"/>
        </w:rPr>
        <w:t>,</w:t>
      </w:r>
    </w:p>
    <w:p w:rsidR="00647353" w:rsidRPr="00A75B0A" w:rsidRDefault="00647353" w:rsidP="0090779D">
      <w:pPr>
        <w:spacing w:line="360" w:lineRule="auto"/>
        <w:ind w:firstLine="709"/>
        <w:jc w:val="both"/>
        <w:rPr>
          <w:rFonts w:ascii="Times New Roman" w:hAnsi="Times New Roman"/>
        </w:rPr>
      </w:pPr>
      <w:r w:rsidRPr="00A75B0A">
        <w:rPr>
          <w:rFonts w:ascii="Times New Roman" w:hAnsi="Times New Roman"/>
        </w:rPr>
        <w:t>• выращивание биомассы и контроль процесса фотосинтеза</w:t>
      </w:r>
      <w:r w:rsidR="00230B9F" w:rsidRPr="00A75B0A">
        <w:rPr>
          <w:rFonts w:ascii="Times New Roman" w:hAnsi="Times New Roman"/>
        </w:rPr>
        <w:t>,</w:t>
      </w:r>
    </w:p>
    <w:p w:rsidR="00647353" w:rsidRPr="00A75B0A" w:rsidRDefault="00647353" w:rsidP="0090779D">
      <w:pPr>
        <w:spacing w:line="360" w:lineRule="auto"/>
        <w:ind w:firstLine="709"/>
        <w:jc w:val="both"/>
        <w:rPr>
          <w:rFonts w:ascii="Times New Roman" w:hAnsi="Times New Roman"/>
        </w:rPr>
      </w:pPr>
      <w:r w:rsidRPr="00A75B0A">
        <w:rPr>
          <w:rFonts w:ascii="Times New Roman" w:hAnsi="Times New Roman"/>
        </w:rPr>
        <w:t>• сбор биомассы</w:t>
      </w:r>
      <w:r w:rsidR="00230B9F" w:rsidRPr="00A75B0A">
        <w:rPr>
          <w:rFonts w:ascii="Times New Roman" w:hAnsi="Times New Roman"/>
        </w:rPr>
        <w:t>,</w:t>
      </w:r>
    </w:p>
    <w:p w:rsidR="00647353" w:rsidRPr="00A75B0A" w:rsidRDefault="00647353" w:rsidP="0090779D">
      <w:pPr>
        <w:spacing w:line="360" w:lineRule="auto"/>
        <w:ind w:firstLine="709"/>
        <w:jc w:val="both"/>
        <w:rPr>
          <w:rFonts w:ascii="Times New Roman" w:hAnsi="Times New Roman"/>
        </w:rPr>
      </w:pPr>
      <w:r w:rsidRPr="00A75B0A">
        <w:rPr>
          <w:rFonts w:ascii="Times New Roman" w:hAnsi="Times New Roman"/>
        </w:rPr>
        <w:t>• слив части суспензии</w:t>
      </w:r>
      <w:r w:rsidR="00230B9F" w:rsidRPr="00A75B0A">
        <w:rPr>
          <w:rFonts w:ascii="Times New Roman" w:hAnsi="Times New Roman"/>
        </w:rPr>
        <w:t>,</w:t>
      </w:r>
    </w:p>
    <w:p w:rsidR="00647353" w:rsidRPr="00A75B0A" w:rsidRDefault="00647353" w:rsidP="0090779D">
      <w:pPr>
        <w:spacing w:line="360" w:lineRule="auto"/>
        <w:ind w:firstLine="709"/>
        <w:jc w:val="both"/>
        <w:rPr>
          <w:rFonts w:ascii="Times New Roman" w:hAnsi="Times New Roman"/>
        </w:rPr>
      </w:pPr>
      <w:r w:rsidRPr="00A75B0A">
        <w:rPr>
          <w:rFonts w:ascii="Times New Roman" w:hAnsi="Times New Roman"/>
        </w:rPr>
        <w:t>• долив питающих растворов</w:t>
      </w:r>
      <w:r w:rsidR="00230B9F" w:rsidRPr="00A75B0A">
        <w:rPr>
          <w:rFonts w:ascii="Times New Roman" w:hAnsi="Times New Roman"/>
        </w:rPr>
        <w:t>,</w:t>
      </w:r>
    </w:p>
    <w:p w:rsidR="00647353" w:rsidRPr="00A75B0A" w:rsidRDefault="00647353" w:rsidP="0090779D">
      <w:pPr>
        <w:spacing w:line="360" w:lineRule="auto"/>
        <w:ind w:firstLine="709"/>
        <w:jc w:val="both"/>
        <w:rPr>
          <w:rFonts w:ascii="Times New Roman" w:hAnsi="Times New Roman"/>
        </w:rPr>
      </w:pPr>
      <w:r w:rsidRPr="00A75B0A">
        <w:rPr>
          <w:rFonts w:ascii="Times New Roman" w:hAnsi="Times New Roman"/>
        </w:rPr>
        <w:t>• обезвоживание биомассы</w:t>
      </w:r>
      <w:r w:rsidR="00230B9F" w:rsidRPr="00A75B0A">
        <w:rPr>
          <w:rFonts w:ascii="Times New Roman" w:hAnsi="Times New Roman"/>
        </w:rPr>
        <w:t>,</w:t>
      </w:r>
    </w:p>
    <w:p w:rsidR="00647353" w:rsidRPr="00A75B0A" w:rsidRDefault="00647353" w:rsidP="0090779D">
      <w:pPr>
        <w:spacing w:line="360" w:lineRule="auto"/>
        <w:ind w:firstLine="709"/>
        <w:jc w:val="both"/>
        <w:rPr>
          <w:rFonts w:ascii="Times New Roman" w:hAnsi="Times New Roman"/>
        </w:rPr>
      </w:pPr>
      <w:r w:rsidRPr="00A75B0A">
        <w:rPr>
          <w:rFonts w:ascii="Times New Roman" w:hAnsi="Times New Roman"/>
        </w:rPr>
        <w:t>• промывка биомассы</w:t>
      </w:r>
      <w:r w:rsidR="00230B9F" w:rsidRPr="00A75B0A">
        <w:rPr>
          <w:rFonts w:ascii="Times New Roman" w:hAnsi="Times New Roman"/>
        </w:rPr>
        <w:t>,</w:t>
      </w:r>
    </w:p>
    <w:p w:rsidR="00647353" w:rsidRPr="00A75B0A" w:rsidRDefault="00647353" w:rsidP="0090779D">
      <w:pPr>
        <w:spacing w:line="360" w:lineRule="auto"/>
        <w:ind w:firstLine="709"/>
        <w:jc w:val="both"/>
        <w:rPr>
          <w:rFonts w:ascii="Times New Roman" w:hAnsi="Times New Roman"/>
        </w:rPr>
      </w:pPr>
      <w:r w:rsidRPr="00A75B0A">
        <w:rPr>
          <w:rFonts w:ascii="Times New Roman" w:hAnsi="Times New Roman"/>
        </w:rPr>
        <w:t>• сушка</w:t>
      </w:r>
      <w:r w:rsidR="006E48BB" w:rsidRPr="00A75B0A">
        <w:rPr>
          <w:rFonts w:ascii="Times New Roman" w:hAnsi="Times New Roman"/>
        </w:rPr>
        <w:t>, расфасовка</w:t>
      </w:r>
      <w:r w:rsidRPr="00A75B0A">
        <w:rPr>
          <w:rFonts w:ascii="Times New Roman" w:hAnsi="Times New Roman"/>
        </w:rPr>
        <w:t xml:space="preserve"> и хранени</w:t>
      </w:r>
      <w:r w:rsidR="006E48BB" w:rsidRPr="00A75B0A">
        <w:rPr>
          <w:rFonts w:ascii="Times New Roman" w:hAnsi="Times New Roman"/>
        </w:rPr>
        <w:t>е</w:t>
      </w:r>
      <w:r w:rsidRPr="00A75B0A">
        <w:rPr>
          <w:rFonts w:ascii="Times New Roman" w:hAnsi="Times New Roman"/>
        </w:rPr>
        <w:t>.</w:t>
      </w:r>
    </w:p>
    <w:p w:rsidR="00647353" w:rsidRPr="00A75B0A" w:rsidRDefault="00647353" w:rsidP="0090779D">
      <w:pPr>
        <w:spacing w:line="360" w:lineRule="auto"/>
        <w:jc w:val="both"/>
        <w:rPr>
          <w:rFonts w:ascii="Times New Roman" w:hAnsi="Times New Roman"/>
        </w:rPr>
      </w:pPr>
    </w:p>
    <w:p w:rsidR="002B6757" w:rsidRPr="00A75B0A" w:rsidRDefault="002B6757" w:rsidP="0090779D">
      <w:pPr>
        <w:spacing w:line="360" w:lineRule="auto"/>
        <w:ind w:firstLine="708"/>
        <w:rPr>
          <w:rFonts w:ascii="Times New Roman" w:hAnsi="Times New Roman"/>
        </w:rPr>
      </w:pPr>
    </w:p>
    <w:p w:rsidR="002B6757" w:rsidRPr="00A75B0A" w:rsidRDefault="002B6757" w:rsidP="0090779D">
      <w:pPr>
        <w:spacing w:line="360" w:lineRule="auto"/>
        <w:ind w:firstLine="708"/>
        <w:rPr>
          <w:rFonts w:ascii="Times New Roman" w:hAnsi="Times New Roman"/>
        </w:rPr>
      </w:pPr>
    </w:p>
    <w:p w:rsidR="002B6757" w:rsidRPr="00A75B0A" w:rsidRDefault="002B6757" w:rsidP="0090779D">
      <w:pPr>
        <w:spacing w:line="360" w:lineRule="auto"/>
        <w:ind w:firstLine="708"/>
        <w:rPr>
          <w:rFonts w:ascii="Times New Roman" w:hAnsi="Times New Roman"/>
        </w:rPr>
      </w:pPr>
    </w:p>
    <w:p w:rsidR="00647353" w:rsidRPr="00A75B0A" w:rsidRDefault="00230B9F" w:rsidP="00C84398">
      <w:pPr>
        <w:spacing w:line="360" w:lineRule="auto"/>
        <w:jc w:val="center"/>
        <w:rPr>
          <w:rFonts w:ascii="Times New Roman" w:hAnsi="Times New Roman"/>
          <w:b/>
        </w:rPr>
      </w:pPr>
      <w:r w:rsidRPr="00A75B0A">
        <w:rPr>
          <w:rFonts w:ascii="Times New Roman" w:hAnsi="Times New Roman"/>
          <w:b/>
        </w:rPr>
        <w:lastRenderedPageBreak/>
        <w:t>Б</w:t>
      </w:r>
      <w:r w:rsidR="009060C7" w:rsidRPr="00A75B0A">
        <w:rPr>
          <w:rFonts w:ascii="Times New Roman" w:hAnsi="Times New Roman"/>
          <w:b/>
        </w:rPr>
        <w:t>.</w:t>
      </w:r>
      <w:r w:rsidR="008D32FB" w:rsidRPr="00A75B0A">
        <w:rPr>
          <w:rFonts w:ascii="Times New Roman" w:hAnsi="Times New Roman"/>
          <w:b/>
        </w:rPr>
        <w:t xml:space="preserve">2 </w:t>
      </w:r>
      <w:r w:rsidR="00647353" w:rsidRPr="00A75B0A">
        <w:rPr>
          <w:rFonts w:ascii="Times New Roman" w:hAnsi="Times New Roman"/>
          <w:b/>
        </w:rPr>
        <w:t>ХАРАКТЕРИСТИКА ПРОИЗВОДИМОЙ ПРОДУКЦИИ</w:t>
      </w:r>
    </w:p>
    <w:p w:rsidR="00647353" w:rsidRPr="00A75B0A" w:rsidRDefault="006E48BB" w:rsidP="00230B9F">
      <w:pPr>
        <w:spacing w:line="360" w:lineRule="auto"/>
        <w:ind w:firstLine="709"/>
        <w:jc w:val="both"/>
        <w:rPr>
          <w:rFonts w:ascii="Times New Roman" w:hAnsi="Times New Roman"/>
        </w:rPr>
      </w:pPr>
      <w:proofErr w:type="spellStart"/>
      <w:r w:rsidRPr="00A75B0A">
        <w:rPr>
          <w:rFonts w:ascii="Times New Roman" w:hAnsi="Times New Roman"/>
          <w:i/>
        </w:rPr>
        <w:t>Спирулина</w:t>
      </w:r>
      <w:proofErr w:type="spellEnd"/>
      <w:r w:rsidR="00647353" w:rsidRPr="00A75B0A">
        <w:rPr>
          <w:rFonts w:ascii="Times New Roman" w:hAnsi="Times New Roman"/>
        </w:rPr>
        <w:t xml:space="preserve"> (</w:t>
      </w:r>
      <w:proofErr w:type="spellStart"/>
      <w:r w:rsidR="00647353" w:rsidRPr="00A75B0A">
        <w:rPr>
          <w:rFonts w:ascii="Times New Roman" w:hAnsi="Times New Roman"/>
          <w:i/>
        </w:rPr>
        <w:t>Arthrospira</w:t>
      </w:r>
      <w:proofErr w:type="spellEnd"/>
      <w:r w:rsidR="00B562CC" w:rsidRPr="00A75B0A">
        <w:rPr>
          <w:rFonts w:ascii="Times New Roman" w:hAnsi="Times New Roman"/>
          <w:i/>
        </w:rPr>
        <w:t xml:space="preserve"> </w:t>
      </w:r>
      <w:proofErr w:type="spellStart"/>
      <w:r w:rsidR="00647353" w:rsidRPr="00A75B0A">
        <w:rPr>
          <w:rFonts w:ascii="Times New Roman" w:hAnsi="Times New Roman"/>
          <w:i/>
        </w:rPr>
        <w:t>platensis</w:t>
      </w:r>
      <w:proofErr w:type="spellEnd"/>
      <w:r w:rsidRPr="00A75B0A">
        <w:rPr>
          <w:rFonts w:ascii="Times New Roman" w:hAnsi="Times New Roman"/>
        </w:rPr>
        <w:t>)</w:t>
      </w:r>
      <w:r w:rsidR="00647353" w:rsidRPr="00A75B0A">
        <w:rPr>
          <w:rFonts w:ascii="Times New Roman" w:hAnsi="Times New Roman"/>
        </w:rPr>
        <w:t xml:space="preserve"> </w:t>
      </w:r>
      <w:r w:rsidRPr="00A75B0A">
        <w:rPr>
          <w:rFonts w:ascii="Times New Roman" w:hAnsi="Times New Roman"/>
        </w:rPr>
        <w:t>–</w:t>
      </w:r>
      <w:r w:rsidR="00647353" w:rsidRPr="00A75B0A">
        <w:rPr>
          <w:rFonts w:ascii="Times New Roman" w:hAnsi="Times New Roman"/>
        </w:rPr>
        <w:t xml:space="preserve"> </w:t>
      </w:r>
      <w:proofErr w:type="spellStart"/>
      <w:r w:rsidR="00647353" w:rsidRPr="00A75B0A">
        <w:rPr>
          <w:rFonts w:ascii="Times New Roman" w:hAnsi="Times New Roman"/>
        </w:rPr>
        <w:t>филаментная</w:t>
      </w:r>
      <w:proofErr w:type="spellEnd"/>
      <w:r w:rsidR="00647353" w:rsidRPr="00A75B0A">
        <w:rPr>
          <w:rFonts w:ascii="Times New Roman" w:hAnsi="Times New Roman"/>
        </w:rPr>
        <w:t xml:space="preserve"> планктонная </w:t>
      </w:r>
      <w:proofErr w:type="spellStart"/>
      <w:r w:rsidR="00647353" w:rsidRPr="00A75B0A">
        <w:rPr>
          <w:rFonts w:ascii="Times New Roman" w:hAnsi="Times New Roman"/>
        </w:rPr>
        <w:t>цианобактерия</w:t>
      </w:r>
      <w:proofErr w:type="spellEnd"/>
      <w:r w:rsidR="00647353" w:rsidRPr="00A75B0A">
        <w:rPr>
          <w:rFonts w:ascii="Times New Roman" w:hAnsi="Times New Roman"/>
        </w:rPr>
        <w:t>. Согласно</w:t>
      </w:r>
      <w:r w:rsidRPr="00A75B0A">
        <w:rPr>
          <w:rFonts w:ascii="Times New Roman" w:hAnsi="Times New Roman"/>
        </w:rPr>
        <w:t xml:space="preserve"> </w:t>
      </w:r>
      <w:r w:rsidR="00647353" w:rsidRPr="00A75B0A">
        <w:rPr>
          <w:rFonts w:ascii="Times New Roman" w:hAnsi="Times New Roman"/>
        </w:rPr>
        <w:t>классификации</w:t>
      </w:r>
      <w:r w:rsidRPr="00A75B0A">
        <w:rPr>
          <w:rFonts w:ascii="Times New Roman" w:hAnsi="Times New Roman"/>
        </w:rPr>
        <w:t xml:space="preserve"> </w:t>
      </w:r>
      <w:r w:rsidR="00647353" w:rsidRPr="00A75B0A">
        <w:rPr>
          <w:rFonts w:ascii="Times New Roman" w:hAnsi="Times New Roman"/>
        </w:rPr>
        <w:t xml:space="preserve">микробиологических систем, таксономическое положение </w:t>
      </w:r>
      <w:proofErr w:type="spellStart"/>
      <w:r w:rsidR="00647353" w:rsidRPr="00A75B0A">
        <w:rPr>
          <w:rFonts w:ascii="Times New Roman" w:hAnsi="Times New Roman"/>
          <w:i/>
        </w:rPr>
        <w:t>Cyanobacteria</w:t>
      </w:r>
      <w:proofErr w:type="spellEnd"/>
      <w:r w:rsidR="00647353" w:rsidRPr="00A75B0A">
        <w:rPr>
          <w:rFonts w:ascii="Times New Roman" w:hAnsi="Times New Roman"/>
        </w:rPr>
        <w:t xml:space="preserve"> отражается  схемой:</w:t>
      </w:r>
    </w:p>
    <w:p w:rsidR="00647353" w:rsidRPr="00A75B0A" w:rsidRDefault="00913F32" w:rsidP="00230B9F">
      <w:pPr>
        <w:pStyle w:val="af4"/>
        <w:numPr>
          <w:ilvl w:val="0"/>
          <w:numId w:val="19"/>
        </w:numPr>
        <w:tabs>
          <w:tab w:val="left" w:pos="993"/>
        </w:tabs>
        <w:spacing w:line="360" w:lineRule="auto"/>
        <w:ind w:left="0" w:firstLine="709"/>
        <w:jc w:val="both"/>
        <w:rPr>
          <w:rFonts w:ascii="Times New Roman" w:hAnsi="Times New Roman"/>
        </w:rPr>
      </w:pPr>
      <w:r w:rsidRPr="00A75B0A">
        <w:rPr>
          <w:rFonts w:ascii="Times New Roman" w:hAnsi="Times New Roman"/>
        </w:rPr>
        <w:t>ц</w:t>
      </w:r>
      <w:r w:rsidR="00647353" w:rsidRPr="00A75B0A">
        <w:rPr>
          <w:rFonts w:ascii="Times New Roman" w:hAnsi="Times New Roman"/>
        </w:rPr>
        <w:t>арство (</w:t>
      </w:r>
      <w:proofErr w:type="spellStart"/>
      <w:r w:rsidR="00647353" w:rsidRPr="00A75B0A">
        <w:rPr>
          <w:rFonts w:ascii="Times New Roman" w:hAnsi="Times New Roman"/>
        </w:rPr>
        <w:t>Kingdom</w:t>
      </w:r>
      <w:proofErr w:type="spellEnd"/>
      <w:r w:rsidR="00647353" w:rsidRPr="00A75B0A">
        <w:rPr>
          <w:rFonts w:ascii="Times New Roman" w:hAnsi="Times New Roman"/>
        </w:rPr>
        <w:t xml:space="preserve">) </w:t>
      </w:r>
      <w:proofErr w:type="spellStart"/>
      <w:r w:rsidR="00647353" w:rsidRPr="00A75B0A">
        <w:rPr>
          <w:rFonts w:ascii="Times New Roman" w:hAnsi="Times New Roman"/>
        </w:rPr>
        <w:t>Prokaryotae</w:t>
      </w:r>
      <w:proofErr w:type="spellEnd"/>
      <w:r w:rsidR="00647353" w:rsidRPr="00A75B0A">
        <w:rPr>
          <w:rFonts w:ascii="Times New Roman" w:hAnsi="Times New Roman"/>
        </w:rPr>
        <w:t xml:space="preserve"> (прокариоты)</w:t>
      </w:r>
      <w:r w:rsidR="00230B9F" w:rsidRPr="00A75B0A">
        <w:rPr>
          <w:rFonts w:ascii="Times New Roman" w:hAnsi="Times New Roman"/>
        </w:rPr>
        <w:t>,</w:t>
      </w:r>
    </w:p>
    <w:p w:rsidR="00647353" w:rsidRPr="00A75B0A" w:rsidRDefault="00913F32" w:rsidP="00230B9F">
      <w:pPr>
        <w:pStyle w:val="af4"/>
        <w:numPr>
          <w:ilvl w:val="0"/>
          <w:numId w:val="19"/>
        </w:numPr>
        <w:tabs>
          <w:tab w:val="left" w:pos="993"/>
        </w:tabs>
        <w:spacing w:line="360" w:lineRule="auto"/>
        <w:ind w:left="0" w:firstLine="709"/>
        <w:jc w:val="both"/>
        <w:rPr>
          <w:rFonts w:ascii="Times New Roman" w:hAnsi="Times New Roman"/>
        </w:rPr>
      </w:pPr>
      <w:r w:rsidRPr="00A75B0A">
        <w:rPr>
          <w:rFonts w:ascii="Times New Roman" w:hAnsi="Times New Roman"/>
        </w:rPr>
        <w:t>д</w:t>
      </w:r>
      <w:r w:rsidR="00647353" w:rsidRPr="00A75B0A">
        <w:rPr>
          <w:rFonts w:ascii="Times New Roman" w:hAnsi="Times New Roman"/>
        </w:rPr>
        <w:t>омен (</w:t>
      </w:r>
      <w:proofErr w:type="spellStart"/>
      <w:r w:rsidR="00647353" w:rsidRPr="00A75B0A">
        <w:rPr>
          <w:rFonts w:ascii="Times New Roman" w:hAnsi="Times New Roman"/>
        </w:rPr>
        <w:t>Domain</w:t>
      </w:r>
      <w:proofErr w:type="spellEnd"/>
      <w:r w:rsidR="00647353" w:rsidRPr="00A75B0A">
        <w:rPr>
          <w:rFonts w:ascii="Times New Roman" w:hAnsi="Times New Roman"/>
        </w:rPr>
        <w:t xml:space="preserve">) </w:t>
      </w:r>
      <w:proofErr w:type="spellStart"/>
      <w:r w:rsidR="00647353" w:rsidRPr="00A75B0A">
        <w:rPr>
          <w:rFonts w:ascii="Times New Roman" w:hAnsi="Times New Roman"/>
        </w:rPr>
        <w:t>Bacteria</w:t>
      </w:r>
      <w:proofErr w:type="spellEnd"/>
      <w:r w:rsidR="00647353" w:rsidRPr="00A75B0A">
        <w:rPr>
          <w:rFonts w:ascii="Times New Roman" w:hAnsi="Times New Roman"/>
        </w:rPr>
        <w:t xml:space="preserve"> (истинных бактерий, или </w:t>
      </w:r>
      <w:proofErr w:type="spellStart"/>
      <w:r w:rsidR="00647353" w:rsidRPr="00A75B0A">
        <w:rPr>
          <w:rFonts w:ascii="Times New Roman" w:hAnsi="Times New Roman"/>
        </w:rPr>
        <w:t>эубактерий</w:t>
      </w:r>
      <w:proofErr w:type="spellEnd"/>
      <w:r w:rsidR="00647353" w:rsidRPr="00A75B0A">
        <w:rPr>
          <w:rFonts w:ascii="Times New Roman" w:hAnsi="Times New Roman"/>
        </w:rPr>
        <w:t>)</w:t>
      </w:r>
      <w:r w:rsidR="00230B9F" w:rsidRPr="00A75B0A">
        <w:rPr>
          <w:rFonts w:ascii="Times New Roman" w:hAnsi="Times New Roman"/>
        </w:rPr>
        <w:t>,</w:t>
      </w:r>
    </w:p>
    <w:p w:rsidR="00647353" w:rsidRPr="00A75B0A" w:rsidRDefault="00913F32" w:rsidP="00230B9F">
      <w:pPr>
        <w:pStyle w:val="af4"/>
        <w:numPr>
          <w:ilvl w:val="0"/>
          <w:numId w:val="19"/>
        </w:numPr>
        <w:tabs>
          <w:tab w:val="left" w:pos="993"/>
        </w:tabs>
        <w:spacing w:line="360" w:lineRule="auto"/>
        <w:ind w:left="0" w:firstLine="709"/>
        <w:jc w:val="both"/>
        <w:rPr>
          <w:rFonts w:ascii="Times New Roman" w:hAnsi="Times New Roman"/>
        </w:rPr>
      </w:pPr>
      <w:r w:rsidRPr="00A75B0A">
        <w:rPr>
          <w:rFonts w:ascii="Times New Roman" w:hAnsi="Times New Roman"/>
        </w:rPr>
        <w:t>о</w:t>
      </w:r>
      <w:r w:rsidR="00647353" w:rsidRPr="00A75B0A">
        <w:rPr>
          <w:rFonts w:ascii="Times New Roman" w:hAnsi="Times New Roman"/>
        </w:rPr>
        <w:t>тдел (</w:t>
      </w:r>
      <w:proofErr w:type="spellStart"/>
      <w:r w:rsidR="00647353" w:rsidRPr="00A75B0A">
        <w:rPr>
          <w:rFonts w:ascii="Times New Roman" w:hAnsi="Times New Roman"/>
        </w:rPr>
        <w:t>Division</w:t>
      </w:r>
      <w:proofErr w:type="spellEnd"/>
      <w:r w:rsidR="00647353" w:rsidRPr="00A75B0A">
        <w:rPr>
          <w:rFonts w:ascii="Times New Roman" w:hAnsi="Times New Roman"/>
        </w:rPr>
        <w:t xml:space="preserve">) </w:t>
      </w:r>
      <w:proofErr w:type="spellStart"/>
      <w:r w:rsidR="00647353" w:rsidRPr="00A75B0A">
        <w:rPr>
          <w:rFonts w:ascii="Times New Roman" w:hAnsi="Times New Roman"/>
        </w:rPr>
        <w:t>Gracilicutes</w:t>
      </w:r>
      <w:proofErr w:type="spellEnd"/>
      <w:r w:rsidR="00647353" w:rsidRPr="00A75B0A">
        <w:rPr>
          <w:rFonts w:ascii="Times New Roman" w:hAnsi="Times New Roman"/>
        </w:rPr>
        <w:t xml:space="preserve"> (грамотрицательных бактерий)</w:t>
      </w:r>
      <w:r w:rsidR="00230B9F" w:rsidRPr="00A75B0A">
        <w:rPr>
          <w:rFonts w:ascii="Times New Roman" w:hAnsi="Times New Roman"/>
        </w:rPr>
        <w:t>,</w:t>
      </w:r>
    </w:p>
    <w:p w:rsidR="00647353" w:rsidRPr="00A75B0A" w:rsidRDefault="00913F32" w:rsidP="00230B9F">
      <w:pPr>
        <w:pStyle w:val="af4"/>
        <w:numPr>
          <w:ilvl w:val="0"/>
          <w:numId w:val="19"/>
        </w:numPr>
        <w:tabs>
          <w:tab w:val="left" w:pos="993"/>
        </w:tabs>
        <w:spacing w:line="360" w:lineRule="auto"/>
        <w:ind w:left="0" w:firstLine="709"/>
        <w:jc w:val="both"/>
        <w:rPr>
          <w:rFonts w:ascii="Times New Roman" w:hAnsi="Times New Roman"/>
        </w:rPr>
      </w:pPr>
      <w:r w:rsidRPr="00A75B0A">
        <w:rPr>
          <w:rFonts w:ascii="Times New Roman" w:hAnsi="Times New Roman"/>
        </w:rPr>
        <w:t>к</w:t>
      </w:r>
      <w:r w:rsidR="00647353" w:rsidRPr="00A75B0A">
        <w:rPr>
          <w:rFonts w:ascii="Times New Roman" w:hAnsi="Times New Roman"/>
        </w:rPr>
        <w:t>ласс (</w:t>
      </w:r>
      <w:proofErr w:type="spellStart"/>
      <w:r w:rsidR="00647353" w:rsidRPr="00A75B0A">
        <w:rPr>
          <w:rFonts w:ascii="Times New Roman" w:hAnsi="Times New Roman"/>
        </w:rPr>
        <w:t>Class</w:t>
      </w:r>
      <w:proofErr w:type="spellEnd"/>
      <w:r w:rsidR="00647353" w:rsidRPr="00A75B0A">
        <w:rPr>
          <w:rFonts w:ascii="Times New Roman" w:hAnsi="Times New Roman"/>
        </w:rPr>
        <w:t xml:space="preserve">) </w:t>
      </w:r>
      <w:proofErr w:type="spellStart"/>
      <w:r w:rsidR="00647353" w:rsidRPr="00A75B0A">
        <w:rPr>
          <w:rFonts w:ascii="Times New Roman" w:hAnsi="Times New Roman"/>
        </w:rPr>
        <w:t>Oxyphotobacteria</w:t>
      </w:r>
      <w:proofErr w:type="spellEnd"/>
      <w:r w:rsidR="00647353" w:rsidRPr="00A75B0A">
        <w:rPr>
          <w:rFonts w:ascii="Times New Roman" w:hAnsi="Times New Roman"/>
        </w:rPr>
        <w:t xml:space="preserve"> (</w:t>
      </w:r>
      <w:proofErr w:type="spellStart"/>
      <w:r w:rsidR="00647353" w:rsidRPr="00A75B0A">
        <w:rPr>
          <w:rFonts w:ascii="Times New Roman" w:hAnsi="Times New Roman"/>
        </w:rPr>
        <w:t>оксигенных</w:t>
      </w:r>
      <w:proofErr w:type="spellEnd"/>
      <w:r w:rsidR="00647353" w:rsidRPr="00A75B0A">
        <w:rPr>
          <w:rFonts w:ascii="Times New Roman" w:hAnsi="Times New Roman"/>
        </w:rPr>
        <w:t xml:space="preserve"> фотосинтезирующих бактерий)</w:t>
      </w:r>
      <w:r w:rsidR="00230B9F" w:rsidRPr="00A75B0A">
        <w:rPr>
          <w:rFonts w:ascii="Times New Roman" w:hAnsi="Times New Roman"/>
        </w:rPr>
        <w:t>,</w:t>
      </w:r>
    </w:p>
    <w:p w:rsidR="00647353" w:rsidRPr="00A75B0A" w:rsidRDefault="00913F32" w:rsidP="00230B9F">
      <w:pPr>
        <w:pStyle w:val="af4"/>
        <w:numPr>
          <w:ilvl w:val="0"/>
          <w:numId w:val="19"/>
        </w:numPr>
        <w:tabs>
          <w:tab w:val="left" w:pos="993"/>
        </w:tabs>
        <w:spacing w:line="360" w:lineRule="auto"/>
        <w:ind w:left="0" w:firstLine="709"/>
        <w:jc w:val="both"/>
        <w:rPr>
          <w:rFonts w:ascii="Times New Roman" w:hAnsi="Times New Roman"/>
        </w:rPr>
      </w:pPr>
      <w:r w:rsidRPr="00A75B0A">
        <w:rPr>
          <w:rFonts w:ascii="Times New Roman" w:hAnsi="Times New Roman"/>
        </w:rPr>
        <w:t>г</w:t>
      </w:r>
      <w:r w:rsidR="00647353" w:rsidRPr="00A75B0A">
        <w:rPr>
          <w:rFonts w:ascii="Times New Roman" w:hAnsi="Times New Roman"/>
        </w:rPr>
        <w:t>руппы (</w:t>
      </w:r>
      <w:proofErr w:type="spellStart"/>
      <w:r w:rsidR="00647353" w:rsidRPr="00A75B0A">
        <w:rPr>
          <w:rFonts w:ascii="Times New Roman" w:hAnsi="Times New Roman"/>
        </w:rPr>
        <w:t>Groups</w:t>
      </w:r>
      <w:proofErr w:type="spellEnd"/>
      <w:r w:rsidR="00647353" w:rsidRPr="00A75B0A">
        <w:rPr>
          <w:rFonts w:ascii="Times New Roman" w:hAnsi="Times New Roman"/>
        </w:rPr>
        <w:t xml:space="preserve">) </w:t>
      </w:r>
      <w:proofErr w:type="spellStart"/>
      <w:r w:rsidR="00647353" w:rsidRPr="00A75B0A">
        <w:rPr>
          <w:rFonts w:ascii="Times New Roman" w:hAnsi="Times New Roman"/>
        </w:rPr>
        <w:t>Cyanobacteria</w:t>
      </w:r>
      <w:proofErr w:type="spellEnd"/>
      <w:r w:rsidR="00647353" w:rsidRPr="00A75B0A">
        <w:rPr>
          <w:rFonts w:ascii="Times New Roman" w:hAnsi="Times New Roman"/>
        </w:rPr>
        <w:t xml:space="preserve"> (содержат </w:t>
      </w:r>
      <w:proofErr w:type="spellStart"/>
      <w:r w:rsidR="00647353" w:rsidRPr="00A75B0A">
        <w:rPr>
          <w:rFonts w:ascii="Times New Roman" w:hAnsi="Times New Roman"/>
        </w:rPr>
        <w:t>фикобилипротены</w:t>
      </w:r>
      <w:proofErr w:type="spellEnd"/>
      <w:r w:rsidR="00647353" w:rsidRPr="00A75B0A">
        <w:rPr>
          <w:rFonts w:ascii="Times New Roman" w:hAnsi="Times New Roman"/>
        </w:rPr>
        <w:t>)</w:t>
      </w:r>
      <w:r w:rsidR="00230B9F" w:rsidRPr="00A75B0A">
        <w:rPr>
          <w:rFonts w:ascii="Times New Roman" w:hAnsi="Times New Roman"/>
        </w:rPr>
        <w:t>,</w:t>
      </w:r>
    </w:p>
    <w:p w:rsidR="00647353" w:rsidRPr="00A75B0A" w:rsidRDefault="00913F32" w:rsidP="00230B9F">
      <w:pPr>
        <w:pStyle w:val="af4"/>
        <w:numPr>
          <w:ilvl w:val="0"/>
          <w:numId w:val="19"/>
        </w:numPr>
        <w:tabs>
          <w:tab w:val="left" w:pos="993"/>
        </w:tabs>
        <w:spacing w:line="360" w:lineRule="auto"/>
        <w:ind w:left="0" w:firstLine="709"/>
        <w:jc w:val="both"/>
        <w:rPr>
          <w:rFonts w:ascii="Times New Roman" w:hAnsi="Times New Roman"/>
          <w:lang w:val="en-US"/>
        </w:rPr>
      </w:pPr>
      <w:r w:rsidRPr="00A75B0A">
        <w:rPr>
          <w:rFonts w:ascii="Times New Roman" w:hAnsi="Times New Roman"/>
        </w:rPr>
        <w:t>п</w:t>
      </w:r>
      <w:r w:rsidR="00647353" w:rsidRPr="00A75B0A">
        <w:rPr>
          <w:rFonts w:ascii="Times New Roman" w:hAnsi="Times New Roman"/>
        </w:rPr>
        <w:t>орядок</w:t>
      </w:r>
      <w:r w:rsidR="00647353" w:rsidRPr="00A75B0A">
        <w:rPr>
          <w:rFonts w:ascii="Times New Roman" w:hAnsi="Times New Roman"/>
          <w:lang w:val="en-US"/>
        </w:rPr>
        <w:t xml:space="preserve"> (Order) </w:t>
      </w:r>
      <w:proofErr w:type="spellStart"/>
      <w:r w:rsidR="00647353" w:rsidRPr="00A75B0A">
        <w:rPr>
          <w:rFonts w:ascii="Times New Roman" w:hAnsi="Times New Roman"/>
          <w:lang w:val="en-US"/>
        </w:rPr>
        <w:t>Oscillatoriales</w:t>
      </w:r>
      <w:proofErr w:type="spellEnd"/>
      <w:r w:rsidR="00230B9F" w:rsidRPr="00A75B0A">
        <w:rPr>
          <w:rFonts w:ascii="Times New Roman" w:hAnsi="Times New Roman"/>
        </w:rPr>
        <w:t>,</w:t>
      </w:r>
    </w:p>
    <w:p w:rsidR="00647353" w:rsidRPr="00A75B0A" w:rsidRDefault="00913F32" w:rsidP="00230B9F">
      <w:pPr>
        <w:pStyle w:val="af4"/>
        <w:numPr>
          <w:ilvl w:val="0"/>
          <w:numId w:val="19"/>
        </w:numPr>
        <w:tabs>
          <w:tab w:val="left" w:pos="993"/>
        </w:tabs>
        <w:spacing w:line="360" w:lineRule="auto"/>
        <w:ind w:left="0" w:firstLine="709"/>
        <w:jc w:val="both"/>
        <w:rPr>
          <w:rFonts w:ascii="Times New Roman" w:hAnsi="Times New Roman"/>
          <w:lang w:val="en-US"/>
        </w:rPr>
      </w:pPr>
      <w:r w:rsidRPr="00A75B0A">
        <w:rPr>
          <w:rFonts w:ascii="Times New Roman" w:hAnsi="Times New Roman"/>
        </w:rPr>
        <w:t>р</w:t>
      </w:r>
      <w:r w:rsidR="00647353" w:rsidRPr="00A75B0A">
        <w:rPr>
          <w:rFonts w:ascii="Times New Roman" w:hAnsi="Times New Roman"/>
        </w:rPr>
        <w:t>од</w:t>
      </w:r>
      <w:r w:rsidR="00647353" w:rsidRPr="00A75B0A">
        <w:rPr>
          <w:rFonts w:ascii="Times New Roman" w:hAnsi="Times New Roman"/>
          <w:lang w:val="en-US"/>
        </w:rPr>
        <w:t xml:space="preserve"> (Genus) </w:t>
      </w:r>
      <w:proofErr w:type="spellStart"/>
      <w:r w:rsidR="00647353" w:rsidRPr="00A75B0A">
        <w:rPr>
          <w:rFonts w:ascii="Times New Roman" w:hAnsi="Times New Roman"/>
          <w:lang w:val="en-US"/>
        </w:rPr>
        <w:t>Arthrospira</w:t>
      </w:r>
      <w:proofErr w:type="spellEnd"/>
      <w:r w:rsidR="00230B9F" w:rsidRPr="00A75B0A">
        <w:rPr>
          <w:rFonts w:ascii="Times New Roman" w:hAnsi="Times New Roman"/>
        </w:rPr>
        <w:t>,</w:t>
      </w:r>
    </w:p>
    <w:p w:rsidR="00647353" w:rsidRPr="00A75B0A" w:rsidRDefault="00913F32" w:rsidP="00230B9F">
      <w:pPr>
        <w:pStyle w:val="af4"/>
        <w:numPr>
          <w:ilvl w:val="0"/>
          <w:numId w:val="19"/>
        </w:numPr>
        <w:tabs>
          <w:tab w:val="left" w:pos="993"/>
        </w:tabs>
        <w:spacing w:line="360" w:lineRule="auto"/>
        <w:ind w:left="0" w:firstLine="709"/>
        <w:jc w:val="both"/>
        <w:rPr>
          <w:rFonts w:ascii="Times New Roman" w:hAnsi="Times New Roman"/>
          <w:lang w:val="en-US"/>
        </w:rPr>
      </w:pPr>
      <w:r w:rsidRPr="00A75B0A">
        <w:rPr>
          <w:rFonts w:ascii="Times New Roman" w:hAnsi="Times New Roman"/>
        </w:rPr>
        <w:t>в</w:t>
      </w:r>
      <w:r w:rsidR="00647353" w:rsidRPr="00A75B0A">
        <w:rPr>
          <w:rFonts w:ascii="Times New Roman" w:hAnsi="Times New Roman"/>
        </w:rPr>
        <w:t>ид</w:t>
      </w:r>
      <w:r w:rsidR="00647353" w:rsidRPr="00A75B0A">
        <w:rPr>
          <w:rFonts w:ascii="Times New Roman" w:hAnsi="Times New Roman"/>
          <w:lang w:val="en-US"/>
        </w:rPr>
        <w:t xml:space="preserve"> (Species) </w:t>
      </w:r>
      <w:proofErr w:type="spellStart"/>
      <w:r w:rsidR="00647353" w:rsidRPr="00A75B0A">
        <w:rPr>
          <w:rFonts w:ascii="Times New Roman" w:hAnsi="Times New Roman"/>
          <w:i/>
          <w:lang w:val="en-US"/>
        </w:rPr>
        <w:t>Arthrospira</w:t>
      </w:r>
      <w:proofErr w:type="spellEnd"/>
      <w:r w:rsidR="00B562CC" w:rsidRPr="00A75B0A">
        <w:rPr>
          <w:rFonts w:ascii="Times New Roman" w:hAnsi="Times New Roman"/>
          <w:i/>
          <w:lang w:val="en-US"/>
        </w:rPr>
        <w:t xml:space="preserve"> </w:t>
      </w:r>
      <w:r w:rsidR="00647353" w:rsidRPr="00A75B0A">
        <w:rPr>
          <w:rFonts w:ascii="Times New Roman" w:hAnsi="Times New Roman"/>
          <w:i/>
          <w:lang w:val="en-US"/>
        </w:rPr>
        <w:t>platensis</w:t>
      </w:r>
      <w:r w:rsidR="00230B9F" w:rsidRPr="00A75B0A">
        <w:rPr>
          <w:rFonts w:ascii="Times New Roman" w:hAnsi="Times New Roman"/>
          <w:i/>
        </w:rPr>
        <w:t>.</w:t>
      </w:r>
    </w:p>
    <w:p w:rsidR="00647353" w:rsidRPr="00A75B0A" w:rsidRDefault="00647353" w:rsidP="001B293E">
      <w:pPr>
        <w:spacing w:line="360" w:lineRule="auto"/>
        <w:ind w:firstLine="709"/>
        <w:jc w:val="both"/>
        <w:rPr>
          <w:rFonts w:ascii="Times New Roman" w:hAnsi="Times New Roman"/>
        </w:rPr>
      </w:pPr>
      <w:r w:rsidRPr="00A75B0A">
        <w:rPr>
          <w:rFonts w:ascii="Times New Roman" w:hAnsi="Times New Roman"/>
          <w:i/>
          <w:lang w:val="en-US"/>
        </w:rPr>
        <w:t>Spirulina</w:t>
      </w:r>
      <w:r w:rsidR="00B562CC" w:rsidRPr="00A75B0A">
        <w:rPr>
          <w:rFonts w:ascii="Times New Roman" w:hAnsi="Times New Roman"/>
          <w:i/>
        </w:rPr>
        <w:t xml:space="preserve"> </w:t>
      </w:r>
      <w:r w:rsidRPr="00A75B0A">
        <w:rPr>
          <w:rFonts w:ascii="Times New Roman" w:hAnsi="Times New Roman"/>
          <w:i/>
          <w:lang w:val="en-US"/>
        </w:rPr>
        <w:t>platensis</w:t>
      </w:r>
      <w:r w:rsidRPr="00A75B0A">
        <w:rPr>
          <w:rFonts w:ascii="Times New Roman" w:hAnsi="Times New Roman"/>
        </w:rPr>
        <w:t>, как</w:t>
      </w:r>
      <w:r w:rsidR="00C90566" w:rsidRPr="00A75B0A">
        <w:rPr>
          <w:rFonts w:ascii="Times New Roman" w:hAnsi="Times New Roman"/>
        </w:rPr>
        <w:t xml:space="preserve"> </w:t>
      </w:r>
      <w:r w:rsidRPr="00A75B0A">
        <w:rPr>
          <w:rFonts w:ascii="Times New Roman" w:hAnsi="Times New Roman"/>
        </w:rPr>
        <w:t>все</w:t>
      </w:r>
      <w:r w:rsidR="00C90566" w:rsidRPr="00A75B0A">
        <w:rPr>
          <w:rFonts w:ascii="Times New Roman" w:hAnsi="Times New Roman"/>
        </w:rPr>
        <w:t xml:space="preserve"> </w:t>
      </w:r>
      <w:r w:rsidRPr="00A75B0A">
        <w:rPr>
          <w:rFonts w:ascii="Times New Roman" w:hAnsi="Times New Roman"/>
        </w:rPr>
        <w:t>прокариоты, имеет</w:t>
      </w:r>
      <w:r w:rsidR="00C90566" w:rsidRPr="00A75B0A">
        <w:rPr>
          <w:rFonts w:ascii="Times New Roman" w:hAnsi="Times New Roman"/>
        </w:rPr>
        <w:t xml:space="preserve"> </w:t>
      </w:r>
      <w:r w:rsidRPr="00A75B0A">
        <w:rPr>
          <w:rFonts w:ascii="Times New Roman" w:hAnsi="Times New Roman"/>
        </w:rPr>
        <w:t>низкий</w:t>
      </w:r>
      <w:r w:rsidR="00C90566" w:rsidRPr="00A75B0A">
        <w:rPr>
          <w:rFonts w:ascii="Times New Roman" w:hAnsi="Times New Roman"/>
        </w:rPr>
        <w:t xml:space="preserve"> </w:t>
      </w:r>
      <w:r w:rsidRPr="00A75B0A">
        <w:rPr>
          <w:rFonts w:ascii="Times New Roman" w:hAnsi="Times New Roman"/>
        </w:rPr>
        <w:t>уровень</w:t>
      </w:r>
      <w:r w:rsidR="00C90566" w:rsidRPr="00A75B0A">
        <w:rPr>
          <w:rFonts w:ascii="Times New Roman" w:hAnsi="Times New Roman"/>
        </w:rPr>
        <w:t xml:space="preserve"> </w:t>
      </w:r>
      <w:r w:rsidRPr="00A75B0A">
        <w:rPr>
          <w:rFonts w:ascii="Times New Roman" w:hAnsi="Times New Roman"/>
        </w:rPr>
        <w:t>клеточной</w:t>
      </w:r>
      <w:r w:rsidR="00C90566" w:rsidRPr="00A75B0A">
        <w:rPr>
          <w:rFonts w:ascii="Times New Roman" w:hAnsi="Times New Roman"/>
        </w:rPr>
        <w:t xml:space="preserve"> </w:t>
      </w:r>
      <w:r w:rsidRPr="00A75B0A">
        <w:rPr>
          <w:rFonts w:ascii="Times New Roman" w:hAnsi="Times New Roman"/>
        </w:rPr>
        <w:t>дифференциации (отсутствуют</w:t>
      </w:r>
      <w:r w:rsidR="00C90566" w:rsidRPr="00A75B0A">
        <w:rPr>
          <w:rFonts w:ascii="Times New Roman" w:hAnsi="Times New Roman"/>
        </w:rPr>
        <w:t xml:space="preserve"> </w:t>
      </w:r>
      <w:r w:rsidRPr="00A75B0A">
        <w:rPr>
          <w:rFonts w:ascii="Times New Roman" w:hAnsi="Times New Roman"/>
        </w:rPr>
        <w:t>хроматофоры, истинное</w:t>
      </w:r>
      <w:r w:rsidR="00C90566" w:rsidRPr="00A75B0A">
        <w:rPr>
          <w:rFonts w:ascii="Times New Roman" w:hAnsi="Times New Roman"/>
        </w:rPr>
        <w:t xml:space="preserve"> </w:t>
      </w:r>
      <w:r w:rsidRPr="00A75B0A">
        <w:rPr>
          <w:rFonts w:ascii="Times New Roman" w:hAnsi="Times New Roman"/>
        </w:rPr>
        <w:t>ядро, ядрышки, вакуоли, митохондрии, эндоплазматическая</w:t>
      </w:r>
      <w:r w:rsidR="00C90566" w:rsidRPr="00A75B0A">
        <w:rPr>
          <w:rFonts w:ascii="Times New Roman" w:hAnsi="Times New Roman"/>
        </w:rPr>
        <w:t xml:space="preserve"> </w:t>
      </w:r>
      <w:r w:rsidRPr="00A75B0A">
        <w:rPr>
          <w:rFonts w:ascii="Times New Roman" w:hAnsi="Times New Roman"/>
        </w:rPr>
        <w:t>сеть</w:t>
      </w:r>
      <w:r w:rsidR="00C90566" w:rsidRPr="00A75B0A">
        <w:rPr>
          <w:rFonts w:ascii="Times New Roman" w:hAnsi="Times New Roman"/>
        </w:rPr>
        <w:t xml:space="preserve"> </w:t>
      </w:r>
      <w:r w:rsidRPr="00A75B0A">
        <w:rPr>
          <w:rFonts w:ascii="Times New Roman" w:hAnsi="Times New Roman"/>
        </w:rPr>
        <w:t>и</w:t>
      </w:r>
      <w:r w:rsidR="00C90566" w:rsidRPr="00A75B0A">
        <w:rPr>
          <w:rFonts w:ascii="Times New Roman" w:hAnsi="Times New Roman"/>
        </w:rPr>
        <w:t xml:space="preserve"> </w:t>
      </w:r>
      <w:r w:rsidRPr="00A75B0A">
        <w:rPr>
          <w:rFonts w:ascii="Times New Roman" w:hAnsi="Times New Roman"/>
        </w:rPr>
        <w:t xml:space="preserve">т. д.). Неветвящиеся спиралеобразные трихомы (нити, или </w:t>
      </w:r>
      <w:proofErr w:type="spellStart"/>
      <w:r w:rsidRPr="00A75B0A">
        <w:rPr>
          <w:rFonts w:ascii="Times New Roman" w:hAnsi="Times New Roman"/>
        </w:rPr>
        <w:t>филаменты</w:t>
      </w:r>
      <w:proofErr w:type="spellEnd"/>
      <w:r w:rsidRPr="00A75B0A">
        <w:rPr>
          <w:rFonts w:ascii="Times New Roman" w:hAnsi="Times New Roman"/>
        </w:rPr>
        <w:t xml:space="preserve">) из цилиндрических клеток окружены слизистым чехлом и способны к скользящему и вращательному движению. При воздействии различных физических и химических факторов </w:t>
      </w:r>
      <w:proofErr w:type="spellStart"/>
      <w:r w:rsidRPr="00A75B0A">
        <w:rPr>
          <w:rFonts w:ascii="Times New Roman" w:hAnsi="Times New Roman"/>
        </w:rPr>
        <w:t>филаменты</w:t>
      </w:r>
      <w:proofErr w:type="spellEnd"/>
      <w:r w:rsidRPr="00A75B0A">
        <w:rPr>
          <w:rFonts w:ascii="Times New Roman" w:hAnsi="Times New Roman"/>
        </w:rPr>
        <w:t xml:space="preserve"> могут распрямляться. Типичными пигментами, помимо хлорофилла и каротиноидов, являются </w:t>
      </w:r>
      <w:proofErr w:type="spellStart"/>
      <w:r w:rsidRPr="00A75B0A">
        <w:rPr>
          <w:rFonts w:ascii="Times New Roman" w:hAnsi="Times New Roman"/>
        </w:rPr>
        <w:t>фикобилипротеины</w:t>
      </w:r>
      <w:proofErr w:type="spellEnd"/>
      <w:r w:rsidRPr="00A75B0A">
        <w:rPr>
          <w:rFonts w:ascii="Times New Roman" w:hAnsi="Times New Roman"/>
        </w:rPr>
        <w:t>.</w:t>
      </w:r>
    </w:p>
    <w:p w:rsidR="00647353" w:rsidRPr="00A75B0A" w:rsidRDefault="00647353" w:rsidP="001B293E">
      <w:pPr>
        <w:spacing w:line="360" w:lineRule="auto"/>
        <w:ind w:firstLine="709"/>
        <w:jc w:val="both"/>
        <w:rPr>
          <w:rFonts w:ascii="Times New Roman" w:hAnsi="Times New Roman"/>
        </w:rPr>
      </w:pPr>
      <w:r w:rsidRPr="00A75B0A">
        <w:rPr>
          <w:rFonts w:ascii="Times New Roman" w:hAnsi="Times New Roman"/>
        </w:rPr>
        <w:t xml:space="preserve">Половой процесс у </w:t>
      </w:r>
      <w:proofErr w:type="spellStart"/>
      <w:r w:rsidRPr="00A75B0A">
        <w:rPr>
          <w:rFonts w:ascii="Times New Roman" w:hAnsi="Times New Roman"/>
        </w:rPr>
        <w:t>цианобактерий</w:t>
      </w:r>
      <w:proofErr w:type="spellEnd"/>
      <w:r w:rsidRPr="00A75B0A">
        <w:rPr>
          <w:rFonts w:ascii="Times New Roman" w:hAnsi="Times New Roman"/>
        </w:rPr>
        <w:t xml:space="preserve"> отсутствует. Размножается </w:t>
      </w:r>
      <w:proofErr w:type="spellStart"/>
      <w:r w:rsidRPr="00A75B0A">
        <w:rPr>
          <w:rFonts w:ascii="Times New Roman" w:hAnsi="Times New Roman"/>
          <w:i/>
        </w:rPr>
        <w:t>Spirulina</w:t>
      </w:r>
      <w:proofErr w:type="spellEnd"/>
      <w:r w:rsidR="00AC27DA" w:rsidRPr="00A75B0A">
        <w:rPr>
          <w:rFonts w:ascii="Times New Roman" w:hAnsi="Times New Roman"/>
          <w:i/>
        </w:rPr>
        <w:t xml:space="preserve"> </w:t>
      </w:r>
      <w:proofErr w:type="spellStart"/>
      <w:r w:rsidRPr="00A75B0A">
        <w:rPr>
          <w:rFonts w:ascii="Times New Roman" w:hAnsi="Times New Roman"/>
          <w:i/>
        </w:rPr>
        <w:t>platensis</w:t>
      </w:r>
      <w:proofErr w:type="spellEnd"/>
      <w:r w:rsidRPr="00A75B0A">
        <w:rPr>
          <w:rFonts w:ascii="Times New Roman" w:hAnsi="Times New Roman"/>
        </w:rPr>
        <w:t xml:space="preserve"> при помощи </w:t>
      </w:r>
      <w:proofErr w:type="spellStart"/>
      <w:r w:rsidRPr="00A75B0A">
        <w:rPr>
          <w:rFonts w:ascii="Times New Roman" w:hAnsi="Times New Roman"/>
        </w:rPr>
        <w:t>гормогоний</w:t>
      </w:r>
      <w:proofErr w:type="spellEnd"/>
      <w:r w:rsidRPr="00A75B0A">
        <w:rPr>
          <w:rFonts w:ascii="Times New Roman" w:hAnsi="Times New Roman"/>
        </w:rPr>
        <w:t xml:space="preserve"> короткоцепочечных, способных к движению, участков нитей, образующихся путем фрагментации материнских трихомов по </w:t>
      </w:r>
      <w:proofErr w:type="spellStart"/>
      <w:r w:rsidRPr="00A75B0A">
        <w:rPr>
          <w:rFonts w:ascii="Times New Roman" w:hAnsi="Times New Roman"/>
        </w:rPr>
        <w:t>некридиям</w:t>
      </w:r>
      <w:proofErr w:type="spellEnd"/>
      <w:r w:rsidRPr="00A75B0A">
        <w:rPr>
          <w:rFonts w:ascii="Times New Roman" w:hAnsi="Times New Roman"/>
        </w:rPr>
        <w:t xml:space="preserve"> (специализированным клеткам, подвергающимся лизису).</w:t>
      </w:r>
      <w:r w:rsidR="00913F32" w:rsidRPr="00A75B0A">
        <w:rPr>
          <w:rFonts w:ascii="Times New Roman" w:hAnsi="Times New Roman"/>
        </w:rPr>
        <w:t xml:space="preserve"> </w:t>
      </w:r>
      <w:r w:rsidR="00060B68" w:rsidRPr="00A75B0A">
        <w:rPr>
          <w:rFonts w:ascii="Times New Roman" w:hAnsi="Times New Roman"/>
        </w:rPr>
        <w:t xml:space="preserve">В таблице </w:t>
      </w:r>
      <w:r w:rsidR="002C007F" w:rsidRPr="00A75B0A">
        <w:rPr>
          <w:rFonts w:ascii="Times New Roman" w:hAnsi="Times New Roman"/>
        </w:rPr>
        <w:t>Б</w:t>
      </w:r>
      <w:r w:rsidR="009060C7" w:rsidRPr="00A75B0A">
        <w:rPr>
          <w:rFonts w:ascii="Times New Roman" w:hAnsi="Times New Roman"/>
        </w:rPr>
        <w:t>.</w:t>
      </w:r>
      <w:r w:rsidR="00060B68" w:rsidRPr="00A75B0A">
        <w:rPr>
          <w:rFonts w:ascii="Times New Roman" w:hAnsi="Times New Roman"/>
        </w:rPr>
        <w:t>1</w:t>
      </w:r>
      <w:r w:rsidR="002C007F" w:rsidRPr="00A75B0A">
        <w:rPr>
          <w:rFonts w:ascii="Times New Roman" w:hAnsi="Times New Roman"/>
        </w:rPr>
        <w:t xml:space="preserve"> </w:t>
      </w:r>
      <w:r w:rsidRPr="00A75B0A">
        <w:rPr>
          <w:rFonts w:ascii="Times New Roman" w:hAnsi="Times New Roman"/>
        </w:rPr>
        <w:t xml:space="preserve">приведен усредненный </w:t>
      </w:r>
      <w:r w:rsidR="00060B68" w:rsidRPr="00A75B0A">
        <w:rPr>
          <w:rFonts w:ascii="Times New Roman" w:hAnsi="Times New Roman"/>
        </w:rPr>
        <w:t xml:space="preserve">химический </w:t>
      </w:r>
      <w:r w:rsidRPr="00A75B0A">
        <w:rPr>
          <w:rFonts w:ascii="Times New Roman" w:hAnsi="Times New Roman"/>
        </w:rPr>
        <w:t xml:space="preserve">состав биомассы </w:t>
      </w:r>
      <w:proofErr w:type="spellStart"/>
      <w:r w:rsidR="00060B68" w:rsidRPr="00A75B0A">
        <w:rPr>
          <w:rFonts w:ascii="Times New Roman" w:hAnsi="Times New Roman"/>
          <w:i/>
        </w:rPr>
        <w:t>С</w:t>
      </w:r>
      <w:r w:rsidRPr="00A75B0A">
        <w:rPr>
          <w:rFonts w:ascii="Times New Roman" w:hAnsi="Times New Roman"/>
          <w:i/>
        </w:rPr>
        <w:t>пирулины</w:t>
      </w:r>
      <w:proofErr w:type="spellEnd"/>
      <w:r w:rsidR="00060B68" w:rsidRPr="00A75B0A">
        <w:rPr>
          <w:rFonts w:ascii="Times New Roman" w:hAnsi="Times New Roman"/>
        </w:rPr>
        <w:t>.</w:t>
      </w:r>
    </w:p>
    <w:p w:rsidR="00197938" w:rsidRPr="00A75B0A" w:rsidRDefault="00197938" w:rsidP="001B293E">
      <w:pPr>
        <w:spacing w:line="360" w:lineRule="auto"/>
        <w:ind w:firstLine="709"/>
        <w:jc w:val="both"/>
        <w:rPr>
          <w:rFonts w:ascii="Times New Roman" w:hAnsi="Times New Roman"/>
        </w:rPr>
      </w:pPr>
      <w:r w:rsidRPr="00A75B0A">
        <w:rPr>
          <w:rFonts w:ascii="Times New Roman" w:hAnsi="Times New Roman"/>
        </w:rPr>
        <w:t xml:space="preserve">Клетки </w:t>
      </w:r>
      <w:proofErr w:type="spellStart"/>
      <w:r w:rsidRPr="00A75B0A">
        <w:rPr>
          <w:rFonts w:ascii="Times New Roman" w:hAnsi="Times New Roman"/>
          <w:i/>
        </w:rPr>
        <w:t>Спирулины</w:t>
      </w:r>
      <w:proofErr w:type="spellEnd"/>
      <w:r w:rsidRPr="00A75B0A">
        <w:rPr>
          <w:rFonts w:ascii="Times New Roman" w:hAnsi="Times New Roman"/>
        </w:rPr>
        <w:t xml:space="preserve"> способны к делению при благоприятных условиях с высочайшей скоростью (удвоение биомассы за 5 ч). Биомасса </w:t>
      </w:r>
      <w:proofErr w:type="spellStart"/>
      <w:r w:rsidRPr="00A75B0A">
        <w:rPr>
          <w:rFonts w:ascii="Times New Roman" w:hAnsi="Times New Roman"/>
          <w:i/>
          <w:lang w:val="en-US"/>
        </w:rPr>
        <w:t>Arthrospira</w:t>
      </w:r>
      <w:proofErr w:type="spellEnd"/>
      <w:r w:rsidRPr="00A75B0A">
        <w:rPr>
          <w:rFonts w:ascii="Times New Roman" w:hAnsi="Times New Roman"/>
          <w:i/>
        </w:rPr>
        <w:t xml:space="preserve"> </w:t>
      </w:r>
      <w:r w:rsidRPr="00A75B0A">
        <w:rPr>
          <w:rFonts w:ascii="Times New Roman" w:hAnsi="Times New Roman"/>
          <w:i/>
          <w:lang w:val="en-US"/>
        </w:rPr>
        <w:t>platensis</w:t>
      </w:r>
      <w:r w:rsidRPr="00A75B0A">
        <w:rPr>
          <w:rFonts w:ascii="Times New Roman" w:hAnsi="Times New Roman"/>
        </w:rPr>
        <w:t xml:space="preserve"> пригодна к употреблению как простейшим организмам, так рыбам и животным.</w:t>
      </w:r>
    </w:p>
    <w:p w:rsidR="00197938" w:rsidRPr="00A75B0A" w:rsidRDefault="00197938" w:rsidP="001B293E">
      <w:pPr>
        <w:spacing w:line="360" w:lineRule="auto"/>
        <w:ind w:firstLine="709"/>
        <w:jc w:val="both"/>
        <w:rPr>
          <w:rFonts w:ascii="Times New Roman" w:hAnsi="Times New Roman"/>
          <w:sz w:val="28"/>
          <w:szCs w:val="28"/>
        </w:rPr>
      </w:pPr>
      <w:r w:rsidRPr="00A75B0A">
        <w:rPr>
          <w:rFonts w:ascii="Times New Roman" w:hAnsi="Times New Roman"/>
        </w:rPr>
        <w:t xml:space="preserve">Более того, уникальность биохимического состава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делает привлекательным возможность её употребления людьми как источника важнейших компонентов, участвующих в обмене веществ. Регулярное употребление </w:t>
      </w:r>
      <w:proofErr w:type="spellStart"/>
      <w:r w:rsidRPr="00A75B0A">
        <w:rPr>
          <w:rFonts w:ascii="Times New Roman" w:hAnsi="Times New Roman"/>
          <w:i/>
          <w:lang w:val="en-US"/>
        </w:rPr>
        <w:t>Arthrospira</w:t>
      </w:r>
      <w:proofErr w:type="spellEnd"/>
      <w:r w:rsidRPr="00A75B0A">
        <w:rPr>
          <w:rFonts w:ascii="Times New Roman" w:hAnsi="Times New Roman"/>
          <w:i/>
        </w:rPr>
        <w:t xml:space="preserve"> </w:t>
      </w:r>
      <w:r w:rsidRPr="00A75B0A">
        <w:rPr>
          <w:rFonts w:ascii="Times New Roman" w:hAnsi="Times New Roman"/>
          <w:i/>
          <w:lang w:val="en-US"/>
        </w:rPr>
        <w:t>platensis</w:t>
      </w:r>
      <w:r w:rsidRPr="00A75B0A">
        <w:rPr>
          <w:rFonts w:ascii="Times New Roman" w:hAnsi="Times New Roman"/>
        </w:rPr>
        <w:t xml:space="preserve"> (1–2 г/день) снижает риск многих заболеваний практически до нуля. Наиболее важным является тот факт, что </w:t>
      </w:r>
      <w:proofErr w:type="spellStart"/>
      <w:r w:rsidRPr="00A75B0A">
        <w:rPr>
          <w:rFonts w:ascii="Times New Roman" w:hAnsi="Times New Roman"/>
          <w:i/>
        </w:rPr>
        <w:t>Спирулины</w:t>
      </w:r>
      <w:proofErr w:type="spellEnd"/>
      <w:r w:rsidRPr="00A75B0A">
        <w:rPr>
          <w:rFonts w:ascii="Times New Roman" w:hAnsi="Times New Roman"/>
        </w:rPr>
        <w:t xml:space="preserve">, как пищевая добавка, является таким же организмом, как высшие растения (укроп и морковка), употребление которых в пищу, в отличие от искусственных препаратов, не влечет за собой никаких побочных эффектов. </w:t>
      </w:r>
      <w:r w:rsidRPr="00A75B0A">
        <w:rPr>
          <w:rFonts w:ascii="Times New Roman" w:hAnsi="Times New Roman"/>
        </w:rPr>
        <w:lastRenderedPageBreak/>
        <w:t xml:space="preserve">Биомасса </w:t>
      </w:r>
      <w:proofErr w:type="spellStart"/>
      <w:r w:rsidRPr="00A75B0A">
        <w:rPr>
          <w:rFonts w:ascii="Times New Roman" w:hAnsi="Times New Roman"/>
          <w:i/>
        </w:rPr>
        <w:t>Спирулины</w:t>
      </w:r>
      <w:proofErr w:type="spellEnd"/>
      <w:r w:rsidRPr="00A75B0A">
        <w:rPr>
          <w:rFonts w:ascii="Times New Roman" w:hAnsi="Times New Roman"/>
        </w:rPr>
        <w:t xml:space="preserve"> более полувека является предметом бизнеса во многих странах мира. Поначалу сбор </w:t>
      </w:r>
      <w:proofErr w:type="spellStart"/>
      <w:r w:rsidRPr="00A75B0A">
        <w:rPr>
          <w:rFonts w:ascii="Times New Roman" w:hAnsi="Times New Roman"/>
          <w:i/>
          <w:lang w:val="en-US"/>
        </w:rPr>
        <w:t>Arthrospira</w:t>
      </w:r>
      <w:proofErr w:type="spellEnd"/>
      <w:r w:rsidRPr="00A75B0A">
        <w:rPr>
          <w:rFonts w:ascii="Times New Roman" w:hAnsi="Times New Roman"/>
          <w:i/>
        </w:rPr>
        <w:t xml:space="preserve"> </w:t>
      </w:r>
      <w:r w:rsidRPr="00A75B0A">
        <w:rPr>
          <w:rFonts w:ascii="Times New Roman" w:hAnsi="Times New Roman"/>
          <w:i/>
          <w:lang w:val="en-US"/>
        </w:rPr>
        <w:t>platensis</w:t>
      </w:r>
      <w:r w:rsidRPr="00A75B0A">
        <w:rPr>
          <w:rFonts w:ascii="Times New Roman" w:hAnsi="Times New Roman"/>
        </w:rPr>
        <w:t xml:space="preserve"> проводили непосредственно в природных водоемах Африки и Америки. В дальнейшем потребности в ней стали возрастать, что привело к разработке технологий выращивания </w:t>
      </w:r>
      <w:proofErr w:type="spellStart"/>
      <w:r w:rsidRPr="00A75B0A">
        <w:rPr>
          <w:rFonts w:ascii="Times New Roman" w:hAnsi="Times New Roman"/>
          <w:i/>
        </w:rPr>
        <w:t>Спирулины</w:t>
      </w:r>
      <w:proofErr w:type="spellEnd"/>
      <w:r w:rsidRPr="00A75B0A">
        <w:rPr>
          <w:rFonts w:ascii="Times New Roman" w:hAnsi="Times New Roman"/>
        </w:rPr>
        <w:t xml:space="preserve"> в искусственных водоемах. На сегодняшний день на коммерческой основе биомассу данной микроводоросли производят и потребляют более чем в 60 странах мира. В Мексике, Японии, Индии, Китае, Таиланде, США, производство </w:t>
      </w:r>
      <w:proofErr w:type="spellStart"/>
      <w:r w:rsidRPr="00A75B0A">
        <w:rPr>
          <w:rFonts w:ascii="Times New Roman" w:hAnsi="Times New Roman"/>
          <w:i/>
          <w:lang w:val="en-US"/>
        </w:rPr>
        <w:t>Arthrospira</w:t>
      </w:r>
      <w:proofErr w:type="spellEnd"/>
      <w:r w:rsidRPr="00A75B0A">
        <w:rPr>
          <w:rFonts w:ascii="Times New Roman" w:hAnsi="Times New Roman"/>
          <w:i/>
        </w:rPr>
        <w:t xml:space="preserve"> </w:t>
      </w:r>
      <w:r w:rsidRPr="00A75B0A">
        <w:rPr>
          <w:rFonts w:ascii="Times New Roman" w:hAnsi="Times New Roman"/>
          <w:i/>
          <w:lang w:val="en-US"/>
        </w:rPr>
        <w:t>platensis</w:t>
      </w:r>
      <w:r w:rsidRPr="00A75B0A">
        <w:rPr>
          <w:rFonts w:ascii="Times New Roman" w:hAnsi="Times New Roman"/>
        </w:rPr>
        <w:t xml:space="preserve"> превышает тысячи тонн в год.</w:t>
      </w:r>
    </w:p>
    <w:p w:rsidR="00060B68" w:rsidRPr="00A75B0A" w:rsidRDefault="00647353" w:rsidP="001B293E">
      <w:pPr>
        <w:spacing w:line="360" w:lineRule="auto"/>
        <w:ind w:firstLine="709"/>
        <w:jc w:val="both"/>
        <w:rPr>
          <w:rFonts w:ascii="Times New Roman" w:hAnsi="Times New Roman"/>
        </w:rPr>
      </w:pPr>
      <w:r w:rsidRPr="00A75B0A">
        <w:rPr>
          <w:rFonts w:ascii="Times New Roman" w:hAnsi="Times New Roman"/>
          <w:sz w:val="28"/>
          <w:szCs w:val="28"/>
        </w:rPr>
        <w:t xml:space="preserve"> </w:t>
      </w:r>
    </w:p>
    <w:p w:rsidR="00647353" w:rsidRPr="00A75B0A" w:rsidRDefault="002C007F" w:rsidP="00060B68">
      <w:pPr>
        <w:jc w:val="both"/>
        <w:rPr>
          <w:rFonts w:ascii="Times New Roman" w:hAnsi="Times New Roman"/>
        </w:rPr>
      </w:pPr>
      <w:r w:rsidRPr="00A75B0A">
        <w:rPr>
          <w:rFonts w:ascii="Times New Roman" w:hAnsi="Times New Roman"/>
        </w:rPr>
        <w:t xml:space="preserve">Таблица </w:t>
      </w:r>
      <w:r w:rsidR="00C403B1" w:rsidRPr="00A75B0A">
        <w:rPr>
          <w:rFonts w:ascii="Times New Roman" w:hAnsi="Times New Roman"/>
        </w:rPr>
        <w:t>Б</w:t>
      </w:r>
      <w:r w:rsidR="009060C7" w:rsidRPr="00A75B0A">
        <w:rPr>
          <w:rFonts w:ascii="Times New Roman" w:hAnsi="Times New Roman"/>
        </w:rPr>
        <w:t>.</w:t>
      </w:r>
      <w:r w:rsidRPr="00A75B0A">
        <w:rPr>
          <w:rFonts w:ascii="Times New Roman" w:hAnsi="Times New Roman"/>
        </w:rPr>
        <w:t xml:space="preserve">1 – Химический состав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по органическим и неорганическим компонентам </w:t>
      </w:r>
    </w:p>
    <w:p w:rsidR="008D32FB" w:rsidRPr="00A75B0A" w:rsidRDefault="00647353" w:rsidP="00060B68">
      <w:pPr>
        <w:jc w:val="both"/>
        <w:rPr>
          <w:rFonts w:ascii="Times New Roman" w:hAnsi="Times New Roman"/>
          <w:sz w:val="28"/>
          <w:szCs w:val="28"/>
        </w:rPr>
      </w:pPr>
      <w:r w:rsidRPr="00A75B0A">
        <w:rPr>
          <w:rFonts w:ascii="Times New Roman" w:hAnsi="Times New Roman"/>
          <w:sz w:val="28"/>
          <w:szCs w:val="28"/>
        </w:rPr>
        <w:tab/>
      </w:r>
    </w:p>
    <w:tbl>
      <w:tblPr>
        <w:tblW w:w="9571" w:type="dxa"/>
        <w:tblLook w:val="00A0" w:firstRow="1" w:lastRow="0" w:firstColumn="1" w:lastColumn="0" w:noHBand="0" w:noVBand="0"/>
      </w:tblPr>
      <w:tblGrid>
        <w:gridCol w:w="3509"/>
        <w:gridCol w:w="1277"/>
        <w:gridCol w:w="3544"/>
        <w:gridCol w:w="1241"/>
      </w:tblGrid>
      <w:tr w:rsidR="00886BEB" w:rsidRPr="00A75B0A" w:rsidTr="008B1879">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DD0226">
            <w:pPr>
              <w:jc w:val="center"/>
              <w:rPr>
                <w:rFonts w:ascii="Times New Roman" w:hAnsi="Times New Roman"/>
              </w:rPr>
            </w:pPr>
            <w:r w:rsidRPr="00A75B0A">
              <w:rPr>
                <w:rFonts w:ascii="Times New Roman" w:hAnsi="Times New Roman"/>
              </w:rPr>
              <w:t>Органические и неорганические компоненты (</w:t>
            </w:r>
            <w:r w:rsidR="00EF1DBC" w:rsidRPr="00A75B0A">
              <w:rPr>
                <w:rFonts w:ascii="Times New Roman" w:hAnsi="Times New Roman"/>
              </w:rPr>
              <w:t xml:space="preserve">показатели </w:t>
            </w:r>
            <w:r w:rsidRPr="00A75B0A">
              <w:rPr>
                <w:rFonts w:ascii="Times New Roman" w:hAnsi="Times New Roman"/>
              </w:rPr>
              <w:t>1)</w:t>
            </w:r>
          </w:p>
        </w:tc>
      </w:tr>
      <w:tr w:rsidR="00886BEB" w:rsidRPr="00A75B0A"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DD0226">
            <w:pPr>
              <w:jc w:val="center"/>
            </w:pPr>
            <w:r w:rsidRPr="00A75B0A">
              <w:rPr>
                <w:rFonts w:ascii="Times New Roman" w:hAnsi="Times New Roman"/>
              </w:rPr>
              <w:t>Компонент</w:t>
            </w:r>
          </w:p>
          <w:p w:rsidR="00886BEB" w:rsidRPr="00A75B0A" w:rsidRDefault="00886BEB" w:rsidP="008B1879">
            <w:pPr>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DD0226">
            <w:pPr>
              <w:jc w:val="center"/>
            </w:pPr>
            <w:r w:rsidRPr="00A75B0A">
              <w:rPr>
                <w:rFonts w:ascii="Times New Roman" w:hAnsi="Times New Roman"/>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DD0226">
            <w:pPr>
              <w:jc w:val="center"/>
            </w:pPr>
            <w:r w:rsidRPr="00A75B0A">
              <w:rPr>
                <w:rFonts w:ascii="Times New Roman" w:hAnsi="Times New Roman"/>
              </w:rPr>
              <w:t>Компонент</w:t>
            </w:r>
          </w:p>
          <w:p w:rsidR="00886BEB" w:rsidRPr="00A75B0A" w:rsidRDefault="00886BEB" w:rsidP="008B1879">
            <w:pPr>
              <w:rPr>
                <w:rFonts w:ascii="Times New Roman" w:hAnsi="Times New Roman"/>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DD0226">
            <w:pPr>
              <w:jc w:val="center"/>
            </w:pPr>
            <w:r w:rsidRPr="00A75B0A">
              <w:rPr>
                <w:rFonts w:ascii="Times New Roman" w:hAnsi="Times New Roman"/>
              </w:rPr>
              <w:t>г/100 г</w:t>
            </w:r>
          </w:p>
        </w:tc>
      </w:tr>
      <w:tr w:rsidR="00886BEB" w:rsidRPr="00A75B0A"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8D32FB">
            <w:r w:rsidRPr="00A75B0A">
              <w:rPr>
                <w:rFonts w:ascii="Times New Roman" w:hAnsi="Times New Roman"/>
              </w:rPr>
              <w:t xml:space="preserve">Белок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1C2E5D">
            <w:r w:rsidRPr="00A75B0A">
              <w:rPr>
                <w:rFonts w:ascii="Times New Roman" w:hAnsi="Times New Roman"/>
              </w:rPr>
              <w:t>55–70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8D32FB">
            <w:r w:rsidRPr="00A75B0A">
              <w:rPr>
                <w:rFonts w:ascii="Times New Roman" w:hAnsi="Times New Roman"/>
              </w:rPr>
              <w:t xml:space="preserve">Азот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1C2E5D">
            <w:r w:rsidRPr="00A75B0A">
              <w:rPr>
                <w:rFonts w:ascii="Times New Roman" w:hAnsi="Times New Roman"/>
              </w:rPr>
              <w:t>10,68</w:t>
            </w:r>
          </w:p>
        </w:tc>
      </w:tr>
      <w:tr w:rsidR="00886BEB" w:rsidRPr="00A75B0A"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8D32FB">
            <w:r w:rsidRPr="00A75B0A">
              <w:rPr>
                <w:rFonts w:ascii="Times New Roman" w:hAnsi="Times New Roman"/>
              </w:rPr>
              <w:t xml:space="preserve">Углеводы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1C2E5D">
            <w:r w:rsidRPr="00A75B0A">
              <w:rPr>
                <w:rFonts w:ascii="Times New Roman" w:hAnsi="Times New Roman"/>
              </w:rPr>
              <w:t>10–20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8D32FB">
            <w:r w:rsidRPr="00A75B0A">
              <w:rPr>
                <w:rFonts w:ascii="Times New Roman" w:hAnsi="Times New Roman"/>
              </w:rPr>
              <w:t xml:space="preserve">Фосфор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1C2E5D">
            <w:r w:rsidRPr="00A75B0A">
              <w:rPr>
                <w:rFonts w:ascii="Times New Roman" w:hAnsi="Times New Roman"/>
              </w:rPr>
              <w:t>1,14</w:t>
            </w:r>
          </w:p>
        </w:tc>
      </w:tr>
      <w:tr w:rsidR="00886BEB" w:rsidRPr="00A75B0A"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8D32FB">
            <w:r w:rsidRPr="00A75B0A">
              <w:rPr>
                <w:rFonts w:ascii="Times New Roman" w:hAnsi="Times New Roman"/>
              </w:rPr>
              <w:t xml:space="preserve">Жиры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1C2E5D">
            <w:r w:rsidRPr="00A75B0A">
              <w:rPr>
                <w:rFonts w:ascii="Times New Roman" w:hAnsi="Times New Roman"/>
              </w:rPr>
              <w:t>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8D32FB">
            <w:r w:rsidRPr="00A75B0A">
              <w:rPr>
                <w:rFonts w:ascii="Times New Roman" w:hAnsi="Times New Roman"/>
              </w:rPr>
              <w:t xml:space="preserve">Натрий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1C2E5D">
            <w:r w:rsidRPr="00A75B0A">
              <w:rPr>
                <w:rFonts w:ascii="Times New Roman" w:hAnsi="Times New Roman"/>
              </w:rPr>
              <w:t>1,74</w:t>
            </w:r>
          </w:p>
        </w:tc>
      </w:tr>
      <w:tr w:rsidR="00886BEB" w:rsidRPr="00A75B0A"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8D32FB">
            <w:r w:rsidRPr="00A75B0A">
              <w:rPr>
                <w:rFonts w:ascii="Times New Roman" w:hAnsi="Times New Roman"/>
              </w:rPr>
              <w:t xml:space="preserve">Зольность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1C2E5D">
            <w:r w:rsidRPr="00A75B0A">
              <w:rPr>
                <w:rFonts w:ascii="Times New Roman" w:hAnsi="Times New Roman"/>
              </w:rPr>
              <w:t>7</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8D32FB">
            <w:r w:rsidRPr="00A75B0A">
              <w:rPr>
                <w:rFonts w:ascii="Times New Roman" w:hAnsi="Times New Roman"/>
              </w:rPr>
              <w:t xml:space="preserve">Калий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1C2E5D">
            <w:r w:rsidRPr="00A75B0A">
              <w:rPr>
                <w:rFonts w:ascii="Times New Roman" w:hAnsi="Times New Roman"/>
              </w:rPr>
              <w:t>1,88</w:t>
            </w:r>
          </w:p>
        </w:tc>
      </w:tr>
      <w:tr w:rsidR="00886BEB" w:rsidRPr="00A75B0A"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8D32FB">
            <w:r w:rsidRPr="00A75B0A">
              <w:rPr>
                <w:rFonts w:ascii="Times New Roman" w:hAnsi="Times New Roman"/>
              </w:rPr>
              <w:t xml:space="preserve">Нуклеиновые кислоты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1C2E5D">
            <w:r w:rsidRPr="00A75B0A">
              <w:rPr>
                <w:rFonts w:ascii="Times New Roman" w:hAnsi="Times New Roman"/>
              </w:rPr>
              <w:t>6,5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8D32FB">
            <w:r w:rsidRPr="00A75B0A">
              <w:rPr>
                <w:rFonts w:ascii="Times New Roman" w:hAnsi="Times New Roman"/>
              </w:rPr>
              <w:t xml:space="preserve">Магний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1C2E5D">
            <w:r w:rsidRPr="00A75B0A">
              <w:rPr>
                <w:rFonts w:ascii="Times New Roman" w:hAnsi="Times New Roman"/>
              </w:rPr>
              <w:t>0,35</w:t>
            </w:r>
          </w:p>
        </w:tc>
      </w:tr>
      <w:tr w:rsidR="00886BEB" w:rsidRPr="00A75B0A"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8D32FB">
            <w:proofErr w:type="gramStart"/>
            <w:r w:rsidRPr="00A75B0A">
              <w:rPr>
                <w:rFonts w:ascii="Times New Roman" w:hAnsi="Times New Roman"/>
              </w:rPr>
              <w:t>Хлорофилл</w:t>
            </w:r>
            <w:proofErr w:type="gramEnd"/>
            <w:r w:rsidRPr="00A75B0A">
              <w:rPr>
                <w:rFonts w:ascii="Times New Roman" w:hAnsi="Times New Roman"/>
              </w:rPr>
              <w:t xml:space="preserve"> 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1C2E5D">
            <w:r w:rsidRPr="00A75B0A">
              <w:rPr>
                <w:rFonts w:ascii="Times New Roman" w:hAnsi="Times New Roman"/>
              </w:rPr>
              <w:t>0,93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8D32FB">
            <w:r w:rsidRPr="00A75B0A">
              <w:rPr>
                <w:rFonts w:ascii="Times New Roman" w:hAnsi="Times New Roman"/>
              </w:rPr>
              <w:t xml:space="preserve">Кальций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1C2E5D">
            <w:r w:rsidRPr="00A75B0A">
              <w:rPr>
                <w:rFonts w:ascii="Times New Roman" w:hAnsi="Times New Roman"/>
              </w:rPr>
              <w:t>1,1</w:t>
            </w:r>
          </w:p>
        </w:tc>
      </w:tr>
      <w:tr w:rsidR="00886BEB" w:rsidRPr="00A75B0A"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8D32FB">
            <w:r w:rsidRPr="00A75B0A">
              <w:rPr>
                <w:rFonts w:ascii="Times New Roman" w:hAnsi="Times New Roman"/>
              </w:rPr>
              <w:t xml:space="preserve">Влажность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1C2E5D">
            <w:r w:rsidRPr="00A75B0A">
              <w:rPr>
                <w:rFonts w:ascii="Times New Roman" w:hAnsi="Times New Roman"/>
              </w:rPr>
              <w:t>6–8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8D32FB">
            <w:r w:rsidRPr="00A75B0A">
              <w:rPr>
                <w:rFonts w:ascii="Times New Roman" w:hAnsi="Times New Roman"/>
              </w:rPr>
              <w:t xml:space="preserve">Сера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A75B0A" w:rsidRDefault="00886BEB" w:rsidP="001C2E5D">
            <w:r w:rsidRPr="00A75B0A">
              <w:rPr>
                <w:rFonts w:ascii="Times New Roman" w:hAnsi="Times New Roman"/>
              </w:rPr>
              <w:t>0,63</w:t>
            </w:r>
          </w:p>
        </w:tc>
      </w:tr>
      <w:tr w:rsidR="00EF1DBC" w:rsidRPr="00A75B0A" w:rsidTr="008B1879">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EF1DBC" w:rsidRPr="00A75B0A" w:rsidRDefault="00EF1DBC" w:rsidP="00DD0226">
            <w:pPr>
              <w:jc w:val="center"/>
              <w:rPr>
                <w:rFonts w:ascii="Times New Roman" w:hAnsi="Times New Roman"/>
              </w:rPr>
            </w:pPr>
            <w:r w:rsidRPr="00A75B0A">
              <w:rPr>
                <w:rFonts w:ascii="Times New Roman" w:hAnsi="Times New Roman"/>
              </w:rPr>
              <w:t xml:space="preserve">Неорганические </w:t>
            </w:r>
            <w:r w:rsidR="0077532C" w:rsidRPr="00A75B0A">
              <w:rPr>
                <w:rFonts w:ascii="Times New Roman" w:hAnsi="Times New Roman"/>
              </w:rPr>
              <w:t>компоненты</w:t>
            </w:r>
            <w:r w:rsidRPr="00A75B0A">
              <w:rPr>
                <w:rFonts w:ascii="Times New Roman" w:hAnsi="Times New Roman"/>
              </w:rPr>
              <w:t xml:space="preserve"> (показатели 2)</w:t>
            </w:r>
          </w:p>
        </w:tc>
      </w:tr>
      <w:tr w:rsidR="008D32FB" w:rsidRPr="00A75B0A" w:rsidTr="00EF1DB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EF1DBC">
            <w:pPr>
              <w:jc w:val="center"/>
            </w:pPr>
            <w:r w:rsidRPr="00A75B0A">
              <w:rPr>
                <w:rFonts w:ascii="Times New Roman" w:hAnsi="Times New Roman"/>
              </w:rPr>
              <w:t>Компонент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мг/кг</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064C18">
            <w:pPr>
              <w:jc w:val="center"/>
            </w:pPr>
            <w:r w:rsidRPr="00A75B0A">
              <w:rPr>
                <w:rFonts w:ascii="Times New Roman" w:hAnsi="Times New Roman"/>
              </w:rPr>
              <w:t>Компонент</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DD0226">
            <w:pPr>
              <w:jc w:val="center"/>
            </w:pPr>
            <w:r w:rsidRPr="00A75B0A">
              <w:rPr>
                <w:rFonts w:ascii="Times New Roman" w:hAnsi="Times New Roman"/>
              </w:rPr>
              <w:t>мг/кг</w:t>
            </w:r>
          </w:p>
        </w:tc>
      </w:tr>
      <w:tr w:rsidR="008D32FB" w:rsidRPr="00A75B0A" w:rsidTr="00EF1DB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 xml:space="preserve">Железо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945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 xml:space="preserve">Медь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15</w:t>
            </w:r>
          </w:p>
        </w:tc>
      </w:tr>
      <w:tr w:rsidR="008D32FB" w:rsidRPr="00A75B0A" w:rsidTr="00EF1DB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 xml:space="preserve">Марганец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64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 xml:space="preserve">Никель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5,8</w:t>
            </w:r>
          </w:p>
        </w:tc>
      </w:tr>
      <w:tr w:rsidR="008D32FB" w:rsidRPr="00A75B0A" w:rsidTr="00EF1DB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 xml:space="preserve">Цинк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28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 xml:space="preserve">Кобальт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1,5</w:t>
            </w:r>
          </w:p>
        </w:tc>
      </w:tr>
      <w:tr w:rsidR="008D32FB" w:rsidRPr="00A75B0A" w:rsidTr="00EF1DB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Хлор</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 xml:space="preserve">Хром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5</w:t>
            </w:r>
          </w:p>
        </w:tc>
      </w:tr>
      <w:tr w:rsidR="008D32FB" w:rsidRPr="00A75B0A" w:rsidTr="00EF1DB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 xml:space="preserve">Йод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100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 xml:space="preserve">Селен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7</w:t>
            </w:r>
          </w:p>
        </w:tc>
      </w:tr>
    </w:tbl>
    <w:p w:rsidR="00647353" w:rsidRPr="00A75B0A" w:rsidRDefault="00647353" w:rsidP="00197938">
      <w:pPr>
        <w:spacing w:line="360" w:lineRule="auto"/>
        <w:jc w:val="both"/>
        <w:rPr>
          <w:rFonts w:ascii="Times New Roman" w:hAnsi="Times New Roman"/>
        </w:rPr>
      </w:pPr>
    </w:p>
    <w:p w:rsidR="00647353" w:rsidRPr="00A75B0A" w:rsidRDefault="00647353" w:rsidP="00DD0226">
      <w:pPr>
        <w:spacing w:line="360" w:lineRule="auto"/>
        <w:ind w:firstLine="709"/>
        <w:jc w:val="both"/>
        <w:rPr>
          <w:rFonts w:ascii="Times New Roman" w:hAnsi="Times New Roman"/>
        </w:rPr>
      </w:pPr>
      <w:r w:rsidRPr="00A75B0A">
        <w:rPr>
          <w:rFonts w:ascii="Times New Roman" w:hAnsi="Times New Roman"/>
        </w:rPr>
        <w:t xml:space="preserve">Широкий спектр применимости </w:t>
      </w:r>
      <w:r w:rsidR="00A50DFD" w:rsidRPr="00A75B0A">
        <w:rPr>
          <w:rFonts w:ascii="Times New Roman" w:hAnsi="Times New Roman"/>
        </w:rPr>
        <w:t>этой микроводоросли</w:t>
      </w:r>
      <w:r w:rsidRPr="00A75B0A">
        <w:rPr>
          <w:rFonts w:ascii="Times New Roman" w:hAnsi="Times New Roman"/>
        </w:rPr>
        <w:t xml:space="preserve"> складывается из двух основных направлений: использование самой биомассы</w:t>
      </w:r>
      <w:r w:rsidR="00A50DFD" w:rsidRPr="00A75B0A">
        <w:rPr>
          <w:rFonts w:ascii="Times New Roman" w:hAnsi="Times New Roman"/>
        </w:rPr>
        <w:t xml:space="preserve"> </w:t>
      </w:r>
      <w:proofErr w:type="spellStart"/>
      <w:r w:rsidR="00A50DFD" w:rsidRPr="00A75B0A">
        <w:rPr>
          <w:rFonts w:ascii="Times New Roman" w:hAnsi="Times New Roman"/>
          <w:i/>
        </w:rPr>
        <w:t>Спирулины</w:t>
      </w:r>
      <w:proofErr w:type="spellEnd"/>
      <w:r w:rsidRPr="00A75B0A">
        <w:rPr>
          <w:rFonts w:ascii="Times New Roman" w:hAnsi="Times New Roman"/>
        </w:rPr>
        <w:t xml:space="preserve"> и </w:t>
      </w:r>
      <w:r w:rsidR="00A50DFD" w:rsidRPr="00A75B0A">
        <w:rPr>
          <w:rFonts w:ascii="Times New Roman" w:hAnsi="Times New Roman"/>
        </w:rPr>
        <w:t xml:space="preserve">её </w:t>
      </w:r>
      <w:r w:rsidRPr="00A75B0A">
        <w:rPr>
          <w:rFonts w:ascii="Times New Roman" w:hAnsi="Times New Roman"/>
        </w:rPr>
        <w:t xml:space="preserve">использование как сырья для получения каких-либо ценных веществ. Первое направление включает в себя разнообразные способы использования биомассы </w:t>
      </w:r>
      <w:proofErr w:type="spellStart"/>
      <w:r w:rsidR="00AC27DA" w:rsidRPr="00A75B0A">
        <w:rPr>
          <w:rFonts w:ascii="Times New Roman" w:hAnsi="Times New Roman"/>
          <w:i/>
          <w:lang w:val="en-US"/>
        </w:rPr>
        <w:t>Arthrospira</w:t>
      </w:r>
      <w:proofErr w:type="spellEnd"/>
      <w:r w:rsidR="00AC27DA" w:rsidRPr="00A75B0A">
        <w:rPr>
          <w:rFonts w:ascii="Times New Roman" w:hAnsi="Times New Roman"/>
          <w:i/>
        </w:rPr>
        <w:t xml:space="preserve"> </w:t>
      </w:r>
      <w:r w:rsidR="00AC27DA" w:rsidRPr="00A75B0A">
        <w:rPr>
          <w:rFonts w:ascii="Times New Roman" w:hAnsi="Times New Roman"/>
          <w:i/>
          <w:lang w:val="en-US"/>
        </w:rPr>
        <w:t>platensis</w:t>
      </w:r>
      <w:r w:rsidRPr="00A75B0A">
        <w:rPr>
          <w:rFonts w:ascii="Times New Roman" w:hAnsi="Times New Roman"/>
        </w:rPr>
        <w:t xml:space="preserve"> как пищевой добавки в рационе человека и животных, </w:t>
      </w:r>
      <w:r w:rsidR="009E14C4" w:rsidRPr="00A75B0A">
        <w:rPr>
          <w:rFonts w:ascii="Times New Roman" w:hAnsi="Times New Roman"/>
        </w:rPr>
        <w:t xml:space="preserve">её </w:t>
      </w:r>
      <w:r w:rsidRPr="00A75B0A">
        <w:rPr>
          <w:rFonts w:ascii="Times New Roman" w:hAnsi="Times New Roman"/>
        </w:rPr>
        <w:t>использование в медико</w:t>
      </w:r>
      <w:r w:rsidR="009E14C4" w:rsidRPr="00A75B0A">
        <w:rPr>
          <w:rFonts w:ascii="Times New Roman" w:hAnsi="Times New Roman"/>
        </w:rPr>
        <w:t>-</w:t>
      </w:r>
      <w:r w:rsidRPr="00A75B0A">
        <w:rPr>
          <w:rFonts w:ascii="Times New Roman" w:hAnsi="Times New Roman"/>
        </w:rPr>
        <w:t xml:space="preserve">биологических процедурах лечебного и профилактического характера. Особое место занимает использование биомассы </w:t>
      </w:r>
      <w:proofErr w:type="spellStart"/>
      <w:r w:rsidR="009E14C4" w:rsidRPr="00A75B0A">
        <w:rPr>
          <w:rFonts w:ascii="Times New Roman" w:hAnsi="Times New Roman"/>
          <w:i/>
        </w:rPr>
        <w:t>Спирулины</w:t>
      </w:r>
      <w:proofErr w:type="spellEnd"/>
      <w:r w:rsidRPr="00A75B0A">
        <w:rPr>
          <w:rFonts w:ascii="Times New Roman" w:hAnsi="Times New Roman"/>
        </w:rPr>
        <w:t xml:space="preserve"> в качестве источника микроэлементов (йод, селен и пр.)</w:t>
      </w:r>
      <w:r w:rsidR="009E14C4" w:rsidRPr="00A75B0A">
        <w:rPr>
          <w:rFonts w:ascii="Times New Roman" w:hAnsi="Times New Roman"/>
        </w:rPr>
        <w:t>,</w:t>
      </w:r>
      <w:r w:rsidRPr="00A75B0A">
        <w:rPr>
          <w:rFonts w:ascii="Times New Roman" w:hAnsi="Times New Roman"/>
        </w:rPr>
        <w:t xml:space="preserve"> крайне необходимых для полноценной жизнедеятельности человека. Биомасса </w:t>
      </w:r>
      <w:proofErr w:type="spellStart"/>
      <w:r w:rsidR="009E14C4" w:rsidRPr="00A75B0A">
        <w:rPr>
          <w:rFonts w:ascii="Times New Roman" w:hAnsi="Times New Roman"/>
          <w:i/>
          <w:lang w:val="en-US"/>
        </w:rPr>
        <w:t>Arthrospira</w:t>
      </w:r>
      <w:proofErr w:type="spellEnd"/>
      <w:r w:rsidR="00AC27DA" w:rsidRPr="00A75B0A">
        <w:rPr>
          <w:rFonts w:ascii="Times New Roman" w:hAnsi="Times New Roman"/>
          <w:i/>
        </w:rPr>
        <w:t xml:space="preserve"> </w:t>
      </w:r>
      <w:r w:rsidR="009E14C4" w:rsidRPr="00A75B0A">
        <w:rPr>
          <w:rFonts w:ascii="Times New Roman" w:hAnsi="Times New Roman"/>
          <w:i/>
          <w:lang w:val="en-US"/>
        </w:rPr>
        <w:t>platensis</w:t>
      </w:r>
      <w:r w:rsidRPr="00A75B0A">
        <w:rPr>
          <w:rFonts w:ascii="Times New Roman" w:hAnsi="Times New Roman"/>
        </w:rPr>
        <w:t xml:space="preserve"> являются готовым продуктом к употреблению, и поэтому используются в различных сферах человеческой деятельности: медицине, косметике, спорте, животноводстве, пчеловодстве, рыбоводстве, птицеводстве, ветеринарии и пр</w:t>
      </w:r>
      <w:r w:rsidR="003B3827" w:rsidRPr="00A75B0A">
        <w:rPr>
          <w:rFonts w:ascii="Times New Roman" w:hAnsi="Times New Roman"/>
        </w:rPr>
        <w:t>очие.</w:t>
      </w:r>
      <w:r w:rsidRPr="00A75B0A">
        <w:rPr>
          <w:rFonts w:ascii="Times New Roman" w:hAnsi="Times New Roman"/>
        </w:rPr>
        <w:t xml:space="preserve"> </w:t>
      </w:r>
    </w:p>
    <w:p w:rsidR="00647353" w:rsidRPr="00A75B0A" w:rsidRDefault="00647353" w:rsidP="00DD0226">
      <w:pPr>
        <w:spacing w:line="360" w:lineRule="auto"/>
        <w:ind w:firstLine="709"/>
        <w:jc w:val="both"/>
        <w:rPr>
          <w:rFonts w:ascii="Times New Roman" w:hAnsi="Times New Roman"/>
          <w:sz w:val="28"/>
          <w:szCs w:val="28"/>
        </w:rPr>
      </w:pPr>
      <w:r w:rsidRPr="00A75B0A">
        <w:rPr>
          <w:rFonts w:ascii="Times New Roman" w:hAnsi="Times New Roman"/>
        </w:rPr>
        <w:lastRenderedPageBreak/>
        <w:t xml:space="preserve">Второе направление является не менее важным </w:t>
      </w:r>
      <w:r w:rsidR="00D439A3" w:rsidRPr="00A75B0A">
        <w:rPr>
          <w:rFonts w:ascii="Times New Roman" w:hAnsi="Times New Roman"/>
        </w:rPr>
        <w:t>–</w:t>
      </w:r>
      <w:r w:rsidRPr="00A75B0A">
        <w:rPr>
          <w:rFonts w:ascii="Times New Roman" w:hAnsi="Times New Roman"/>
        </w:rPr>
        <w:t xml:space="preserve"> получение из биомассы микроводорослей индивидуальных веществ: аминокислоты, протеины, разнообразные углеводы, липиды, пигменты, витамины и природные красители (пигменты) </w:t>
      </w:r>
      <w:proofErr w:type="spellStart"/>
      <w:r w:rsidRPr="00A75B0A">
        <w:rPr>
          <w:rFonts w:ascii="Times New Roman" w:hAnsi="Times New Roman"/>
        </w:rPr>
        <w:t>фикобилипротеины</w:t>
      </w:r>
      <w:proofErr w:type="spellEnd"/>
      <w:r w:rsidRPr="00A75B0A">
        <w:rPr>
          <w:rFonts w:ascii="Times New Roman" w:hAnsi="Times New Roman"/>
        </w:rPr>
        <w:t xml:space="preserve"> (</w:t>
      </w:r>
      <w:proofErr w:type="spellStart"/>
      <w:r w:rsidRPr="00A75B0A">
        <w:rPr>
          <w:rFonts w:ascii="Times New Roman" w:hAnsi="Times New Roman"/>
        </w:rPr>
        <w:t>фикоцианины</w:t>
      </w:r>
      <w:proofErr w:type="spellEnd"/>
      <w:r w:rsidRPr="00A75B0A">
        <w:rPr>
          <w:rFonts w:ascii="Times New Roman" w:hAnsi="Times New Roman"/>
        </w:rPr>
        <w:t xml:space="preserve">). Содержание таких пигментов у </w:t>
      </w:r>
      <w:proofErr w:type="spellStart"/>
      <w:r w:rsidR="00D439A3" w:rsidRPr="00A75B0A">
        <w:rPr>
          <w:rFonts w:ascii="Times New Roman" w:hAnsi="Times New Roman"/>
          <w:i/>
        </w:rPr>
        <w:t>С</w:t>
      </w:r>
      <w:r w:rsidRPr="00A75B0A">
        <w:rPr>
          <w:rFonts w:ascii="Times New Roman" w:hAnsi="Times New Roman"/>
          <w:i/>
        </w:rPr>
        <w:t>пирулины</w:t>
      </w:r>
      <w:proofErr w:type="spellEnd"/>
      <w:r w:rsidRPr="00A75B0A">
        <w:rPr>
          <w:rFonts w:ascii="Times New Roman" w:hAnsi="Times New Roman"/>
        </w:rPr>
        <w:t xml:space="preserve"> достаточно высоко (около 10%), что всегда делает возможным использование биомассы как сырья для получения пигментов. Получение </w:t>
      </w:r>
      <w:proofErr w:type="spellStart"/>
      <w:r w:rsidRPr="00A75B0A">
        <w:rPr>
          <w:rFonts w:ascii="Times New Roman" w:hAnsi="Times New Roman"/>
        </w:rPr>
        <w:t>фикоцианина</w:t>
      </w:r>
      <w:proofErr w:type="spellEnd"/>
      <w:r w:rsidRPr="00A75B0A">
        <w:rPr>
          <w:rFonts w:ascii="Times New Roman" w:hAnsi="Times New Roman"/>
        </w:rPr>
        <w:t xml:space="preserve"> является более рентабельным из-за высочайших цен на природные красители.</w:t>
      </w:r>
    </w:p>
    <w:p w:rsidR="00647353" w:rsidRPr="00A75B0A" w:rsidRDefault="00647353" w:rsidP="00DD0226">
      <w:pPr>
        <w:spacing w:line="360" w:lineRule="auto"/>
        <w:ind w:firstLine="709"/>
        <w:jc w:val="both"/>
        <w:rPr>
          <w:rFonts w:ascii="Times New Roman" w:hAnsi="Times New Roman"/>
        </w:rPr>
      </w:pPr>
    </w:p>
    <w:p w:rsidR="00647353" w:rsidRPr="00A75B0A" w:rsidRDefault="009060C7" w:rsidP="00285188">
      <w:pPr>
        <w:spacing w:line="360" w:lineRule="auto"/>
        <w:jc w:val="center"/>
        <w:rPr>
          <w:rFonts w:ascii="Times New Roman" w:hAnsi="Times New Roman"/>
          <w:b/>
        </w:rPr>
      </w:pPr>
      <w:r w:rsidRPr="00A75B0A">
        <w:rPr>
          <w:rFonts w:ascii="Times New Roman" w:hAnsi="Times New Roman"/>
          <w:b/>
        </w:rPr>
        <w:t>Б.</w:t>
      </w:r>
      <w:r w:rsidR="008D32FB" w:rsidRPr="00A75B0A">
        <w:rPr>
          <w:rFonts w:ascii="Times New Roman" w:hAnsi="Times New Roman"/>
          <w:b/>
        </w:rPr>
        <w:t xml:space="preserve">3 </w:t>
      </w:r>
      <w:r w:rsidR="00647353" w:rsidRPr="00A75B0A">
        <w:rPr>
          <w:rFonts w:ascii="Times New Roman" w:hAnsi="Times New Roman"/>
          <w:b/>
        </w:rPr>
        <w:t>ХАРАКТЕРИСТИКА СЫРЬЯ, МАТЕРИАЛОВ, ПОЛУПРОДУКТОВ И ЭНЕРГОРЕСУРСОВ</w:t>
      </w:r>
    </w:p>
    <w:p w:rsidR="00647353" w:rsidRPr="00A75B0A" w:rsidRDefault="00647353" w:rsidP="00DD0226">
      <w:pPr>
        <w:spacing w:line="360" w:lineRule="auto"/>
        <w:ind w:firstLine="709"/>
        <w:jc w:val="both"/>
        <w:rPr>
          <w:rFonts w:ascii="Times New Roman" w:hAnsi="Times New Roman"/>
        </w:rPr>
      </w:pPr>
      <w:r w:rsidRPr="00A75B0A">
        <w:rPr>
          <w:rFonts w:ascii="Times New Roman" w:hAnsi="Times New Roman"/>
        </w:rPr>
        <w:t xml:space="preserve">Для промышленного культивирования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используются  следующие  сырьевые ресурсы: гидрокарбонатная вода скважины №</w:t>
      </w:r>
      <w:r w:rsidR="008B1879" w:rsidRPr="00A75B0A">
        <w:rPr>
          <w:rFonts w:ascii="Times New Roman" w:hAnsi="Times New Roman"/>
        </w:rPr>
        <w:t xml:space="preserve"> </w:t>
      </w:r>
      <w:r w:rsidRPr="00A75B0A">
        <w:rPr>
          <w:rFonts w:ascii="Times New Roman" w:hAnsi="Times New Roman"/>
        </w:rPr>
        <w:t xml:space="preserve">20А </w:t>
      </w:r>
      <w:proofErr w:type="spellStart"/>
      <w:r w:rsidRPr="00A75B0A">
        <w:rPr>
          <w:rFonts w:ascii="Times New Roman" w:hAnsi="Times New Roman"/>
        </w:rPr>
        <w:t>Шауельдерской</w:t>
      </w:r>
      <w:proofErr w:type="spellEnd"/>
      <w:r w:rsidRPr="00A75B0A">
        <w:rPr>
          <w:rFonts w:ascii="Times New Roman" w:hAnsi="Times New Roman"/>
        </w:rPr>
        <w:t xml:space="preserve"> группы </w:t>
      </w:r>
      <w:proofErr w:type="spellStart"/>
      <w:r w:rsidRPr="00A75B0A">
        <w:rPr>
          <w:rFonts w:ascii="Times New Roman" w:hAnsi="Times New Roman"/>
        </w:rPr>
        <w:t>Арысского</w:t>
      </w:r>
      <w:proofErr w:type="spellEnd"/>
      <w:r w:rsidRPr="00A75B0A">
        <w:rPr>
          <w:rFonts w:ascii="Times New Roman" w:hAnsi="Times New Roman"/>
        </w:rPr>
        <w:t xml:space="preserve"> бассейна подземных геотермальных вод;</w:t>
      </w:r>
      <w:r w:rsidR="008B1879" w:rsidRPr="00A75B0A">
        <w:rPr>
          <w:rFonts w:ascii="Times New Roman" w:hAnsi="Times New Roman"/>
        </w:rPr>
        <w:t xml:space="preserve"> </w:t>
      </w:r>
      <w:r w:rsidRPr="00A75B0A">
        <w:rPr>
          <w:rFonts w:ascii="Times New Roman" w:hAnsi="Times New Roman"/>
        </w:rPr>
        <w:t>двуокись углерода (СО</w:t>
      </w:r>
      <w:r w:rsidRPr="00A75B0A">
        <w:rPr>
          <w:rFonts w:ascii="Times New Roman" w:hAnsi="Times New Roman"/>
          <w:vertAlign w:val="subscript"/>
        </w:rPr>
        <w:t>2</w:t>
      </w:r>
      <w:r w:rsidRPr="00A75B0A">
        <w:rPr>
          <w:rFonts w:ascii="Times New Roman" w:hAnsi="Times New Roman"/>
        </w:rPr>
        <w:t xml:space="preserve">) </w:t>
      </w:r>
      <w:r w:rsidR="008B1879" w:rsidRPr="00A75B0A">
        <w:rPr>
          <w:rFonts w:ascii="Times New Roman" w:hAnsi="Times New Roman"/>
        </w:rPr>
        <w:t>–</w:t>
      </w:r>
      <w:r w:rsidRPr="00A75B0A">
        <w:rPr>
          <w:rFonts w:ascii="Times New Roman" w:hAnsi="Times New Roman"/>
        </w:rPr>
        <w:t xml:space="preserve"> как источник углерода в биомассе; различные минеральные соли и микроэлементы;</w:t>
      </w:r>
      <w:r w:rsidR="008B1879" w:rsidRPr="00A75B0A">
        <w:rPr>
          <w:rFonts w:ascii="Times New Roman" w:hAnsi="Times New Roman"/>
        </w:rPr>
        <w:t xml:space="preserve"> </w:t>
      </w:r>
      <w:r w:rsidRPr="00A75B0A">
        <w:rPr>
          <w:rFonts w:ascii="Times New Roman" w:hAnsi="Times New Roman"/>
        </w:rPr>
        <w:t xml:space="preserve">стерильный посевной материал – </w:t>
      </w:r>
      <w:proofErr w:type="spellStart"/>
      <w:r w:rsidRPr="00A75B0A">
        <w:rPr>
          <w:rFonts w:ascii="Times New Roman" w:hAnsi="Times New Roman"/>
        </w:rPr>
        <w:t>альгологически</w:t>
      </w:r>
      <w:proofErr w:type="spellEnd"/>
      <w:r w:rsidRPr="00A75B0A">
        <w:rPr>
          <w:rFonts w:ascii="Times New Roman" w:hAnsi="Times New Roman"/>
        </w:rPr>
        <w:t xml:space="preserve"> чистая, паспортизованная культура  </w:t>
      </w:r>
      <w:proofErr w:type="spellStart"/>
      <w:r w:rsidR="00AC27DA" w:rsidRPr="00A75B0A">
        <w:rPr>
          <w:rFonts w:ascii="Times New Roman" w:hAnsi="Times New Roman"/>
          <w:i/>
          <w:lang w:val="en-US"/>
        </w:rPr>
        <w:t>Arthrospira</w:t>
      </w:r>
      <w:proofErr w:type="spellEnd"/>
      <w:r w:rsidR="00AC27DA" w:rsidRPr="00A75B0A">
        <w:rPr>
          <w:rFonts w:ascii="Times New Roman" w:hAnsi="Times New Roman"/>
          <w:i/>
        </w:rPr>
        <w:t xml:space="preserve"> </w:t>
      </w:r>
      <w:r w:rsidR="00AC27DA" w:rsidRPr="00A75B0A">
        <w:rPr>
          <w:rFonts w:ascii="Times New Roman" w:hAnsi="Times New Roman"/>
          <w:i/>
          <w:lang w:val="en-US"/>
        </w:rPr>
        <w:t>platensis</w:t>
      </w:r>
      <w:r w:rsidRPr="00A75B0A">
        <w:rPr>
          <w:rFonts w:ascii="Times New Roman" w:hAnsi="Times New Roman"/>
        </w:rPr>
        <w:t xml:space="preserve">. </w:t>
      </w:r>
    </w:p>
    <w:p w:rsidR="00647353" w:rsidRPr="00A75B0A" w:rsidRDefault="00647353" w:rsidP="00DD0226">
      <w:pPr>
        <w:spacing w:line="360" w:lineRule="auto"/>
        <w:ind w:firstLine="709"/>
        <w:jc w:val="both"/>
        <w:rPr>
          <w:rFonts w:ascii="Times New Roman" w:hAnsi="Times New Roman"/>
        </w:rPr>
      </w:pPr>
      <w:r w:rsidRPr="00A75B0A">
        <w:rPr>
          <w:rFonts w:ascii="Times New Roman" w:hAnsi="Times New Roman"/>
        </w:rPr>
        <w:t xml:space="preserve">Перечисленные сырьевые ресурсы в определенных концентрациях в составе питательной среды обеспечивают прохождение биотехнологического процесса фотосинтеза биомассы </w:t>
      </w:r>
      <w:proofErr w:type="spellStart"/>
      <w:r w:rsidRPr="00A75B0A">
        <w:rPr>
          <w:rFonts w:ascii="Times New Roman" w:hAnsi="Times New Roman"/>
          <w:i/>
        </w:rPr>
        <w:t>Спирулины</w:t>
      </w:r>
      <w:proofErr w:type="spellEnd"/>
      <w:r w:rsidRPr="00A75B0A">
        <w:rPr>
          <w:rFonts w:ascii="Times New Roman" w:hAnsi="Times New Roman"/>
        </w:rPr>
        <w:t>. Кроме того, эффективность процесса фотосинтеза зависит от уровня освещенности поверхности питательной среды в дневное время суток и ее температуры. Оптимальным является интенсивность света порядка 10</w:t>
      </w:r>
      <w:r w:rsidR="00104092" w:rsidRPr="00A75B0A">
        <w:rPr>
          <w:rFonts w:ascii="Times New Roman" w:hAnsi="Times New Roman"/>
        </w:rPr>
        <w:t>–</w:t>
      </w:r>
      <w:r w:rsidRPr="00A75B0A">
        <w:rPr>
          <w:rFonts w:ascii="Times New Roman" w:hAnsi="Times New Roman"/>
        </w:rPr>
        <w:t xml:space="preserve">100 </w:t>
      </w:r>
      <w:proofErr w:type="spellStart"/>
      <w:r w:rsidRPr="00A75B0A">
        <w:rPr>
          <w:rFonts w:ascii="Times New Roman" w:hAnsi="Times New Roman"/>
        </w:rPr>
        <w:t>клк</w:t>
      </w:r>
      <w:proofErr w:type="spellEnd"/>
      <w:r w:rsidRPr="00A75B0A">
        <w:rPr>
          <w:rFonts w:ascii="Times New Roman" w:hAnsi="Times New Roman"/>
        </w:rPr>
        <w:t>, а температура среды – в пределах 25</w:t>
      </w:r>
      <w:r w:rsidR="00104092" w:rsidRPr="00A75B0A">
        <w:rPr>
          <w:rFonts w:ascii="Times New Roman" w:hAnsi="Times New Roman"/>
        </w:rPr>
        <w:t>–</w:t>
      </w:r>
      <w:r w:rsidRPr="00A75B0A">
        <w:rPr>
          <w:rFonts w:ascii="Times New Roman" w:hAnsi="Times New Roman"/>
        </w:rPr>
        <w:t>35</w:t>
      </w:r>
      <w:r w:rsidR="008B1879" w:rsidRPr="00A75B0A">
        <w:rPr>
          <w:rFonts w:ascii="Times New Roman" w:hAnsi="Times New Roman"/>
          <w:vertAlign w:val="superscript"/>
        </w:rPr>
        <w:t>о</w:t>
      </w:r>
      <w:r w:rsidRPr="00A75B0A">
        <w:rPr>
          <w:rFonts w:ascii="Times New Roman" w:hAnsi="Times New Roman"/>
        </w:rPr>
        <w:t>С.</w:t>
      </w:r>
    </w:p>
    <w:p w:rsidR="00647353" w:rsidRPr="00A75B0A" w:rsidRDefault="00647353" w:rsidP="00DD0226">
      <w:pPr>
        <w:spacing w:line="360" w:lineRule="auto"/>
        <w:ind w:firstLine="709"/>
        <w:jc w:val="both"/>
        <w:rPr>
          <w:rFonts w:ascii="Times New Roman" w:hAnsi="Times New Roman"/>
        </w:rPr>
      </w:pPr>
      <w:r w:rsidRPr="00A75B0A">
        <w:rPr>
          <w:rFonts w:ascii="Times New Roman" w:hAnsi="Times New Roman"/>
        </w:rPr>
        <w:t>Потребление электрической энергии связано с необходимостью перемешивани</w:t>
      </w:r>
      <w:r w:rsidR="00104092" w:rsidRPr="00A75B0A">
        <w:rPr>
          <w:rFonts w:ascii="Times New Roman" w:hAnsi="Times New Roman"/>
        </w:rPr>
        <w:t>я</w:t>
      </w:r>
      <w:r w:rsidRPr="00A75B0A">
        <w:rPr>
          <w:rFonts w:ascii="Times New Roman" w:hAnsi="Times New Roman"/>
        </w:rPr>
        <w:t xml:space="preserve"> питательной смеси в системе </w:t>
      </w:r>
      <w:proofErr w:type="spellStart"/>
      <w:r w:rsidRPr="00A75B0A">
        <w:rPr>
          <w:rFonts w:ascii="Times New Roman" w:hAnsi="Times New Roman"/>
        </w:rPr>
        <w:t>фотобиореактора</w:t>
      </w:r>
      <w:proofErr w:type="spellEnd"/>
      <w:r w:rsidRPr="00A75B0A">
        <w:rPr>
          <w:rFonts w:ascii="Times New Roman" w:hAnsi="Times New Roman"/>
        </w:rPr>
        <w:t xml:space="preserve">. Перемешивание жидкой питательной среды в бассейнах осуществляется с помощью механического лопастного перемешивающего оборудования или путем закачки в жидкую среду атмосферного воздуха. </w:t>
      </w:r>
    </w:p>
    <w:p w:rsidR="00647353" w:rsidRPr="00A75B0A" w:rsidRDefault="00647353" w:rsidP="009060C7">
      <w:pPr>
        <w:spacing w:line="360" w:lineRule="auto"/>
        <w:ind w:firstLine="709"/>
        <w:jc w:val="both"/>
        <w:rPr>
          <w:rFonts w:ascii="Times New Roman" w:hAnsi="Times New Roman"/>
        </w:rPr>
      </w:pPr>
    </w:p>
    <w:p w:rsidR="00647353" w:rsidRPr="00A75B0A" w:rsidRDefault="009060C7" w:rsidP="00285188">
      <w:pPr>
        <w:spacing w:line="360" w:lineRule="auto"/>
        <w:jc w:val="center"/>
        <w:rPr>
          <w:rFonts w:ascii="Times New Roman" w:hAnsi="Times New Roman"/>
          <w:b/>
        </w:rPr>
      </w:pPr>
      <w:r w:rsidRPr="00A75B0A">
        <w:rPr>
          <w:rFonts w:ascii="Times New Roman" w:hAnsi="Times New Roman"/>
          <w:b/>
        </w:rPr>
        <w:t>Б.</w:t>
      </w:r>
      <w:r w:rsidR="008D32FB" w:rsidRPr="00A75B0A">
        <w:rPr>
          <w:rFonts w:ascii="Times New Roman" w:hAnsi="Times New Roman"/>
          <w:b/>
        </w:rPr>
        <w:t xml:space="preserve">4 </w:t>
      </w:r>
      <w:r w:rsidR="00647353" w:rsidRPr="00A75B0A">
        <w:rPr>
          <w:rFonts w:ascii="Times New Roman" w:hAnsi="Times New Roman"/>
          <w:b/>
        </w:rPr>
        <w:t>ХИМИКО-ТЕХНОЛОГИЧЕСКИЙ ПРОЦЕСС</w:t>
      </w:r>
    </w:p>
    <w:p w:rsidR="00647353" w:rsidRPr="00A75B0A" w:rsidRDefault="009060C7" w:rsidP="009060C7">
      <w:pPr>
        <w:spacing w:line="360" w:lineRule="auto"/>
        <w:ind w:firstLine="709"/>
        <w:jc w:val="both"/>
        <w:rPr>
          <w:rFonts w:ascii="Times New Roman" w:hAnsi="Times New Roman"/>
        </w:rPr>
      </w:pPr>
      <w:r w:rsidRPr="00A75B0A">
        <w:rPr>
          <w:rFonts w:ascii="Times New Roman" w:hAnsi="Times New Roman"/>
        </w:rPr>
        <w:t>Б.</w:t>
      </w:r>
      <w:r w:rsidR="00647353" w:rsidRPr="00A75B0A">
        <w:rPr>
          <w:rFonts w:ascii="Times New Roman" w:hAnsi="Times New Roman"/>
        </w:rPr>
        <w:t>4.1 Прозрачная поликарбонатная теплица</w:t>
      </w:r>
    </w:p>
    <w:p w:rsidR="00647353" w:rsidRPr="00A75B0A" w:rsidRDefault="00647353" w:rsidP="009060C7">
      <w:pPr>
        <w:spacing w:line="360" w:lineRule="auto"/>
        <w:ind w:firstLine="709"/>
        <w:jc w:val="both"/>
        <w:rPr>
          <w:rFonts w:ascii="Times New Roman" w:hAnsi="Times New Roman"/>
        </w:rPr>
      </w:pPr>
      <w:r w:rsidRPr="00A75B0A">
        <w:rPr>
          <w:rFonts w:ascii="Times New Roman" w:hAnsi="Times New Roman"/>
        </w:rPr>
        <w:t xml:space="preserve">Культивирование </w:t>
      </w:r>
      <w:proofErr w:type="spellStart"/>
      <w:r w:rsidRPr="00A75B0A">
        <w:rPr>
          <w:rFonts w:ascii="Times New Roman" w:hAnsi="Times New Roman"/>
          <w:i/>
        </w:rPr>
        <w:t>Спирулины</w:t>
      </w:r>
      <w:proofErr w:type="spellEnd"/>
      <w:r w:rsidRPr="00A75B0A">
        <w:rPr>
          <w:rFonts w:ascii="Times New Roman" w:hAnsi="Times New Roman"/>
        </w:rPr>
        <w:t xml:space="preserve"> осуществляется в запатентованном </w:t>
      </w:r>
      <w:proofErr w:type="spellStart"/>
      <w:r w:rsidRPr="00A75B0A">
        <w:rPr>
          <w:rFonts w:ascii="Times New Roman" w:hAnsi="Times New Roman"/>
        </w:rPr>
        <w:t>фотобиореакторе</w:t>
      </w:r>
      <w:proofErr w:type="spellEnd"/>
      <w:r w:rsidRPr="00A75B0A">
        <w:rPr>
          <w:rFonts w:ascii="Times New Roman" w:hAnsi="Times New Roman"/>
        </w:rPr>
        <w:t>, который располагается в</w:t>
      </w:r>
      <w:r w:rsidR="009C6A4A" w:rsidRPr="00A75B0A">
        <w:rPr>
          <w:rFonts w:ascii="Times New Roman" w:hAnsi="Times New Roman"/>
        </w:rPr>
        <w:t xml:space="preserve"> </w:t>
      </w:r>
      <w:r w:rsidRPr="00A75B0A">
        <w:rPr>
          <w:rFonts w:ascii="Times New Roman" w:hAnsi="Times New Roman"/>
        </w:rPr>
        <w:t xml:space="preserve">специально созданной теплице из светопроницаемых поликарбонатных листов. Конструкция теплицы соответствует санитарным нормам и требованиям, включая требования охраны окружающей среды. Поликарбонатная теплица обеспечивает необходимые параметры питательной среде как в отношении теплового </w:t>
      </w:r>
      <w:r w:rsidRPr="00A75B0A">
        <w:rPr>
          <w:rFonts w:ascii="Times New Roman" w:hAnsi="Times New Roman"/>
        </w:rPr>
        <w:lastRenderedPageBreak/>
        <w:t xml:space="preserve">режима, так в отношении интенсивности освещения жидкой среды. Вентиляция теплиц </w:t>
      </w:r>
      <w:r w:rsidR="009C6A4A" w:rsidRPr="00A75B0A">
        <w:rPr>
          <w:rFonts w:ascii="Times New Roman" w:hAnsi="Times New Roman"/>
        </w:rPr>
        <w:t>–</w:t>
      </w:r>
      <w:r w:rsidRPr="00A75B0A">
        <w:rPr>
          <w:rFonts w:ascii="Times New Roman" w:hAnsi="Times New Roman"/>
        </w:rPr>
        <w:t xml:space="preserve"> естественная.</w:t>
      </w:r>
    </w:p>
    <w:p w:rsidR="00647353" w:rsidRPr="00A75B0A" w:rsidRDefault="00647353" w:rsidP="009060C7">
      <w:pPr>
        <w:spacing w:line="360" w:lineRule="auto"/>
        <w:ind w:firstLine="709"/>
        <w:jc w:val="both"/>
        <w:rPr>
          <w:rFonts w:ascii="Times New Roman" w:hAnsi="Times New Roman"/>
        </w:rPr>
      </w:pPr>
    </w:p>
    <w:p w:rsidR="00647353" w:rsidRPr="00A75B0A" w:rsidRDefault="003317F3" w:rsidP="009060C7">
      <w:pPr>
        <w:spacing w:line="360" w:lineRule="auto"/>
        <w:ind w:firstLine="709"/>
        <w:jc w:val="both"/>
        <w:rPr>
          <w:rFonts w:ascii="Times New Roman" w:hAnsi="Times New Roman"/>
        </w:rPr>
      </w:pPr>
      <w:r w:rsidRPr="00A75B0A">
        <w:rPr>
          <w:rFonts w:ascii="Times New Roman" w:hAnsi="Times New Roman"/>
        </w:rPr>
        <w:t>Б.</w:t>
      </w:r>
      <w:r w:rsidR="00647353" w:rsidRPr="00A75B0A">
        <w:rPr>
          <w:rFonts w:ascii="Times New Roman" w:hAnsi="Times New Roman"/>
        </w:rPr>
        <w:t xml:space="preserve">4.2 </w:t>
      </w:r>
      <w:proofErr w:type="spellStart"/>
      <w:r w:rsidR="00647353" w:rsidRPr="00A75B0A">
        <w:rPr>
          <w:rFonts w:ascii="Times New Roman" w:hAnsi="Times New Roman"/>
        </w:rPr>
        <w:t>Фотобиореакторы</w:t>
      </w:r>
      <w:proofErr w:type="spellEnd"/>
      <w:r w:rsidR="00647353" w:rsidRPr="00A75B0A">
        <w:rPr>
          <w:rFonts w:ascii="Times New Roman" w:hAnsi="Times New Roman"/>
        </w:rPr>
        <w:t xml:space="preserve"> и дополнительное оборудование</w:t>
      </w:r>
    </w:p>
    <w:p w:rsidR="00647353" w:rsidRPr="00A75B0A" w:rsidRDefault="00647353" w:rsidP="009060C7">
      <w:pPr>
        <w:spacing w:line="360" w:lineRule="auto"/>
        <w:ind w:firstLine="709"/>
        <w:jc w:val="both"/>
        <w:rPr>
          <w:rFonts w:ascii="Times New Roman" w:hAnsi="Times New Roman"/>
        </w:rPr>
      </w:pPr>
      <w:proofErr w:type="spellStart"/>
      <w:r w:rsidRPr="00A75B0A">
        <w:rPr>
          <w:rFonts w:ascii="Times New Roman" w:hAnsi="Times New Roman"/>
        </w:rPr>
        <w:t>Фотобиореакторы</w:t>
      </w:r>
      <w:proofErr w:type="spellEnd"/>
      <w:r w:rsidRPr="00A75B0A">
        <w:rPr>
          <w:rFonts w:ascii="Times New Roman" w:hAnsi="Times New Roman"/>
        </w:rPr>
        <w:t xml:space="preserve"> для промышленного культивирования </w:t>
      </w:r>
      <w:proofErr w:type="spellStart"/>
      <w:r w:rsidR="00871D5B" w:rsidRPr="00A75B0A">
        <w:rPr>
          <w:rFonts w:ascii="Times New Roman" w:hAnsi="Times New Roman"/>
          <w:i/>
        </w:rPr>
        <w:t>С</w:t>
      </w:r>
      <w:r w:rsidRPr="00A75B0A">
        <w:rPr>
          <w:rFonts w:ascii="Times New Roman" w:hAnsi="Times New Roman"/>
          <w:i/>
        </w:rPr>
        <w:t>пирулины</w:t>
      </w:r>
      <w:proofErr w:type="spellEnd"/>
      <w:r w:rsidRPr="00A75B0A">
        <w:rPr>
          <w:rFonts w:ascii="Times New Roman" w:hAnsi="Times New Roman"/>
        </w:rPr>
        <w:t xml:space="preserve"> представляют собой бетонные бассейны, в бетонные днище которых вмонтированы теплообменные трубы. Тепловая энергия геотермальной воды, через эти трубы обеспечивает температурный режим процесса культивирования биомассы. Кроме того, для увеличения фотосинтезирующей поверхности жидкой питательной среды бассейны дополнительно снабжены прозрачными поликарбонатными трубами и перекачивающими насосами. Площади бассейнов прямоугольной формы и имеются три типа размеров освещаемых поверхностей</w:t>
      </w:r>
      <w:r w:rsidR="00871D5B" w:rsidRPr="00A75B0A">
        <w:rPr>
          <w:rFonts w:ascii="Times New Roman" w:hAnsi="Times New Roman"/>
        </w:rPr>
        <w:t>:</w:t>
      </w:r>
      <w:r w:rsidRPr="00A75B0A">
        <w:rPr>
          <w:rFonts w:ascii="Times New Roman" w:hAnsi="Times New Roman"/>
        </w:rPr>
        <w:t xml:space="preserve"> 3; 9; 60 </w:t>
      </w:r>
      <w:r w:rsidR="00871D5B" w:rsidRPr="00A75B0A">
        <w:rPr>
          <w:rFonts w:ascii="Times New Roman" w:hAnsi="Times New Roman"/>
        </w:rPr>
        <w:t>м</w:t>
      </w:r>
      <w:r w:rsidR="00871D5B" w:rsidRPr="00A75B0A">
        <w:rPr>
          <w:rFonts w:ascii="Times New Roman" w:hAnsi="Times New Roman"/>
          <w:vertAlign w:val="superscript"/>
        </w:rPr>
        <w:t>2</w:t>
      </w:r>
      <w:r w:rsidR="00871D5B" w:rsidRPr="00A75B0A">
        <w:rPr>
          <w:rFonts w:ascii="Times New Roman" w:hAnsi="Times New Roman"/>
        </w:rPr>
        <w:t xml:space="preserve">, </w:t>
      </w:r>
      <w:r w:rsidRPr="00A75B0A">
        <w:rPr>
          <w:rFonts w:ascii="Times New Roman" w:hAnsi="Times New Roman"/>
        </w:rPr>
        <w:t>с глубиной 20</w:t>
      </w:r>
      <w:r w:rsidR="00871D5B" w:rsidRPr="00A75B0A">
        <w:rPr>
          <w:rFonts w:ascii="Times New Roman" w:hAnsi="Times New Roman"/>
        </w:rPr>
        <w:t>–</w:t>
      </w:r>
      <w:r w:rsidRPr="00A75B0A">
        <w:rPr>
          <w:rFonts w:ascii="Times New Roman" w:hAnsi="Times New Roman"/>
        </w:rPr>
        <w:t>40 см. Допускается любая конфигурация бассейна.</w:t>
      </w:r>
    </w:p>
    <w:p w:rsidR="00647353" w:rsidRPr="00A75B0A" w:rsidRDefault="00647353" w:rsidP="009060C7">
      <w:pPr>
        <w:spacing w:line="360" w:lineRule="auto"/>
        <w:ind w:firstLine="709"/>
        <w:jc w:val="both"/>
        <w:rPr>
          <w:rFonts w:ascii="Times New Roman" w:hAnsi="Times New Roman"/>
        </w:rPr>
      </w:pPr>
      <w:r w:rsidRPr="00A75B0A">
        <w:rPr>
          <w:rFonts w:ascii="Times New Roman" w:hAnsi="Times New Roman"/>
        </w:rPr>
        <w:t xml:space="preserve">Дополнительные ёмкости используются для приготовления питательных сред, питающих растворов и в качестве накопителей при отборе суспензии из </w:t>
      </w:r>
      <w:proofErr w:type="spellStart"/>
      <w:r w:rsidRPr="00A75B0A">
        <w:rPr>
          <w:rFonts w:ascii="Times New Roman" w:hAnsi="Times New Roman"/>
        </w:rPr>
        <w:t>фотобиореактора</w:t>
      </w:r>
      <w:proofErr w:type="spellEnd"/>
      <w:r w:rsidRPr="00A75B0A">
        <w:rPr>
          <w:rFonts w:ascii="Times New Roman" w:hAnsi="Times New Roman"/>
        </w:rPr>
        <w:t>.</w:t>
      </w:r>
      <w:r w:rsidR="00871D5B" w:rsidRPr="00A75B0A">
        <w:rPr>
          <w:rFonts w:ascii="Times New Roman" w:hAnsi="Times New Roman"/>
        </w:rPr>
        <w:t xml:space="preserve"> Дополнительные ёмкости выстилаются полиэтиленовой пленкой.</w:t>
      </w:r>
    </w:p>
    <w:p w:rsidR="00647353" w:rsidRPr="00A75B0A" w:rsidRDefault="00647353" w:rsidP="009060C7">
      <w:pPr>
        <w:spacing w:line="360" w:lineRule="auto"/>
        <w:ind w:firstLine="709"/>
        <w:jc w:val="both"/>
        <w:rPr>
          <w:rFonts w:ascii="Times New Roman" w:hAnsi="Times New Roman"/>
        </w:rPr>
      </w:pPr>
      <w:r w:rsidRPr="00A75B0A">
        <w:rPr>
          <w:rFonts w:ascii="Times New Roman" w:hAnsi="Times New Roman"/>
        </w:rPr>
        <w:t>Для измерения концентрации культуры (оптической плотности) в питательном растворе используется простая измерительная линейка, в начало которого перпендикулярно прикреплен небольшой белый диск. Этот инструмент погружается в питательный раствор до тех пор, пока диск перестанет быть видимым. Глубина погружения диска указывает на оптическую плотность среды – концентрацию культуры. Культура считается готов</w:t>
      </w:r>
      <w:r w:rsidR="00A962D8" w:rsidRPr="00A75B0A">
        <w:rPr>
          <w:rFonts w:ascii="Times New Roman" w:hAnsi="Times New Roman"/>
        </w:rPr>
        <w:t>ой</w:t>
      </w:r>
      <w:r w:rsidRPr="00A75B0A">
        <w:rPr>
          <w:rFonts w:ascii="Times New Roman" w:hAnsi="Times New Roman"/>
        </w:rPr>
        <w:t xml:space="preserve"> к следующему разбавлению или сбору, если глубина составляет 2</w:t>
      </w:r>
      <w:r w:rsidR="00A962D8" w:rsidRPr="00A75B0A">
        <w:rPr>
          <w:rFonts w:ascii="Times New Roman" w:hAnsi="Times New Roman"/>
        </w:rPr>
        <w:t>–</w:t>
      </w:r>
      <w:r w:rsidRPr="00A75B0A">
        <w:rPr>
          <w:rFonts w:ascii="Times New Roman" w:hAnsi="Times New Roman"/>
        </w:rPr>
        <w:t>3</w:t>
      </w:r>
      <w:r w:rsidR="00A962D8" w:rsidRPr="00A75B0A">
        <w:rPr>
          <w:rFonts w:ascii="Times New Roman" w:hAnsi="Times New Roman"/>
        </w:rPr>
        <w:t xml:space="preserve"> </w:t>
      </w:r>
      <w:r w:rsidRPr="00A75B0A">
        <w:rPr>
          <w:rFonts w:ascii="Times New Roman" w:hAnsi="Times New Roman"/>
        </w:rPr>
        <w:t xml:space="preserve">см. В </w:t>
      </w:r>
      <w:r w:rsidR="00AC27DA" w:rsidRPr="00A75B0A">
        <w:rPr>
          <w:rFonts w:ascii="Times New Roman" w:hAnsi="Times New Roman"/>
        </w:rPr>
        <w:t>оптимальных</w:t>
      </w:r>
      <w:r w:rsidRPr="00A75B0A">
        <w:rPr>
          <w:rFonts w:ascii="Times New Roman" w:hAnsi="Times New Roman"/>
        </w:rPr>
        <w:t xml:space="preserve"> условиях </w:t>
      </w:r>
      <w:proofErr w:type="spellStart"/>
      <w:r w:rsidRPr="00A75B0A">
        <w:rPr>
          <w:rFonts w:ascii="Times New Roman" w:hAnsi="Times New Roman"/>
          <w:i/>
        </w:rPr>
        <w:t>Спирулина</w:t>
      </w:r>
      <w:proofErr w:type="spellEnd"/>
      <w:r w:rsidRPr="00A75B0A">
        <w:rPr>
          <w:rFonts w:ascii="Times New Roman" w:hAnsi="Times New Roman"/>
        </w:rPr>
        <w:t xml:space="preserve"> удваивается каждый 2</w:t>
      </w:r>
      <w:r w:rsidR="00A962D8" w:rsidRPr="00A75B0A">
        <w:rPr>
          <w:rFonts w:ascii="Times New Roman" w:hAnsi="Times New Roman"/>
        </w:rPr>
        <w:t>–</w:t>
      </w:r>
      <w:r w:rsidRPr="00A75B0A">
        <w:rPr>
          <w:rFonts w:ascii="Times New Roman" w:hAnsi="Times New Roman"/>
        </w:rPr>
        <w:t xml:space="preserve">4 дня, пока не достигнет максимальной концентрации (прозрачность &lt;1,5 см). </w:t>
      </w:r>
      <w:r w:rsidR="00A962D8" w:rsidRPr="00A75B0A">
        <w:rPr>
          <w:rFonts w:ascii="Times New Roman" w:hAnsi="Times New Roman"/>
        </w:rPr>
        <w:t>В пределах 1,5–</w:t>
      </w:r>
      <w:r w:rsidRPr="00A75B0A">
        <w:rPr>
          <w:rFonts w:ascii="Times New Roman" w:hAnsi="Times New Roman"/>
        </w:rPr>
        <w:t>3,5 см, плотность культуры изменяется приблизительно линейно</w:t>
      </w:r>
      <w:r w:rsidR="00A962D8" w:rsidRPr="00A75B0A">
        <w:rPr>
          <w:rFonts w:ascii="Times New Roman" w:hAnsi="Times New Roman"/>
        </w:rPr>
        <w:t>.</w:t>
      </w:r>
      <w:r w:rsidRPr="00A75B0A">
        <w:rPr>
          <w:rFonts w:ascii="Times New Roman" w:hAnsi="Times New Roman"/>
        </w:rPr>
        <w:t xml:space="preserve"> </w:t>
      </w:r>
      <w:r w:rsidR="00A962D8" w:rsidRPr="00A75B0A">
        <w:rPr>
          <w:rFonts w:ascii="Times New Roman" w:hAnsi="Times New Roman"/>
        </w:rPr>
        <w:t>Т</w:t>
      </w:r>
      <w:r w:rsidRPr="00A75B0A">
        <w:rPr>
          <w:rFonts w:ascii="Times New Roman" w:hAnsi="Times New Roman"/>
        </w:rPr>
        <w:t xml:space="preserve">ак, при 1,5 см плотность культуры </w:t>
      </w:r>
      <w:r w:rsidR="00A962D8" w:rsidRPr="00A75B0A">
        <w:rPr>
          <w:rFonts w:ascii="Times New Roman" w:hAnsi="Times New Roman"/>
        </w:rPr>
        <w:t>составляет</w:t>
      </w:r>
      <w:r w:rsidRPr="00A75B0A">
        <w:rPr>
          <w:rFonts w:ascii="Times New Roman" w:hAnsi="Times New Roman"/>
        </w:rPr>
        <w:t xml:space="preserve"> 0,5 г/л (вес высушенной </w:t>
      </w:r>
      <w:proofErr w:type="spellStart"/>
      <w:r w:rsidR="00A962D8" w:rsidRPr="00A75B0A">
        <w:rPr>
          <w:rFonts w:ascii="Times New Roman" w:hAnsi="Times New Roman"/>
          <w:i/>
        </w:rPr>
        <w:t>С</w:t>
      </w:r>
      <w:r w:rsidRPr="00A75B0A">
        <w:rPr>
          <w:rFonts w:ascii="Times New Roman" w:hAnsi="Times New Roman"/>
          <w:i/>
        </w:rPr>
        <w:t>пирулины</w:t>
      </w:r>
      <w:proofErr w:type="spellEnd"/>
      <w:r w:rsidRPr="00A75B0A">
        <w:rPr>
          <w:rFonts w:ascii="Times New Roman" w:hAnsi="Times New Roman"/>
        </w:rPr>
        <w:t xml:space="preserve"> в литре среды)</w:t>
      </w:r>
      <w:r w:rsidR="00AC5F98" w:rsidRPr="00A75B0A">
        <w:rPr>
          <w:rFonts w:ascii="Times New Roman" w:hAnsi="Times New Roman"/>
        </w:rPr>
        <w:t>,</w:t>
      </w:r>
      <w:r w:rsidRPr="00A75B0A">
        <w:rPr>
          <w:rFonts w:ascii="Times New Roman" w:hAnsi="Times New Roman"/>
        </w:rPr>
        <w:t xml:space="preserve"> </w:t>
      </w:r>
      <w:r w:rsidR="00AC5F98" w:rsidRPr="00A75B0A">
        <w:rPr>
          <w:rFonts w:ascii="Times New Roman" w:hAnsi="Times New Roman"/>
        </w:rPr>
        <w:t xml:space="preserve">а при 3 см – </w:t>
      </w:r>
      <w:r w:rsidRPr="00A75B0A">
        <w:rPr>
          <w:rFonts w:ascii="Times New Roman" w:hAnsi="Times New Roman"/>
        </w:rPr>
        <w:t>0,25 г/л.</w:t>
      </w:r>
    </w:p>
    <w:p w:rsidR="00647353" w:rsidRPr="00A75B0A" w:rsidRDefault="00647353" w:rsidP="009060C7">
      <w:pPr>
        <w:spacing w:line="360" w:lineRule="auto"/>
        <w:ind w:firstLine="709"/>
        <w:jc w:val="both"/>
        <w:rPr>
          <w:rFonts w:ascii="Times New Roman" w:hAnsi="Times New Roman"/>
        </w:rPr>
      </w:pPr>
    </w:p>
    <w:p w:rsidR="00647353" w:rsidRPr="00A75B0A" w:rsidRDefault="003317F3" w:rsidP="009060C7">
      <w:pPr>
        <w:spacing w:line="360" w:lineRule="auto"/>
        <w:ind w:firstLine="709"/>
        <w:jc w:val="both"/>
        <w:rPr>
          <w:rFonts w:ascii="Times New Roman" w:hAnsi="Times New Roman"/>
        </w:rPr>
      </w:pPr>
      <w:r w:rsidRPr="00A75B0A">
        <w:rPr>
          <w:rFonts w:ascii="Times New Roman" w:hAnsi="Times New Roman"/>
        </w:rPr>
        <w:t>Б.</w:t>
      </w:r>
      <w:r w:rsidR="00647353" w:rsidRPr="00A75B0A">
        <w:rPr>
          <w:rFonts w:ascii="Times New Roman" w:hAnsi="Times New Roman"/>
        </w:rPr>
        <w:t xml:space="preserve">4.3 </w:t>
      </w:r>
      <w:proofErr w:type="spellStart"/>
      <w:r w:rsidR="00647353" w:rsidRPr="00A75B0A">
        <w:rPr>
          <w:rFonts w:ascii="Times New Roman" w:hAnsi="Times New Roman"/>
        </w:rPr>
        <w:t>Инокулят</w:t>
      </w:r>
      <w:proofErr w:type="spellEnd"/>
    </w:p>
    <w:p w:rsidR="00647353" w:rsidRPr="00A75B0A" w:rsidRDefault="00647353" w:rsidP="009060C7">
      <w:pPr>
        <w:spacing w:line="360" w:lineRule="auto"/>
        <w:ind w:firstLine="709"/>
        <w:jc w:val="both"/>
        <w:rPr>
          <w:rFonts w:ascii="Times New Roman" w:hAnsi="Times New Roman"/>
        </w:rPr>
      </w:pPr>
      <w:r w:rsidRPr="00A75B0A">
        <w:rPr>
          <w:rFonts w:ascii="Times New Roman" w:hAnsi="Times New Roman"/>
        </w:rPr>
        <w:t xml:space="preserve">В качестве исходного посевного материала используется </w:t>
      </w:r>
      <w:proofErr w:type="spellStart"/>
      <w:r w:rsidRPr="00A75B0A">
        <w:rPr>
          <w:rFonts w:ascii="Times New Roman" w:hAnsi="Times New Roman"/>
        </w:rPr>
        <w:t>альгологически</w:t>
      </w:r>
      <w:proofErr w:type="spellEnd"/>
      <w:r w:rsidRPr="00A75B0A">
        <w:rPr>
          <w:rFonts w:ascii="Times New Roman" w:hAnsi="Times New Roman"/>
        </w:rPr>
        <w:t xml:space="preserve"> чистая культура </w:t>
      </w:r>
      <w:proofErr w:type="spellStart"/>
      <w:r w:rsidRPr="00A75B0A">
        <w:rPr>
          <w:rFonts w:ascii="Times New Roman" w:hAnsi="Times New Roman"/>
        </w:rPr>
        <w:t>цианобактерии</w:t>
      </w:r>
      <w:proofErr w:type="spellEnd"/>
      <w:r w:rsidR="00AC5F98" w:rsidRPr="00A75B0A">
        <w:rPr>
          <w:rFonts w:ascii="Times New Roman" w:hAnsi="Times New Roman"/>
        </w:rPr>
        <w:t xml:space="preserve"> </w:t>
      </w:r>
      <w:proofErr w:type="spellStart"/>
      <w:r w:rsidRPr="00A75B0A">
        <w:rPr>
          <w:rFonts w:ascii="Times New Roman" w:hAnsi="Times New Roman"/>
          <w:i/>
        </w:rPr>
        <w:t>Спирулины</w:t>
      </w:r>
      <w:proofErr w:type="spellEnd"/>
      <w:r w:rsidRPr="00A75B0A">
        <w:rPr>
          <w:rFonts w:ascii="Times New Roman" w:hAnsi="Times New Roman"/>
        </w:rPr>
        <w:t xml:space="preserve"> (</w:t>
      </w:r>
      <w:proofErr w:type="spellStart"/>
      <w:r w:rsidRPr="00A75B0A">
        <w:rPr>
          <w:rFonts w:ascii="Times New Roman" w:hAnsi="Times New Roman"/>
          <w:i/>
        </w:rPr>
        <w:t>Arthrospira</w:t>
      </w:r>
      <w:proofErr w:type="spellEnd"/>
      <w:r w:rsidR="005E50EB" w:rsidRPr="00A75B0A">
        <w:rPr>
          <w:rFonts w:ascii="Times New Roman" w:hAnsi="Times New Roman"/>
          <w:i/>
        </w:rPr>
        <w:t xml:space="preserve"> </w:t>
      </w:r>
      <w:proofErr w:type="spellStart"/>
      <w:r w:rsidRPr="00A75B0A">
        <w:rPr>
          <w:rFonts w:ascii="Times New Roman" w:hAnsi="Times New Roman"/>
          <w:i/>
        </w:rPr>
        <w:t>platensis</w:t>
      </w:r>
      <w:proofErr w:type="spellEnd"/>
      <w:r w:rsidR="00AC5F98" w:rsidRPr="00A75B0A">
        <w:rPr>
          <w:rFonts w:ascii="Times New Roman" w:hAnsi="Times New Roman"/>
        </w:rPr>
        <w:t>)</w:t>
      </w:r>
      <w:r w:rsidRPr="00A75B0A">
        <w:rPr>
          <w:rFonts w:ascii="Times New Roman" w:hAnsi="Times New Roman"/>
        </w:rPr>
        <w:t xml:space="preserve">, которая выращена в среде </w:t>
      </w:r>
      <w:proofErr w:type="spellStart"/>
      <w:r w:rsidRPr="00A75B0A">
        <w:rPr>
          <w:rFonts w:ascii="Times New Roman" w:hAnsi="Times New Roman"/>
        </w:rPr>
        <w:t>Заррука</w:t>
      </w:r>
      <w:proofErr w:type="spellEnd"/>
      <w:r w:rsidRPr="00A75B0A">
        <w:rPr>
          <w:rFonts w:ascii="Times New Roman" w:hAnsi="Times New Roman"/>
        </w:rPr>
        <w:t xml:space="preserve"> из штамма культур коллекции микроводоросли Норвежского Института Водных Исследований ( NIVA-BAC 428),  заверенный паспортом культуры.</w:t>
      </w:r>
    </w:p>
    <w:p w:rsidR="00647353" w:rsidRPr="00A75B0A" w:rsidRDefault="00647353" w:rsidP="009060C7">
      <w:pPr>
        <w:spacing w:line="360" w:lineRule="auto"/>
        <w:ind w:firstLine="709"/>
        <w:jc w:val="both"/>
        <w:rPr>
          <w:rFonts w:ascii="Times New Roman" w:hAnsi="Times New Roman"/>
        </w:rPr>
      </w:pPr>
      <w:proofErr w:type="spellStart"/>
      <w:r w:rsidRPr="00A75B0A">
        <w:rPr>
          <w:rFonts w:ascii="Times New Roman" w:hAnsi="Times New Roman"/>
        </w:rPr>
        <w:t>Инокулятом</w:t>
      </w:r>
      <w:proofErr w:type="spellEnd"/>
      <w:r w:rsidRPr="00A75B0A">
        <w:rPr>
          <w:rFonts w:ascii="Times New Roman" w:hAnsi="Times New Roman"/>
        </w:rPr>
        <w:t xml:space="preserve"> может служить культура микроводоросли из специальных культиваторов – </w:t>
      </w:r>
      <w:proofErr w:type="spellStart"/>
      <w:r w:rsidRPr="00A75B0A">
        <w:rPr>
          <w:rFonts w:ascii="Times New Roman" w:hAnsi="Times New Roman"/>
        </w:rPr>
        <w:t>инокуляционных</w:t>
      </w:r>
      <w:proofErr w:type="spellEnd"/>
      <w:r w:rsidR="00AC5F98" w:rsidRPr="00A75B0A">
        <w:rPr>
          <w:rFonts w:ascii="Times New Roman" w:hAnsi="Times New Roman"/>
        </w:rPr>
        <w:t xml:space="preserve"> </w:t>
      </w:r>
      <w:proofErr w:type="spellStart"/>
      <w:r w:rsidRPr="00A75B0A">
        <w:rPr>
          <w:rFonts w:ascii="Times New Roman" w:hAnsi="Times New Roman"/>
        </w:rPr>
        <w:t>фотобиореакторов</w:t>
      </w:r>
      <w:proofErr w:type="spellEnd"/>
      <w:r w:rsidRPr="00A75B0A">
        <w:rPr>
          <w:rFonts w:ascii="Times New Roman" w:hAnsi="Times New Roman"/>
        </w:rPr>
        <w:t xml:space="preserve">, либо из рабочих бассейнов </w:t>
      </w:r>
      <w:r w:rsidR="00AC5F98" w:rsidRPr="00A75B0A">
        <w:rPr>
          <w:rFonts w:ascii="Times New Roman" w:hAnsi="Times New Roman"/>
        </w:rPr>
        <w:t>–</w:t>
      </w:r>
      <w:r w:rsidRPr="00A75B0A">
        <w:rPr>
          <w:rFonts w:ascii="Times New Roman" w:hAnsi="Times New Roman"/>
        </w:rPr>
        <w:t xml:space="preserve"> </w:t>
      </w:r>
      <w:r w:rsidRPr="00A75B0A">
        <w:rPr>
          <w:rFonts w:ascii="Times New Roman" w:hAnsi="Times New Roman"/>
        </w:rPr>
        <w:lastRenderedPageBreak/>
        <w:t xml:space="preserve">промышленных </w:t>
      </w:r>
      <w:proofErr w:type="spellStart"/>
      <w:r w:rsidRPr="00A75B0A">
        <w:rPr>
          <w:rFonts w:ascii="Times New Roman" w:hAnsi="Times New Roman"/>
        </w:rPr>
        <w:t>фотобиореакторов</w:t>
      </w:r>
      <w:proofErr w:type="spellEnd"/>
      <w:r w:rsidR="00AC5F98" w:rsidRPr="00A75B0A">
        <w:rPr>
          <w:rFonts w:ascii="Times New Roman" w:hAnsi="Times New Roman"/>
        </w:rPr>
        <w:t>,</w:t>
      </w:r>
      <w:r w:rsidRPr="00A75B0A">
        <w:rPr>
          <w:rFonts w:ascii="Times New Roman" w:hAnsi="Times New Roman"/>
        </w:rPr>
        <w:t xml:space="preserve"> после микроскопического анализа, подтверждающего </w:t>
      </w:r>
      <w:proofErr w:type="spellStart"/>
      <w:r w:rsidRPr="00A75B0A">
        <w:rPr>
          <w:rFonts w:ascii="Times New Roman" w:hAnsi="Times New Roman"/>
        </w:rPr>
        <w:t>альгологическую</w:t>
      </w:r>
      <w:proofErr w:type="spellEnd"/>
      <w:r w:rsidRPr="00A75B0A">
        <w:rPr>
          <w:rFonts w:ascii="Times New Roman" w:hAnsi="Times New Roman"/>
        </w:rPr>
        <w:t xml:space="preserve"> чистоту культуры.</w:t>
      </w:r>
    </w:p>
    <w:p w:rsidR="00647353" w:rsidRPr="00A75B0A" w:rsidRDefault="00647353" w:rsidP="009060C7">
      <w:pPr>
        <w:spacing w:line="360" w:lineRule="auto"/>
        <w:ind w:firstLine="709"/>
        <w:jc w:val="both"/>
        <w:rPr>
          <w:rFonts w:ascii="Times New Roman" w:hAnsi="Times New Roman"/>
        </w:rPr>
      </w:pPr>
      <w:r w:rsidRPr="00A75B0A">
        <w:rPr>
          <w:rFonts w:ascii="Times New Roman" w:hAnsi="Times New Roman"/>
        </w:rPr>
        <w:t xml:space="preserve">Микроскопический анализ культуры производится 1 раз в неделю для промышленного </w:t>
      </w:r>
      <w:proofErr w:type="spellStart"/>
      <w:r w:rsidRPr="00A75B0A">
        <w:rPr>
          <w:rFonts w:ascii="Times New Roman" w:hAnsi="Times New Roman"/>
        </w:rPr>
        <w:t>фотобиореактора</w:t>
      </w:r>
      <w:proofErr w:type="spellEnd"/>
      <w:r w:rsidRPr="00A75B0A">
        <w:rPr>
          <w:rFonts w:ascii="Times New Roman" w:hAnsi="Times New Roman"/>
        </w:rPr>
        <w:t xml:space="preserve">, а для </w:t>
      </w:r>
      <w:proofErr w:type="spellStart"/>
      <w:r w:rsidRPr="00A75B0A">
        <w:rPr>
          <w:rFonts w:ascii="Times New Roman" w:hAnsi="Times New Roman"/>
        </w:rPr>
        <w:t>инокуляционного</w:t>
      </w:r>
      <w:proofErr w:type="spellEnd"/>
      <w:r w:rsidRPr="00A75B0A">
        <w:rPr>
          <w:rFonts w:ascii="Times New Roman" w:hAnsi="Times New Roman"/>
        </w:rPr>
        <w:t xml:space="preserve"> </w:t>
      </w:r>
      <w:r w:rsidR="00C403B1" w:rsidRPr="00A75B0A">
        <w:rPr>
          <w:rFonts w:ascii="Times New Roman" w:hAnsi="Times New Roman"/>
        </w:rPr>
        <w:t>–</w:t>
      </w:r>
      <w:r w:rsidRPr="00A75B0A">
        <w:rPr>
          <w:rFonts w:ascii="Times New Roman" w:hAnsi="Times New Roman"/>
        </w:rPr>
        <w:t xml:space="preserve"> 2</w:t>
      </w:r>
      <w:r w:rsidR="00C403B1" w:rsidRPr="00A75B0A">
        <w:rPr>
          <w:rFonts w:ascii="Times New Roman" w:hAnsi="Times New Roman"/>
        </w:rPr>
        <w:t>–</w:t>
      </w:r>
      <w:r w:rsidRPr="00A75B0A">
        <w:rPr>
          <w:rFonts w:ascii="Times New Roman" w:hAnsi="Times New Roman"/>
        </w:rPr>
        <w:t>3 раза, о чем делается соответствующая запись в журнале.</w:t>
      </w:r>
    </w:p>
    <w:p w:rsidR="00647353" w:rsidRPr="00A75B0A" w:rsidRDefault="00647353" w:rsidP="009060C7">
      <w:pPr>
        <w:spacing w:line="360" w:lineRule="auto"/>
        <w:ind w:firstLine="709"/>
        <w:jc w:val="both"/>
        <w:rPr>
          <w:rFonts w:ascii="Times New Roman" w:hAnsi="Times New Roman"/>
        </w:rPr>
      </w:pPr>
    </w:p>
    <w:p w:rsidR="00647353" w:rsidRPr="00A75B0A" w:rsidRDefault="003317F3" w:rsidP="009060C7">
      <w:pPr>
        <w:spacing w:line="360" w:lineRule="auto"/>
        <w:ind w:firstLine="709"/>
        <w:jc w:val="both"/>
        <w:rPr>
          <w:rFonts w:ascii="Times New Roman" w:hAnsi="Times New Roman"/>
        </w:rPr>
      </w:pPr>
      <w:r w:rsidRPr="00A75B0A">
        <w:rPr>
          <w:rFonts w:ascii="Times New Roman" w:hAnsi="Times New Roman"/>
        </w:rPr>
        <w:t>Б.</w:t>
      </w:r>
      <w:r w:rsidR="00647353" w:rsidRPr="00A75B0A">
        <w:rPr>
          <w:rFonts w:ascii="Times New Roman" w:hAnsi="Times New Roman"/>
        </w:rPr>
        <w:t>4.4 Приготовление питательных сред и питающих растворов</w:t>
      </w:r>
    </w:p>
    <w:p w:rsidR="00647353" w:rsidRPr="00A75B0A" w:rsidRDefault="00647353" w:rsidP="009060C7">
      <w:pPr>
        <w:spacing w:line="360" w:lineRule="auto"/>
        <w:ind w:firstLine="709"/>
        <w:jc w:val="both"/>
        <w:rPr>
          <w:rFonts w:ascii="Times New Roman" w:hAnsi="Times New Roman"/>
        </w:rPr>
      </w:pPr>
      <w:r w:rsidRPr="00A75B0A">
        <w:rPr>
          <w:rFonts w:ascii="Times New Roman" w:hAnsi="Times New Roman"/>
        </w:rPr>
        <w:t xml:space="preserve">Жидкая питательная среда для промышленного культивирования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готовится в бетонных бассейнах. </w:t>
      </w:r>
    </w:p>
    <w:p w:rsidR="00647353" w:rsidRPr="00A75B0A" w:rsidRDefault="00647353" w:rsidP="009060C7">
      <w:pPr>
        <w:spacing w:line="360" w:lineRule="auto"/>
        <w:ind w:firstLine="709"/>
        <w:jc w:val="both"/>
        <w:rPr>
          <w:rFonts w:ascii="Times New Roman" w:hAnsi="Times New Roman"/>
        </w:rPr>
      </w:pPr>
      <w:r w:rsidRPr="00A75B0A">
        <w:rPr>
          <w:rFonts w:ascii="Times New Roman" w:hAnsi="Times New Roman"/>
        </w:rPr>
        <w:t>Порядок приготовления питательной среды такой:</w:t>
      </w:r>
      <w:r w:rsidR="00C403B1" w:rsidRPr="00A75B0A">
        <w:rPr>
          <w:rFonts w:ascii="Times New Roman" w:hAnsi="Times New Roman"/>
        </w:rPr>
        <w:t xml:space="preserve"> в</w:t>
      </w:r>
      <w:r w:rsidRPr="00A75B0A">
        <w:rPr>
          <w:rFonts w:ascii="Times New Roman" w:hAnsi="Times New Roman"/>
        </w:rPr>
        <w:t>ыбранный бетонный бассейн заполняется расчетным количеством, предварительно охлажденной до температуры окружающей среды, гидрокарбонатной водой скважины №</w:t>
      </w:r>
      <w:r w:rsidR="00C403B1" w:rsidRPr="00A75B0A">
        <w:rPr>
          <w:rFonts w:ascii="Times New Roman" w:hAnsi="Times New Roman"/>
        </w:rPr>
        <w:t xml:space="preserve"> </w:t>
      </w:r>
      <w:r w:rsidRPr="00A75B0A">
        <w:rPr>
          <w:rFonts w:ascii="Times New Roman" w:hAnsi="Times New Roman"/>
        </w:rPr>
        <w:t xml:space="preserve">20А. </w:t>
      </w:r>
    </w:p>
    <w:p w:rsidR="00647353" w:rsidRPr="00A75B0A" w:rsidRDefault="00647353" w:rsidP="009060C7">
      <w:pPr>
        <w:spacing w:line="360" w:lineRule="auto"/>
        <w:ind w:firstLine="709"/>
        <w:jc w:val="both"/>
        <w:rPr>
          <w:rFonts w:ascii="Times New Roman" w:hAnsi="Times New Roman"/>
          <w:sz w:val="28"/>
          <w:szCs w:val="28"/>
        </w:rPr>
      </w:pPr>
      <w:r w:rsidRPr="00A75B0A">
        <w:rPr>
          <w:rFonts w:ascii="Times New Roman" w:hAnsi="Times New Roman"/>
        </w:rPr>
        <w:t xml:space="preserve">По </w:t>
      </w:r>
      <w:r w:rsidR="00C403B1" w:rsidRPr="00A75B0A">
        <w:rPr>
          <w:rFonts w:ascii="Times New Roman" w:hAnsi="Times New Roman"/>
        </w:rPr>
        <w:t>т</w:t>
      </w:r>
      <w:r w:rsidRPr="00A75B0A">
        <w:rPr>
          <w:rFonts w:ascii="Times New Roman" w:hAnsi="Times New Roman"/>
        </w:rPr>
        <w:t xml:space="preserve">аблицам </w:t>
      </w:r>
      <w:r w:rsidR="00C403B1" w:rsidRPr="00A75B0A">
        <w:rPr>
          <w:rFonts w:ascii="Times New Roman" w:hAnsi="Times New Roman"/>
        </w:rPr>
        <w:t>Б</w:t>
      </w:r>
      <w:r w:rsidR="003317F3" w:rsidRPr="00A75B0A">
        <w:rPr>
          <w:rFonts w:ascii="Times New Roman" w:hAnsi="Times New Roman"/>
        </w:rPr>
        <w:t>.</w:t>
      </w:r>
      <w:r w:rsidR="00C403B1" w:rsidRPr="00A75B0A">
        <w:rPr>
          <w:rFonts w:ascii="Times New Roman" w:hAnsi="Times New Roman"/>
        </w:rPr>
        <w:t>2</w:t>
      </w:r>
      <w:r w:rsidRPr="00A75B0A">
        <w:rPr>
          <w:rFonts w:ascii="Times New Roman" w:hAnsi="Times New Roman"/>
        </w:rPr>
        <w:t xml:space="preserve"> и </w:t>
      </w:r>
      <w:r w:rsidR="00C403B1" w:rsidRPr="00A75B0A">
        <w:rPr>
          <w:rFonts w:ascii="Times New Roman" w:hAnsi="Times New Roman"/>
        </w:rPr>
        <w:t>Б</w:t>
      </w:r>
      <w:r w:rsidR="003317F3" w:rsidRPr="00A75B0A">
        <w:rPr>
          <w:rFonts w:ascii="Times New Roman" w:hAnsi="Times New Roman"/>
        </w:rPr>
        <w:t>.</w:t>
      </w:r>
      <w:r w:rsidR="00C403B1" w:rsidRPr="00A75B0A">
        <w:rPr>
          <w:rFonts w:ascii="Times New Roman" w:hAnsi="Times New Roman"/>
        </w:rPr>
        <w:t>3</w:t>
      </w:r>
      <w:r w:rsidRPr="00A75B0A">
        <w:rPr>
          <w:rFonts w:ascii="Times New Roman" w:hAnsi="Times New Roman"/>
        </w:rPr>
        <w:t xml:space="preserve"> можно определить количество веществ для приготовления </w:t>
      </w:r>
      <w:r w:rsidR="00C403B1" w:rsidRPr="00A75B0A">
        <w:rPr>
          <w:rFonts w:ascii="Times New Roman" w:hAnsi="Times New Roman"/>
        </w:rPr>
        <w:t>необходимого</w:t>
      </w:r>
      <w:r w:rsidRPr="00A75B0A">
        <w:rPr>
          <w:rFonts w:ascii="Times New Roman" w:hAnsi="Times New Roman"/>
        </w:rPr>
        <w:t xml:space="preserve"> количества питательной среды. Строго соблюдая последовательность приведенных в списке солей</w:t>
      </w:r>
      <w:r w:rsidR="00434BC7" w:rsidRPr="00A75B0A">
        <w:rPr>
          <w:rFonts w:ascii="Times New Roman" w:hAnsi="Times New Roman"/>
        </w:rPr>
        <w:t xml:space="preserve"> (таблица Б</w:t>
      </w:r>
      <w:r w:rsidR="003317F3" w:rsidRPr="00A75B0A">
        <w:rPr>
          <w:rFonts w:ascii="Times New Roman" w:hAnsi="Times New Roman"/>
        </w:rPr>
        <w:t>.</w:t>
      </w:r>
      <w:r w:rsidR="00434BC7" w:rsidRPr="00A75B0A">
        <w:rPr>
          <w:rFonts w:ascii="Times New Roman" w:hAnsi="Times New Roman"/>
        </w:rPr>
        <w:t>2),</w:t>
      </w:r>
      <w:r w:rsidRPr="00A75B0A">
        <w:rPr>
          <w:rFonts w:ascii="Times New Roman" w:hAnsi="Times New Roman"/>
        </w:rPr>
        <w:t xml:space="preserve"> растворить </w:t>
      </w:r>
      <w:r w:rsidR="00312F36" w:rsidRPr="00A75B0A">
        <w:rPr>
          <w:rFonts w:ascii="Times New Roman" w:hAnsi="Times New Roman"/>
        </w:rPr>
        <w:t xml:space="preserve">в небольшом количестве из ранее добавленного в бассейн гидрокарбонатной воды </w:t>
      </w:r>
      <w:r w:rsidR="00744E8B" w:rsidRPr="00A75B0A">
        <w:rPr>
          <w:rFonts w:ascii="Times New Roman" w:hAnsi="Times New Roman"/>
        </w:rPr>
        <w:t xml:space="preserve">друг за другом соли </w:t>
      </w:r>
      <w:r w:rsidRPr="00A75B0A">
        <w:rPr>
          <w:rFonts w:ascii="Times New Roman" w:hAnsi="Times New Roman"/>
        </w:rPr>
        <w:t xml:space="preserve">с 1 по </w:t>
      </w:r>
      <w:r w:rsidR="00143370" w:rsidRPr="00A75B0A">
        <w:rPr>
          <w:rFonts w:ascii="Times New Roman" w:hAnsi="Times New Roman"/>
        </w:rPr>
        <w:t>5</w:t>
      </w:r>
      <w:r w:rsidRPr="00A75B0A">
        <w:rPr>
          <w:rFonts w:ascii="Times New Roman" w:hAnsi="Times New Roman"/>
        </w:rPr>
        <w:t xml:space="preserve">. Затем, </w:t>
      </w:r>
      <w:r w:rsidR="00D7691F" w:rsidRPr="00A75B0A">
        <w:rPr>
          <w:rFonts w:ascii="Times New Roman" w:hAnsi="Times New Roman"/>
        </w:rPr>
        <w:t>последовательно</w:t>
      </w:r>
      <w:r w:rsidRPr="00A75B0A">
        <w:rPr>
          <w:rFonts w:ascii="Times New Roman" w:hAnsi="Times New Roman"/>
        </w:rPr>
        <w:t xml:space="preserve"> растворить в небольшом количестве воды </w:t>
      </w:r>
      <w:r w:rsidR="00D7691F" w:rsidRPr="00A75B0A">
        <w:rPr>
          <w:rFonts w:ascii="Times New Roman" w:hAnsi="Times New Roman"/>
        </w:rPr>
        <w:t>соли</w:t>
      </w:r>
      <w:r w:rsidRPr="00A75B0A">
        <w:rPr>
          <w:rFonts w:ascii="Times New Roman" w:hAnsi="Times New Roman"/>
        </w:rPr>
        <w:t xml:space="preserve"> </w:t>
      </w:r>
      <w:r w:rsidR="00D7691F" w:rsidRPr="00A75B0A">
        <w:rPr>
          <w:rFonts w:ascii="Times New Roman" w:hAnsi="Times New Roman"/>
        </w:rPr>
        <w:t xml:space="preserve">под номером </w:t>
      </w:r>
      <w:r w:rsidR="00143370" w:rsidRPr="00A75B0A">
        <w:rPr>
          <w:rFonts w:ascii="Times New Roman" w:hAnsi="Times New Roman"/>
        </w:rPr>
        <w:t>6</w:t>
      </w:r>
      <w:r w:rsidRPr="00A75B0A">
        <w:rPr>
          <w:rFonts w:ascii="Times New Roman" w:hAnsi="Times New Roman"/>
        </w:rPr>
        <w:t xml:space="preserve"> </w:t>
      </w:r>
      <w:r w:rsidR="00D7691F" w:rsidRPr="00A75B0A">
        <w:rPr>
          <w:rFonts w:ascii="Times New Roman" w:hAnsi="Times New Roman"/>
        </w:rPr>
        <w:t xml:space="preserve">и </w:t>
      </w:r>
      <w:r w:rsidR="00143370" w:rsidRPr="00A75B0A">
        <w:rPr>
          <w:rFonts w:ascii="Times New Roman" w:hAnsi="Times New Roman"/>
        </w:rPr>
        <w:t>7</w:t>
      </w:r>
      <w:r w:rsidRPr="00A75B0A">
        <w:rPr>
          <w:rFonts w:ascii="Times New Roman" w:hAnsi="Times New Roman"/>
        </w:rPr>
        <w:t xml:space="preserve">, и смешать их. </w:t>
      </w:r>
      <w:r w:rsidR="00D7691F" w:rsidRPr="00A75B0A">
        <w:rPr>
          <w:rFonts w:ascii="Times New Roman" w:hAnsi="Times New Roman"/>
        </w:rPr>
        <w:t>Далее</w:t>
      </w:r>
      <w:r w:rsidRPr="00A75B0A">
        <w:rPr>
          <w:rFonts w:ascii="Times New Roman" w:hAnsi="Times New Roman"/>
        </w:rPr>
        <w:t xml:space="preserve"> </w:t>
      </w:r>
      <w:r w:rsidR="00744E8B" w:rsidRPr="00A75B0A">
        <w:rPr>
          <w:rFonts w:ascii="Times New Roman" w:hAnsi="Times New Roman"/>
        </w:rPr>
        <w:t xml:space="preserve">добавить в бассейн </w:t>
      </w:r>
      <w:r w:rsidRPr="00A75B0A">
        <w:rPr>
          <w:rFonts w:ascii="Times New Roman" w:hAnsi="Times New Roman"/>
        </w:rPr>
        <w:t>сначала растворы</w:t>
      </w:r>
      <w:r w:rsidR="00312F36" w:rsidRPr="00A75B0A">
        <w:rPr>
          <w:rFonts w:ascii="Times New Roman" w:hAnsi="Times New Roman"/>
        </w:rPr>
        <w:t>, содержащие</w:t>
      </w:r>
      <w:r w:rsidRPr="00A75B0A">
        <w:rPr>
          <w:rFonts w:ascii="Times New Roman" w:hAnsi="Times New Roman"/>
        </w:rPr>
        <w:t xml:space="preserve"> с</w:t>
      </w:r>
      <w:r w:rsidR="00312F36" w:rsidRPr="00A75B0A">
        <w:rPr>
          <w:rFonts w:ascii="Times New Roman" w:hAnsi="Times New Roman"/>
        </w:rPr>
        <w:t>оли</w:t>
      </w:r>
      <w:r w:rsidRPr="00A75B0A">
        <w:rPr>
          <w:rFonts w:ascii="Times New Roman" w:hAnsi="Times New Roman"/>
        </w:rPr>
        <w:t xml:space="preserve"> 1</w:t>
      </w:r>
      <w:r w:rsidR="00312F36" w:rsidRPr="00A75B0A">
        <w:rPr>
          <w:rFonts w:ascii="Times New Roman" w:hAnsi="Times New Roman"/>
        </w:rPr>
        <w:t>–</w:t>
      </w:r>
      <w:r w:rsidR="00143370" w:rsidRPr="00A75B0A">
        <w:rPr>
          <w:rFonts w:ascii="Times New Roman" w:hAnsi="Times New Roman"/>
        </w:rPr>
        <w:t>5</w:t>
      </w:r>
      <w:r w:rsidRPr="00A75B0A">
        <w:rPr>
          <w:rFonts w:ascii="Times New Roman" w:hAnsi="Times New Roman"/>
        </w:rPr>
        <w:t xml:space="preserve">, </w:t>
      </w:r>
      <w:r w:rsidR="0035623F" w:rsidRPr="00A75B0A">
        <w:rPr>
          <w:rFonts w:ascii="Times New Roman" w:hAnsi="Times New Roman"/>
        </w:rPr>
        <w:t xml:space="preserve">затем смесь </w:t>
      </w:r>
      <w:r w:rsidR="00143370" w:rsidRPr="00A75B0A">
        <w:rPr>
          <w:rFonts w:ascii="Times New Roman" w:hAnsi="Times New Roman"/>
        </w:rPr>
        <w:t>6</w:t>
      </w:r>
      <w:r w:rsidR="0035623F" w:rsidRPr="00A75B0A">
        <w:rPr>
          <w:rFonts w:ascii="Times New Roman" w:hAnsi="Times New Roman"/>
        </w:rPr>
        <w:t>–</w:t>
      </w:r>
      <w:r w:rsidR="00143370" w:rsidRPr="00A75B0A">
        <w:rPr>
          <w:rFonts w:ascii="Times New Roman" w:hAnsi="Times New Roman"/>
        </w:rPr>
        <w:t>7</w:t>
      </w:r>
      <w:r w:rsidR="0035623F" w:rsidRPr="00A75B0A">
        <w:rPr>
          <w:rFonts w:ascii="Times New Roman" w:hAnsi="Times New Roman"/>
        </w:rPr>
        <w:t xml:space="preserve"> </w:t>
      </w:r>
      <w:r w:rsidRPr="00A75B0A">
        <w:rPr>
          <w:rFonts w:ascii="Times New Roman" w:hAnsi="Times New Roman"/>
        </w:rPr>
        <w:t xml:space="preserve">и </w:t>
      </w:r>
      <w:r w:rsidR="0035623F" w:rsidRPr="00A75B0A">
        <w:rPr>
          <w:rFonts w:ascii="Times New Roman" w:hAnsi="Times New Roman"/>
        </w:rPr>
        <w:t>после этого</w:t>
      </w:r>
      <w:r w:rsidRPr="00A75B0A">
        <w:rPr>
          <w:rFonts w:ascii="Times New Roman" w:hAnsi="Times New Roman"/>
        </w:rPr>
        <w:t xml:space="preserve"> добавить раствор микроэлементов. </w:t>
      </w:r>
      <w:r w:rsidR="0035623F" w:rsidRPr="00A75B0A">
        <w:rPr>
          <w:rFonts w:ascii="Times New Roman" w:hAnsi="Times New Roman"/>
        </w:rPr>
        <w:t>В последнюю очередь</w:t>
      </w:r>
      <w:r w:rsidRPr="00A75B0A">
        <w:rPr>
          <w:rFonts w:ascii="Times New Roman" w:hAnsi="Times New Roman"/>
        </w:rPr>
        <w:t xml:space="preserve"> в приготовленный раствор добав</w:t>
      </w:r>
      <w:r w:rsidR="003775D9" w:rsidRPr="00A75B0A">
        <w:rPr>
          <w:rFonts w:ascii="Times New Roman" w:hAnsi="Times New Roman"/>
        </w:rPr>
        <w:t>и</w:t>
      </w:r>
      <w:r w:rsidRPr="00A75B0A">
        <w:rPr>
          <w:rFonts w:ascii="Times New Roman" w:hAnsi="Times New Roman"/>
        </w:rPr>
        <w:t xml:space="preserve">ть живой раствор культуры </w:t>
      </w:r>
      <w:proofErr w:type="spellStart"/>
      <w:r w:rsidRPr="00A75B0A">
        <w:rPr>
          <w:rFonts w:ascii="Times New Roman" w:hAnsi="Times New Roman"/>
          <w:i/>
        </w:rPr>
        <w:t>Спирулины</w:t>
      </w:r>
      <w:proofErr w:type="spellEnd"/>
      <w:r w:rsidRPr="00A75B0A">
        <w:rPr>
          <w:rFonts w:ascii="Times New Roman" w:hAnsi="Times New Roman"/>
        </w:rPr>
        <w:t>. Обратный процесс не допустим!</w:t>
      </w:r>
    </w:p>
    <w:p w:rsidR="00647353" w:rsidRPr="00A75B0A" w:rsidRDefault="00647353" w:rsidP="008D32FB">
      <w:pPr>
        <w:jc w:val="both"/>
        <w:rPr>
          <w:rFonts w:ascii="Times New Roman" w:hAnsi="Times New Roman"/>
          <w:sz w:val="28"/>
          <w:szCs w:val="28"/>
        </w:rPr>
      </w:pPr>
    </w:p>
    <w:p w:rsidR="000C1FCC" w:rsidRPr="00A75B0A" w:rsidRDefault="000C1FCC" w:rsidP="00285188">
      <w:pPr>
        <w:spacing w:line="360" w:lineRule="auto"/>
        <w:jc w:val="center"/>
        <w:rPr>
          <w:rFonts w:ascii="Times New Roman" w:hAnsi="Times New Roman"/>
          <w:b/>
        </w:rPr>
      </w:pPr>
      <w:r w:rsidRPr="00A75B0A">
        <w:rPr>
          <w:rFonts w:ascii="Times New Roman" w:hAnsi="Times New Roman"/>
          <w:b/>
        </w:rPr>
        <w:t>Б.5 ЗАПРАВКА ФОТОБИОРЕАКТОРОВ</w:t>
      </w:r>
    </w:p>
    <w:p w:rsidR="000C1FCC" w:rsidRPr="00A75B0A" w:rsidRDefault="000C1FCC" w:rsidP="000C1FCC">
      <w:pPr>
        <w:spacing w:line="360" w:lineRule="auto"/>
        <w:ind w:firstLine="567"/>
        <w:jc w:val="both"/>
      </w:pPr>
      <w:r w:rsidRPr="00A75B0A">
        <w:rPr>
          <w:rFonts w:ascii="Times New Roman" w:hAnsi="Times New Roman"/>
        </w:rPr>
        <w:t xml:space="preserve">Загрузка бассейнов начинается с заправки </w:t>
      </w:r>
      <w:proofErr w:type="spellStart"/>
      <w:r w:rsidRPr="00A75B0A">
        <w:rPr>
          <w:rFonts w:ascii="Times New Roman" w:hAnsi="Times New Roman"/>
        </w:rPr>
        <w:t>инокуляционных</w:t>
      </w:r>
      <w:proofErr w:type="spellEnd"/>
      <w:r w:rsidRPr="00A75B0A">
        <w:rPr>
          <w:rFonts w:ascii="Times New Roman" w:hAnsi="Times New Roman"/>
        </w:rPr>
        <w:t xml:space="preserve"> </w:t>
      </w:r>
      <w:proofErr w:type="spellStart"/>
      <w:r w:rsidRPr="00A75B0A">
        <w:rPr>
          <w:rFonts w:ascii="Times New Roman" w:hAnsi="Times New Roman"/>
        </w:rPr>
        <w:t>фотобиореакторов</w:t>
      </w:r>
      <w:proofErr w:type="spellEnd"/>
      <w:r w:rsidRPr="00A75B0A">
        <w:rPr>
          <w:rFonts w:ascii="Times New Roman" w:hAnsi="Times New Roman"/>
        </w:rPr>
        <w:t xml:space="preserve">. Если количества культуры </w:t>
      </w:r>
      <w:proofErr w:type="spellStart"/>
      <w:r w:rsidRPr="00A75B0A">
        <w:rPr>
          <w:rFonts w:ascii="Times New Roman" w:hAnsi="Times New Roman"/>
          <w:i/>
        </w:rPr>
        <w:t>Спирулины</w:t>
      </w:r>
      <w:proofErr w:type="spellEnd"/>
      <w:r w:rsidRPr="00A75B0A">
        <w:rPr>
          <w:rFonts w:ascii="Times New Roman" w:hAnsi="Times New Roman"/>
        </w:rPr>
        <w:t xml:space="preserve"> немного (несколько кубических сантиметров), надо растворить его в 0,25 л питательной среды, например в хорошо вымытой прозрачной пластмассовой бутылке. Необходимо помнить, что в сильно разбавленном растворе </w:t>
      </w:r>
      <w:proofErr w:type="spellStart"/>
      <w:r w:rsidRPr="00A75B0A">
        <w:rPr>
          <w:rFonts w:ascii="Times New Roman" w:hAnsi="Times New Roman"/>
          <w:i/>
        </w:rPr>
        <w:t>Спирулина</w:t>
      </w:r>
      <w:proofErr w:type="spellEnd"/>
      <w:r w:rsidRPr="00A75B0A">
        <w:rPr>
          <w:rFonts w:ascii="Times New Roman" w:hAnsi="Times New Roman"/>
        </w:rPr>
        <w:t xml:space="preserve"> становится очень нежной. Нельзя допускать попадания прямого солнечного света и сильного встряхивания раствора. Необходимо поместить раствор культуры в хорошо освещенное место, но без прямого попадания солнечного света; осторожно перемешивать его один раз в день и ждать, когда он станет плотного зеленого цвета (прозрачность &lt;3 см).</w:t>
      </w:r>
    </w:p>
    <w:p w:rsidR="000C1FCC" w:rsidRPr="00A75B0A" w:rsidRDefault="00597071" w:rsidP="00597071">
      <w:pPr>
        <w:spacing w:line="360" w:lineRule="auto"/>
        <w:ind w:firstLine="709"/>
        <w:jc w:val="both"/>
        <w:rPr>
          <w:rFonts w:ascii="Times New Roman" w:hAnsi="Times New Roman"/>
        </w:rPr>
      </w:pPr>
      <w:r w:rsidRPr="00A75B0A">
        <w:rPr>
          <w:rFonts w:ascii="Times New Roman" w:hAnsi="Times New Roman"/>
        </w:rPr>
        <w:t xml:space="preserve">В зависимости от начального количества </w:t>
      </w:r>
      <w:proofErr w:type="spellStart"/>
      <w:r w:rsidRPr="00A75B0A">
        <w:rPr>
          <w:rFonts w:ascii="Times New Roman" w:hAnsi="Times New Roman"/>
          <w:i/>
        </w:rPr>
        <w:t>Спирулины</w:t>
      </w:r>
      <w:proofErr w:type="spellEnd"/>
      <w:r w:rsidRPr="00A75B0A">
        <w:rPr>
          <w:rFonts w:ascii="Times New Roman" w:hAnsi="Times New Roman"/>
        </w:rPr>
        <w:t xml:space="preserve"> первая фаза роста может занять 1–4 недели. После этого необходимо систематически разбавлять раствор культуры, удваивая его объем каждый раз, когда прозрачность станет </w:t>
      </w:r>
      <w:proofErr w:type="gramStart"/>
      <w:r w:rsidRPr="00A75B0A">
        <w:rPr>
          <w:rFonts w:ascii="Times New Roman" w:hAnsi="Times New Roman"/>
        </w:rPr>
        <w:t>меньше</w:t>
      </w:r>
      <w:proofErr w:type="gramEnd"/>
      <w:r w:rsidRPr="00A75B0A">
        <w:rPr>
          <w:rFonts w:ascii="Times New Roman" w:hAnsi="Times New Roman"/>
        </w:rPr>
        <w:t xml:space="preserve"> чем 3 см, </w:t>
      </w:r>
      <w:r w:rsidRPr="00A75B0A">
        <w:rPr>
          <w:rFonts w:ascii="Times New Roman" w:hAnsi="Times New Roman"/>
        </w:rPr>
        <w:lastRenderedPageBreak/>
        <w:t xml:space="preserve">дополнительным добавлением питательной среды. При хороших условиях последовательные растворения должны производиться каждые 2–4 дня. После этого раствор культуры можно поместить на открытое солнечное место, при условии, что температура при этом будет не выше 35°C. В этот момент раствор необходимо вручную перемешивать </w:t>
      </w:r>
      <w:r w:rsidR="00A42B5E" w:rsidRPr="00A75B0A">
        <w:rPr>
          <w:rFonts w:ascii="Times New Roman" w:hAnsi="Times New Roman"/>
        </w:rPr>
        <w:t xml:space="preserve"> </w:t>
      </w:r>
      <w:r w:rsidRPr="00A75B0A">
        <w:rPr>
          <w:rFonts w:ascii="Times New Roman" w:hAnsi="Times New Roman"/>
        </w:rPr>
        <w:t xml:space="preserve">не </w:t>
      </w:r>
      <w:r w:rsidR="00A42B5E" w:rsidRPr="00A75B0A">
        <w:rPr>
          <w:rFonts w:ascii="Times New Roman" w:hAnsi="Times New Roman"/>
        </w:rPr>
        <w:t xml:space="preserve"> </w:t>
      </w:r>
      <w:r w:rsidRPr="00A75B0A">
        <w:rPr>
          <w:rFonts w:ascii="Times New Roman" w:hAnsi="Times New Roman"/>
        </w:rPr>
        <w:t>менее четырех раз</w:t>
      </w:r>
      <w:r w:rsidR="00A42B5E" w:rsidRPr="00A75B0A">
        <w:rPr>
          <w:rFonts w:ascii="Times New Roman" w:hAnsi="Times New Roman"/>
        </w:rPr>
        <w:t xml:space="preserve"> </w:t>
      </w:r>
      <w:r w:rsidR="00EF08D5" w:rsidRPr="00A75B0A">
        <w:rPr>
          <w:rFonts w:ascii="Times New Roman" w:hAnsi="Times New Roman"/>
        </w:rPr>
        <w:t xml:space="preserve"> </w:t>
      </w:r>
      <w:r w:rsidRPr="00A75B0A">
        <w:rPr>
          <w:rFonts w:ascii="Times New Roman" w:hAnsi="Times New Roman"/>
        </w:rPr>
        <w:t xml:space="preserve">в </w:t>
      </w:r>
      <w:r w:rsidR="00A42B5E" w:rsidRPr="00A75B0A">
        <w:rPr>
          <w:rFonts w:ascii="Times New Roman" w:hAnsi="Times New Roman"/>
        </w:rPr>
        <w:t xml:space="preserve"> </w:t>
      </w:r>
      <w:r w:rsidRPr="00A75B0A">
        <w:rPr>
          <w:rFonts w:ascii="Times New Roman" w:hAnsi="Times New Roman"/>
        </w:rPr>
        <w:t xml:space="preserve">день. При достижении объема суспензии 30 л для </w:t>
      </w:r>
    </w:p>
    <w:p w:rsidR="00597071" w:rsidRPr="00A75B0A" w:rsidRDefault="00597071" w:rsidP="00597071">
      <w:pPr>
        <w:spacing w:line="360" w:lineRule="auto"/>
        <w:ind w:firstLine="709"/>
        <w:jc w:val="both"/>
        <w:rPr>
          <w:rFonts w:ascii="Times New Roman" w:hAnsi="Times New Roman"/>
        </w:rPr>
      </w:pPr>
    </w:p>
    <w:p w:rsidR="00647353" w:rsidRPr="00A75B0A" w:rsidRDefault="00647353" w:rsidP="008D32FB">
      <w:pPr>
        <w:jc w:val="both"/>
        <w:rPr>
          <w:rFonts w:ascii="Times New Roman" w:hAnsi="Times New Roman"/>
        </w:rPr>
      </w:pPr>
      <w:r w:rsidRPr="00A75B0A">
        <w:rPr>
          <w:rFonts w:ascii="Times New Roman" w:hAnsi="Times New Roman"/>
        </w:rPr>
        <w:t xml:space="preserve">Таблица </w:t>
      </w:r>
      <w:r w:rsidR="003775D9" w:rsidRPr="00A75B0A">
        <w:rPr>
          <w:rFonts w:ascii="Times New Roman" w:hAnsi="Times New Roman"/>
        </w:rPr>
        <w:t>Б</w:t>
      </w:r>
      <w:r w:rsidR="000C1FCC" w:rsidRPr="00A75B0A">
        <w:rPr>
          <w:rFonts w:ascii="Times New Roman" w:hAnsi="Times New Roman"/>
        </w:rPr>
        <w:t>.</w:t>
      </w:r>
      <w:r w:rsidR="003775D9" w:rsidRPr="00A75B0A">
        <w:rPr>
          <w:rFonts w:ascii="Times New Roman" w:hAnsi="Times New Roman"/>
        </w:rPr>
        <w:t>2</w:t>
      </w:r>
      <w:r w:rsidR="008D32FB" w:rsidRPr="00A75B0A">
        <w:rPr>
          <w:rFonts w:ascii="Times New Roman" w:hAnsi="Times New Roman"/>
        </w:rPr>
        <w:t xml:space="preserve"> – </w:t>
      </w:r>
      <w:r w:rsidR="003775D9" w:rsidRPr="00A75B0A">
        <w:rPr>
          <w:rFonts w:ascii="Times New Roman" w:hAnsi="Times New Roman"/>
        </w:rPr>
        <w:t xml:space="preserve">Список </w:t>
      </w:r>
      <w:r w:rsidR="00DE35F3" w:rsidRPr="00A75B0A">
        <w:rPr>
          <w:rFonts w:ascii="Times New Roman" w:hAnsi="Times New Roman"/>
        </w:rPr>
        <w:t>компонентов</w:t>
      </w:r>
      <w:r w:rsidR="003775D9" w:rsidRPr="00A75B0A">
        <w:rPr>
          <w:rFonts w:ascii="Times New Roman" w:hAnsi="Times New Roman"/>
        </w:rPr>
        <w:t xml:space="preserve"> для приготовления п</w:t>
      </w:r>
      <w:r w:rsidR="008D32FB" w:rsidRPr="00A75B0A">
        <w:rPr>
          <w:rFonts w:ascii="Times New Roman" w:hAnsi="Times New Roman"/>
        </w:rPr>
        <w:t>итательн</w:t>
      </w:r>
      <w:r w:rsidR="003775D9" w:rsidRPr="00A75B0A">
        <w:rPr>
          <w:rFonts w:ascii="Times New Roman" w:hAnsi="Times New Roman"/>
        </w:rPr>
        <w:t>ой</w:t>
      </w:r>
      <w:r w:rsidR="008D32FB" w:rsidRPr="00A75B0A">
        <w:rPr>
          <w:rFonts w:ascii="Times New Roman" w:hAnsi="Times New Roman"/>
        </w:rPr>
        <w:t xml:space="preserve"> сред</w:t>
      </w:r>
      <w:r w:rsidR="003775D9" w:rsidRPr="00A75B0A">
        <w:rPr>
          <w:rFonts w:ascii="Times New Roman" w:hAnsi="Times New Roman"/>
        </w:rPr>
        <w:t>ы</w:t>
      </w:r>
      <w:r w:rsidR="00C74613" w:rsidRPr="00A75B0A">
        <w:rPr>
          <w:rFonts w:ascii="Times New Roman" w:hAnsi="Times New Roman"/>
        </w:rPr>
        <w:t xml:space="preserve"> в расчете в г/л (а) и кг/м</w:t>
      </w:r>
      <w:r w:rsidR="00C74613" w:rsidRPr="00A75B0A">
        <w:rPr>
          <w:rFonts w:ascii="Times New Roman" w:hAnsi="Times New Roman"/>
          <w:vertAlign w:val="superscript"/>
        </w:rPr>
        <w:t>3</w:t>
      </w:r>
      <w:r w:rsidR="00C74613" w:rsidRPr="00A75B0A">
        <w:rPr>
          <w:rFonts w:ascii="Times New Roman" w:hAnsi="Times New Roman"/>
        </w:rPr>
        <w:t xml:space="preserve"> (б)</w:t>
      </w:r>
    </w:p>
    <w:p w:rsidR="00A42B5E" w:rsidRPr="00A75B0A" w:rsidRDefault="00A42B5E" w:rsidP="0099212A">
      <w:pPr>
        <w:rPr>
          <w:rFonts w:ascii="Times New Roman" w:hAnsi="Times New Roman"/>
          <w:sz w:val="28"/>
          <w:szCs w:val="28"/>
        </w:rPr>
      </w:pPr>
    </w:p>
    <w:p w:rsidR="0099212A" w:rsidRPr="00A75B0A" w:rsidRDefault="0099212A" w:rsidP="0099212A">
      <w:pPr>
        <w:rPr>
          <w:rFonts w:ascii="Times New Roman" w:hAnsi="Times New Roman"/>
          <w:sz w:val="28"/>
          <w:szCs w:val="28"/>
        </w:rPr>
      </w:pPr>
      <w:r w:rsidRPr="00A75B0A">
        <w:rPr>
          <w:rFonts w:ascii="Times New Roman" w:hAnsi="Times New Roman"/>
          <w:sz w:val="28"/>
          <w:szCs w:val="28"/>
        </w:rPr>
        <w:t>а</w:t>
      </w:r>
    </w:p>
    <w:tbl>
      <w:tblPr>
        <w:tblStyle w:val="a3"/>
        <w:tblW w:w="9356" w:type="dxa"/>
        <w:tblInd w:w="108" w:type="dxa"/>
        <w:tblLayout w:type="fixed"/>
        <w:tblLook w:val="04A0" w:firstRow="1" w:lastRow="0" w:firstColumn="1" w:lastColumn="0" w:noHBand="0" w:noVBand="1"/>
      </w:tblPr>
      <w:tblGrid>
        <w:gridCol w:w="426"/>
        <w:gridCol w:w="1417"/>
        <w:gridCol w:w="567"/>
        <w:gridCol w:w="567"/>
        <w:gridCol w:w="709"/>
        <w:gridCol w:w="709"/>
        <w:gridCol w:w="708"/>
        <w:gridCol w:w="709"/>
        <w:gridCol w:w="709"/>
        <w:gridCol w:w="709"/>
        <w:gridCol w:w="708"/>
        <w:gridCol w:w="709"/>
        <w:gridCol w:w="709"/>
      </w:tblGrid>
      <w:tr w:rsidR="0099212A" w:rsidRPr="00A75B0A" w:rsidTr="002D4D26">
        <w:tc>
          <w:tcPr>
            <w:tcW w:w="426" w:type="dxa"/>
            <w:vMerge w:val="restart"/>
            <w:vAlign w:val="center"/>
          </w:tcPr>
          <w:p w:rsidR="0099212A" w:rsidRPr="00A75B0A" w:rsidRDefault="0099212A" w:rsidP="0099212A">
            <w:pPr>
              <w:jc w:val="center"/>
              <w:rPr>
                <w:rFonts w:ascii="Times New Roman" w:hAnsi="Times New Roman"/>
                <w:sz w:val="20"/>
                <w:szCs w:val="20"/>
              </w:rPr>
            </w:pPr>
            <w:r w:rsidRPr="00A75B0A">
              <w:rPr>
                <w:rFonts w:ascii="Times New Roman" w:hAnsi="Times New Roman"/>
                <w:sz w:val="20"/>
                <w:szCs w:val="20"/>
              </w:rPr>
              <w:t>№</w:t>
            </w:r>
          </w:p>
        </w:tc>
        <w:tc>
          <w:tcPr>
            <w:tcW w:w="1417" w:type="dxa"/>
            <w:vMerge w:val="restart"/>
            <w:vAlign w:val="center"/>
          </w:tcPr>
          <w:p w:rsidR="0099212A" w:rsidRPr="00A75B0A" w:rsidRDefault="0099212A" w:rsidP="0099212A">
            <w:pPr>
              <w:jc w:val="center"/>
              <w:rPr>
                <w:rFonts w:ascii="Times New Roman" w:hAnsi="Times New Roman"/>
                <w:sz w:val="20"/>
                <w:szCs w:val="20"/>
              </w:rPr>
            </w:pPr>
            <w:r w:rsidRPr="00A75B0A">
              <w:rPr>
                <w:rFonts w:ascii="Times New Roman" w:hAnsi="Times New Roman"/>
                <w:sz w:val="20"/>
                <w:szCs w:val="20"/>
              </w:rPr>
              <w:t>Компонент</w:t>
            </w:r>
          </w:p>
        </w:tc>
        <w:tc>
          <w:tcPr>
            <w:tcW w:w="7513" w:type="dxa"/>
            <w:gridSpan w:val="11"/>
          </w:tcPr>
          <w:p w:rsidR="0099212A" w:rsidRPr="00A75B0A" w:rsidRDefault="0099212A" w:rsidP="0099212A">
            <w:pPr>
              <w:jc w:val="center"/>
              <w:rPr>
                <w:rFonts w:ascii="Times New Roman" w:hAnsi="Times New Roman"/>
                <w:sz w:val="20"/>
                <w:szCs w:val="20"/>
              </w:rPr>
            </w:pPr>
            <w:r w:rsidRPr="00A75B0A">
              <w:rPr>
                <w:rFonts w:ascii="Times New Roman" w:hAnsi="Times New Roman"/>
                <w:sz w:val="20"/>
                <w:szCs w:val="20"/>
              </w:rPr>
              <w:t>Навески, г/л</w:t>
            </w:r>
          </w:p>
        </w:tc>
      </w:tr>
      <w:tr w:rsidR="005730DB" w:rsidRPr="00A75B0A" w:rsidTr="001D3DFD">
        <w:tc>
          <w:tcPr>
            <w:tcW w:w="426" w:type="dxa"/>
            <w:vMerge/>
          </w:tcPr>
          <w:p w:rsidR="005730DB" w:rsidRPr="00A75B0A" w:rsidRDefault="005730DB" w:rsidP="0099212A"/>
        </w:tc>
        <w:tc>
          <w:tcPr>
            <w:tcW w:w="1417" w:type="dxa"/>
            <w:vMerge/>
          </w:tcPr>
          <w:p w:rsidR="005730DB" w:rsidRPr="00A75B0A" w:rsidRDefault="005730DB" w:rsidP="0099212A"/>
        </w:tc>
        <w:tc>
          <w:tcPr>
            <w:tcW w:w="567" w:type="dxa"/>
          </w:tcPr>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г/л</w:t>
            </w:r>
          </w:p>
        </w:tc>
        <w:tc>
          <w:tcPr>
            <w:tcW w:w="567" w:type="dxa"/>
          </w:tcPr>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г/10</w:t>
            </w:r>
          </w:p>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л</w:t>
            </w:r>
          </w:p>
        </w:tc>
        <w:tc>
          <w:tcPr>
            <w:tcW w:w="709" w:type="dxa"/>
          </w:tcPr>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г/100</w:t>
            </w:r>
          </w:p>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л</w:t>
            </w:r>
          </w:p>
        </w:tc>
        <w:tc>
          <w:tcPr>
            <w:tcW w:w="709" w:type="dxa"/>
          </w:tcPr>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г/200</w:t>
            </w:r>
          </w:p>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л</w:t>
            </w:r>
          </w:p>
        </w:tc>
        <w:tc>
          <w:tcPr>
            <w:tcW w:w="708" w:type="dxa"/>
          </w:tcPr>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г/300</w:t>
            </w:r>
          </w:p>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л</w:t>
            </w:r>
          </w:p>
        </w:tc>
        <w:tc>
          <w:tcPr>
            <w:tcW w:w="709" w:type="dxa"/>
          </w:tcPr>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г/400</w:t>
            </w:r>
          </w:p>
          <w:p w:rsidR="005730DB" w:rsidRPr="00A75B0A" w:rsidRDefault="005730DB" w:rsidP="005730DB">
            <w:pPr>
              <w:jc w:val="center"/>
              <w:rPr>
                <w:rFonts w:ascii="Times New Roman" w:hAnsi="Times New Roman"/>
                <w:sz w:val="18"/>
                <w:szCs w:val="18"/>
              </w:rPr>
            </w:pPr>
            <w:r w:rsidRPr="00A75B0A">
              <w:rPr>
                <w:rFonts w:ascii="Times New Roman" w:hAnsi="Times New Roman"/>
                <w:sz w:val="18"/>
                <w:szCs w:val="18"/>
              </w:rPr>
              <w:t>л</w:t>
            </w:r>
          </w:p>
        </w:tc>
        <w:tc>
          <w:tcPr>
            <w:tcW w:w="709" w:type="dxa"/>
          </w:tcPr>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г/600</w:t>
            </w:r>
          </w:p>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л</w:t>
            </w:r>
          </w:p>
        </w:tc>
        <w:tc>
          <w:tcPr>
            <w:tcW w:w="709" w:type="dxa"/>
          </w:tcPr>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г/700</w:t>
            </w:r>
          </w:p>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л</w:t>
            </w:r>
          </w:p>
        </w:tc>
        <w:tc>
          <w:tcPr>
            <w:tcW w:w="708" w:type="dxa"/>
          </w:tcPr>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г/800</w:t>
            </w:r>
          </w:p>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л</w:t>
            </w:r>
          </w:p>
        </w:tc>
        <w:tc>
          <w:tcPr>
            <w:tcW w:w="709" w:type="dxa"/>
          </w:tcPr>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г/900</w:t>
            </w:r>
          </w:p>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л</w:t>
            </w:r>
          </w:p>
        </w:tc>
        <w:tc>
          <w:tcPr>
            <w:tcW w:w="709" w:type="dxa"/>
          </w:tcPr>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г/1000</w:t>
            </w:r>
          </w:p>
          <w:p w:rsidR="005730DB" w:rsidRPr="00A75B0A" w:rsidRDefault="005730DB" w:rsidP="0099212A">
            <w:pPr>
              <w:jc w:val="center"/>
              <w:rPr>
                <w:rFonts w:ascii="Times New Roman" w:hAnsi="Times New Roman"/>
                <w:sz w:val="18"/>
                <w:szCs w:val="18"/>
              </w:rPr>
            </w:pPr>
            <w:r w:rsidRPr="00A75B0A">
              <w:rPr>
                <w:rFonts w:ascii="Times New Roman" w:hAnsi="Times New Roman"/>
                <w:sz w:val="18"/>
                <w:szCs w:val="18"/>
              </w:rPr>
              <w:t>л</w:t>
            </w:r>
          </w:p>
        </w:tc>
      </w:tr>
      <w:tr w:rsidR="005730DB" w:rsidRPr="00A75B0A" w:rsidTr="001D3DFD">
        <w:tc>
          <w:tcPr>
            <w:tcW w:w="426" w:type="dxa"/>
          </w:tcPr>
          <w:p w:rsidR="005730DB" w:rsidRPr="00A75B0A" w:rsidRDefault="005730DB" w:rsidP="0099212A">
            <w:pPr>
              <w:ind w:left="-18"/>
              <w:jc w:val="center"/>
              <w:rPr>
                <w:rFonts w:ascii="Times New Roman" w:hAnsi="Times New Roman"/>
                <w:sz w:val="20"/>
                <w:szCs w:val="20"/>
              </w:rPr>
            </w:pPr>
            <w:r w:rsidRPr="00A75B0A">
              <w:rPr>
                <w:rFonts w:ascii="Times New Roman" w:hAnsi="Times New Roman"/>
                <w:sz w:val="20"/>
                <w:szCs w:val="20"/>
              </w:rPr>
              <w:t>1</w:t>
            </w:r>
          </w:p>
        </w:tc>
        <w:tc>
          <w:tcPr>
            <w:tcW w:w="1417" w:type="dxa"/>
          </w:tcPr>
          <w:p w:rsidR="005730DB" w:rsidRPr="00A75B0A" w:rsidRDefault="005730DB" w:rsidP="0099212A">
            <w:pPr>
              <w:rPr>
                <w:rFonts w:ascii="Times New Roman" w:hAnsi="Times New Roman"/>
                <w:sz w:val="20"/>
                <w:szCs w:val="20"/>
                <w:lang w:val="en-US"/>
              </w:rPr>
            </w:pPr>
            <w:r w:rsidRPr="00A75B0A">
              <w:rPr>
                <w:rFonts w:ascii="Times New Roman" w:hAnsi="Times New Roman"/>
                <w:sz w:val="20"/>
                <w:szCs w:val="20"/>
                <w:lang w:val="en-US"/>
              </w:rPr>
              <w:t>NaHCO</w:t>
            </w:r>
            <w:r w:rsidRPr="00A75B0A">
              <w:rPr>
                <w:rFonts w:ascii="Times New Roman" w:hAnsi="Times New Roman"/>
                <w:sz w:val="20"/>
                <w:szCs w:val="20"/>
                <w:vertAlign w:val="subscript"/>
                <w:lang w:val="en-US"/>
              </w:rPr>
              <w:t>3</w:t>
            </w:r>
          </w:p>
        </w:tc>
        <w:tc>
          <w:tcPr>
            <w:tcW w:w="567"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8</w:t>
            </w:r>
          </w:p>
        </w:tc>
        <w:tc>
          <w:tcPr>
            <w:tcW w:w="567"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80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800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1600</w:t>
            </w:r>
          </w:p>
        </w:tc>
        <w:tc>
          <w:tcPr>
            <w:tcW w:w="708"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2400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3200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4800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5600</w:t>
            </w:r>
          </w:p>
        </w:tc>
        <w:tc>
          <w:tcPr>
            <w:tcW w:w="708"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6400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7200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8000</w:t>
            </w:r>
          </w:p>
        </w:tc>
      </w:tr>
      <w:tr w:rsidR="005730DB" w:rsidRPr="00A75B0A" w:rsidTr="001D3DFD">
        <w:tc>
          <w:tcPr>
            <w:tcW w:w="426" w:type="dxa"/>
          </w:tcPr>
          <w:p w:rsidR="005730DB" w:rsidRPr="00A75B0A" w:rsidRDefault="005730DB" w:rsidP="0099212A">
            <w:pPr>
              <w:ind w:left="-18"/>
              <w:jc w:val="center"/>
              <w:rPr>
                <w:rFonts w:ascii="Times New Roman" w:hAnsi="Times New Roman"/>
                <w:sz w:val="20"/>
                <w:szCs w:val="20"/>
              </w:rPr>
            </w:pPr>
            <w:r w:rsidRPr="00A75B0A">
              <w:rPr>
                <w:rFonts w:ascii="Times New Roman" w:hAnsi="Times New Roman"/>
                <w:sz w:val="20"/>
                <w:szCs w:val="20"/>
              </w:rPr>
              <w:t>2</w:t>
            </w:r>
          </w:p>
        </w:tc>
        <w:tc>
          <w:tcPr>
            <w:tcW w:w="1417" w:type="dxa"/>
          </w:tcPr>
          <w:p w:rsidR="005730DB" w:rsidRPr="00A75B0A" w:rsidRDefault="005730DB" w:rsidP="0099212A">
            <w:pPr>
              <w:rPr>
                <w:rFonts w:ascii="Times New Roman" w:hAnsi="Times New Roman"/>
                <w:sz w:val="20"/>
                <w:szCs w:val="20"/>
                <w:lang w:val="en-US"/>
              </w:rPr>
            </w:pPr>
            <w:r w:rsidRPr="00A75B0A">
              <w:rPr>
                <w:rFonts w:ascii="Times New Roman" w:hAnsi="Times New Roman"/>
                <w:sz w:val="20"/>
                <w:szCs w:val="20"/>
                <w:lang w:val="en-US"/>
              </w:rPr>
              <w:t>KNO</w:t>
            </w:r>
            <w:r w:rsidRPr="00A75B0A">
              <w:rPr>
                <w:rFonts w:ascii="Times New Roman" w:hAnsi="Times New Roman"/>
                <w:sz w:val="20"/>
                <w:szCs w:val="20"/>
                <w:vertAlign w:val="subscript"/>
                <w:lang w:val="en-US"/>
              </w:rPr>
              <w:t>3</w:t>
            </w:r>
          </w:p>
        </w:tc>
        <w:tc>
          <w:tcPr>
            <w:tcW w:w="567"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2</w:t>
            </w:r>
          </w:p>
        </w:tc>
        <w:tc>
          <w:tcPr>
            <w:tcW w:w="567"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20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200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400</w:t>
            </w:r>
          </w:p>
        </w:tc>
        <w:tc>
          <w:tcPr>
            <w:tcW w:w="708"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600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800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1200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1400</w:t>
            </w:r>
          </w:p>
        </w:tc>
        <w:tc>
          <w:tcPr>
            <w:tcW w:w="708"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1600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1800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2000</w:t>
            </w:r>
          </w:p>
        </w:tc>
      </w:tr>
      <w:tr w:rsidR="005730DB" w:rsidRPr="00A75B0A" w:rsidTr="001D3DFD">
        <w:tc>
          <w:tcPr>
            <w:tcW w:w="426" w:type="dxa"/>
          </w:tcPr>
          <w:p w:rsidR="005730DB" w:rsidRPr="00A75B0A" w:rsidRDefault="005730DB" w:rsidP="0099212A">
            <w:pPr>
              <w:ind w:left="-18"/>
              <w:jc w:val="center"/>
              <w:rPr>
                <w:rFonts w:ascii="Times New Roman" w:hAnsi="Times New Roman"/>
                <w:sz w:val="20"/>
                <w:szCs w:val="20"/>
              </w:rPr>
            </w:pPr>
            <w:r w:rsidRPr="00A75B0A">
              <w:rPr>
                <w:rFonts w:ascii="Times New Roman" w:hAnsi="Times New Roman"/>
                <w:sz w:val="20"/>
                <w:szCs w:val="20"/>
              </w:rPr>
              <w:t>3</w:t>
            </w:r>
          </w:p>
        </w:tc>
        <w:tc>
          <w:tcPr>
            <w:tcW w:w="1417" w:type="dxa"/>
          </w:tcPr>
          <w:p w:rsidR="005730DB" w:rsidRPr="00A75B0A" w:rsidRDefault="005730DB" w:rsidP="0099212A">
            <w:pPr>
              <w:rPr>
                <w:rFonts w:ascii="Times New Roman" w:hAnsi="Times New Roman"/>
                <w:sz w:val="20"/>
                <w:szCs w:val="20"/>
                <w:lang w:val="en-US"/>
              </w:rPr>
            </w:pPr>
            <w:r w:rsidRPr="00A75B0A">
              <w:rPr>
                <w:rFonts w:ascii="Times New Roman" w:hAnsi="Times New Roman"/>
                <w:sz w:val="20"/>
                <w:szCs w:val="20"/>
                <w:lang w:val="en-US"/>
              </w:rPr>
              <w:t>NaCl</w:t>
            </w:r>
          </w:p>
        </w:tc>
        <w:tc>
          <w:tcPr>
            <w:tcW w:w="567"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w:t>
            </w:r>
          </w:p>
        </w:tc>
        <w:tc>
          <w:tcPr>
            <w:tcW w:w="567"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200</w:t>
            </w:r>
          </w:p>
        </w:tc>
        <w:tc>
          <w:tcPr>
            <w:tcW w:w="708"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300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400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600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700</w:t>
            </w:r>
          </w:p>
        </w:tc>
        <w:tc>
          <w:tcPr>
            <w:tcW w:w="708"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800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900</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1000</w:t>
            </w:r>
          </w:p>
        </w:tc>
      </w:tr>
      <w:tr w:rsidR="005730DB" w:rsidRPr="00A75B0A" w:rsidTr="001D3DFD">
        <w:tc>
          <w:tcPr>
            <w:tcW w:w="426" w:type="dxa"/>
          </w:tcPr>
          <w:p w:rsidR="005730DB" w:rsidRPr="00A75B0A" w:rsidRDefault="005730DB" w:rsidP="0099212A">
            <w:pPr>
              <w:ind w:left="-18"/>
              <w:jc w:val="center"/>
              <w:rPr>
                <w:rFonts w:ascii="Times New Roman" w:hAnsi="Times New Roman"/>
                <w:sz w:val="20"/>
                <w:szCs w:val="20"/>
              </w:rPr>
            </w:pPr>
            <w:r w:rsidRPr="00A75B0A">
              <w:rPr>
                <w:rFonts w:ascii="Times New Roman" w:hAnsi="Times New Roman"/>
                <w:sz w:val="20"/>
                <w:szCs w:val="20"/>
              </w:rPr>
              <w:t>4</w:t>
            </w:r>
          </w:p>
        </w:tc>
        <w:tc>
          <w:tcPr>
            <w:tcW w:w="1417" w:type="dxa"/>
          </w:tcPr>
          <w:p w:rsidR="005730DB" w:rsidRPr="00A75B0A" w:rsidRDefault="005730DB" w:rsidP="0099212A">
            <w:pPr>
              <w:rPr>
                <w:rFonts w:ascii="Times New Roman" w:hAnsi="Times New Roman"/>
                <w:sz w:val="20"/>
                <w:szCs w:val="20"/>
                <w:lang w:val="en-US"/>
              </w:rPr>
            </w:pPr>
            <w:r w:rsidRPr="00A75B0A">
              <w:rPr>
                <w:rFonts w:ascii="Times New Roman" w:hAnsi="Times New Roman"/>
                <w:sz w:val="20"/>
                <w:szCs w:val="20"/>
                <w:lang w:val="en-US"/>
              </w:rPr>
              <w:t>(NH</w:t>
            </w:r>
            <w:r w:rsidRPr="00A75B0A">
              <w:rPr>
                <w:rFonts w:ascii="Times New Roman" w:hAnsi="Times New Roman"/>
                <w:sz w:val="20"/>
                <w:szCs w:val="20"/>
                <w:vertAlign w:val="subscript"/>
                <w:lang w:val="en-US"/>
              </w:rPr>
              <w:t>4</w:t>
            </w:r>
            <w:r w:rsidRPr="00A75B0A">
              <w:rPr>
                <w:rFonts w:ascii="Times New Roman" w:hAnsi="Times New Roman"/>
                <w:sz w:val="20"/>
                <w:szCs w:val="20"/>
                <w:lang w:val="en-US"/>
              </w:rPr>
              <w:t>)</w:t>
            </w:r>
            <w:r w:rsidRPr="00A75B0A">
              <w:rPr>
                <w:rFonts w:ascii="Times New Roman" w:hAnsi="Times New Roman"/>
                <w:sz w:val="20"/>
                <w:szCs w:val="20"/>
                <w:vertAlign w:val="subscript"/>
                <w:lang w:val="en-US"/>
              </w:rPr>
              <w:t>2</w:t>
            </w:r>
            <w:r w:rsidRPr="00A75B0A">
              <w:rPr>
                <w:rFonts w:ascii="Times New Roman" w:hAnsi="Times New Roman"/>
                <w:sz w:val="20"/>
                <w:szCs w:val="20"/>
                <w:lang w:val="en-US"/>
              </w:rPr>
              <w:t>•2HPO</w:t>
            </w:r>
            <w:r w:rsidRPr="00A75B0A">
              <w:rPr>
                <w:rFonts w:ascii="Times New Roman" w:hAnsi="Times New Roman"/>
                <w:sz w:val="20"/>
                <w:szCs w:val="20"/>
                <w:vertAlign w:val="subscript"/>
                <w:lang w:val="en-US"/>
              </w:rPr>
              <w:t>4</w:t>
            </w:r>
          </w:p>
          <w:p w:rsidR="005730DB" w:rsidRPr="00A75B0A" w:rsidRDefault="005730DB" w:rsidP="0099212A">
            <w:pPr>
              <w:rPr>
                <w:rFonts w:ascii="Times New Roman" w:hAnsi="Times New Roman"/>
                <w:sz w:val="20"/>
                <w:szCs w:val="20"/>
              </w:rPr>
            </w:pPr>
            <w:r w:rsidRPr="00A75B0A">
              <w:rPr>
                <w:rFonts w:ascii="Times New Roman" w:hAnsi="Times New Roman"/>
                <w:sz w:val="20"/>
                <w:szCs w:val="20"/>
              </w:rPr>
              <w:t>(</w:t>
            </w:r>
            <w:proofErr w:type="spellStart"/>
            <w:r w:rsidRPr="00A75B0A">
              <w:rPr>
                <w:rFonts w:ascii="Times New Roman" w:hAnsi="Times New Roman"/>
                <w:sz w:val="20"/>
                <w:szCs w:val="20"/>
              </w:rPr>
              <w:t>диаммоний</w:t>
            </w:r>
            <w:proofErr w:type="spellEnd"/>
            <w:r w:rsidRPr="00A75B0A">
              <w:rPr>
                <w:rFonts w:ascii="Times New Roman" w:hAnsi="Times New Roman"/>
                <w:sz w:val="20"/>
                <w:szCs w:val="20"/>
              </w:rPr>
              <w:t xml:space="preserve"> фосфат)</w:t>
            </w:r>
          </w:p>
        </w:tc>
        <w:tc>
          <w:tcPr>
            <w:tcW w:w="567"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0,12</w:t>
            </w:r>
          </w:p>
        </w:tc>
        <w:tc>
          <w:tcPr>
            <w:tcW w:w="567"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1,2</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12</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24</w:t>
            </w:r>
          </w:p>
        </w:tc>
        <w:tc>
          <w:tcPr>
            <w:tcW w:w="708"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36</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48</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72</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84</w:t>
            </w:r>
          </w:p>
        </w:tc>
        <w:tc>
          <w:tcPr>
            <w:tcW w:w="708"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96</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108</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120</w:t>
            </w:r>
          </w:p>
        </w:tc>
      </w:tr>
      <w:tr w:rsidR="005730DB" w:rsidRPr="00A75B0A" w:rsidTr="001D3DFD">
        <w:tc>
          <w:tcPr>
            <w:tcW w:w="426" w:type="dxa"/>
          </w:tcPr>
          <w:p w:rsidR="005730DB" w:rsidRPr="00A75B0A" w:rsidRDefault="005730DB" w:rsidP="0099212A">
            <w:pPr>
              <w:ind w:left="-18"/>
              <w:jc w:val="center"/>
              <w:rPr>
                <w:rFonts w:ascii="Times New Roman" w:hAnsi="Times New Roman"/>
                <w:sz w:val="20"/>
                <w:szCs w:val="20"/>
              </w:rPr>
            </w:pPr>
            <w:r w:rsidRPr="00A75B0A">
              <w:rPr>
                <w:rFonts w:ascii="Times New Roman" w:hAnsi="Times New Roman"/>
                <w:sz w:val="20"/>
                <w:szCs w:val="20"/>
              </w:rPr>
              <w:t>5</w:t>
            </w:r>
          </w:p>
        </w:tc>
        <w:tc>
          <w:tcPr>
            <w:tcW w:w="1417" w:type="dxa"/>
          </w:tcPr>
          <w:p w:rsidR="005730DB" w:rsidRPr="00A75B0A" w:rsidRDefault="005730DB" w:rsidP="0099212A">
            <w:pPr>
              <w:rPr>
                <w:rFonts w:ascii="Times New Roman" w:hAnsi="Times New Roman"/>
                <w:sz w:val="20"/>
                <w:szCs w:val="20"/>
                <w:lang w:val="en-US"/>
              </w:rPr>
            </w:pPr>
            <w:r w:rsidRPr="00A75B0A">
              <w:rPr>
                <w:rFonts w:ascii="Times New Roman" w:hAnsi="Times New Roman"/>
                <w:sz w:val="20"/>
                <w:szCs w:val="20"/>
                <w:lang w:val="en-US"/>
              </w:rPr>
              <w:t>(NH</w:t>
            </w:r>
            <w:r w:rsidRPr="00A75B0A">
              <w:rPr>
                <w:rFonts w:ascii="Times New Roman" w:hAnsi="Times New Roman"/>
                <w:sz w:val="20"/>
                <w:szCs w:val="20"/>
                <w:vertAlign w:val="subscript"/>
                <w:lang w:val="en-US"/>
              </w:rPr>
              <w:t>2</w:t>
            </w:r>
            <w:r w:rsidRPr="00A75B0A">
              <w:rPr>
                <w:rFonts w:ascii="Times New Roman" w:hAnsi="Times New Roman"/>
                <w:sz w:val="20"/>
                <w:szCs w:val="20"/>
                <w:lang w:val="en-US"/>
              </w:rPr>
              <w:t>)</w:t>
            </w:r>
            <w:r w:rsidRPr="00A75B0A">
              <w:rPr>
                <w:rFonts w:ascii="Times New Roman" w:hAnsi="Times New Roman"/>
                <w:sz w:val="20"/>
                <w:szCs w:val="20"/>
                <w:vertAlign w:val="subscript"/>
                <w:lang w:val="en-US"/>
              </w:rPr>
              <w:t>2</w:t>
            </w:r>
            <w:r w:rsidRPr="00A75B0A">
              <w:rPr>
                <w:rFonts w:ascii="Times New Roman" w:hAnsi="Times New Roman"/>
                <w:sz w:val="20"/>
                <w:szCs w:val="20"/>
                <w:lang w:val="en-US"/>
              </w:rPr>
              <w:t>CO</w:t>
            </w:r>
          </w:p>
          <w:p w:rsidR="005730DB" w:rsidRPr="00A75B0A" w:rsidRDefault="005730DB" w:rsidP="0099212A">
            <w:pPr>
              <w:rPr>
                <w:rFonts w:ascii="Times New Roman" w:hAnsi="Times New Roman"/>
                <w:sz w:val="20"/>
                <w:szCs w:val="20"/>
              </w:rPr>
            </w:pPr>
            <w:r w:rsidRPr="00A75B0A">
              <w:rPr>
                <w:rFonts w:ascii="Times New Roman" w:hAnsi="Times New Roman"/>
                <w:sz w:val="20"/>
                <w:szCs w:val="20"/>
              </w:rPr>
              <w:t>(мочевина, карбамид)</w:t>
            </w:r>
          </w:p>
        </w:tc>
        <w:tc>
          <w:tcPr>
            <w:tcW w:w="567"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0,02</w:t>
            </w:r>
          </w:p>
        </w:tc>
        <w:tc>
          <w:tcPr>
            <w:tcW w:w="567"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0,2</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2</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4</w:t>
            </w:r>
          </w:p>
        </w:tc>
        <w:tc>
          <w:tcPr>
            <w:tcW w:w="708"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6</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8</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12</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14</w:t>
            </w:r>
          </w:p>
        </w:tc>
        <w:tc>
          <w:tcPr>
            <w:tcW w:w="708"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16</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18</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10</w:t>
            </w:r>
          </w:p>
        </w:tc>
      </w:tr>
      <w:tr w:rsidR="005730DB" w:rsidRPr="00A75B0A" w:rsidTr="001D3DFD">
        <w:tc>
          <w:tcPr>
            <w:tcW w:w="426" w:type="dxa"/>
          </w:tcPr>
          <w:p w:rsidR="005730DB" w:rsidRPr="00A75B0A" w:rsidRDefault="005730DB" w:rsidP="0099212A">
            <w:pPr>
              <w:ind w:left="-18"/>
              <w:jc w:val="center"/>
              <w:rPr>
                <w:rFonts w:ascii="Times New Roman" w:hAnsi="Times New Roman"/>
                <w:sz w:val="20"/>
                <w:szCs w:val="20"/>
              </w:rPr>
            </w:pPr>
            <w:r w:rsidRPr="00A75B0A">
              <w:rPr>
                <w:rFonts w:ascii="Times New Roman" w:hAnsi="Times New Roman"/>
                <w:sz w:val="20"/>
                <w:szCs w:val="20"/>
              </w:rPr>
              <w:t>6</w:t>
            </w:r>
          </w:p>
        </w:tc>
        <w:tc>
          <w:tcPr>
            <w:tcW w:w="1417" w:type="dxa"/>
          </w:tcPr>
          <w:p w:rsidR="005730DB" w:rsidRPr="00A75B0A" w:rsidRDefault="005730DB" w:rsidP="0099212A">
            <w:pPr>
              <w:rPr>
                <w:rFonts w:ascii="Times New Roman" w:hAnsi="Times New Roman"/>
                <w:sz w:val="20"/>
                <w:szCs w:val="20"/>
                <w:lang w:val="en-US"/>
              </w:rPr>
            </w:pPr>
            <w:r w:rsidRPr="00A75B0A">
              <w:rPr>
                <w:rFonts w:ascii="Times New Roman" w:hAnsi="Times New Roman"/>
                <w:sz w:val="20"/>
                <w:szCs w:val="20"/>
                <w:lang w:val="en-US"/>
              </w:rPr>
              <w:t>Na</w:t>
            </w:r>
            <w:r w:rsidRPr="00A75B0A">
              <w:rPr>
                <w:rFonts w:ascii="Times New Roman" w:hAnsi="Times New Roman"/>
                <w:sz w:val="20"/>
                <w:szCs w:val="20"/>
                <w:vertAlign w:val="subscript"/>
              </w:rPr>
              <w:t>2</w:t>
            </w:r>
            <w:r w:rsidRPr="00A75B0A">
              <w:rPr>
                <w:rFonts w:ascii="Times New Roman" w:hAnsi="Times New Roman"/>
                <w:sz w:val="20"/>
                <w:szCs w:val="20"/>
              </w:rPr>
              <w:t>ЭДТА</w:t>
            </w:r>
          </w:p>
        </w:tc>
        <w:tc>
          <w:tcPr>
            <w:tcW w:w="567"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0,08</w:t>
            </w:r>
          </w:p>
        </w:tc>
        <w:tc>
          <w:tcPr>
            <w:tcW w:w="567"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0,8</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8</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16</w:t>
            </w:r>
          </w:p>
        </w:tc>
        <w:tc>
          <w:tcPr>
            <w:tcW w:w="708"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24</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32</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48</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56</w:t>
            </w:r>
          </w:p>
        </w:tc>
        <w:tc>
          <w:tcPr>
            <w:tcW w:w="708"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64</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72</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80</w:t>
            </w:r>
          </w:p>
        </w:tc>
      </w:tr>
      <w:tr w:rsidR="005730DB" w:rsidRPr="00A75B0A" w:rsidTr="001D3DFD">
        <w:tc>
          <w:tcPr>
            <w:tcW w:w="426" w:type="dxa"/>
          </w:tcPr>
          <w:p w:rsidR="005730DB" w:rsidRPr="00A75B0A" w:rsidRDefault="005730DB" w:rsidP="0099212A">
            <w:pPr>
              <w:ind w:left="-18"/>
              <w:jc w:val="center"/>
              <w:rPr>
                <w:rFonts w:ascii="Times New Roman" w:hAnsi="Times New Roman"/>
                <w:sz w:val="20"/>
                <w:szCs w:val="20"/>
              </w:rPr>
            </w:pPr>
            <w:r w:rsidRPr="00A75B0A">
              <w:rPr>
                <w:rFonts w:ascii="Times New Roman" w:hAnsi="Times New Roman"/>
                <w:sz w:val="20"/>
                <w:szCs w:val="20"/>
              </w:rPr>
              <w:t>7</w:t>
            </w:r>
          </w:p>
        </w:tc>
        <w:tc>
          <w:tcPr>
            <w:tcW w:w="1417" w:type="dxa"/>
          </w:tcPr>
          <w:p w:rsidR="005730DB" w:rsidRPr="00A75B0A" w:rsidRDefault="005730DB" w:rsidP="0099212A">
            <w:pPr>
              <w:rPr>
                <w:rFonts w:ascii="Times New Roman" w:hAnsi="Times New Roman"/>
                <w:sz w:val="20"/>
                <w:szCs w:val="20"/>
                <w:lang w:val="en-US"/>
              </w:rPr>
            </w:pPr>
            <w:r w:rsidRPr="00A75B0A">
              <w:rPr>
                <w:rFonts w:ascii="Times New Roman" w:hAnsi="Times New Roman"/>
                <w:sz w:val="20"/>
                <w:szCs w:val="20"/>
                <w:lang w:val="en-US"/>
              </w:rPr>
              <w:t>Mg</w:t>
            </w:r>
            <w:r w:rsidRPr="00A75B0A">
              <w:rPr>
                <w:rFonts w:ascii="Times New Roman" w:hAnsi="Times New Roman"/>
                <w:sz w:val="20"/>
                <w:szCs w:val="20"/>
                <w:vertAlign w:val="subscript"/>
                <w:lang w:val="en-US"/>
              </w:rPr>
              <w:t>2</w:t>
            </w:r>
            <w:r w:rsidRPr="00A75B0A">
              <w:rPr>
                <w:rFonts w:ascii="Times New Roman" w:hAnsi="Times New Roman"/>
                <w:sz w:val="20"/>
                <w:szCs w:val="20"/>
                <w:lang w:val="en-US"/>
              </w:rPr>
              <w:t>SO</w:t>
            </w:r>
            <w:r w:rsidRPr="00A75B0A">
              <w:rPr>
                <w:rFonts w:ascii="Times New Roman" w:hAnsi="Times New Roman"/>
                <w:sz w:val="20"/>
                <w:szCs w:val="20"/>
                <w:vertAlign w:val="subscript"/>
                <w:lang w:val="en-US"/>
              </w:rPr>
              <w:t>4</w:t>
            </w:r>
          </w:p>
        </w:tc>
        <w:tc>
          <w:tcPr>
            <w:tcW w:w="567"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0,07</w:t>
            </w:r>
          </w:p>
        </w:tc>
        <w:tc>
          <w:tcPr>
            <w:tcW w:w="567"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0,7</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7</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14</w:t>
            </w:r>
          </w:p>
        </w:tc>
        <w:tc>
          <w:tcPr>
            <w:tcW w:w="708"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21</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28</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42</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49</w:t>
            </w:r>
          </w:p>
        </w:tc>
        <w:tc>
          <w:tcPr>
            <w:tcW w:w="708"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56</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63</w:t>
            </w:r>
          </w:p>
        </w:tc>
        <w:tc>
          <w:tcPr>
            <w:tcW w:w="709" w:type="dxa"/>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70</w:t>
            </w:r>
          </w:p>
        </w:tc>
      </w:tr>
      <w:tr w:rsidR="005730DB" w:rsidRPr="00A75B0A" w:rsidTr="001D3DFD">
        <w:tc>
          <w:tcPr>
            <w:tcW w:w="426" w:type="dxa"/>
          </w:tcPr>
          <w:p w:rsidR="005730DB" w:rsidRPr="00A75B0A" w:rsidRDefault="005730DB" w:rsidP="0099212A">
            <w:pPr>
              <w:ind w:left="-18"/>
              <w:jc w:val="center"/>
              <w:rPr>
                <w:rFonts w:ascii="Times New Roman" w:hAnsi="Times New Roman"/>
                <w:sz w:val="20"/>
                <w:szCs w:val="20"/>
              </w:rPr>
            </w:pPr>
            <w:r w:rsidRPr="00A75B0A">
              <w:rPr>
                <w:rFonts w:ascii="Times New Roman" w:hAnsi="Times New Roman"/>
                <w:sz w:val="20"/>
                <w:szCs w:val="20"/>
              </w:rPr>
              <w:t>8</w:t>
            </w:r>
          </w:p>
        </w:tc>
        <w:tc>
          <w:tcPr>
            <w:tcW w:w="1417" w:type="dxa"/>
          </w:tcPr>
          <w:p w:rsidR="005730DB" w:rsidRPr="00A75B0A" w:rsidRDefault="005730DB" w:rsidP="0099212A">
            <w:pPr>
              <w:rPr>
                <w:rFonts w:ascii="Times New Roman" w:hAnsi="Times New Roman"/>
                <w:sz w:val="20"/>
                <w:szCs w:val="20"/>
              </w:rPr>
            </w:pPr>
            <w:r w:rsidRPr="00A75B0A">
              <w:rPr>
                <w:rFonts w:ascii="Times New Roman" w:hAnsi="Times New Roman"/>
                <w:sz w:val="20"/>
                <w:szCs w:val="20"/>
              </w:rPr>
              <w:t>Раствор микроэлементов, мл</w:t>
            </w:r>
          </w:p>
        </w:tc>
        <w:tc>
          <w:tcPr>
            <w:tcW w:w="567"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w:t>
            </w:r>
          </w:p>
        </w:tc>
        <w:tc>
          <w:tcPr>
            <w:tcW w:w="567"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10</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100</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200</w:t>
            </w:r>
          </w:p>
        </w:tc>
        <w:tc>
          <w:tcPr>
            <w:tcW w:w="708"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300</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400</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600</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700</w:t>
            </w:r>
          </w:p>
        </w:tc>
        <w:tc>
          <w:tcPr>
            <w:tcW w:w="708"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800</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900</w:t>
            </w:r>
          </w:p>
        </w:tc>
        <w:tc>
          <w:tcPr>
            <w:tcW w:w="709" w:type="dxa"/>
            <w:vAlign w:val="center"/>
          </w:tcPr>
          <w:p w:rsidR="005730DB" w:rsidRPr="00A75B0A" w:rsidRDefault="005730DB" w:rsidP="001C2E5D">
            <w:pPr>
              <w:rPr>
                <w:rFonts w:ascii="Times New Roman" w:hAnsi="Times New Roman"/>
                <w:sz w:val="20"/>
                <w:szCs w:val="20"/>
              </w:rPr>
            </w:pPr>
            <w:r w:rsidRPr="00A75B0A">
              <w:rPr>
                <w:rFonts w:ascii="Times New Roman" w:hAnsi="Times New Roman"/>
                <w:sz w:val="20"/>
                <w:szCs w:val="20"/>
              </w:rPr>
              <w:t>1000</w:t>
            </w:r>
          </w:p>
        </w:tc>
      </w:tr>
    </w:tbl>
    <w:p w:rsidR="00A42B5E" w:rsidRPr="00A75B0A" w:rsidRDefault="00A42B5E" w:rsidP="0099212A">
      <w:pPr>
        <w:rPr>
          <w:rFonts w:ascii="Times New Roman" w:hAnsi="Times New Roman"/>
          <w:sz w:val="28"/>
          <w:szCs w:val="28"/>
        </w:rPr>
      </w:pPr>
    </w:p>
    <w:p w:rsidR="0099212A" w:rsidRPr="00A75B0A" w:rsidRDefault="0099212A" w:rsidP="0099212A">
      <w:pPr>
        <w:rPr>
          <w:rFonts w:ascii="Times New Roman" w:hAnsi="Times New Roman"/>
          <w:sz w:val="28"/>
          <w:szCs w:val="28"/>
        </w:rPr>
      </w:pPr>
      <w:r w:rsidRPr="00A75B0A">
        <w:rPr>
          <w:rFonts w:ascii="Times New Roman" w:hAnsi="Times New Roman"/>
          <w:sz w:val="28"/>
          <w:szCs w:val="28"/>
        </w:rPr>
        <w:t>б</w:t>
      </w:r>
    </w:p>
    <w:tbl>
      <w:tblPr>
        <w:tblStyle w:val="a3"/>
        <w:tblW w:w="9356" w:type="dxa"/>
        <w:tblInd w:w="108" w:type="dxa"/>
        <w:tblLayout w:type="fixed"/>
        <w:tblLook w:val="04A0" w:firstRow="1" w:lastRow="0" w:firstColumn="1" w:lastColumn="0" w:noHBand="0" w:noVBand="1"/>
      </w:tblPr>
      <w:tblGrid>
        <w:gridCol w:w="426"/>
        <w:gridCol w:w="1417"/>
        <w:gridCol w:w="567"/>
        <w:gridCol w:w="709"/>
        <w:gridCol w:w="567"/>
        <w:gridCol w:w="709"/>
        <w:gridCol w:w="708"/>
        <w:gridCol w:w="709"/>
        <w:gridCol w:w="709"/>
        <w:gridCol w:w="709"/>
        <w:gridCol w:w="708"/>
        <w:gridCol w:w="709"/>
        <w:gridCol w:w="709"/>
      </w:tblGrid>
      <w:tr w:rsidR="0099212A" w:rsidRPr="00A75B0A" w:rsidTr="008A7241">
        <w:tc>
          <w:tcPr>
            <w:tcW w:w="426" w:type="dxa"/>
            <w:vMerge w:val="restart"/>
            <w:vAlign w:val="center"/>
          </w:tcPr>
          <w:p w:rsidR="0099212A" w:rsidRPr="00A75B0A" w:rsidRDefault="0099212A" w:rsidP="0099212A">
            <w:pPr>
              <w:jc w:val="center"/>
              <w:rPr>
                <w:rFonts w:ascii="Times New Roman" w:hAnsi="Times New Roman"/>
                <w:sz w:val="20"/>
                <w:szCs w:val="20"/>
              </w:rPr>
            </w:pPr>
            <w:r w:rsidRPr="00A75B0A">
              <w:rPr>
                <w:rFonts w:ascii="Times New Roman" w:hAnsi="Times New Roman"/>
                <w:sz w:val="20"/>
                <w:szCs w:val="20"/>
              </w:rPr>
              <w:t>№</w:t>
            </w:r>
          </w:p>
        </w:tc>
        <w:tc>
          <w:tcPr>
            <w:tcW w:w="1417" w:type="dxa"/>
            <w:vMerge w:val="restart"/>
            <w:vAlign w:val="center"/>
          </w:tcPr>
          <w:p w:rsidR="0099212A" w:rsidRPr="00A75B0A" w:rsidRDefault="0099212A" w:rsidP="0099212A">
            <w:pPr>
              <w:jc w:val="center"/>
              <w:rPr>
                <w:rFonts w:ascii="Times New Roman" w:hAnsi="Times New Roman"/>
                <w:sz w:val="20"/>
                <w:szCs w:val="20"/>
              </w:rPr>
            </w:pPr>
            <w:r w:rsidRPr="00A75B0A">
              <w:rPr>
                <w:rFonts w:ascii="Times New Roman" w:hAnsi="Times New Roman"/>
                <w:sz w:val="20"/>
                <w:szCs w:val="20"/>
              </w:rPr>
              <w:t>Компонент</w:t>
            </w:r>
          </w:p>
        </w:tc>
        <w:tc>
          <w:tcPr>
            <w:tcW w:w="7513" w:type="dxa"/>
            <w:gridSpan w:val="11"/>
          </w:tcPr>
          <w:p w:rsidR="0099212A" w:rsidRPr="00A75B0A" w:rsidRDefault="0099212A" w:rsidP="0099212A">
            <w:pPr>
              <w:jc w:val="center"/>
              <w:rPr>
                <w:rFonts w:ascii="Times New Roman" w:hAnsi="Times New Roman"/>
                <w:sz w:val="20"/>
                <w:szCs w:val="20"/>
              </w:rPr>
            </w:pPr>
            <w:r w:rsidRPr="00A75B0A">
              <w:rPr>
                <w:rFonts w:ascii="Times New Roman" w:hAnsi="Times New Roman"/>
                <w:sz w:val="20"/>
                <w:szCs w:val="20"/>
              </w:rPr>
              <w:t>Навески, кг/м</w:t>
            </w:r>
            <w:r w:rsidRPr="00A75B0A">
              <w:rPr>
                <w:rFonts w:ascii="Times New Roman" w:hAnsi="Times New Roman"/>
                <w:sz w:val="20"/>
                <w:szCs w:val="20"/>
                <w:vertAlign w:val="superscript"/>
              </w:rPr>
              <w:t>3</w:t>
            </w:r>
          </w:p>
        </w:tc>
      </w:tr>
      <w:tr w:rsidR="001D3DFD" w:rsidRPr="00A75B0A" w:rsidTr="001D3DFD">
        <w:tc>
          <w:tcPr>
            <w:tcW w:w="426" w:type="dxa"/>
            <w:vMerge/>
          </w:tcPr>
          <w:p w:rsidR="001D3DFD" w:rsidRPr="00A75B0A" w:rsidRDefault="001D3DFD" w:rsidP="0099212A"/>
        </w:tc>
        <w:tc>
          <w:tcPr>
            <w:tcW w:w="1417" w:type="dxa"/>
            <w:vMerge/>
          </w:tcPr>
          <w:p w:rsidR="001D3DFD" w:rsidRPr="00A75B0A" w:rsidRDefault="001D3DFD" w:rsidP="0099212A"/>
        </w:tc>
        <w:tc>
          <w:tcPr>
            <w:tcW w:w="567" w:type="dxa"/>
          </w:tcPr>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кг/</w:t>
            </w:r>
          </w:p>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м</w:t>
            </w:r>
            <w:r w:rsidRPr="00A75B0A">
              <w:rPr>
                <w:rFonts w:ascii="Times New Roman" w:hAnsi="Times New Roman"/>
                <w:sz w:val="18"/>
                <w:szCs w:val="18"/>
                <w:vertAlign w:val="superscript"/>
              </w:rPr>
              <w:t>3</w:t>
            </w:r>
          </w:p>
        </w:tc>
        <w:tc>
          <w:tcPr>
            <w:tcW w:w="709" w:type="dxa"/>
          </w:tcPr>
          <w:p w:rsidR="001D3DFD" w:rsidRPr="00A75B0A" w:rsidRDefault="001D3DFD" w:rsidP="001D3DFD">
            <w:pPr>
              <w:jc w:val="center"/>
              <w:rPr>
                <w:rFonts w:ascii="Times New Roman" w:hAnsi="Times New Roman"/>
                <w:sz w:val="18"/>
                <w:szCs w:val="18"/>
              </w:rPr>
            </w:pPr>
            <w:r w:rsidRPr="00A75B0A">
              <w:rPr>
                <w:rFonts w:ascii="Times New Roman" w:hAnsi="Times New Roman"/>
                <w:sz w:val="18"/>
                <w:szCs w:val="18"/>
              </w:rPr>
              <w:t>кг/2 м</w:t>
            </w:r>
            <w:r w:rsidRPr="00A75B0A">
              <w:rPr>
                <w:rFonts w:ascii="Times New Roman" w:hAnsi="Times New Roman"/>
                <w:sz w:val="18"/>
                <w:szCs w:val="18"/>
                <w:vertAlign w:val="superscript"/>
              </w:rPr>
              <w:t>3</w:t>
            </w:r>
          </w:p>
        </w:tc>
        <w:tc>
          <w:tcPr>
            <w:tcW w:w="567" w:type="dxa"/>
          </w:tcPr>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кг/3</w:t>
            </w:r>
          </w:p>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м</w:t>
            </w:r>
            <w:r w:rsidRPr="00A75B0A">
              <w:rPr>
                <w:rFonts w:ascii="Times New Roman" w:hAnsi="Times New Roman"/>
                <w:sz w:val="18"/>
                <w:szCs w:val="18"/>
                <w:vertAlign w:val="superscript"/>
              </w:rPr>
              <w:t>3</w:t>
            </w:r>
          </w:p>
        </w:tc>
        <w:tc>
          <w:tcPr>
            <w:tcW w:w="709" w:type="dxa"/>
          </w:tcPr>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кг/5</w:t>
            </w:r>
          </w:p>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м</w:t>
            </w:r>
            <w:r w:rsidRPr="00A75B0A">
              <w:rPr>
                <w:rFonts w:ascii="Times New Roman" w:hAnsi="Times New Roman"/>
                <w:sz w:val="18"/>
                <w:szCs w:val="18"/>
                <w:vertAlign w:val="superscript"/>
              </w:rPr>
              <w:t>3</w:t>
            </w:r>
          </w:p>
        </w:tc>
        <w:tc>
          <w:tcPr>
            <w:tcW w:w="708" w:type="dxa"/>
          </w:tcPr>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кг/6</w:t>
            </w:r>
          </w:p>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м</w:t>
            </w:r>
            <w:r w:rsidRPr="00A75B0A">
              <w:rPr>
                <w:rFonts w:ascii="Times New Roman" w:hAnsi="Times New Roman"/>
                <w:sz w:val="18"/>
                <w:szCs w:val="18"/>
                <w:vertAlign w:val="superscript"/>
              </w:rPr>
              <w:t>3</w:t>
            </w:r>
          </w:p>
        </w:tc>
        <w:tc>
          <w:tcPr>
            <w:tcW w:w="709" w:type="dxa"/>
          </w:tcPr>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кг/7</w:t>
            </w:r>
          </w:p>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м</w:t>
            </w:r>
            <w:r w:rsidRPr="00A75B0A">
              <w:rPr>
                <w:rFonts w:ascii="Times New Roman" w:hAnsi="Times New Roman"/>
                <w:sz w:val="18"/>
                <w:szCs w:val="18"/>
                <w:vertAlign w:val="superscript"/>
              </w:rPr>
              <w:t>3</w:t>
            </w:r>
          </w:p>
        </w:tc>
        <w:tc>
          <w:tcPr>
            <w:tcW w:w="709" w:type="dxa"/>
          </w:tcPr>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кг/8</w:t>
            </w:r>
          </w:p>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м</w:t>
            </w:r>
            <w:r w:rsidRPr="00A75B0A">
              <w:rPr>
                <w:rFonts w:ascii="Times New Roman" w:hAnsi="Times New Roman"/>
                <w:sz w:val="18"/>
                <w:szCs w:val="18"/>
                <w:vertAlign w:val="superscript"/>
              </w:rPr>
              <w:t>3</w:t>
            </w:r>
          </w:p>
        </w:tc>
        <w:tc>
          <w:tcPr>
            <w:tcW w:w="709" w:type="dxa"/>
          </w:tcPr>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кг/</w:t>
            </w:r>
          </w:p>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10 м</w:t>
            </w:r>
            <w:r w:rsidRPr="00A75B0A">
              <w:rPr>
                <w:rFonts w:ascii="Times New Roman" w:hAnsi="Times New Roman"/>
                <w:sz w:val="18"/>
                <w:szCs w:val="18"/>
                <w:vertAlign w:val="superscript"/>
              </w:rPr>
              <w:t>3</w:t>
            </w:r>
          </w:p>
        </w:tc>
        <w:tc>
          <w:tcPr>
            <w:tcW w:w="708" w:type="dxa"/>
          </w:tcPr>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кг/</w:t>
            </w:r>
          </w:p>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20</w:t>
            </w:r>
          </w:p>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м</w:t>
            </w:r>
            <w:r w:rsidRPr="00A75B0A">
              <w:rPr>
                <w:rFonts w:ascii="Times New Roman" w:hAnsi="Times New Roman"/>
                <w:sz w:val="18"/>
                <w:szCs w:val="18"/>
                <w:vertAlign w:val="superscript"/>
              </w:rPr>
              <w:t>3</w:t>
            </w:r>
          </w:p>
        </w:tc>
        <w:tc>
          <w:tcPr>
            <w:tcW w:w="709" w:type="dxa"/>
          </w:tcPr>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кг/</w:t>
            </w:r>
          </w:p>
          <w:p w:rsidR="001D3DFD" w:rsidRPr="00A75B0A" w:rsidRDefault="001D3DFD" w:rsidP="0099212A">
            <w:pPr>
              <w:jc w:val="center"/>
              <w:rPr>
                <w:rFonts w:ascii="Times New Roman" w:hAnsi="Times New Roman"/>
                <w:sz w:val="18"/>
                <w:szCs w:val="18"/>
              </w:rPr>
            </w:pPr>
            <w:r w:rsidRPr="00A75B0A">
              <w:rPr>
                <w:rFonts w:ascii="Times New Roman" w:hAnsi="Times New Roman"/>
                <w:sz w:val="18"/>
                <w:szCs w:val="18"/>
              </w:rPr>
              <w:t>40 м</w:t>
            </w:r>
            <w:r w:rsidRPr="00A75B0A">
              <w:rPr>
                <w:rFonts w:ascii="Times New Roman" w:hAnsi="Times New Roman"/>
                <w:sz w:val="18"/>
                <w:szCs w:val="18"/>
                <w:vertAlign w:val="superscript"/>
              </w:rPr>
              <w:t>3</w:t>
            </w:r>
          </w:p>
        </w:tc>
        <w:tc>
          <w:tcPr>
            <w:tcW w:w="709" w:type="dxa"/>
          </w:tcPr>
          <w:p w:rsidR="001D3DFD" w:rsidRPr="00A75B0A" w:rsidRDefault="001D3DFD" w:rsidP="008A7241">
            <w:pPr>
              <w:jc w:val="center"/>
              <w:rPr>
                <w:rFonts w:ascii="Times New Roman" w:hAnsi="Times New Roman"/>
                <w:sz w:val="18"/>
                <w:szCs w:val="18"/>
              </w:rPr>
            </w:pPr>
            <w:r w:rsidRPr="00A75B0A">
              <w:rPr>
                <w:rFonts w:ascii="Times New Roman" w:hAnsi="Times New Roman"/>
                <w:sz w:val="18"/>
                <w:szCs w:val="18"/>
              </w:rPr>
              <w:t>кг/ 50</w:t>
            </w:r>
          </w:p>
          <w:p w:rsidR="001D3DFD" w:rsidRPr="00A75B0A" w:rsidRDefault="001D3DFD" w:rsidP="008A7241">
            <w:pPr>
              <w:jc w:val="center"/>
              <w:rPr>
                <w:rFonts w:ascii="Times New Roman" w:hAnsi="Times New Roman"/>
                <w:sz w:val="18"/>
                <w:szCs w:val="18"/>
              </w:rPr>
            </w:pPr>
            <w:r w:rsidRPr="00A75B0A">
              <w:rPr>
                <w:rFonts w:ascii="Times New Roman" w:hAnsi="Times New Roman"/>
                <w:sz w:val="18"/>
                <w:szCs w:val="18"/>
              </w:rPr>
              <w:t>м</w:t>
            </w:r>
            <w:r w:rsidRPr="00A75B0A">
              <w:rPr>
                <w:rFonts w:ascii="Times New Roman" w:hAnsi="Times New Roman"/>
                <w:sz w:val="18"/>
                <w:szCs w:val="18"/>
                <w:vertAlign w:val="superscript"/>
              </w:rPr>
              <w:t>3</w:t>
            </w:r>
          </w:p>
        </w:tc>
      </w:tr>
      <w:tr w:rsidR="001D3DFD" w:rsidRPr="00A75B0A" w:rsidTr="001D3DFD">
        <w:tc>
          <w:tcPr>
            <w:tcW w:w="426" w:type="dxa"/>
          </w:tcPr>
          <w:p w:rsidR="001D3DFD" w:rsidRPr="00A75B0A" w:rsidRDefault="001D3DFD" w:rsidP="0099212A">
            <w:pPr>
              <w:ind w:left="-18"/>
              <w:jc w:val="center"/>
              <w:rPr>
                <w:rFonts w:ascii="Times New Roman" w:hAnsi="Times New Roman"/>
                <w:sz w:val="20"/>
                <w:szCs w:val="20"/>
              </w:rPr>
            </w:pPr>
            <w:r w:rsidRPr="00A75B0A">
              <w:rPr>
                <w:rFonts w:ascii="Times New Roman" w:hAnsi="Times New Roman"/>
                <w:sz w:val="20"/>
                <w:szCs w:val="20"/>
              </w:rPr>
              <w:t>1</w:t>
            </w:r>
          </w:p>
        </w:tc>
        <w:tc>
          <w:tcPr>
            <w:tcW w:w="1417" w:type="dxa"/>
          </w:tcPr>
          <w:p w:rsidR="001D3DFD" w:rsidRPr="00A75B0A" w:rsidRDefault="001D3DFD" w:rsidP="0099212A">
            <w:pPr>
              <w:rPr>
                <w:rFonts w:ascii="Times New Roman" w:hAnsi="Times New Roman"/>
                <w:sz w:val="20"/>
                <w:szCs w:val="20"/>
                <w:lang w:val="en-US"/>
              </w:rPr>
            </w:pPr>
            <w:r w:rsidRPr="00A75B0A">
              <w:rPr>
                <w:rFonts w:ascii="Times New Roman" w:hAnsi="Times New Roman"/>
                <w:sz w:val="20"/>
                <w:szCs w:val="20"/>
                <w:lang w:val="en-US"/>
              </w:rPr>
              <w:t>NaHCO</w:t>
            </w:r>
            <w:r w:rsidRPr="00A75B0A">
              <w:rPr>
                <w:rFonts w:ascii="Times New Roman" w:hAnsi="Times New Roman"/>
                <w:sz w:val="20"/>
                <w:szCs w:val="20"/>
                <w:vertAlign w:val="subscript"/>
                <w:lang w:val="en-US"/>
              </w:rPr>
              <w:t>3</w:t>
            </w:r>
          </w:p>
        </w:tc>
        <w:tc>
          <w:tcPr>
            <w:tcW w:w="567"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8</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16</w:t>
            </w:r>
          </w:p>
        </w:tc>
        <w:tc>
          <w:tcPr>
            <w:tcW w:w="567"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24</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40</w:t>
            </w:r>
          </w:p>
        </w:tc>
        <w:tc>
          <w:tcPr>
            <w:tcW w:w="708"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48</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56</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64</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80</w:t>
            </w:r>
          </w:p>
        </w:tc>
        <w:tc>
          <w:tcPr>
            <w:tcW w:w="708"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160</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320</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400</w:t>
            </w:r>
          </w:p>
        </w:tc>
      </w:tr>
      <w:tr w:rsidR="001D3DFD" w:rsidRPr="00A75B0A" w:rsidTr="001D3DFD">
        <w:tc>
          <w:tcPr>
            <w:tcW w:w="426" w:type="dxa"/>
          </w:tcPr>
          <w:p w:rsidR="001D3DFD" w:rsidRPr="00A75B0A" w:rsidRDefault="001D3DFD" w:rsidP="0099212A">
            <w:pPr>
              <w:ind w:left="-18"/>
              <w:jc w:val="center"/>
              <w:rPr>
                <w:rFonts w:ascii="Times New Roman" w:hAnsi="Times New Roman"/>
                <w:sz w:val="20"/>
                <w:szCs w:val="20"/>
              </w:rPr>
            </w:pPr>
            <w:r w:rsidRPr="00A75B0A">
              <w:rPr>
                <w:rFonts w:ascii="Times New Roman" w:hAnsi="Times New Roman"/>
                <w:sz w:val="20"/>
                <w:szCs w:val="20"/>
              </w:rPr>
              <w:t>2</w:t>
            </w:r>
          </w:p>
        </w:tc>
        <w:tc>
          <w:tcPr>
            <w:tcW w:w="1417" w:type="dxa"/>
          </w:tcPr>
          <w:p w:rsidR="001D3DFD" w:rsidRPr="00A75B0A" w:rsidRDefault="001D3DFD" w:rsidP="0099212A">
            <w:pPr>
              <w:rPr>
                <w:rFonts w:ascii="Times New Roman" w:hAnsi="Times New Roman"/>
                <w:sz w:val="20"/>
                <w:szCs w:val="20"/>
                <w:lang w:val="en-US"/>
              </w:rPr>
            </w:pPr>
            <w:r w:rsidRPr="00A75B0A">
              <w:rPr>
                <w:rFonts w:ascii="Times New Roman" w:hAnsi="Times New Roman"/>
                <w:sz w:val="20"/>
                <w:szCs w:val="20"/>
                <w:lang w:val="en-US"/>
              </w:rPr>
              <w:t>KNO</w:t>
            </w:r>
            <w:r w:rsidRPr="00A75B0A">
              <w:rPr>
                <w:rFonts w:ascii="Times New Roman" w:hAnsi="Times New Roman"/>
                <w:sz w:val="20"/>
                <w:szCs w:val="20"/>
                <w:vertAlign w:val="subscript"/>
                <w:lang w:val="en-US"/>
              </w:rPr>
              <w:t>3</w:t>
            </w:r>
          </w:p>
        </w:tc>
        <w:tc>
          <w:tcPr>
            <w:tcW w:w="567"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2</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4</w:t>
            </w:r>
          </w:p>
        </w:tc>
        <w:tc>
          <w:tcPr>
            <w:tcW w:w="567"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6</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10</w:t>
            </w:r>
          </w:p>
        </w:tc>
        <w:tc>
          <w:tcPr>
            <w:tcW w:w="708"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12</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14</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16</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20</w:t>
            </w:r>
          </w:p>
        </w:tc>
        <w:tc>
          <w:tcPr>
            <w:tcW w:w="708"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40</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80</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100</w:t>
            </w:r>
          </w:p>
        </w:tc>
      </w:tr>
      <w:tr w:rsidR="001D3DFD" w:rsidRPr="00A75B0A" w:rsidTr="001D3DFD">
        <w:tc>
          <w:tcPr>
            <w:tcW w:w="426" w:type="dxa"/>
          </w:tcPr>
          <w:p w:rsidR="001D3DFD" w:rsidRPr="00A75B0A" w:rsidRDefault="001D3DFD" w:rsidP="0099212A">
            <w:pPr>
              <w:ind w:left="-18"/>
              <w:jc w:val="center"/>
              <w:rPr>
                <w:rFonts w:ascii="Times New Roman" w:hAnsi="Times New Roman"/>
                <w:sz w:val="20"/>
                <w:szCs w:val="20"/>
              </w:rPr>
            </w:pPr>
            <w:r w:rsidRPr="00A75B0A">
              <w:rPr>
                <w:rFonts w:ascii="Times New Roman" w:hAnsi="Times New Roman"/>
                <w:sz w:val="20"/>
                <w:szCs w:val="20"/>
              </w:rPr>
              <w:t>3</w:t>
            </w:r>
          </w:p>
        </w:tc>
        <w:tc>
          <w:tcPr>
            <w:tcW w:w="1417" w:type="dxa"/>
          </w:tcPr>
          <w:p w:rsidR="001D3DFD" w:rsidRPr="00A75B0A" w:rsidRDefault="001D3DFD" w:rsidP="0099212A">
            <w:pPr>
              <w:rPr>
                <w:rFonts w:ascii="Times New Roman" w:hAnsi="Times New Roman"/>
                <w:sz w:val="20"/>
                <w:szCs w:val="20"/>
                <w:lang w:val="en-US"/>
              </w:rPr>
            </w:pPr>
            <w:r w:rsidRPr="00A75B0A">
              <w:rPr>
                <w:rFonts w:ascii="Times New Roman" w:hAnsi="Times New Roman"/>
                <w:sz w:val="20"/>
                <w:szCs w:val="20"/>
                <w:lang w:val="en-US"/>
              </w:rPr>
              <w:t>NaCl</w:t>
            </w:r>
          </w:p>
        </w:tc>
        <w:tc>
          <w:tcPr>
            <w:tcW w:w="567"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2</w:t>
            </w:r>
          </w:p>
        </w:tc>
        <w:tc>
          <w:tcPr>
            <w:tcW w:w="567"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3</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5</w:t>
            </w:r>
          </w:p>
        </w:tc>
        <w:tc>
          <w:tcPr>
            <w:tcW w:w="708"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6</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7</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8</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10</w:t>
            </w:r>
          </w:p>
        </w:tc>
        <w:tc>
          <w:tcPr>
            <w:tcW w:w="708"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20</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40</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50</w:t>
            </w:r>
          </w:p>
        </w:tc>
      </w:tr>
      <w:tr w:rsidR="001D3DFD" w:rsidRPr="00A75B0A" w:rsidTr="001D3DFD">
        <w:tc>
          <w:tcPr>
            <w:tcW w:w="426" w:type="dxa"/>
          </w:tcPr>
          <w:p w:rsidR="001D3DFD" w:rsidRPr="00A75B0A" w:rsidRDefault="001D3DFD" w:rsidP="0099212A">
            <w:pPr>
              <w:ind w:left="-18"/>
              <w:jc w:val="center"/>
              <w:rPr>
                <w:rFonts w:ascii="Times New Roman" w:hAnsi="Times New Roman"/>
                <w:sz w:val="20"/>
                <w:szCs w:val="20"/>
              </w:rPr>
            </w:pPr>
            <w:r w:rsidRPr="00A75B0A">
              <w:rPr>
                <w:rFonts w:ascii="Times New Roman" w:hAnsi="Times New Roman"/>
                <w:sz w:val="20"/>
                <w:szCs w:val="20"/>
              </w:rPr>
              <w:t>4</w:t>
            </w:r>
          </w:p>
        </w:tc>
        <w:tc>
          <w:tcPr>
            <w:tcW w:w="1417" w:type="dxa"/>
          </w:tcPr>
          <w:p w:rsidR="001D3DFD" w:rsidRPr="00A75B0A" w:rsidRDefault="001D3DFD" w:rsidP="0099212A">
            <w:pPr>
              <w:rPr>
                <w:rFonts w:ascii="Times New Roman" w:hAnsi="Times New Roman"/>
                <w:sz w:val="20"/>
                <w:szCs w:val="20"/>
                <w:lang w:val="en-US"/>
              </w:rPr>
            </w:pPr>
            <w:r w:rsidRPr="00A75B0A">
              <w:rPr>
                <w:rFonts w:ascii="Times New Roman" w:hAnsi="Times New Roman"/>
                <w:sz w:val="20"/>
                <w:szCs w:val="20"/>
                <w:lang w:val="en-US"/>
              </w:rPr>
              <w:t>(NH</w:t>
            </w:r>
            <w:r w:rsidRPr="00A75B0A">
              <w:rPr>
                <w:rFonts w:ascii="Times New Roman" w:hAnsi="Times New Roman"/>
                <w:sz w:val="20"/>
                <w:szCs w:val="20"/>
                <w:vertAlign w:val="subscript"/>
                <w:lang w:val="en-US"/>
              </w:rPr>
              <w:t>4</w:t>
            </w:r>
            <w:r w:rsidRPr="00A75B0A">
              <w:rPr>
                <w:rFonts w:ascii="Times New Roman" w:hAnsi="Times New Roman"/>
                <w:sz w:val="20"/>
                <w:szCs w:val="20"/>
                <w:lang w:val="en-US"/>
              </w:rPr>
              <w:t>)</w:t>
            </w:r>
            <w:r w:rsidRPr="00A75B0A">
              <w:rPr>
                <w:rFonts w:ascii="Times New Roman" w:hAnsi="Times New Roman"/>
                <w:sz w:val="20"/>
                <w:szCs w:val="20"/>
                <w:vertAlign w:val="subscript"/>
                <w:lang w:val="en-US"/>
              </w:rPr>
              <w:t>2</w:t>
            </w:r>
            <w:r w:rsidRPr="00A75B0A">
              <w:rPr>
                <w:rFonts w:ascii="Times New Roman" w:hAnsi="Times New Roman"/>
                <w:sz w:val="20"/>
                <w:szCs w:val="20"/>
                <w:lang w:val="en-US"/>
              </w:rPr>
              <w:t>•2HPO</w:t>
            </w:r>
            <w:r w:rsidRPr="00A75B0A">
              <w:rPr>
                <w:rFonts w:ascii="Times New Roman" w:hAnsi="Times New Roman"/>
                <w:sz w:val="20"/>
                <w:szCs w:val="20"/>
                <w:vertAlign w:val="subscript"/>
                <w:lang w:val="en-US"/>
              </w:rPr>
              <w:t>4</w:t>
            </w:r>
          </w:p>
          <w:p w:rsidR="001D3DFD" w:rsidRPr="00A75B0A" w:rsidRDefault="001D3DFD" w:rsidP="0099212A">
            <w:pPr>
              <w:rPr>
                <w:rFonts w:ascii="Times New Roman" w:hAnsi="Times New Roman"/>
                <w:sz w:val="20"/>
                <w:szCs w:val="20"/>
              </w:rPr>
            </w:pPr>
            <w:r w:rsidRPr="00A75B0A">
              <w:rPr>
                <w:rFonts w:ascii="Times New Roman" w:hAnsi="Times New Roman"/>
                <w:sz w:val="20"/>
                <w:szCs w:val="20"/>
              </w:rPr>
              <w:t>(</w:t>
            </w:r>
            <w:proofErr w:type="spellStart"/>
            <w:r w:rsidRPr="00A75B0A">
              <w:rPr>
                <w:rFonts w:ascii="Times New Roman" w:hAnsi="Times New Roman"/>
                <w:sz w:val="20"/>
                <w:szCs w:val="20"/>
              </w:rPr>
              <w:t>диаммоний</w:t>
            </w:r>
            <w:proofErr w:type="spellEnd"/>
            <w:r w:rsidRPr="00A75B0A">
              <w:rPr>
                <w:rFonts w:ascii="Times New Roman" w:hAnsi="Times New Roman"/>
                <w:sz w:val="20"/>
                <w:szCs w:val="20"/>
              </w:rPr>
              <w:t xml:space="preserve"> фосфат)</w:t>
            </w:r>
          </w:p>
        </w:tc>
        <w:tc>
          <w:tcPr>
            <w:tcW w:w="567"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0,12</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0,24</w:t>
            </w:r>
          </w:p>
        </w:tc>
        <w:tc>
          <w:tcPr>
            <w:tcW w:w="567"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0,36</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0,6</w:t>
            </w:r>
          </w:p>
        </w:tc>
        <w:tc>
          <w:tcPr>
            <w:tcW w:w="708"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0,72</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0,84</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0,96</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1,2</w:t>
            </w:r>
          </w:p>
        </w:tc>
        <w:tc>
          <w:tcPr>
            <w:tcW w:w="708"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2,4</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4,8</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6</w:t>
            </w:r>
          </w:p>
        </w:tc>
      </w:tr>
      <w:tr w:rsidR="001D3DFD" w:rsidRPr="00A75B0A" w:rsidTr="001D3DFD">
        <w:tc>
          <w:tcPr>
            <w:tcW w:w="426" w:type="dxa"/>
          </w:tcPr>
          <w:p w:rsidR="001D3DFD" w:rsidRPr="00A75B0A" w:rsidRDefault="001D3DFD" w:rsidP="0099212A">
            <w:pPr>
              <w:ind w:left="-18"/>
              <w:jc w:val="center"/>
              <w:rPr>
                <w:rFonts w:ascii="Times New Roman" w:hAnsi="Times New Roman"/>
                <w:sz w:val="20"/>
                <w:szCs w:val="20"/>
              </w:rPr>
            </w:pPr>
            <w:r w:rsidRPr="00A75B0A">
              <w:rPr>
                <w:rFonts w:ascii="Times New Roman" w:hAnsi="Times New Roman"/>
                <w:sz w:val="20"/>
                <w:szCs w:val="20"/>
              </w:rPr>
              <w:t>5</w:t>
            </w:r>
          </w:p>
        </w:tc>
        <w:tc>
          <w:tcPr>
            <w:tcW w:w="1417" w:type="dxa"/>
          </w:tcPr>
          <w:p w:rsidR="001D3DFD" w:rsidRPr="00A75B0A" w:rsidRDefault="001D3DFD" w:rsidP="0099212A">
            <w:pPr>
              <w:rPr>
                <w:rFonts w:ascii="Times New Roman" w:hAnsi="Times New Roman"/>
                <w:sz w:val="20"/>
                <w:szCs w:val="20"/>
                <w:lang w:val="en-US"/>
              </w:rPr>
            </w:pPr>
            <w:r w:rsidRPr="00A75B0A">
              <w:rPr>
                <w:rFonts w:ascii="Times New Roman" w:hAnsi="Times New Roman"/>
                <w:sz w:val="20"/>
                <w:szCs w:val="20"/>
                <w:lang w:val="en-US"/>
              </w:rPr>
              <w:t>(NH</w:t>
            </w:r>
            <w:r w:rsidRPr="00A75B0A">
              <w:rPr>
                <w:rFonts w:ascii="Times New Roman" w:hAnsi="Times New Roman"/>
                <w:sz w:val="20"/>
                <w:szCs w:val="20"/>
                <w:vertAlign w:val="subscript"/>
                <w:lang w:val="en-US"/>
              </w:rPr>
              <w:t>2</w:t>
            </w:r>
            <w:r w:rsidRPr="00A75B0A">
              <w:rPr>
                <w:rFonts w:ascii="Times New Roman" w:hAnsi="Times New Roman"/>
                <w:sz w:val="20"/>
                <w:szCs w:val="20"/>
                <w:lang w:val="en-US"/>
              </w:rPr>
              <w:t>)</w:t>
            </w:r>
            <w:r w:rsidRPr="00A75B0A">
              <w:rPr>
                <w:rFonts w:ascii="Times New Roman" w:hAnsi="Times New Roman"/>
                <w:sz w:val="20"/>
                <w:szCs w:val="20"/>
                <w:vertAlign w:val="subscript"/>
                <w:lang w:val="en-US"/>
              </w:rPr>
              <w:t>2</w:t>
            </w:r>
            <w:r w:rsidRPr="00A75B0A">
              <w:rPr>
                <w:rFonts w:ascii="Times New Roman" w:hAnsi="Times New Roman"/>
                <w:sz w:val="20"/>
                <w:szCs w:val="20"/>
                <w:lang w:val="en-US"/>
              </w:rPr>
              <w:t>CO</w:t>
            </w:r>
          </w:p>
          <w:p w:rsidR="001D3DFD" w:rsidRPr="00A75B0A" w:rsidRDefault="001D3DFD" w:rsidP="0099212A">
            <w:pPr>
              <w:rPr>
                <w:rFonts w:ascii="Times New Roman" w:hAnsi="Times New Roman"/>
                <w:sz w:val="20"/>
                <w:szCs w:val="20"/>
              </w:rPr>
            </w:pPr>
            <w:r w:rsidRPr="00A75B0A">
              <w:rPr>
                <w:rFonts w:ascii="Times New Roman" w:hAnsi="Times New Roman"/>
                <w:sz w:val="20"/>
                <w:szCs w:val="20"/>
              </w:rPr>
              <w:t>(мочевина, карбамид)</w:t>
            </w:r>
          </w:p>
        </w:tc>
        <w:tc>
          <w:tcPr>
            <w:tcW w:w="567"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0,02</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0,04</w:t>
            </w:r>
          </w:p>
        </w:tc>
        <w:tc>
          <w:tcPr>
            <w:tcW w:w="567"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0,06</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0,1</w:t>
            </w:r>
          </w:p>
        </w:tc>
        <w:tc>
          <w:tcPr>
            <w:tcW w:w="708"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0,12</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0,14</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0,16</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0,2</w:t>
            </w:r>
          </w:p>
        </w:tc>
        <w:tc>
          <w:tcPr>
            <w:tcW w:w="708"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0,4</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0,8</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w:t>
            </w:r>
          </w:p>
        </w:tc>
      </w:tr>
      <w:tr w:rsidR="001D3DFD" w:rsidRPr="00A75B0A" w:rsidTr="001D3DFD">
        <w:tc>
          <w:tcPr>
            <w:tcW w:w="426" w:type="dxa"/>
          </w:tcPr>
          <w:p w:rsidR="001D3DFD" w:rsidRPr="00A75B0A" w:rsidRDefault="001D3DFD" w:rsidP="0099212A">
            <w:pPr>
              <w:ind w:left="-18"/>
              <w:jc w:val="center"/>
              <w:rPr>
                <w:rFonts w:ascii="Times New Roman" w:hAnsi="Times New Roman"/>
                <w:sz w:val="20"/>
                <w:szCs w:val="20"/>
              </w:rPr>
            </w:pPr>
            <w:r w:rsidRPr="00A75B0A">
              <w:rPr>
                <w:rFonts w:ascii="Times New Roman" w:hAnsi="Times New Roman"/>
                <w:sz w:val="20"/>
                <w:szCs w:val="20"/>
              </w:rPr>
              <w:t>6</w:t>
            </w:r>
          </w:p>
        </w:tc>
        <w:tc>
          <w:tcPr>
            <w:tcW w:w="1417" w:type="dxa"/>
          </w:tcPr>
          <w:p w:rsidR="001D3DFD" w:rsidRPr="00A75B0A" w:rsidRDefault="001D3DFD" w:rsidP="0099212A">
            <w:pPr>
              <w:rPr>
                <w:rFonts w:ascii="Times New Roman" w:hAnsi="Times New Roman"/>
                <w:sz w:val="20"/>
                <w:szCs w:val="20"/>
                <w:lang w:val="en-US"/>
              </w:rPr>
            </w:pPr>
            <w:r w:rsidRPr="00A75B0A">
              <w:rPr>
                <w:rFonts w:ascii="Times New Roman" w:hAnsi="Times New Roman"/>
                <w:sz w:val="20"/>
                <w:szCs w:val="20"/>
                <w:lang w:val="en-US"/>
              </w:rPr>
              <w:t>Na</w:t>
            </w:r>
            <w:r w:rsidRPr="00A75B0A">
              <w:rPr>
                <w:rFonts w:ascii="Times New Roman" w:hAnsi="Times New Roman"/>
                <w:sz w:val="20"/>
                <w:szCs w:val="20"/>
                <w:vertAlign w:val="subscript"/>
              </w:rPr>
              <w:t>2</w:t>
            </w:r>
            <w:r w:rsidRPr="00A75B0A">
              <w:rPr>
                <w:rFonts w:ascii="Times New Roman" w:hAnsi="Times New Roman"/>
                <w:sz w:val="20"/>
                <w:szCs w:val="20"/>
              </w:rPr>
              <w:t>ЭДТА</w:t>
            </w:r>
          </w:p>
        </w:tc>
        <w:tc>
          <w:tcPr>
            <w:tcW w:w="567"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0,08</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0,16</w:t>
            </w:r>
          </w:p>
        </w:tc>
        <w:tc>
          <w:tcPr>
            <w:tcW w:w="567"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0,24</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0,4</w:t>
            </w:r>
          </w:p>
        </w:tc>
        <w:tc>
          <w:tcPr>
            <w:tcW w:w="708"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0,48</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0,56</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0,64</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0,8</w:t>
            </w:r>
          </w:p>
        </w:tc>
        <w:tc>
          <w:tcPr>
            <w:tcW w:w="708"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1,6</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3,2</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4</w:t>
            </w:r>
          </w:p>
        </w:tc>
      </w:tr>
      <w:tr w:rsidR="001D3DFD" w:rsidRPr="00A75B0A" w:rsidTr="001D3DFD">
        <w:tc>
          <w:tcPr>
            <w:tcW w:w="426" w:type="dxa"/>
          </w:tcPr>
          <w:p w:rsidR="001D3DFD" w:rsidRPr="00A75B0A" w:rsidRDefault="001D3DFD" w:rsidP="0099212A">
            <w:pPr>
              <w:ind w:left="-18"/>
              <w:jc w:val="center"/>
              <w:rPr>
                <w:rFonts w:ascii="Times New Roman" w:hAnsi="Times New Roman"/>
                <w:sz w:val="20"/>
                <w:szCs w:val="20"/>
              </w:rPr>
            </w:pPr>
            <w:r w:rsidRPr="00A75B0A">
              <w:rPr>
                <w:rFonts w:ascii="Times New Roman" w:hAnsi="Times New Roman"/>
                <w:sz w:val="20"/>
                <w:szCs w:val="20"/>
              </w:rPr>
              <w:t>7</w:t>
            </w:r>
          </w:p>
        </w:tc>
        <w:tc>
          <w:tcPr>
            <w:tcW w:w="1417" w:type="dxa"/>
          </w:tcPr>
          <w:p w:rsidR="001D3DFD" w:rsidRPr="00A75B0A" w:rsidRDefault="001D3DFD" w:rsidP="0099212A">
            <w:pPr>
              <w:rPr>
                <w:rFonts w:ascii="Times New Roman" w:hAnsi="Times New Roman"/>
                <w:sz w:val="20"/>
                <w:szCs w:val="20"/>
                <w:lang w:val="en-US"/>
              </w:rPr>
            </w:pPr>
            <w:r w:rsidRPr="00A75B0A">
              <w:rPr>
                <w:rFonts w:ascii="Times New Roman" w:hAnsi="Times New Roman"/>
                <w:sz w:val="20"/>
                <w:szCs w:val="20"/>
                <w:lang w:val="en-US"/>
              </w:rPr>
              <w:t>Mg</w:t>
            </w:r>
            <w:r w:rsidRPr="00A75B0A">
              <w:rPr>
                <w:rFonts w:ascii="Times New Roman" w:hAnsi="Times New Roman"/>
                <w:sz w:val="20"/>
                <w:szCs w:val="20"/>
                <w:vertAlign w:val="subscript"/>
                <w:lang w:val="en-US"/>
              </w:rPr>
              <w:t>2</w:t>
            </w:r>
            <w:r w:rsidRPr="00A75B0A">
              <w:rPr>
                <w:rFonts w:ascii="Times New Roman" w:hAnsi="Times New Roman"/>
                <w:sz w:val="20"/>
                <w:szCs w:val="20"/>
                <w:lang w:val="en-US"/>
              </w:rPr>
              <w:t>SO</w:t>
            </w:r>
            <w:r w:rsidRPr="00A75B0A">
              <w:rPr>
                <w:rFonts w:ascii="Times New Roman" w:hAnsi="Times New Roman"/>
                <w:sz w:val="20"/>
                <w:szCs w:val="20"/>
                <w:vertAlign w:val="subscript"/>
                <w:lang w:val="en-US"/>
              </w:rPr>
              <w:t>4</w:t>
            </w:r>
          </w:p>
        </w:tc>
        <w:tc>
          <w:tcPr>
            <w:tcW w:w="567"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0,07</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0,14</w:t>
            </w:r>
          </w:p>
        </w:tc>
        <w:tc>
          <w:tcPr>
            <w:tcW w:w="567"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0,21</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0,35</w:t>
            </w:r>
          </w:p>
        </w:tc>
        <w:tc>
          <w:tcPr>
            <w:tcW w:w="708"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0,42</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0,49</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0,56</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0,7</w:t>
            </w:r>
          </w:p>
        </w:tc>
        <w:tc>
          <w:tcPr>
            <w:tcW w:w="708"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1,4</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2,8</w:t>
            </w:r>
          </w:p>
        </w:tc>
        <w:tc>
          <w:tcPr>
            <w:tcW w:w="709" w:type="dxa"/>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3,5</w:t>
            </w:r>
          </w:p>
        </w:tc>
      </w:tr>
      <w:tr w:rsidR="001D3DFD" w:rsidRPr="00A75B0A" w:rsidTr="001D3DFD">
        <w:tc>
          <w:tcPr>
            <w:tcW w:w="426" w:type="dxa"/>
          </w:tcPr>
          <w:p w:rsidR="001D3DFD" w:rsidRPr="00A75B0A" w:rsidRDefault="001D3DFD" w:rsidP="0099212A">
            <w:pPr>
              <w:ind w:left="-18"/>
              <w:jc w:val="center"/>
              <w:rPr>
                <w:rFonts w:ascii="Times New Roman" w:hAnsi="Times New Roman"/>
                <w:sz w:val="20"/>
                <w:szCs w:val="20"/>
              </w:rPr>
            </w:pPr>
            <w:r w:rsidRPr="00A75B0A">
              <w:rPr>
                <w:rFonts w:ascii="Times New Roman" w:hAnsi="Times New Roman"/>
                <w:sz w:val="20"/>
                <w:szCs w:val="20"/>
              </w:rPr>
              <w:t>8</w:t>
            </w:r>
          </w:p>
        </w:tc>
        <w:tc>
          <w:tcPr>
            <w:tcW w:w="1417" w:type="dxa"/>
          </w:tcPr>
          <w:p w:rsidR="001D3DFD" w:rsidRPr="00A75B0A" w:rsidRDefault="001D3DFD" w:rsidP="0099212A">
            <w:pPr>
              <w:rPr>
                <w:rFonts w:ascii="Times New Roman" w:hAnsi="Times New Roman"/>
                <w:sz w:val="20"/>
                <w:szCs w:val="20"/>
              </w:rPr>
            </w:pPr>
            <w:r w:rsidRPr="00A75B0A">
              <w:rPr>
                <w:rFonts w:ascii="Times New Roman" w:hAnsi="Times New Roman"/>
                <w:sz w:val="20"/>
                <w:szCs w:val="20"/>
              </w:rPr>
              <w:t>Раствор микроэлементов, мл</w:t>
            </w:r>
          </w:p>
        </w:tc>
        <w:tc>
          <w:tcPr>
            <w:tcW w:w="567"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2</w:t>
            </w:r>
          </w:p>
        </w:tc>
        <w:tc>
          <w:tcPr>
            <w:tcW w:w="567"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3</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5</w:t>
            </w:r>
          </w:p>
        </w:tc>
        <w:tc>
          <w:tcPr>
            <w:tcW w:w="708"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6</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7</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8</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10</w:t>
            </w:r>
          </w:p>
        </w:tc>
        <w:tc>
          <w:tcPr>
            <w:tcW w:w="708"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20</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40</w:t>
            </w:r>
          </w:p>
        </w:tc>
        <w:tc>
          <w:tcPr>
            <w:tcW w:w="709" w:type="dxa"/>
            <w:vAlign w:val="center"/>
          </w:tcPr>
          <w:p w:rsidR="001D3DFD" w:rsidRPr="00A75B0A" w:rsidRDefault="001D3DFD" w:rsidP="001C2E5D">
            <w:pPr>
              <w:rPr>
                <w:rFonts w:ascii="Times New Roman" w:hAnsi="Times New Roman"/>
                <w:sz w:val="20"/>
                <w:szCs w:val="20"/>
              </w:rPr>
            </w:pPr>
            <w:r w:rsidRPr="00A75B0A">
              <w:rPr>
                <w:rFonts w:ascii="Times New Roman" w:hAnsi="Times New Roman"/>
                <w:sz w:val="20"/>
                <w:szCs w:val="20"/>
              </w:rPr>
              <w:t>50</w:t>
            </w:r>
          </w:p>
        </w:tc>
      </w:tr>
    </w:tbl>
    <w:p w:rsidR="00285188" w:rsidRPr="00A75B0A" w:rsidRDefault="00285188" w:rsidP="008D32FB">
      <w:pPr>
        <w:jc w:val="both"/>
        <w:rPr>
          <w:rFonts w:ascii="Times New Roman" w:hAnsi="Times New Roman"/>
        </w:rPr>
      </w:pPr>
    </w:p>
    <w:p w:rsidR="00A42B5E" w:rsidRPr="00A75B0A" w:rsidRDefault="00A42B5E" w:rsidP="00191349">
      <w:pPr>
        <w:spacing w:line="360" w:lineRule="auto"/>
        <w:jc w:val="both"/>
        <w:rPr>
          <w:rFonts w:ascii="Times New Roman" w:hAnsi="Times New Roman"/>
        </w:rPr>
      </w:pPr>
      <w:r w:rsidRPr="00A75B0A">
        <w:rPr>
          <w:rFonts w:ascii="Times New Roman" w:hAnsi="Times New Roman"/>
        </w:rPr>
        <w:t xml:space="preserve">перемешивания можно использовать электрический насос, а в качестве резервуара – пластиковый бассейн или корзину, выстеленную полиэтиленовой пленкой. Пока объем суспензии меньше 50 л, выходной шланг насоса необходимо частично зажать или отрегулировать краник, чтобы уменьшить перемешивание и получить мягкое движение </w:t>
      </w:r>
      <w:r w:rsidRPr="00A75B0A">
        <w:rPr>
          <w:rFonts w:ascii="Times New Roman" w:hAnsi="Times New Roman"/>
        </w:rPr>
        <w:lastRenderedPageBreak/>
        <w:t>всей жидкости. Процесс последовательных растворений нужно продолжать пока не получим 50 л суспензии концентрированной культуры (прозрачность &lt;2,5 см).</w:t>
      </w:r>
    </w:p>
    <w:p w:rsidR="00A42B5E" w:rsidRPr="00A75B0A" w:rsidRDefault="00A42B5E" w:rsidP="008D32FB">
      <w:pPr>
        <w:jc w:val="both"/>
        <w:rPr>
          <w:rFonts w:ascii="Times New Roman" w:hAnsi="Times New Roman"/>
        </w:rPr>
      </w:pPr>
    </w:p>
    <w:p w:rsidR="00647353" w:rsidRPr="00A75B0A" w:rsidRDefault="00647353" w:rsidP="008D32FB">
      <w:pPr>
        <w:jc w:val="both"/>
        <w:rPr>
          <w:rFonts w:ascii="Times New Roman" w:hAnsi="Times New Roman"/>
        </w:rPr>
      </w:pPr>
      <w:r w:rsidRPr="00A75B0A">
        <w:rPr>
          <w:rFonts w:ascii="Times New Roman" w:hAnsi="Times New Roman"/>
        </w:rPr>
        <w:t xml:space="preserve">Таблица </w:t>
      </w:r>
      <w:r w:rsidR="00C74613" w:rsidRPr="00A75B0A">
        <w:rPr>
          <w:rFonts w:ascii="Times New Roman" w:hAnsi="Times New Roman"/>
        </w:rPr>
        <w:t>Б</w:t>
      </w:r>
      <w:r w:rsidR="000C7B72" w:rsidRPr="00A75B0A">
        <w:rPr>
          <w:rFonts w:ascii="Times New Roman" w:hAnsi="Times New Roman"/>
        </w:rPr>
        <w:t>.</w:t>
      </w:r>
      <w:r w:rsidR="00C74613" w:rsidRPr="00A75B0A">
        <w:rPr>
          <w:rFonts w:ascii="Times New Roman" w:hAnsi="Times New Roman"/>
        </w:rPr>
        <w:t>3</w:t>
      </w:r>
      <w:r w:rsidR="008D32FB" w:rsidRPr="00A75B0A">
        <w:rPr>
          <w:rFonts w:ascii="Times New Roman" w:hAnsi="Times New Roman"/>
        </w:rPr>
        <w:t xml:space="preserve"> </w:t>
      </w:r>
      <w:r w:rsidR="00C74613" w:rsidRPr="00A75B0A">
        <w:rPr>
          <w:rFonts w:ascii="Times New Roman" w:hAnsi="Times New Roman"/>
        </w:rPr>
        <w:t>–</w:t>
      </w:r>
      <w:r w:rsidR="008D32FB" w:rsidRPr="00A75B0A">
        <w:rPr>
          <w:rFonts w:ascii="Times New Roman" w:hAnsi="Times New Roman"/>
        </w:rPr>
        <w:t xml:space="preserve"> </w:t>
      </w:r>
      <w:r w:rsidR="00143370" w:rsidRPr="00A75B0A">
        <w:rPr>
          <w:rFonts w:ascii="Times New Roman" w:hAnsi="Times New Roman"/>
        </w:rPr>
        <w:t xml:space="preserve">Список </w:t>
      </w:r>
      <w:r w:rsidR="00F86391" w:rsidRPr="00A75B0A">
        <w:rPr>
          <w:rFonts w:ascii="Times New Roman" w:hAnsi="Times New Roman"/>
        </w:rPr>
        <w:t>солей</w:t>
      </w:r>
      <w:r w:rsidR="00143370" w:rsidRPr="00A75B0A">
        <w:rPr>
          <w:rFonts w:ascii="Times New Roman" w:hAnsi="Times New Roman"/>
        </w:rPr>
        <w:t xml:space="preserve"> для приготовления раствора</w:t>
      </w:r>
      <w:r w:rsidR="00F86391" w:rsidRPr="00A75B0A">
        <w:rPr>
          <w:rFonts w:ascii="Times New Roman" w:hAnsi="Times New Roman"/>
        </w:rPr>
        <w:t xml:space="preserve"> микроэлементов</w:t>
      </w:r>
      <w:r w:rsidR="00143370" w:rsidRPr="00A75B0A">
        <w:rPr>
          <w:rFonts w:ascii="Times New Roman" w:hAnsi="Times New Roman"/>
        </w:rPr>
        <w:t>, добавляемого в питательную среду</w:t>
      </w:r>
    </w:p>
    <w:p w:rsidR="008D32FB" w:rsidRPr="00A75B0A" w:rsidRDefault="008D32FB" w:rsidP="008D32FB">
      <w:pPr>
        <w:jc w:val="both"/>
        <w:rPr>
          <w:rFonts w:ascii="Times New Roman" w:hAnsi="Times New Roman"/>
        </w:rPr>
      </w:pPr>
    </w:p>
    <w:tbl>
      <w:tblPr>
        <w:tblW w:w="7088" w:type="dxa"/>
        <w:tblInd w:w="108" w:type="dxa"/>
        <w:tblLook w:val="00A0" w:firstRow="1" w:lastRow="0" w:firstColumn="1" w:lastColumn="0" w:noHBand="0" w:noVBand="0"/>
      </w:tblPr>
      <w:tblGrid>
        <w:gridCol w:w="3686"/>
        <w:gridCol w:w="1559"/>
        <w:gridCol w:w="1843"/>
      </w:tblGrid>
      <w:tr w:rsidR="008D32FB" w:rsidRPr="00A75B0A"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DE35F3" w:rsidP="00DE35F3">
            <w:pPr>
              <w:jc w:val="center"/>
              <w:rPr>
                <w:rFonts w:ascii="Times New Roman" w:hAnsi="Times New Roman"/>
              </w:rPr>
            </w:pPr>
            <w:r w:rsidRPr="00A75B0A">
              <w:rPr>
                <w:rFonts w:ascii="Times New Roman" w:hAnsi="Times New Roman"/>
              </w:rPr>
              <w:t>Соли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191349" w:rsidP="00F86391">
            <w:pPr>
              <w:jc w:val="center"/>
            </w:pPr>
            <w:r w:rsidRPr="00A75B0A">
              <w:rPr>
                <w:rFonts w:ascii="Times New Roman" w:hAnsi="Times New Roman"/>
              </w:rPr>
              <w:t>г/л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191349" w:rsidP="00191349">
            <w:pPr>
              <w:jc w:val="center"/>
            </w:pPr>
            <w:r w:rsidRPr="00A75B0A">
              <w:rPr>
                <w:rFonts w:ascii="Times New Roman" w:hAnsi="Times New Roman"/>
              </w:rPr>
              <w:t>г</w:t>
            </w:r>
            <w:r w:rsidR="008D32FB" w:rsidRPr="00A75B0A">
              <w:rPr>
                <w:rFonts w:ascii="Times New Roman" w:hAnsi="Times New Roman"/>
              </w:rPr>
              <w:t>/1000</w:t>
            </w:r>
            <w:r w:rsidRPr="00A75B0A">
              <w:rPr>
                <w:rFonts w:ascii="Times New Roman" w:hAnsi="Times New Roman"/>
              </w:rPr>
              <w:t>л</w:t>
            </w:r>
          </w:p>
        </w:tc>
      </w:tr>
      <w:tr w:rsidR="008D32FB" w:rsidRPr="00A75B0A"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 xml:space="preserve"> Na</w:t>
            </w:r>
            <w:r w:rsidRPr="00A75B0A">
              <w:rPr>
                <w:rFonts w:ascii="Times New Roman" w:hAnsi="Times New Roman"/>
                <w:vertAlign w:val="subscript"/>
              </w:rPr>
              <w:t>2</w:t>
            </w:r>
            <w:r w:rsidRPr="00A75B0A">
              <w:rPr>
                <w:rFonts w:ascii="Times New Roman" w:hAnsi="Times New Roman"/>
              </w:rPr>
              <w:t>EDTA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0,50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500</w:t>
            </w:r>
          </w:p>
        </w:tc>
      </w:tr>
      <w:tr w:rsidR="008D32FB" w:rsidRPr="00A75B0A"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H</w:t>
            </w:r>
            <w:r w:rsidRPr="00A75B0A">
              <w:rPr>
                <w:rFonts w:ascii="Times New Roman" w:hAnsi="Times New Roman"/>
                <w:vertAlign w:val="subscript"/>
              </w:rPr>
              <w:t>3</w:t>
            </w:r>
            <w:r w:rsidRPr="00A75B0A">
              <w:rPr>
                <w:rFonts w:ascii="Times New Roman" w:hAnsi="Times New Roman"/>
              </w:rPr>
              <w:t>BO</w:t>
            </w:r>
            <w:r w:rsidRPr="00A75B0A">
              <w:rPr>
                <w:rFonts w:ascii="Times New Roman" w:hAnsi="Times New Roman"/>
                <w:vertAlign w:val="subscript"/>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2,86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2860</w:t>
            </w:r>
          </w:p>
        </w:tc>
      </w:tr>
      <w:tr w:rsidR="008D32FB" w:rsidRPr="00A75B0A"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MnCl</w:t>
            </w:r>
            <w:r w:rsidRPr="00A75B0A">
              <w:rPr>
                <w:rFonts w:ascii="Times New Roman" w:hAnsi="Times New Roman"/>
                <w:vertAlign w:val="subscript"/>
              </w:rPr>
              <w:t>2</w:t>
            </w:r>
            <w:r w:rsidRPr="00A75B0A">
              <w:rPr>
                <w:rFonts w:ascii="Times New Roman" w:hAnsi="Times New Roman"/>
              </w:rPr>
              <w:t xml:space="preserve"> x 4H</w:t>
            </w:r>
            <w:r w:rsidRPr="00A75B0A">
              <w:rPr>
                <w:rFonts w:ascii="Times New Roman" w:hAnsi="Times New Roman"/>
                <w:vertAlign w:val="subscript"/>
              </w:rPr>
              <w:t>2</w:t>
            </w:r>
            <w:r w:rsidRPr="00A75B0A">
              <w:rPr>
                <w:rFonts w:ascii="Times New Roman" w:hAnsi="Times New Roman"/>
              </w:rPr>
              <w: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1,81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1810</w:t>
            </w:r>
          </w:p>
        </w:tc>
      </w:tr>
      <w:tr w:rsidR="008D32FB" w:rsidRPr="00A75B0A"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FF0DDF">
            <w:r w:rsidRPr="00A75B0A">
              <w:rPr>
                <w:rFonts w:ascii="Times New Roman" w:hAnsi="Times New Roman"/>
              </w:rPr>
              <w:t>ZnSO</w:t>
            </w:r>
            <w:r w:rsidRPr="00A75B0A">
              <w:rPr>
                <w:rFonts w:ascii="Times New Roman" w:hAnsi="Times New Roman"/>
                <w:vertAlign w:val="subscript"/>
              </w:rPr>
              <w:t>4</w:t>
            </w:r>
            <w:r w:rsidRPr="00A75B0A">
              <w:rPr>
                <w:rFonts w:ascii="Times New Roman" w:hAnsi="Times New Roman"/>
              </w:rPr>
              <w:t xml:space="preserve"> x 7H</w:t>
            </w:r>
            <w:r w:rsidRPr="00A75B0A">
              <w:rPr>
                <w:rFonts w:ascii="Times New Roman" w:hAnsi="Times New Roman"/>
                <w:vertAlign w:val="subscript"/>
              </w:rPr>
              <w:t>2</w:t>
            </w:r>
            <w:r w:rsidRPr="00A75B0A">
              <w:rPr>
                <w:rFonts w:ascii="Times New Roman" w:hAnsi="Times New Roman"/>
              </w:rPr>
              <w: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222</w:t>
            </w:r>
          </w:p>
        </w:tc>
      </w:tr>
      <w:tr w:rsidR="008D32FB" w:rsidRPr="00A75B0A"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CuSO</w:t>
            </w:r>
            <w:r w:rsidRPr="00A75B0A">
              <w:rPr>
                <w:rFonts w:ascii="Times New Roman" w:hAnsi="Times New Roman"/>
                <w:vertAlign w:val="subscript"/>
              </w:rPr>
              <w:t>4</w:t>
            </w:r>
            <w:r w:rsidRPr="00A75B0A">
              <w:rPr>
                <w:rFonts w:ascii="Times New Roman" w:hAnsi="Times New Roman"/>
              </w:rPr>
              <w:t xml:space="preserve"> x5H</w:t>
            </w:r>
            <w:r w:rsidRPr="00A75B0A">
              <w:rPr>
                <w:rFonts w:ascii="Times New Roman" w:hAnsi="Times New Roman"/>
                <w:vertAlign w:val="subscript"/>
              </w:rPr>
              <w:t>2</w:t>
            </w:r>
            <w:r w:rsidRPr="00A75B0A">
              <w:rPr>
                <w:rFonts w:ascii="Times New Roman" w:hAnsi="Times New Roman"/>
              </w:rPr>
              <w: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0,08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800</w:t>
            </w:r>
          </w:p>
        </w:tc>
      </w:tr>
      <w:tr w:rsidR="008D32FB" w:rsidRPr="00A75B0A"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MoO</w:t>
            </w:r>
            <w:r w:rsidRPr="00A75B0A">
              <w:rPr>
                <w:rFonts w:ascii="Times New Roman" w:hAnsi="Times New Roman"/>
                <w:vertAlign w:val="subscript"/>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0,02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20</w:t>
            </w:r>
          </w:p>
        </w:tc>
      </w:tr>
      <w:tr w:rsidR="008D32FB" w:rsidRPr="00A75B0A"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NH</w:t>
            </w:r>
            <w:r w:rsidRPr="00A75B0A">
              <w:rPr>
                <w:rFonts w:ascii="Times New Roman" w:hAnsi="Times New Roman"/>
                <w:vertAlign w:val="subscript"/>
              </w:rPr>
              <w:t>4</w:t>
            </w:r>
            <w:r w:rsidRPr="00A75B0A">
              <w:rPr>
                <w:rFonts w:ascii="Times New Roman" w:hAnsi="Times New Roman"/>
              </w:rPr>
              <w:t>VO</w:t>
            </w:r>
            <w:r w:rsidRPr="00A75B0A">
              <w:rPr>
                <w:rFonts w:ascii="Times New Roman" w:hAnsi="Times New Roman"/>
                <w:vertAlign w:val="subscript"/>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0,02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20</w:t>
            </w:r>
          </w:p>
        </w:tc>
      </w:tr>
      <w:tr w:rsidR="008D32FB" w:rsidRPr="00A75B0A"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proofErr w:type="spellStart"/>
            <w:r w:rsidRPr="00A75B0A">
              <w:rPr>
                <w:rFonts w:ascii="Times New Roman" w:hAnsi="Times New Roman"/>
              </w:rPr>
              <w:t>Co</w:t>
            </w:r>
            <w:proofErr w:type="spellEnd"/>
            <w:r w:rsidRPr="00A75B0A">
              <w:rPr>
                <w:rFonts w:ascii="Times New Roman" w:hAnsi="Times New Roman"/>
              </w:rPr>
              <w:t>(NO</w:t>
            </w:r>
            <w:r w:rsidRPr="00A75B0A">
              <w:rPr>
                <w:rFonts w:ascii="Times New Roman" w:hAnsi="Times New Roman"/>
                <w:vertAlign w:val="subscript"/>
              </w:rPr>
              <w:t>3</w:t>
            </w:r>
            <w:r w:rsidRPr="00A75B0A">
              <w:rPr>
                <w:rFonts w:ascii="Times New Roman" w:hAnsi="Times New Roman"/>
              </w:rPr>
              <w:t>)</w:t>
            </w:r>
            <w:r w:rsidRPr="00A75B0A">
              <w:rPr>
                <w:rFonts w:ascii="Times New Roman" w:hAnsi="Times New Roman"/>
                <w:vertAlign w:val="subscript"/>
              </w:rPr>
              <w:t>2</w:t>
            </w:r>
            <w:r w:rsidRPr="00A75B0A">
              <w:rPr>
                <w:rFonts w:ascii="Times New Roman" w:hAnsi="Times New Roman"/>
              </w:rPr>
              <w:t xml:space="preserve"> x 6H</w:t>
            </w:r>
            <w:r w:rsidRPr="00A75B0A">
              <w:rPr>
                <w:rFonts w:ascii="Times New Roman" w:hAnsi="Times New Roman"/>
                <w:vertAlign w:val="subscript"/>
              </w:rPr>
              <w:t>2</w:t>
            </w:r>
            <w:r w:rsidRPr="00A75B0A">
              <w:rPr>
                <w:rFonts w:ascii="Times New Roman" w:hAnsi="Times New Roman"/>
              </w:rPr>
              <w: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0,04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40</w:t>
            </w:r>
          </w:p>
        </w:tc>
      </w:tr>
      <w:tr w:rsidR="008D32FB" w:rsidRPr="00A75B0A"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K</w:t>
            </w:r>
            <w:r w:rsidRPr="00A75B0A">
              <w:rPr>
                <w:rFonts w:ascii="Times New Roman" w:hAnsi="Times New Roman"/>
                <w:vertAlign w:val="subscript"/>
              </w:rPr>
              <w:t>2</w:t>
            </w:r>
            <w:r w:rsidRPr="00A75B0A">
              <w:rPr>
                <w:rFonts w:ascii="Times New Roman" w:hAnsi="Times New Roman"/>
              </w:rPr>
              <w:t>Cr</w:t>
            </w:r>
            <w:r w:rsidRPr="00A75B0A">
              <w:rPr>
                <w:rFonts w:ascii="Times New Roman" w:hAnsi="Times New Roman"/>
                <w:vertAlign w:val="subscript"/>
              </w:rPr>
              <w:t>2</w:t>
            </w:r>
            <w:r w:rsidRPr="00A75B0A">
              <w:rPr>
                <w:rFonts w:ascii="Times New Roman" w:hAnsi="Times New Roman"/>
              </w:rPr>
              <w:t>(SO</w:t>
            </w:r>
            <w:r w:rsidRPr="00A75B0A">
              <w:rPr>
                <w:rFonts w:ascii="Times New Roman" w:hAnsi="Times New Roman"/>
                <w:vertAlign w:val="subscript"/>
              </w:rPr>
              <w:t>4</w:t>
            </w:r>
            <w:r w:rsidRPr="00A75B0A">
              <w:rPr>
                <w:rFonts w:ascii="Times New Roman" w:hAnsi="Times New Roman"/>
              </w:rPr>
              <w:t>)</w:t>
            </w:r>
            <w:r w:rsidRPr="00A75B0A">
              <w:rPr>
                <w:rFonts w:ascii="Times New Roman" w:hAnsi="Times New Roman"/>
                <w:vertAlign w:val="subscript"/>
              </w:rPr>
              <w:t>4</w:t>
            </w:r>
            <w:r w:rsidRPr="00A75B0A">
              <w:rPr>
                <w:rFonts w:ascii="Times New Roman" w:hAnsi="Times New Roman"/>
              </w:rPr>
              <w:t xml:space="preserve"> x 24H</w:t>
            </w:r>
            <w:r w:rsidRPr="00A75B0A">
              <w:rPr>
                <w:rFonts w:ascii="Times New Roman" w:hAnsi="Times New Roman"/>
                <w:vertAlign w:val="subscript"/>
              </w:rPr>
              <w:t>2</w:t>
            </w:r>
            <w:r w:rsidRPr="00A75B0A">
              <w:rPr>
                <w:rFonts w:ascii="Times New Roman" w:hAnsi="Times New Roman"/>
              </w:rPr>
              <w: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0,10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100</w:t>
            </w:r>
          </w:p>
        </w:tc>
      </w:tr>
      <w:tr w:rsidR="008D32FB" w:rsidRPr="00A75B0A"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NiSO</w:t>
            </w:r>
            <w:r w:rsidRPr="00A75B0A">
              <w:rPr>
                <w:rFonts w:ascii="Times New Roman" w:hAnsi="Times New Roman"/>
                <w:vertAlign w:val="subscript"/>
              </w:rPr>
              <w:t>4</w:t>
            </w:r>
            <w:r w:rsidRPr="00A75B0A">
              <w:rPr>
                <w:rFonts w:ascii="Times New Roman" w:hAnsi="Times New Roman"/>
              </w:rPr>
              <w:t xml:space="preserve">  x 7H</w:t>
            </w:r>
            <w:r w:rsidRPr="00A75B0A">
              <w:rPr>
                <w:rFonts w:ascii="Times New Roman" w:hAnsi="Times New Roman"/>
                <w:vertAlign w:val="subscript"/>
              </w:rPr>
              <w:t>2</w:t>
            </w:r>
            <w:r w:rsidRPr="00A75B0A">
              <w:rPr>
                <w:rFonts w:ascii="Times New Roman" w:hAnsi="Times New Roman"/>
              </w:rPr>
              <w: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0,05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50</w:t>
            </w:r>
          </w:p>
        </w:tc>
      </w:tr>
      <w:tr w:rsidR="008D32FB" w:rsidRPr="00A75B0A"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r w:rsidRPr="00A75B0A">
              <w:rPr>
                <w:rFonts w:ascii="Times New Roman" w:hAnsi="Times New Roman"/>
              </w:rPr>
              <w:t>Na</w:t>
            </w:r>
            <w:r w:rsidRPr="00A75B0A">
              <w:rPr>
                <w:rFonts w:ascii="Times New Roman" w:hAnsi="Times New Roman"/>
                <w:vertAlign w:val="subscript"/>
              </w:rPr>
              <w:t>2</w:t>
            </w:r>
            <w:r w:rsidRPr="00A75B0A">
              <w:rPr>
                <w:rFonts w:ascii="Times New Roman" w:hAnsi="Times New Roman"/>
              </w:rPr>
              <w:t>WO</w:t>
            </w:r>
            <w:r w:rsidRPr="00A75B0A">
              <w:rPr>
                <w:rFonts w:ascii="Times New Roman" w:hAnsi="Times New Roman"/>
                <w:vertAlign w:val="subscript"/>
              </w:rPr>
              <w:t>4</w:t>
            </w:r>
            <w:r w:rsidRPr="00A75B0A">
              <w:rPr>
                <w:rFonts w:ascii="Times New Roman" w:hAnsi="Times New Roman"/>
              </w:rPr>
              <w:t xml:space="preserve"> x 2H</w:t>
            </w:r>
            <w:r w:rsidRPr="00A75B0A">
              <w:rPr>
                <w:rFonts w:ascii="Times New Roman" w:hAnsi="Times New Roman"/>
                <w:vertAlign w:val="subscript"/>
              </w:rPr>
              <w:t>2</w:t>
            </w:r>
            <w:r w:rsidRPr="00A75B0A">
              <w:rPr>
                <w:rFonts w:ascii="Times New Roman" w:hAnsi="Times New Roman"/>
              </w:rPr>
              <w: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0,02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20</w:t>
            </w:r>
          </w:p>
        </w:tc>
      </w:tr>
      <w:tr w:rsidR="008D32FB" w:rsidRPr="00A75B0A"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8D32FB">
            <w:proofErr w:type="spellStart"/>
            <w:r w:rsidRPr="00A75B0A">
              <w:rPr>
                <w:rFonts w:ascii="Times New Roman" w:hAnsi="Times New Roman"/>
              </w:rPr>
              <w:t>Ti</w:t>
            </w:r>
            <w:proofErr w:type="spellEnd"/>
            <w:r w:rsidRPr="00A75B0A">
              <w:rPr>
                <w:rFonts w:ascii="Times New Roman" w:hAnsi="Times New Roman"/>
              </w:rPr>
              <w:t xml:space="preserve"> (SO4)</w:t>
            </w:r>
            <w:r w:rsidRPr="00A75B0A">
              <w:rPr>
                <w:rFonts w:ascii="Times New Roman" w:hAnsi="Times New Roman"/>
                <w:vertAlign w:val="subscript"/>
              </w:rPr>
              <w:t>3</w:t>
            </w:r>
            <w:r w:rsidRPr="00A75B0A">
              <w:rPr>
                <w:rFonts w:ascii="Times New Roman" w:hAnsi="Times New Roman"/>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0,04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A75B0A" w:rsidRDefault="008D32FB" w:rsidP="001C2E5D">
            <w:r w:rsidRPr="00A75B0A">
              <w:rPr>
                <w:rFonts w:ascii="Times New Roman" w:hAnsi="Times New Roman"/>
              </w:rPr>
              <w:t>40</w:t>
            </w:r>
          </w:p>
        </w:tc>
      </w:tr>
    </w:tbl>
    <w:p w:rsidR="008A3089" w:rsidRPr="00A75B0A" w:rsidRDefault="008A3089" w:rsidP="00597071">
      <w:pPr>
        <w:spacing w:line="360" w:lineRule="auto"/>
        <w:rPr>
          <w:rFonts w:ascii="Times New Roman" w:hAnsi="Times New Roman"/>
        </w:rPr>
      </w:pPr>
    </w:p>
    <w:p w:rsidR="00647353" w:rsidRPr="00A75B0A" w:rsidRDefault="00647353" w:rsidP="003000C2">
      <w:pPr>
        <w:spacing w:line="360" w:lineRule="auto"/>
        <w:ind w:firstLine="709"/>
        <w:jc w:val="both"/>
        <w:rPr>
          <w:rFonts w:ascii="Times New Roman" w:hAnsi="Times New Roman"/>
        </w:rPr>
      </w:pPr>
      <w:r w:rsidRPr="00A75B0A">
        <w:rPr>
          <w:rFonts w:ascii="Times New Roman" w:hAnsi="Times New Roman"/>
          <w:iCs/>
        </w:rPr>
        <w:t xml:space="preserve">Загрузка </w:t>
      </w:r>
      <w:proofErr w:type="spellStart"/>
      <w:r w:rsidRPr="00A75B0A">
        <w:rPr>
          <w:rFonts w:ascii="Times New Roman" w:hAnsi="Times New Roman"/>
          <w:iCs/>
        </w:rPr>
        <w:t>инокуляционного</w:t>
      </w:r>
      <w:proofErr w:type="spellEnd"/>
      <w:r w:rsidR="001936B9" w:rsidRPr="00A75B0A">
        <w:rPr>
          <w:rFonts w:ascii="Times New Roman" w:hAnsi="Times New Roman"/>
          <w:iCs/>
        </w:rPr>
        <w:t xml:space="preserve"> </w:t>
      </w:r>
      <w:proofErr w:type="spellStart"/>
      <w:r w:rsidRPr="00A75B0A">
        <w:rPr>
          <w:rFonts w:ascii="Times New Roman" w:hAnsi="Times New Roman"/>
          <w:iCs/>
        </w:rPr>
        <w:t>фотобиореактора</w:t>
      </w:r>
      <w:proofErr w:type="spellEnd"/>
      <w:r w:rsidRPr="00A75B0A">
        <w:rPr>
          <w:rFonts w:ascii="Times New Roman" w:hAnsi="Times New Roman"/>
          <w:iCs/>
        </w:rPr>
        <w:t xml:space="preserve"> 50 л</w:t>
      </w:r>
      <w:r w:rsidR="003000C2" w:rsidRPr="00A75B0A">
        <w:rPr>
          <w:rFonts w:ascii="Times New Roman" w:hAnsi="Times New Roman"/>
          <w:iCs/>
        </w:rPr>
        <w:t>итрами</w:t>
      </w:r>
      <w:r w:rsidRPr="00A75B0A">
        <w:rPr>
          <w:rFonts w:ascii="Times New Roman" w:hAnsi="Times New Roman"/>
          <w:iCs/>
        </w:rPr>
        <w:t xml:space="preserve"> </w:t>
      </w:r>
      <w:proofErr w:type="spellStart"/>
      <w:r w:rsidRPr="00A75B0A">
        <w:rPr>
          <w:rFonts w:ascii="Times New Roman" w:hAnsi="Times New Roman"/>
          <w:iCs/>
        </w:rPr>
        <w:t>предкультуры</w:t>
      </w:r>
      <w:proofErr w:type="spellEnd"/>
      <w:r w:rsidR="003000C2" w:rsidRPr="00A75B0A">
        <w:rPr>
          <w:rFonts w:ascii="Times New Roman" w:hAnsi="Times New Roman"/>
          <w:iCs/>
        </w:rPr>
        <w:t xml:space="preserve"> осуществляется следующим образом: ч</w:t>
      </w:r>
      <w:r w:rsidRPr="00A75B0A">
        <w:rPr>
          <w:rFonts w:ascii="Times New Roman" w:hAnsi="Times New Roman"/>
        </w:rPr>
        <w:t>тобы избежать слишком сильного ра</w:t>
      </w:r>
      <w:r w:rsidR="001936B9" w:rsidRPr="00A75B0A">
        <w:rPr>
          <w:rFonts w:ascii="Times New Roman" w:hAnsi="Times New Roman"/>
        </w:rPr>
        <w:t>збавления</w:t>
      </w:r>
      <w:r w:rsidRPr="00A75B0A">
        <w:rPr>
          <w:rFonts w:ascii="Times New Roman" w:hAnsi="Times New Roman"/>
        </w:rPr>
        <w:t xml:space="preserve">, в начале необходимо использовать четверть </w:t>
      </w:r>
      <w:proofErr w:type="spellStart"/>
      <w:r w:rsidRPr="00A75B0A">
        <w:rPr>
          <w:rFonts w:ascii="Times New Roman" w:hAnsi="Times New Roman"/>
        </w:rPr>
        <w:t>инокуляционного</w:t>
      </w:r>
      <w:proofErr w:type="spellEnd"/>
      <w:r w:rsidRPr="00A75B0A">
        <w:rPr>
          <w:rFonts w:ascii="Times New Roman" w:hAnsi="Times New Roman"/>
        </w:rPr>
        <w:t xml:space="preserve"> бассейна, расположенного в теплице, выполненной из прозрачных поликарбонатных листов, </w:t>
      </w:r>
      <w:r w:rsidR="001936B9" w:rsidRPr="00A75B0A">
        <w:rPr>
          <w:rFonts w:ascii="Times New Roman" w:hAnsi="Times New Roman"/>
        </w:rPr>
        <w:t xml:space="preserve">с </w:t>
      </w:r>
      <w:r w:rsidRPr="00A75B0A">
        <w:rPr>
          <w:rFonts w:ascii="Times New Roman" w:hAnsi="Times New Roman"/>
        </w:rPr>
        <w:t>поверхность</w:t>
      </w:r>
      <w:r w:rsidR="001936B9" w:rsidRPr="00A75B0A">
        <w:rPr>
          <w:rFonts w:ascii="Times New Roman" w:hAnsi="Times New Roman"/>
        </w:rPr>
        <w:t>ю</w:t>
      </w:r>
      <w:r w:rsidRPr="00A75B0A">
        <w:rPr>
          <w:rFonts w:ascii="Times New Roman" w:hAnsi="Times New Roman"/>
        </w:rPr>
        <w:t xml:space="preserve"> 3 м</w:t>
      </w:r>
      <w:r w:rsidRPr="00A75B0A">
        <w:rPr>
          <w:rFonts w:ascii="Times New Roman" w:hAnsi="Times New Roman"/>
          <w:vertAlign w:val="superscript"/>
        </w:rPr>
        <w:t>2</w:t>
      </w:r>
      <w:r w:rsidRPr="00A75B0A">
        <w:rPr>
          <w:rFonts w:ascii="Times New Roman" w:hAnsi="Times New Roman"/>
        </w:rPr>
        <w:t xml:space="preserve">. </w:t>
      </w:r>
      <w:r w:rsidR="00D2762E" w:rsidRPr="00A75B0A">
        <w:rPr>
          <w:rFonts w:ascii="Times New Roman" w:hAnsi="Times New Roman"/>
        </w:rPr>
        <w:t>С этой целью</w:t>
      </w:r>
      <w:r w:rsidR="001936B9" w:rsidRPr="00A75B0A">
        <w:rPr>
          <w:rFonts w:ascii="Times New Roman" w:hAnsi="Times New Roman"/>
        </w:rPr>
        <w:t xml:space="preserve"> н</w:t>
      </w:r>
      <w:r w:rsidRPr="00A75B0A">
        <w:rPr>
          <w:rFonts w:ascii="Times New Roman" w:hAnsi="Times New Roman"/>
        </w:rPr>
        <w:t>еобходимо сделать мини бассейн</w:t>
      </w:r>
      <w:r w:rsidR="00D2762E" w:rsidRPr="00A75B0A">
        <w:rPr>
          <w:rFonts w:ascii="Times New Roman" w:hAnsi="Times New Roman"/>
        </w:rPr>
        <w:t xml:space="preserve">, перебросив через основной бассейн, на расстоянии в один метр от его меньшей стороны, </w:t>
      </w:r>
      <w:r w:rsidRPr="00A75B0A">
        <w:rPr>
          <w:rFonts w:ascii="Times New Roman" w:hAnsi="Times New Roman"/>
        </w:rPr>
        <w:t>жердь (или любой другой подобный предмет)</w:t>
      </w:r>
      <w:r w:rsidR="00D2762E" w:rsidRPr="00A75B0A">
        <w:rPr>
          <w:rFonts w:ascii="Times New Roman" w:hAnsi="Times New Roman"/>
        </w:rPr>
        <w:t>.</w:t>
      </w:r>
      <w:r w:rsidRPr="00A75B0A">
        <w:rPr>
          <w:rFonts w:ascii="Times New Roman" w:hAnsi="Times New Roman"/>
        </w:rPr>
        <w:t xml:space="preserve"> Отгороженн</w:t>
      </w:r>
      <w:r w:rsidR="00D2762E" w:rsidRPr="00A75B0A">
        <w:rPr>
          <w:rFonts w:ascii="Times New Roman" w:hAnsi="Times New Roman"/>
        </w:rPr>
        <w:t>ую</w:t>
      </w:r>
      <w:r w:rsidRPr="00A75B0A">
        <w:rPr>
          <w:rFonts w:ascii="Times New Roman" w:hAnsi="Times New Roman"/>
        </w:rPr>
        <w:t xml:space="preserve"> поверхность </w:t>
      </w:r>
      <w:r w:rsidR="00D2762E" w:rsidRPr="00A75B0A">
        <w:rPr>
          <w:rFonts w:ascii="Times New Roman" w:hAnsi="Times New Roman"/>
        </w:rPr>
        <w:t xml:space="preserve">в </w:t>
      </w:r>
      <w:r w:rsidRPr="00A75B0A">
        <w:rPr>
          <w:rFonts w:ascii="Times New Roman" w:hAnsi="Times New Roman"/>
        </w:rPr>
        <w:t>1 м</w:t>
      </w:r>
      <w:r w:rsidRPr="00A75B0A">
        <w:rPr>
          <w:rFonts w:ascii="Times New Roman" w:hAnsi="Times New Roman"/>
          <w:vertAlign w:val="superscript"/>
        </w:rPr>
        <w:t>2</w:t>
      </w:r>
      <w:r w:rsidRPr="00A75B0A">
        <w:rPr>
          <w:rFonts w:ascii="Times New Roman" w:hAnsi="Times New Roman"/>
        </w:rPr>
        <w:t xml:space="preserve"> </w:t>
      </w:r>
      <w:r w:rsidR="00D2762E" w:rsidRPr="00A75B0A">
        <w:rPr>
          <w:rFonts w:ascii="Times New Roman" w:hAnsi="Times New Roman"/>
        </w:rPr>
        <w:t>необходимо</w:t>
      </w:r>
      <w:r w:rsidRPr="00A75B0A">
        <w:rPr>
          <w:rFonts w:ascii="Times New Roman" w:hAnsi="Times New Roman"/>
        </w:rPr>
        <w:t xml:space="preserve"> вылож</w:t>
      </w:r>
      <w:r w:rsidR="004C044B" w:rsidRPr="00A75B0A">
        <w:rPr>
          <w:rFonts w:ascii="Times New Roman" w:hAnsi="Times New Roman"/>
        </w:rPr>
        <w:t>ить</w:t>
      </w:r>
      <w:r w:rsidRPr="00A75B0A">
        <w:rPr>
          <w:rFonts w:ascii="Times New Roman" w:hAnsi="Times New Roman"/>
        </w:rPr>
        <w:t xml:space="preserve"> полиэтиленовым листом 1,5 м x 1,5 м. </w:t>
      </w:r>
      <w:r w:rsidR="004C044B" w:rsidRPr="00A75B0A">
        <w:rPr>
          <w:rFonts w:ascii="Times New Roman" w:hAnsi="Times New Roman"/>
        </w:rPr>
        <w:t>При этом следует соблюдать осторожность, чтобы н</w:t>
      </w:r>
      <w:r w:rsidRPr="00A75B0A">
        <w:rPr>
          <w:rFonts w:ascii="Times New Roman" w:hAnsi="Times New Roman"/>
        </w:rPr>
        <w:t>е повредит</w:t>
      </w:r>
      <w:r w:rsidR="004C044B" w:rsidRPr="00A75B0A">
        <w:rPr>
          <w:rFonts w:ascii="Times New Roman" w:hAnsi="Times New Roman"/>
        </w:rPr>
        <w:t>ь</w:t>
      </w:r>
      <w:r w:rsidRPr="00A75B0A">
        <w:rPr>
          <w:rFonts w:ascii="Times New Roman" w:hAnsi="Times New Roman"/>
        </w:rPr>
        <w:t xml:space="preserve"> рабочую поверхность основного (бетонного) бассейна! </w:t>
      </w:r>
      <w:r w:rsidR="004C044B" w:rsidRPr="00A75B0A">
        <w:rPr>
          <w:rFonts w:ascii="Times New Roman" w:hAnsi="Times New Roman"/>
        </w:rPr>
        <w:t>Затем п</w:t>
      </w:r>
      <w:r w:rsidRPr="00A75B0A">
        <w:rPr>
          <w:rFonts w:ascii="Times New Roman" w:hAnsi="Times New Roman"/>
        </w:rPr>
        <w:t>ровер</w:t>
      </w:r>
      <w:r w:rsidR="004C044B" w:rsidRPr="00A75B0A">
        <w:rPr>
          <w:rFonts w:ascii="Times New Roman" w:hAnsi="Times New Roman"/>
        </w:rPr>
        <w:t>ить</w:t>
      </w:r>
      <w:r w:rsidRPr="00A75B0A">
        <w:rPr>
          <w:rFonts w:ascii="Times New Roman" w:hAnsi="Times New Roman"/>
        </w:rPr>
        <w:t xml:space="preserve"> герметичность мини бассейна</w:t>
      </w:r>
      <w:r w:rsidR="004C044B" w:rsidRPr="00A75B0A">
        <w:rPr>
          <w:rFonts w:ascii="Times New Roman" w:hAnsi="Times New Roman"/>
        </w:rPr>
        <w:t>,</w:t>
      </w:r>
      <w:r w:rsidRPr="00A75B0A">
        <w:rPr>
          <w:rFonts w:ascii="Times New Roman" w:hAnsi="Times New Roman"/>
        </w:rPr>
        <w:t xml:space="preserve"> залив в него 100 л воды. Подожд</w:t>
      </w:r>
      <w:r w:rsidR="004C044B" w:rsidRPr="00A75B0A">
        <w:rPr>
          <w:rFonts w:ascii="Times New Roman" w:hAnsi="Times New Roman"/>
        </w:rPr>
        <w:t>ать</w:t>
      </w:r>
      <w:r w:rsidRPr="00A75B0A">
        <w:rPr>
          <w:rFonts w:ascii="Times New Roman" w:hAnsi="Times New Roman"/>
        </w:rPr>
        <w:t xml:space="preserve"> несколько часов</w:t>
      </w:r>
      <w:r w:rsidR="004C044B" w:rsidRPr="00A75B0A">
        <w:rPr>
          <w:rFonts w:ascii="Times New Roman" w:hAnsi="Times New Roman"/>
        </w:rPr>
        <w:t>.</w:t>
      </w:r>
      <w:r w:rsidRPr="00A75B0A">
        <w:rPr>
          <w:rFonts w:ascii="Times New Roman" w:hAnsi="Times New Roman"/>
        </w:rPr>
        <w:t xml:space="preserve"> </w:t>
      </w:r>
      <w:r w:rsidR="004C044B" w:rsidRPr="00A75B0A">
        <w:rPr>
          <w:rFonts w:ascii="Times New Roman" w:hAnsi="Times New Roman"/>
        </w:rPr>
        <w:t>Е</w:t>
      </w:r>
      <w:r w:rsidRPr="00A75B0A">
        <w:rPr>
          <w:rFonts w:ascii="Times New Roman" w:hAnsi="Times New Roman"/>
        </w:rPr>
        <w:t>сли вода не вытекает, добав</w:t>
      </w:r>
      <w:r w:rsidR="004C044B" w:rsidRPr="00A75B0A">
        <w:rPr>
          <w:rFonts w:ascii="Times New Roman" w:hAnsi="Times New Roman"/>
        </w:rPr>
        <w:t>ить</w:t>
      </w:r>
      <w:r w:rsidRPr="00A75B0A">
        <w:rPr>
          <w:rFonts w:ascii="Times New Roman" w:hAnsi="Times New Roman"/>
        </w:rPr>
        <w:t xml:space="preserve"> </w:t>
      </w:r>
      <w:r w:rsidR="00201D8F" w:rsidRPr="00A75B0A">
        <w:rPr>
          <w:rFonts w:ascii="Times New Roman" w:hAnsi="Times New Roman"/>
        </w:rPr>
        <w:t>в неё</w:t>
      </w:r>
      <w:r w:rsidRPr="00A75B0A">
        <w:rPr>
          <w:rFonts w:ascii="Times New Roman" w:hAnsi="Times New Roman"/>
        </w:rPr>
        <w:t xml:space="preserve"> все минеральные соли питательной среды и 50 л </w:t>
      </w:r>
      <w:r w:rsidR="00201D8F" w:rsidRPr="00A75B0A">
        <w:rPr>
          <w:rFonts w:ascii="Times New Roman" w:hAnsi="Times New Roman"/>
        </w:rPr>
        <w:t xml:space="preserve">суспензии </w:t>
      </w:r>
      <w:r w:rsidRPr="00A75B0A">
        <w:rPr>
          <w:rFonts w:ascii="Times New Roman" w:hAnsi="Times New Roman"/>
        </w:rPr>
        <w:t xml:space="preserve">плотной культуры;  включить насос и ждать, пока </w:t>
      </w:r>
      <w:r w:rsidR="00201D8F" w:rsidRPr="00A75B0A">
        <w:rPr>
          <w:rFonts w:ascii="Times New Roman" w:hAnsi="Times New Roman"/>
        </w:rPr>
        <w:t xml:space="preserve">вновь полученная суспензия </w:t>
      </w:r>
      <w:r w:rsidRPr="00A75B0A">
        <w:rPr>
          <w:rFonts w:ascii="Times New Roman" w:hAnsi="Times New Roman"/>
        </w:rPr>
        <w:t>культур</w:t>
      </w:r>
      <w:r w:rsidR="00201D8F" w:rsidRPr="00A75B0A">
        <w:rPr>
          <w:rFonts w:ascii="Times New Roman" w:hAnsi="Times New Roman"/>
        </w:rPr>
        <w:t>ы</w:t>
      </w:r>
      <w:r w:rsidRPr="00A75B0A">
        <w:rPr>
          <w:rFonts w:ascii="Times New Roman" w:hAnsi="Times New Roman"/>
        </w:rPr>
        <w:t xml:space="preserve"> </w:t>
      </w:r>
      <w:r w:rsidR="00201D8F" w:rsidRPr="00A75B0A">
        <w:rPr>
          <w:rFonts w:ascii="Times New Roman" w:hAnsi="Times New Roman"/>
        </w:rPr>
        <w:t xml:space="preserve">опять </w:t>
      </w:r>
      <w:r w:rsidRPr="00A75B0A">
        <w:rPr>
          <w:rFonts w:ascii="Times New Roman" w:hAnsi="Times New Roman"/>
        </w:rPr>
        <w:t>не станет плотной (прозрачность &lt;2 см). При достижении прозрачности &lt; 2 см, убр</w:t>
      </w:r>
      <w:r w:rsidR="004A5E4B" w:rsidRPr="00A75B0A">
        <w:rPr>
          <w:rFonts w:ascii="Times New Roman" w:hAnsi="Times New Roman"/>
        </w:rPr>
        <w:t>а</w:t>
      </w:r>
      <w:r w:rsidR="00201D8F" w:rsidRPr="00A75B0A">
        <w:rPr>
          <w:rFonts w:ascii="Times New Roman" w:hAnsi="Times New Roman"/>
        </w:rPr>
        <w:t>ть</w:t>
      </w:r>
      <w:r w:rsidRPr="00A75B0A">
        <w:rPr>
          <w:rFonts w:ascii="Times New Roman" w:hAnsi="Times New Roman"/>
        </w:rPr>
        <w:t xml:space="preserve"> временную перегородку и пленку мини бассейна, позволить </w:t>
      </w:r>
      <w:proofErr w:type="spellStart"/>
      <w:r w:rsidRPr="00A75B0A">
        <w:rPr>
          <w:rFonts w:ascii="Times New Roman" w:hAnsi="Times New Roman"/>
          <w:i/>
        </w:rPr>
        <w:t>Спирулине</w:t>
      </w:r>
      <w:proofErr w:type="spellEnd"/>
      <w:r w:rsidRPr="00A75B0A">
        <w:rPr>
          <w:rFonts w:ascii="Times New Roman" w:hAnsi="Times New Roman"/>
        </w:rPr>
        <w:t xml:space="preserve"> растечься по всему главному бетонному бассейну и добавить 250 л питательной среды. Жд</w:t>
      </w:r>
      <w:r w:rsidR="004A5E4B" w:rsidRPr="00A75B0A">
        <w:rPr>
          <w:rFonts w:ascii="Times New Roman" w:hAnsi="Times New Roman"/>
        </w:rPr>
        <w:t>ать</w:t>
      </w:r>
      <w:r w:rsidRPr="00A75B0A">
        <w:rPr>
          <w:rFonts w:ascii="Times New Roman" w:hAnsi="Times New Roman"/>
        </w:rPr>
        <w:t xml:space="preserve"> пока </w:t>
      </w:r>
      <w:r w:rsidR="004A5E4B" w:rsidRPr="00A75B0A">
        <w:rPr>
          <w:rFonts w:ascii="Times New Roman" w:hAnsi="Times New Roman"/>
        </w:rPr>
        <w:t xml:space="preserve">суспензия </w:t>
      </w:r>
      <w:proofErr w:type="spellStart"/>
      <w:r w:rsidR="005E50EB" w:rsidRPr="00A75B0A">
        <w:rPr>
          <w:rFonts w:ascii="Times New Roman" w:hAnsi="Times New Roman"/>
          <w:i/>
          <w:lang w:val="en-US"/>
        </w:rPr>
        <w:t>Arthrospira</w:t>
      </w:r>
      <w:proofErr w:type="spellEnd"/>
      <w:r w:rsidR="005E50EB" w:rsidRPr="00A75B0A">
        <w:rPr>
          <w:rFonts w:ascii="Times New Roman" w:hAnsi="Times New Roman"/>
          <w:i/>
        </w:rPr>
        <w:t xml:space="preserve"> </w:t>
      </w:r>
      <w:r w:rsidR="005E50EB" w:rsidRPr="00A75B0A">
        <w:rPr>
          <w:rFonts w:ascii="Times New Roman" w:hAnsi="Times New Roman"/>
          <w:i/>
          <w:lang w:val="en-US"/>
        </w:rPr>
        <w:t>platensis</w:t>
      </w:r>
      <w:r w:rsidRPr="00A75B0A">
        <w:rPr>
          <w:rFonts w:ascii="Times New Roman" w:hAnsi="Times New Roman"/>
        </w:rPr>
        <w:t xml:space="preserve"> снова дорастет до прозрачности &lt; 2 см и добав</w:t>
      </w:r>
      <w:r w:rsidR="004A5E4B" w:rsidRPr="00A75B0A">
        <w:rPr>
          <w:rFonts w:ascii="Times New Roman" w:hAnsi="Times New Roman"/>
        </w:rPr>
        <w:t>ить</w:t>
      </w:r>
      <w:r w:rsidRPr="00A75B0A">
        <w:rPr>
          <w:rFonts w:ascii="Times New Roman" w:hAnsi="Times New Roman"/>
        </w:rPr>
        <w:t xml:space="preserve"> еще 600 л питательной среды. Теперь бассейн содержит 1000 литров культуры.</w:t>
      </w:r>
    </w:p>
    <w:p w:rsidR="00647353" w:rsidRPr="00A75B0A" w:rsidRDefault="00647353" w:rsidP="003000C2">
      <w:pPr>
        <w:spacing w:line="360" w:lineRule="auto"/>
        <w:ind w:firstLine="709"/>
        <w:jc w:val="both"/>
        <w:rPr>
          <w:rFonts w:ascii="Times New Roman" w:hAnsi="Times New Roman"/>
        </w:rPr>
      </w:pPr>
      <w:r w:rsidRPr="00A75B0A">
        <w:rPr>
          <w:rFonts w:ascii="Times New Roman" w:hAnsi="Times New Roman"/>
        </w:rPr>
        <w:lastRenderedPageBreak/>
        <w:t>После этого этапа, по мере нарастания биомассы сбор урожая не производи</w:t>
      </w:r>
      <w:r w:rsidR="004A5E4B" w:rsidRPr="00A75B0A">
        <w:rPr>
          <w:rFonts w:ascii="Times New Roman" w:hAnsi="Times New Roman"/>
        </w:rPr>
        <w:t>тся</w:t>
      </w:r>
      <w:r w:rsidRPr="00A75B0A">
        <w:rPr>
          <w:rFonts w:ascii="Times New Roman" w:hAnsi="Times New Roman"/>
        </w:rPr>
        <w:t>, а заполня</w:t>
      </w:r>
      <w:r w:rsidR="004A5E4B" w:rsidRPr="00A75B0A">
        <w:rPr>
          <w:rFonts w:ascii="Times New Roman" w:hAnsi="Times New Roman"/>
        </w:rPr>
        <w:t>ются</w:t>
      </w:r>
      <w:r w:rsidRPr="00A75B0A">
        <w:rPr>
          <w:rFonts w:ascii="Times New Roman" w:hAnsi="Times New Roman"/>
        </w:rPr>
        <w:t xml:space="preserve"> другие бассейны. Таким образом, поступа</w:t>
      </w:r>
      <w:r w:rsidR="004A5E4B" w:rsidRPr="00A75B0A">
        <w:rPr>
          <w:rFonts w:ascii="Times New Roman" w:hAnsi="Times New Roman"/>
        </w:rPr>
        <w:t>ть</w:t>
      </w:r>
      <w:r w:rsidRPr="00A75B0A">
        <w:rPr>
          <w:rFonts w:ascii="Times New Roman" w:hAnsi="Times New Roman"/>
        </w:rPr>
        <w:t xml:space="preserve"> до тех пор, пока не заполнятся все бассейны.</w:t>
      </w:r>
    </w:p>
    <w:p w:rsidR="008A3089" w:rsidRPr="00A75B0A" w:rsidRDefault="008A3089" w:rsidP="000C7B72">
      <w:pPr>
        <w:spacing w:line="360" w:lineRule="auto"/>
        <w:rPr>
          <w:rFonts w:ascii="Times New Roman" w:hAnsi="Times New Roman"/>
        </w:rPr>
      </w:pPr>
    </w:p>
    <w:p w:rsidR="00647353" w:rsidRPr="00A75B0A" w:rsidRDefault="000C7B72" w:rsidP="00A42B5E">
      <w:pPr>
        <w:spacing w:line="360" w:lineRule="auto"/>
        <w:jc w:val="center"/>
        <w:rPr>
          <w:rFonts w:ascii="Times New Roman" w:hAnsi="Times New Roman"/>
          <w:b/>
        </w:rPr>
      </w:pPr>
      <w:r w:rsidRPr="00A75B0A">
        <w:rPr>
          <w:rFonts w:ascii="Times New Roman" w:hAnsi="Times New Roman"/>
          <w:b/>
        </w:rPr>
        <w:t>Б.</w:t>
      </w:r>
      <w:r w:rsidR="00647353" w:rsidRPr="00A75B0A">
        <w:rPr>
          <w:rFonts w:ascii="Times New Roman" w:hAnsi="Times New Roman"/>
          <w:b/>
        </w:rPr>
        <w:t>6 ВЫРАЩИВАНИЕ И КОНТРОЛЬ ПРОЦЕССА</w:t>
      </w:r>
    </w:p>
    <w:p w:rsidR="00647353" w:rsidRPr="00A75B0A" w:rsidRDefault="000C7B72" w:rsidP="000F727E">
      <w:pPr>
        <w:spacing w:line="360" w:lineRule="auto"/>
        <w:ind w:firstLine="709"/>
        <w:jc w:val="both"/>
        <w:rPr>
          <w:rFonts w:ascii="Times New Roman" w:hAnsi="Times New Roman"/>
        </w:rPr>
      </w:pPr>
      <w:r w:rsidRPr="00A75B0A">
        <w:rPr>
          <w:rFonts w:ascii="Times New Roman" w:hAnsi="Times New Roman"/>
        </w:rPr>
        <w:t>Б.</w:t>
      </w:r>
      <w:r w:rsidR="00647353" w:rsidRPr="00A75B0A">
        <w:rPr>
          <w:rFonts w:ascii="Times New Roman" w:hAnsi="Times New Roman"/>
        </w:rPr>
        <w:t>6.1 Температура</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Температура среды культуры имеет прямое влияние на скорость роста </w:t>
      </w:r>
      <w:proofErr w:type="spellStart"/>
      <w:r w:rsidRPr="00A75B0A">
        <w:rPr>
          <w:rFonts w:ascii="Times New Roman" w:hAnsi="Times New Roman"/>
          <w:i/>
        </w:rPr>
        <w:t>Спирулины</w:t>
      </w:r>
      <w:proofErr w:type="spellEnd"/>
      <w:r w:rsidRPr="00A75B0A">
        <w:rPr>
          <w:rFonts w:ascii="Times New Roman" w:hAnsi="Times New Roman"/>
        </w:rPr>
        <w:t>. Эта микроводоросль довольно устойчива к снижению температуры до 3</w:t>
      </w:r>
      <w:r w:rsidR="00973221" w:rsidRPr="00A75B0A">
        <w:rPr>
          <w:rFonts w:ascii="Times New Roman" w:hAnsi="Times New Roman"/>
        </w:rPr>
        <w:t>–</w:t>
      </w:r>
      <w:r w:rsidRPr="00A75B0A">
        <w:rPr>
          <w:rFonts w:ascii="Times New Roman" w:hAnsi="Times New Roman"/>
        </w:rPr>
        <w:t>5°C выше нуля. Заметный рост начинается при температуре выше 20°C. И при 35</w:t>
      </w:r>
      <w:r w:rsidR="00973221" w:rsidRPr="00A75B0A">
        <w:rPr>
          <w:rFonts w:ascii="Times New Roman" w:hAnsi="Times New Roman"/>
        </w:rPr>
        <w:t>–3</w:t>
      </w:r>
      <w:r w:rsidRPr="00A75B0A">
        <w:rPr>
          <w:rFonts w:ascii="Times New Roman" w:hAnsi="Times New Roman"/>
        </w:rPr>
        <w:t>7°C достигает своего максимума. При превышении этой температуры возможна гибель урожая от перегрева. А после нескольких часов при температуре выше 43</w:t>
      </w:r>
      <w:r w:rsidR="00973221" w:rsidRPr="00A75B0A">
        <w:rPr>
          <w:rFonts w:ascii="Times New Roman" w:hAnsi="Times New Roman"/>
        </w:rPr>
        <w:t>–</w:t>
      </w:r>
      <w:r w:rsidRPr="00A75B0A">
        <w:rPr>
          <w:rFonts w:ascii="Times New Roman" w:hAnsi="Times New Roman"/>
        </w:rPr>
        <w:t xml:space="preserve">44°C вся </w:t>
      </w:r>
      <w:proofErr w:type="spellStart"/>
      <w:r w:rsidR="00973221" w:rsidRPr="00A75B0A">
        <w:rPr>
          <w:rFonts w:ascii="Times New Roman" w:hAnsi="Times New Roman"/>
          <w:i/>
        </w:rPr>
        <w:t>С</w:t>
      </w:r>
      <w:r w:rsidRPr="00A75B0A">
        <w:rPr>
          <w:rFonts w:ascii="Times New Roman" w:hAnsi="Times New Roman"/>
          <w:i/>
        </w:rPr>
        <w:t>пирулина</w:t>
      </w:r>
      <w:proofErr w:type="spellEnd"/>
      <w:r w:rsidRPr="00A75B0A">
        <w:rPr>
          <w:rFonts w:ascii="Times New Roman" w:hAnsi="Times New Roman"/>
        </w:rPr>
        <w:t xml:space="preserve"> может погибнуть. Следует обратить особое внимание на то, что резкие изменения температуры снижают урожайность.</w:t>
      </w:r>
    </w:p>
    <w:p w:rsidR="00647353" w:rsidRPr="00A75B0A" w:rsidRDefault="00647353" w:rsidP="000F727E">
      <w:pPr>
        <w:spacing w:line="360" w:lineRule="auto"/>
        <w:ind w:firstLine="709"/>
        <w:jc w:val="both"/>
        <w:rPr>
          <w:rFonts w:ascii="Times New Roman" w:hAnsi="Times New Roman"/>
        </w:rPr>
      </w:pPr>
    </w:p>
    <w:p w:rsidR="00647353" w:rsidRPr="00A75B0A" w:rsidRDefault="000C7B72" w:rsidP="000F727E">
      <w:pPr>
        <w:spacing w:line="360" w:lineRule="auto"/>
        <w:ind w:firstLine="709"/>
        <w:jc w:val="both"/>
        <w:rPr>
          <w:rFonts w:ascii="Times New Roman" w:hAnsi="Times New Roman"/>
        </w:rPr>
      </w:pPr>
      <w:r w:rsidRPr="00A75B0A">
        <w:rPr>
          <w:rFonts w:ascii="Times New Roman" w:hAnsi="Times New Roman"/>
        </w:rPr>
        <w:t>Б.</w:t>
      </w:r>
      <w:r w:rsidR="00647353" w:rsidRPr="00A75B0A">
        <w:rPr>
          <w:rFonts w:ascii="Times New Roman" w:hAnsi="Times New Roman"/>
        </w:rPr>
        <w:t>6.2 Свет</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Очень сильный свет (прямой солнечный) может быть опасным при следующих обстоятельствах:</w:t>
      </w:r>
    </w:p>
    <w:p w:rsidR="00647353" w:rsidRPr="00A75B0A" w:rsidRDefault="00F8359A" w:rsidP="000F727E">
      <w:pPr>
        <w:spacing w:line="360" w:lineRule="auto"/>
        <w:ind w:firstLine="709"/>
        <w:jc w:val="both"/>
        <w:rPr>
          <w:rFonts w:ascii="Times New Roman" w:hAnsi="Times New Roman"/>
        </w:rPr>
      </w:pPr>
      <w:r w:rsidRPr="00A75B0A">
        <w:rPr>
          <w:rFonts w:ascii="Times New Roman" w:hAnsi="Times New Roman"/>
        </w:rPr>
        <w:t>-</w:t>
      </w:r>
      <w:r w:rsidR="00647353" w:rsidRPr="00A75B0A">
        <w:rPr>
          <w:rFonts w:ascii="Times New Roman" w:hAnsi="Times New Roman"/>
        </w:rPr>
        <w:t xml:space="preserve"> при холодно</w:t>
      </w:r>
      <w:r w:rsidRPr="00A75B0A">
        <w:rPr>
          <w:rFonts w:ascii="Times New Roman" w:hAnsi="Times New Roman"/>
        </w:rPr>
        <w:t>м растворе</w:t>
      </w:r>
      <w:r w:rsidR="00647353" w:rsidRPr="00A75B0A">
        <w:rPr>
          <w:rFonts w:ascii="Times New Roman" w:hAnsi="Times New Roman"/>
        </w:rPr>
        <w:t xml:space="preserve"> культур</w:t>
      </w:r>
      <w:r w:rsidRPr="00A75B0A">
        <w:rPr>
          <w:rFonts w:ascii="Times New Roman" w:hAnsi="Times New Roman"/>
        </w:rPr>
        <w:t>ы</w:t>
      </w:r>
      <w:r w:rsidR="00647353" w:rsidRPr="00A75B0A">
        <w:rPr>
          <w:rFonts w:ascii="Times New Roman" w:hAnsi="Times New Roman"/>
        </w:rPr>
        <w:t xml:space="preserve"> (ниже 14</w:t>
      </w:r>
      <w:r w:rsidRPr="00A75B0A">
        <w:rPr>
          <w:rFonts w:ascii="Times New Roman" w:hAnsi="Times New Roman"/>
        </w:rPr>
        <w:t>–</w:t>
      </w:r>
      <w:r w:rsidR="00647353" w:rsidRPr="00A75B0A">
        <w:rPr>
          <w:rFonts w:ascii="Times New Roman" w:hAnsi="Times New Roman"/>
        </w:rPr>
        <w:t>15°C), особенно при внезапном резком увеличении освещенности;</w:t>
      </w:r>
    </w:p>
    <w:p w:rsidR="00647353" w:rsidRPr="00A75B0A" w:rsidRDefault="00F8359A" w:rsidP="000F727E">
      <w:pPr>
        <w:spacing w:line="360" w:lineRule="auto"/>
        <w:ind w:firstLine="709"/>
        <w:jc w:val="both"/>
        <w:rPr>
          <w:rFonts w:ascii="Times New Roman" w:hAnsi="Times New Roman"/>
        </w:rPr>
      </w:pPr>
      <w:r w:rsidRPr="00A75B0A">
        <w:rPr>
          <w:rFonts w:ascii="Times New Roman" w:hAnsi="Times New Roman"/>
        </w:rPr>
        <w:t>-</w:t>
      </w:r>
      <w:r w:rsidR="00647353" w:rsidRPr="00A75B0A">
        <w:rPr>
          <w:rFonts w:ascii="Times New Roman" w:hAnsi="Times New Roman"/>
        </w:rPr>
        <w:t xml:space="preserve"> при очень тепло</w:t>
      </w:r>
      <w:r w:rsidR="009C7921" w:rsidRPr="00A75B0A">
        <w:rPr>
          <w:rFonts w:ascii="Times New Roman" w:hAnsi="Times New Roman"/>
        </w:rPr>
        <w:t xml:space="preserve">м растворе </w:t>
      </w:r>
      <w:r w:rsidR="00647353" w:rsidRPr="00A75B0A">
        <w:rPr>
          <w:rFonts w:ascii="Times New Roman" w:hAnsi="Times New Roman"/>
        </w:rPr>
        <w:t xml:space="preserve"> культур</w:t>
      </w:r>
      <w:r w:rsidR="009C7921" w:rsidRPr="00A75B0A">
        <w:rPr>
          <w:rFonts w:ascii="Times New Roman" w:hAnsi="Times New Roman"/>
        </w:rPr>
        <w:t>ы</w:t>
      </w:r>
      <w:r w:rsidR="00647353" w:rsidRPr="00A75B0A">
        <w:rPr>
          <w:rFonts w:ascii="Times New Roman" w:hAnsi="Times New Roman"/>
        </w:rPr>
        <w:t>, из-за возможности перегрева;</w:t>
      </w:r>
    </w:p>
    <w:p w:rsidR="00647353" w:rsidRPr="00A75B0A" w:rsidRDefault="009C7921" w:rsidP="000F727E">
      <w:pPr>
        <w:spacing w:line="360" w:lineRule="auto"/>
        <w:ind w:firstLine="709"/>
        <w:jc w:val="both"/>
        <w:rPr>
          <w:rFonts w:ascii="Times New Roman" w:hAnsi="Times New Roman"/>
        </w:rPr>
      </w:pPr>
      <w:r w:rsidRPr="00A75B0A">
        <w:rPr>
          <w:rFonts w:ascii="Times New Roman" w:hAnsi="Times New Roman"/>
        </w:rPr>
        <w:t>-</w:t>
      </w:r>
      <w:r w:rsidR="00647353" w:rsidRPr="00A75B0A">
        <w:rPr>
          <w:rFonts w:ascii="Times New Roman" w:hAnsi="Times New Roman"/>
        </w:rPr>
        <w:t xml:space="preserve"> при очень </w:t>
      </w:r>
      <w:r w:rsidRPr="00A75B0A">
        <w:rPr>
          <w:rFonts w:ascii="Times New Roman" w:hAnsi="Times New Roman"/>
        </w:rPr>
        <w:t xml:space="preserve">насыщенном растворе </w:t>
      </w:r>
      <w:r w:rsidR="00647353" w:rsidRPr="00A75B0A">
        <w:rPr>
          <w:rFonts w:ascii="Times New Roman" w:hAnsi="Times New Roman"/>
        </w:rPr>
        <w:t>культур</w:t>
      </w:r>
      <w:r w:rsidRPr="00A75B0A">
        <w:rPr>
          <w:rFonts w:ascii="Times New Roman" w:hAnsi="Times New Roman"/>
        </w:rPr>
        <w:t>ы</w:t>
      </w:r>
      <w:r w:rsidR="00647353" w:rsidRPr="00A75B0A">
        <w:rPr>
          <w:rFonts w:ascii="Times New Roman" w:hAnsi="Times New Roman"/>
        </w:rPr>
        <w:t xml:space="preserve"> (прозрачность больше 6 см);</w:t>
      </w:r>
    </w:p>
    <w:p w:rsidR="00647353" w:rsidRPr="00A75B0A" w:rsidRDefault="009C7921" w:rsidP="000F727E">
      <w:pPr>
        <w:spacing w:line="360" w:lineRule="auto"/>
        <w:ind w:firstLine="709"/>
        <w:jc w:val="both"/>
        <w:rPr>
          <w:rFonts w:ascii="Times New Roman" w:hAnsi="Times New Roman"/>
        </w:rPr>
      </w:pPr>
      <w:r w:rsidRPr="00A75B0A">
        <w:rPr>
          <w:rFonts w:ascii="Times New Roman" w:hAnsi="Times New Roman"/>
        </w:rPr>
        <w:t>-</w:t>
      </w:r>
      <w:r w:rsidR="00647353" w:rsidRPr="00A75B0A">
        <w:rPr>
          <w:rFonts w:ascii="Times New Roman" w:hAnsi="Times New Roman"/>
        </w:rPr>
        <w:t xml:space="preserve"> когда культура восстанавливается (после перегрева).</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Если произошло что-либо из </w:t>
      </w:r>
      <w:proofErr w:type="gramStart"/>
      <w:r w:rsidRPr="00A75B0A">
        <w:rPr>
          <w:rFonts w:ascii="Times New Roman" w:hAnsi="Times New Roman"/>
        </w:rPr>
        <w:t>выше</w:t>
      </w:r>
      <w:r w:rsidR="009C7921" w:rsidRPr="00A75B0A">
        <w:rPr>
          <w:rFonts w:ascii="Times New Roman" w:hAnsi="Times New Roman"/>
        </w:rPr>
        <w:t xml:space="preserve"> </w:t>
      </w:r>
      <w:r w:rsidRPr="00A75B0A">
        <w:rPr>
          <w:rFonts w:ascii="Times New Roman" w:hAnsi="Times New Roman"/>
        </w:rPr>
        <w:t>перечисленного</w:t>
      </w:r>
      <w:proofErr w:type="gramEnd"/>
      <w:r w:rsidR="009C7921" w:rsidRPr="00A75B0A">
        <w:rPr>
          <w:rFonts w:ascii="Times New Roman" w:hAnsi="Times New Roman"/>
        </w:rPr>
        <w:t>,</w:t>
      </w:r>
      <w:r w:rsidRPr="00A75B0A">
        <w:rPr>
          <w:rFonts w:ascii="Times New Roman" w:hAnsi="Times New Roman"/>
        </w:rPr>
        <w:t xml:space="preserve"> необходимо побеспокоиться о затенении бассейна.</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С другой стороны, когда концентрация культуры и температурный режим соответствуют оптимальн</w:t>
      </w:r>
      <w:r w:rsidR="006A075E" w:rsidRPr="00A75B0A">
        <w:rPr>
          <w:rFonts w:ascii="Times New Roman" w:hAnsi="Times New Roman"/>
        </w:rPr>
        <w:t>ым условиям</w:t>
      </w:r>
      <w:r w:rsidRPr="00A75B0A">
        <w:rPr>
          <w:rFonts w:ascii="Times New Roman" w:hAnsi="Times New Roman"/>
        </w:rPr>
        <w:t xml:space="preserve">, выращивание </w:t>
      </w:r>
      <w:proofErr w:type="spellStart"/>
      <w:r w:rsidRPr="00A75B0A">
        <w:rPr>
          <w:rFonts w:ascii="Times New Roman" w:hAnsi="Times New Roman"/>
          <w:i/>
        </w:rPr>
        <w:t>Спирулины</w:t>
      </w:r>
      <w:proofErr w:type="spellEnd"/>
      <w:r w:rsidRPr="00A75B0A">
        <w:rPr>
          <w:rFonts w:ascii="Times New Roman" w:hAnsi="Times New Roman"/>
        </w:rPr>
        <w:t xml:space="preserve"> следует производить на открытом солнечном свету.</w:t>
      </w:r>
    </w:p>
    <w:p w:rsidR="008D32FB" w:rsidRPr="00A75B0A" w:rsidRDefault="008D32FB" w:rsidP="000F727E">
      <w:pPr>
        <w:spacing w:line="360" w:lineRule="auto"/>
        <w:ind w:firstLine="709"/>
        <w:jc w:val="both"/>
        <w:rPr>
          <w:rFonts w:ascii="Times New Roman" w:hAnsi="Times New Roman"/>
        </w:rPr>
      </w:pPr>
    </w:p>
    <w:p w:rsidR="00647353" w:rsidRPr="00A75B0A" w:rsidRDefault="000C7B72" w:rsidP="000F727E">
      <w:pPr>
        <w:spacing w:line="360" w:lineRule="auto"/>
        <w:ind w:firstLine="709"/>
        <w:jc w:val="both"/>
        <w:rPr>
          <w:rFonts w:ascii="Times New Roman" w:hAnsi="Times New Roman"/>
        </w:rPr>
      </w:pPr>
      <w:r w:rsidRPr="00A75B0A">
        <w:rPr>
          <w:rFonts w:ascii="Times New Roman" w:hAnsi="Times New Roman"/>
        </w:rPr>
        <w:t>Б.</w:t>
      </w:r>
      <w:r w:rsidR="00647353" w:rsidRPr="00A75B0A">
        <w:rPr>
          <w:rFonts w:ascii="Times New Roman" w:hAnsi="Times New Roman"/>
        </w:rPr>
        <w:t>6.3 Перемешивание</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Очень важно время от времени (2</w:t>
      </w:r>
      <w:r w:rsidR="000C7B72" w:rsidRPr="00A75B0A">
        <w:rPr>
          <w:rFonts w:ascii="Times New Roman" w:hAnsi="Times New Roman"/>
        </w:rPr>
        <w:t>–</w:t>
      </w:r>
      <w:r w:rsidRPr="00A75B0A">
        <w:rPr>
          <w:rFonts w:ascii="Times New Roman" w:hAnsi="Times New Roman"/>
        </w:rPr>
        <w:t xml:space="preserve">4 раза в день) перемешивать </w:t>
      </w:r>
      <w:r w:rsidR="00B4759C" w:rsidRPr="00A75B0A">
        <w:rPr>
          <w:rFonts w:ascii="Times New Roman" w:hAnsi="Times New Roman"/>
        </w:rPr>
        <w:t xml:space="preserve">суспензию </w:t>
      </w:r>
      <w:proofErr w:type="spellStart"/>
      <w:r w:rsidRPr="00A75B0A">
        <w:rPr>
          <w:rFonts w:ascii="Times New Roman" w:hAnsi="Times New Roman"/>
          <w:i/>
        </w:rPr>
        <w:t>Спирулин</w:t>
      </w:r>
      <w:r w:rsidR="00B4759C" w:rsidRPr="00A75B0A">
        <w:rPr>
          <w:rFonts w:ascii="Times New Roman" w:hAnsi="Times New Roman"/>
          <w:i/>
        </w:rPr>
        <w:t>ы</w:t>
      </w:r>
      <w:proofErr w:type="spellEnd"/>
      <w:r w:rsidRPr="00A75B0A">
        <w:rPr>
          <w:rFonts w:ascii="Times New Roman" w:hAnsi="Times New Roman"/>
        </w:rPr>
        <w:t xml:space="preserve">. При чрезмерном перемешивании возможно повреждение </w:t>
      </w:r>
      <w:proofErr w:type="spellStart"/>
      <w:r w:rsidR="005E50EB" w:rsidRPr="00A75B0A">
        <w:rPr>
          <w:rFonts w:ascii="Times New Roman" w:hAnsi="Times New Roman"/>
          <w:i/>
          <w:lang w:val="en-US"/>
        </w:rPr>
        <w:t>Arthrospira</w:t>
      </w:r>
      <w:proofErr w:type="spellEnd"/>
      <w:r w:rsidR="005E50EB" w:rsidRPr="00A75B0A">
        <w:rPr>
          <w:rFonts w:ascii="Times New Roman" w:hAnsi="Times New Roman"/>
          <w:i/>
        </w:rPr>
        <w:t xml:space="preserve"> </w:t>
      </w:r>
      <w:r w:rsidR="005E50EB" w:rsidRPr="00A75B0A">
        <w:rPr>
          <w:rFonts w:ascii="Times New Roman" w:hAnsi="Times New Roman"/>
          <w:i/>
          <w:lang w:val="en-US"/>
        </w:rPr>
        <w:t>platensis</w:t>
      </w:r>
      <w:r w:rsidRPr="00A75B0A">
        <w:rPr>
          <w:rFonts w:ascii="Times New Roman" w:hAnsi="Times New Roman"/>
        </w:rPr>
        <w:t xml:space="preserve"> (фрагментов, видимых под микроскопом), что вызовет появление пены. Определенные типы центробежных насосов, так </w:t>
      </w:r>
      <w:proofErr w:type="gramStart"/>
      <w:r w:rsidRPr="00A75B0A">
        <w:rPr>
          <w:rFonts w:ascii="Times New Roman" w:hAnsi="Times New Roman"/>
        </w:rPr>
        <w:t>же</w:t>
      </w:r>
      <w:proofErr w:type="gramEnd"/>
      <w:r w:rsidRPr="00A75B0A">
        <w:rPr>
          <w:rFonts w:ascii="Times New Roman" w:hAnsi="Times New Roman"/>
        </w:rPr>
        <w:t xml:space="preserve"> как и падающая вода с плесканием, особенно вредны. Система, применяемая </w:t>
      </w:r>
      <w:r w:rsidR="00E04369" w:rsidRPr="00A75B0A">
        <w:rPr>
          <w:rFonts w:ascii="Times New Roman" w:hAnsi="Times New Roman"/>
        </w:rPr>
        <w:t>в разработанном случае</w:t>
      </w:r>
      <w:r w:rsidRPr="00A75B0A">
        <w:rPr>
          <w:rFonts w:ascii="Times New Roman" w:hAnsi="Times New Roman"/>
        </w:rPr>
        <w:t xml:space="preserve">, обеспечивает непрерывное перемешивание культуры, используя аквариумный электрический насос. Для маленьких </w:t>
      </w:r>
      <w:r w:rsidRPr="00A75B0A">
        <w:rPr>
          <w:rFonts w:ascii="Times New Roman" w:hAnsi="Times New Roman"/>
        </w:rPr>
        <w:lastRenderedPageBreak/>
        <w:t>объемов культуры (</w:t>
      </w:r>
      <w:proofErr w:type="gramStart"/>
      <w:r w:rsidRPr="00A75B0A">
        <w:rPr>
          <w:rFonts w:ascii="Times New Roman" w:hAnsi="Times New Roman"/>
        </w:rPr>
        <w:t>меньше</w:t>
      </w:r>
      <w:proofErr w:type="gramEnd"/>
      <w:r w:rsidRPr="00A75B0A">
        <w:rPr>
          <w:rFonts w:ascii="Times New Roman" w:hAnsi="Times New Roman"/>
        </w:rPr>
        <w:t xml:space="preserve"> чем 100 л), можно использовать маленький аквариумный компрессор, чтобы перемешивать культуру воздушными пузырьками. Последний метод очень удобен для содержания резервной культуры.</w:t>
      </w:r>
    </w:p>
    <w:p w:rsidR="008D32FB" w:rsidRPr="00A75B0A" w:rsidRDefault="008D32FB" w:rsidP="000F727E">
      <w:pPr>
        <w:spacing w:line="360" w:lineRule="auto"/>
        <w:ind w:firstLine="709"/>
        <w:jc w:val="both"/>
        <w:rPr>
          <w:rFonts w:ascii="Times New Roman" w:hAnsi="Times New Roman"/>
        </w:rPr>
      </w:pPr>
    </w:p>
    <w:p w:rsidR="00647353" w:rsidRPr="00A75B0A" w:rsidRDefault="000C7B72" w:rsidP="000F727E">
      <w:pPr>
        <w:spacing w:line="360" w:lineRule="auto"/>
        <w:ind w:firstLine="709"/>
        <w:jc w:val="both"/>
        <w:rPr>
          <w:rFonts w:ascii="Times New Roman" w:hAnsi="Times New Roman"/>
        </w:rPr>
      </w:pPr>
      <w:r w:rsidRPr="00A75B0A">
        <w:rPr>
          <w:rFonts w:ascii="Times New Roman" w:hAnsi="Times New Roman"/>
        </w:rPr>
        <w:t>Б.</w:t>
      </w:r>
      <w:r w:rsidR="00647353" w:rsidRPr="00A75B0A">
        <w:rPr>
          <w:rFonts w:ascii="Times New Roman" w:hAnsi="Times New Roman"/>
        </w:rPr>
        <w:t xml:space="preserve">6.4 Добавление воды и контроль температуры </w:t>
      </w:r>
      <w:r w:rsidR="00E04369" w:rsidRPr="00A75B0A">
        <w:rPr>
          <w:rFonts w:ascii="Times New Roman" w:hAnsi="Times New Roman"/>
        </w:rPr>
        <w:t xml:space="preserve">суспензии </w:t>
      </w:r>
      <w:r w:rsidR="00647353" w:rsidRPr="00A75B0A">
        <w:rPr>
          <w:rFonts w:ascii="Times New Roman" w:hAnsi="Times New Roman"/>
        </w:rPr>
        <w:t>культуры</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Уровень питательной среды в бассейне должен остаться постоянным. Необходимо </w:t>
      </w:r>
      <w:r w:rsidR="00DE047B" w:rsidRPr="00A75B0A">
        <w:rPr>
          <w:rFonts w:ascii="Times New Roman" w:hAnsi="Times New Roman"/>
        </w:rPr>
        <w:t xml:space="preserve">регулярное </w:t>
      </w:r>
      <w:r w:rsidRPr="00A75B0A">
        <w:rPr>
          <w:rFonts w:ascii="Times New Roman" w:hAnsi="Times New Roman"/>
        </w:rPr>
        <w:t>измерение его глубин</w:t>
      </w:r>
      <w:r w:rsidR="00DE047B" w:rsidRPr="00A75B0A">
        <w:rPr>
          <w:rFonts w:ascii="Times New Roman" w:hAnsi="Times New Roman"/>
        </w:rPr>
        <w:t>ы</w:t>
      </w:r>
      <w:r w:rsidRPr="00A75B0A">
        <w:rPr>
          <w:rFonts w:ascii="Times New Roman" w:hAnsi="Times New Roman"/>
        </w:rPr>
        <w:t xml:space="preserve"> и </w:t>
      </w:r>
      <w:r w:rsidR="00DE047B" w:rsidRPr="00A75B0A">
        <w:rPr>
          <w:rFonts w:ascii="Times New Roman" w:hAnsi="Times New Roman"/>
        </w:rPr>
        <w:t xml:space="preserve">при необходимости </w:t>
      </w:r>
      <w:r w:rsidRPr="00A75B0A">
        <w:rPr>
          <w:rFonts w:ascii="Times New Roman" w:hAnsi="Times New Roman"/>
        </w:rPr>
        <w:t xml:space="preserve">добавлять </w:t>
      </w:r>
      <w:r w:rsidR="00DE047B" w:rsidRPr="00A75B0A">
        <w:rPr>
          <w:rFonts w:ascii="Times New Roman" w:hAnsi="Times New Roman"/>
        </w:rPr>
        <w:t>требуемое</w:t>
      </w:r>
      <w:r w:rsidRPr="00A75B0A">
        <w:rPr>
          <w:rFonts w:ascii="Times New Roman" w:hAnsi="Times New Roman"/>
        </w:rPr>
        <w:t xml:space="preserve"> количество воды. В очень горячее время года, возможно, придется прибегнуть к открыванию бассейна для снижения температуры. Строго следует помнить: </w:t>
      </w:r>
      <w:r w:rsidR="004E5764" w:rsidRPr="00A75B0A">
        <w:rPr>
          <w:rFonts w:ascii="Times New Roman" w:hAnsi="Times New Roman"/>
        </w:rPr>
        <w:t xml:space="preserve">оптимально </w:t>
      </w:r>
      <w:r w:rsidRPr="00A75B0A">
        <w:rPr>
          <w:rFonts w:ascii="Times New Roman" w:hAnsi="Times New Roman"/>
        </w:rPr>
        <w:t>35</w:t>
      </w:r>
      <w:r w:rsidR="004E5764" w:rsidRPr="00A75B0A">
        <w:rPr>
          <w:rFonts w:ascii="Times New Roman" w:hAnsi="Times New Roman"/>
        </w:rPr>
        <w:t>–</w:t>
      </w:r>
      <w:r w:rsidRPr="00A75B0A">
        <w:rPr>
          <w:rFonts w:ascii="Times New Roman" w:hAnsi="Times New Roman"/>
        </w:rPr>
        <w:t>37°C</w:t>
      </w:r>
      <w:r w:rsidR="004E5764" w:rsidRPr="00A75B0A">
        <w:rPr>
          <w:rFonts w:ascii="Times New Roman" w:hAnsi="Times New Roman"/>
        </w:rPr>
        <w:t>.</w:t>
      </w:r>
      <w:r w:rsidRPr="00A75B0A">
        <w:rPr>
          <w:rFonts w:ascii="Times New Roman" w:hAnsi="Times New Roman"/>
        </w:rPr>
        <w:t xml:space="preserve"> </w:t>
      </w:r>
      <w:r w:rsidR="004E5764" w:rsidRPr="00A75B0A">
        <w:rPr>
          <w:rFonts w:ascii="Times New Roman" w:hAnsi="Times New Roman"/>
        </w:rPr>
        <w:t>Н</w:t>
      </w:r>
      <w:r w:rsidRPr="00A75B0A">
        <w:rPr>
          <w:rFonts w:ascii="Times New Roman" w:hAnsi="Times New Roman"/>
        </w:rPr>
        <w:t>икогда не позволять температуре подниматься выше 40°C! В таких случаях бассейн необходимо защитить москитной сеткой.</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Бассейн также можно затенить во время самой </w:t>
      </w:r>
      <w:r w:rsidR="004E5764" w:rsidRPr="00A75B0A">
        <w:rPr>
          <w:rFonts w:ascii="Times New Roman" w:hAnsi="Times New Roman"/>
        </w:rPr>
        <w:t>жаркой</w:t>
      </w:r>
      <w:r w:rsidRPr="00A75B0A">
        <w:rPr>
          <w:rFonts w:ascii="Times New Roman" w:hAnsi="Times New Roman"/>
        </w:rPr>
        <w:t xml:space="preserve"> части дня, например, накрыв его тканью. Затенение </w:t>
      </w:r>
      <w:r w:rsidR="004E5764" w:rsidRPr="00A75B0A">
        <w:rPr>
          <w:rFonts w:ascii="Times New Roman" w:hAnsi="Times New Roman"/>
        </w:rPr>
        <w:t>на</w:t>
      </w:r>
      <w:r w:rsidRPr="00A75B0A">
        <w:rPr>
          <w:rFonts w:ascii="Times New Roman" w:hAnsi="Times New Roman"/>
        </w:rPr>
        <w:t xml:space="preserve"> 50 % незначительно снижает производительность. Затенение и открытие должны периодически регулироваться согласно максимальной температуре </w:t>
      </w:r>
      <w:r w:rsidR="004E5764" w:rsidRPr="00A75B0A">
        <w:rPr>
          <w:rFonts w:ascii="Times New Roman" w:hAnsi="Times New Roman"/>
        </w:rPr>
        <w:t>питательной среды</w:t>
      </w:r>
      <w:r w:rsidRPr="00A75B0A">
        <w:rPr>
          <w:rFonts w:ascii="Times New Roman" w:hAnsi="Times New Roman"/>
        </w:rPr>
        <w:t>.</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Чтобы предотвратить постепенное ухудшение питательной среды, и компенсировать </w:t>
      </w:r>
      <w:r w:rsidR="004E5764" w:rsidRPr="00A75B0A">
        <w:rPr>
          <w:rFonts w:ascii="Times New Roman" w:hAnsi="Times New Roman"/>
        </w:rPr>
        <w:t xml:space="preserve">количество </w:t>
      </w:r>
      <w:r w:rsidRPr="00A75B0A">
        <w:rPr>
          <w:rFonts w:ascii="Times New Roman" w:hAnsi="Times New Roman"/>
        </w:rPr>
        <w:t>углерод</w:t>
      </w:r>
      <w:r w:rsidR="003B37EF" w:rsidRPr="00A75B0A">
        <w:rPr>
          <w:rFonts w:ascii="Times New Roman" w:hAnsi="Times New Roman"/>
        </w:rPr>
        <w:t>а</w:t>
      </w:r>
      <w:r w:rsidRPr="00A75B0A">
        <w:rPr>
          <w:rFonts w:ascii="Times New Roman" w:hAnsi="Times New Roman"/>
        </w:rPr>
        <w:t>, поглощенн</w:t>
      </w:r>
      <w:r w:rsidR="003B37EF" w:rsidRPr="00A75B0A">
        <w:rPr>
          <w:rFonts w:ascii="Times New Roman" w:hAnsi="Times New Roman"/>
        </w:rPr>
        <w:t>ое</w:t>
      </w:r>
      <w:r w:rsidRPr="00A75B0A">
        <w:rPr>
          <w:rFonts w:ascii="Times New Roman" w:hAnsi="Times New Roman"/>
        </w:rPr>
        <w:t xml:space="preserve"> </w:t>
      </w:r>
      <w:proofErr w:type="spellStart"/>
      <w:r w:rsidRPr="00A75B0A">
        <w:rPr>
          <w:rFonts w:ascii="Times New Roman" w:hAnsi="Times New Roman"/>
          <w:i/>
        </w:rPr>
        <w:t>Спирулиной</w:t>
      </w:r>
      <w:proofErr w:type="spellEnd"/>
      <w:r w:rsidRPr="00A75B0A">
        <w:rPr>
          <w:rFonts w:ascii="Times New Roman" w:hAnsi="Times New Roman"/>
        </w:rPr>
        <w:t xml:space="preserve">, небольшая часть жидкости культуры должна регулярно возобновляться. </w:t>
      </w:r>
      <w:r w:rsidR="00EB2B55" w:rsidRPr="00A75B0A">
        <w:rPr>
          <w:rFonts w:ascii="Times New Roman" w:hAnsi="Times New Roman"/>
        </w:rPr>
        <w:t xml:space="preserve">При производстве в оптимальном технологическом режиме и в зависимости от значения </w:t>
      </w:r>
      <w:proofErr w:type="spellStart"/>
      <w:r w:rsidR="00EB2B55" w:rsidRPr="00A75B0A">
        <w:rPr>
          <w:rFonts w:ascii="Times New Roman" w:hAnsi="Times New Roman"/>
        </w:rPr>
        <w:t>pH</w:t>
      </w:r>
      <w:proofErr w:type="spellEnd"/>
      <w:r w:rsidR="00EB2B55" w:rsidRPr="00A75B0A">
        <w:rPr>
          <w:rFonts w:ascii="Times New Roman" w:hAnsi="Times New Roman"/>
        </w:rPr>
        <w:t xml:space="preserve"> питательной среды следует каждый день удалять до 30% её объема и заменять тем же количеством новой среды.</w:t>
      </w:r>
      <w:r w:rsidRPr="00A75B0A">
        <w:rPr>
          <w:rFonts w:ascii="Times New Roman" w:hAnsi="Times New Roman"/>
        </w:rPr>
        <w:t xml:space="preserve"> Среда, которая будет выброшена, должна быть взята из жидкости, выходящей после фильтра во время сбора урожая, чтобы не терять </w:t>
      </w:r>
      <w:proofErr w:type="spellStart"/>
      <w:r w:rsidRPr="00A75B0A">
        <w:rPr>
          <w:rFonts w:ascii="Times New Roman" w:hAnsi="Times New Roman"/>
          <w:i/>
        </w:rPr>
        <w:t>Спирулину</w:t>
      </w:r>
      <w:proofErr w:type="spellEnd"/>
      <w:r w:rsidRPr="00A75B0A">
        <w:rPr>
          <w:rFonts w:ascii="Times New Roman" w:hAnsi="Times New Roman"/>
        </w:rPr>
        <w:t>.</w:t>
      </w:r>
    </w:p>
    <w:p w:rsidR="00647353" w:rsidRPr="00A75B0A" w:rsidRDefault="003B37EF" w:rsidP="000F727E">
      <w:pPr>
        <w:spacing w:line="360" w:lineRule="auto"/>
        <w:ind w:firstLine="709"/>
        <w:jc w:val="both"/>
        <w:rPr>
          <w:rFonts w:ascii="Times New Roman" w:hAnsi="Times New Roman"/>
        </w:rPr>
      </w:pPr>
      <w:proofErr w:type="spellStart"/>
      <w:r w:rsidRPr="00A75B0A">
        <w:rPr>
          <w:rFonts w:ascii="Times New Roman" w:hAnsi="Times New Roman"/>
        </w:rPr>
        <w:t>р</w:t>
      </w:r>
      <w:r w:rsidR="00647353" w:rsidRPr="00A75B0A">
        <w:rPr>
          <w:rFonts w:ascii="Times New Roman" w:hAnsi="Times New Roman"/>
        </w:rPr>
        <w:t>H</w:t>
      </w:r>
      <w:proofErr w:type="spellEnd"/>
      <w:r w:rsidR="00647353" w:rsidRPr="00A75B0A">
        <w:rPr>
          <w:rFonts w:ascii="Times New Roman" w:hAnsi="Times New Roman"/>
        </w:rPr>
        <w:t xml:space="preserve"> </w:t>
      </w:r>
      <w:r w:rsidR="00660EF3" w:rsidRPr="00A75B0A">
        <w:rPr>
          <w:rFonts w:ascii="Times New Roman" w:hAnsi="Times New Roman"/>
        </w:rPr>
        <w:t>среды</w:t>
      </w:r>
      <w:r w:rsidR="00647353" w:rsidRPr="00A75B0A">
        <w:rPr>
          <w:rFonts w:ascii="Times New Roman" w:hAnsi="Times New Roman"/>
        </w:rPr>
        <w:t xml:space="preserve"> нужно проверять ежедневно полоской лакмусовой бумаги. В стабильных условиях </w:t>
      </w:r>
      <w:r w:rsidR="00660EF3" w:rsidRPr="00A75B0A">
        <w:rPr>
          <w:rFonts w:ascii="Times New Roman" w:hAnsi="Times New Roman"/>
        </w:rPr>
        <w:t>значение рН</w:t>
      </w:r>
      <w:r w:rsidR="00647353" w:rsidRPr="00A75B0A">
        <w:rPr>
          <w:rFonts w:ascii="Times New Roman" w:hAnsi="Times New Roman"/>
        </w:rPr>
        <w:t xml:space="preserve"> должен быть между 10 и 10,5. Более высок</w:t>
      </w:r>
      <w:r w:rsidR="00660EF3" w:rsidRPr="00A75B0A">
        <w:rPr>
          <w:rFonts w:ascii="Times New Roman" w:hAnsi="Times New Roman"/>
        </w:rPr>
        <w:t>ое</w:t>
      </w:r>
      <w:r w:rsidR="00647353" w:rsidRPr="00A75B0A">
        <w:rPr>
          <w:rFonts w:ascii="Times New Roman" w:hAnsi="Times New Roman"/>
        </w:rPr>
        <w:t xml:space="preserve"> </w:t>
      </w:r>
      <w:r w:rsidR="00660EF3" w:rsidRPr="00A75B0A">
        <w:rPr>
          <w:rFonts w:ascii="Times New Roman" w:hAnsi="Times New Roman"/>
        </w:rPr>
        <w:t>значение</w:t>
      </w:r>
      <w:r w:rsidR="00647353" w:rsidRPr="00A75B0A">
        <w:rPr>
          <w:rFonts w:ascii="Times New Roman" w:hAnsi="Times New Roman"/>
        </w:rPr>
        <w:t xml:space="preserve"> указывает</w:t>
      </w:r>
      <w:r w:rsidR="00660EF3" w:rsidRPr="00A75B0A">
        <w:rPr>
          <w:rFonts w:ascii="Times New Roman" w:hAnsi="Times New Roman"/>
        </w:rPr>
        <w:t xml:space="preserve"> на то</w:t>
      </w:r>
      <w:r w:rsidR="00647353" w:rsidRPr="00A75B0A">
        <w:rPr>
          <w:rFonts w:ascii="Times New Roman" w:hAnsi="Times New Roman"/>
        </w:rPr>
        <w:t xml:space="preserve">, что больше питательной среды должно быть удалено и заменено новой. Если </w:t>
      </w:r>
      <w:proofErr w:type="spellStart"/>
      <w:r w:rsidR="00647353" w:rsidRPr="00A75B0A">
        <w:rPr>
          <w:rFonts w:ascii="Times New Roman" w:hAnsi="Times New Roman"/>
        </w:rPr>
        <w:t>pH</w:t>
      </w:r>
      <w:proofErr w:type="spellEnd"/>
      <w:r w:rsidR="00647353" w:rsidRPr="00A75B0A">
        <w:rPr>
          <w:rFonts w:ascii="Times New Roman" w:hAnsi="Times New Roman"/>
        </w:rPr>
        <w:t xml:space="preserve"> ниже 10</w:t>
      </w:r>
      <w:r w:rsidR="00660EF3" w:rsidRPr="00A75B0A">
        <w:rPr>
          <w:rFonts w:ascii="Times New Roman" w:hAnsi="Times New Roman"/>
        </w:rPr>
        <w:t>,</w:t>
      </w:r>
      <w:r w:rsidR="00647353" w:rsidRPr="00A75B0A">
        <w:rPr>
          <w:rFonts w:ascii="Times New Roman" w:hAnsi="Times New Roman"/>
        </w:rPr>
        <w:t xml:space="preserve"> следует временно </w:t>
      </w:r>
      <w:r w:rsidR="00660EF3" w:rsidRPr="00A75B0A">
        <w:rPr>
          <w:rFonts w:ascii="Times New Roman" w:hAnsi="Times New Roman"/>
        </w:rPr>
        <w:t>рабочую среду не</w:t>
      </w:r>
      <w:r w:rsidR="00647353" w:rsidRPr="00A75B0A">
        <w:rPr>
          <w:rFonts w:ascii="Times New Roman" w:hAnsi="Times New Roman"/>
        </w:rPr>
        <w:t xml:space="preserve"> </w:t>
      </w:r>
      <w:r w:rsidR="00660EF3" w:rsidRPr="00A75B0A">
        <w:rPr>
          <w:rFonts w:ascii="Times New Roman" w:hAnsi="Times New Roman"/>
        </w:rPr>
        <w:t>з</w:t>
      </w:r>
      <w:r w:rsidR="00682DF8" w:rsidRPr="00A75B0A">
        <w:rPr>
          <w:rFonts w:ascii="Times New Roman" w:hAnsi="Times New Roman"/>
        </w:rPr>
        <w:t>аменять</w:t>
      </w:r>
      <w:r w:rsidR="00647353" w:rsidRPr="00A75B0A">
        <w:rPr>
          <w:rFonts w:ascii="Times New Roman" w:hAnsi="Times New Roman"/>
        </w:rPr>
        <w:t>.</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Использованную питательную среду нельзя выливать непосредственно на землю (соленость и </w:t>
      </w:r>
      <w:proofErr w:type="spellStart"/>
      <w:r w:rsidRPr="00A75B0A">
        <w:rPr>
          <w:rFonts w:ascii="Times New Roman" w:hAnsi="Times New Roman"/>
        </w:rPr>
        <w:t>pH</w:t>
      </w:r>
      <w:proofErr w:type="spellEnd"/>
      <w:r w:rsidRPr="00A75B0A">
        <w:rPr>
          <w:rFonts w:ascii="Times New Roman" w:hAnsi="Times New Roman"/>
        </w:rPr>
        <w:t xml:space="preserve"> слишком высоки), но ее можно восстановить, дав отстояться в резервуаре с непрерывной подачей воздуха компрессором в течение 15–20 дней.</w:t>
      </w:r>
    </w:p>
    <w:p w:rsidR="00647353" w:rsidRPr="00A75B0A" w:rsidRDefault="00647353" w:rsidP="000F727E">
      <w:pPr>
        <w:spacing w:line="360" w:lineRule="auto"/>
        <w:ind w:firstLine="709"/>
        <w:jc w:val="both"/>
        <w:rPr>
          <w:rFonts w:ascii="Times New Roman" w:hAnsi="Times New Roman"/>
        </w:rPr>
      </w:pPr>
    </w:p>
    <w:p w:rsidR="00647353" w:rsidRPr="00A75B0A" w:rsidRDefault="000F727E" w:rsidP="00A42B5E">
      <w:pPr>
        <w:spacing w:line="360" w:lineRule="auto"/>
        <w:jc w:val="center"/>
        <w:rPr>
          <w:rFonts w:ascii="Times New Roman" w:hAnsi="Times New Roman"/>
          <w:b/>
        </w:rPr>
      </w:pPr>
      <w:r w:rsidRPr="00A75B0A">
        <w:rPr>
          <w:rFonts w:ascii="Times New Roman" w:hAnsi="Times New Roman"/>
          <w:b/>
        </w:rPr>
        <w:t>Б.</w:t>
      </w:r>
      <w:r w:rsidR="00647353" w:rsidRPr="00A75B0A">
        <w:rPr>
          <w:rFonts w:ascii="Times New Roman" w:hAnsi="Times New Roman"/>
          <w:b/>
        </w:rPr>
        <w:t>7 CБОР БИОМАССЫ</w:t>
      </w:r>
    </w:p>
    <w:p w:rsidR="00647353" w:rsidRPr="00A75B0A" w:rsidRDefault="000F727E" w:rsidP="000F727E">
      <w:pPr>
        <w:spacing w:line="360" w:lineRule="auto"/>
        <w:ind w:firstLine="709"/>
        <w:jc w:val="both"/>
        <w:rPr>
          <w:rFonts w:ascii="Times New Roman" w:hAnsi="Times New Roman"/>
        </w:rPr>
      </w:pPr>
      <w:r w:rsidRPr="00A75B0A">
        <w:rPr>
          <w:rFonts w:ascii="Times New Roman" w:hAnsi="Times New Roman"/>
        </w:rPr>
        <w:t>Б.</w:t>
      </w:r>
      <w:r w:rsidR="00647353" w:rsidRPr="00A75B0A">
        <w:rPr>
          <w:rFonts w:ascii="Times New Roman" w:hAnsi="Times New Roman"/>
        </w:rPr>
        <w:t>7.1</w:t>
      </w:r>
      <w:r w:rsidR="00CD523D" w:rsidRPr="00A75B0A">
        <w:rPr>
          <w:rFonts w:ascii="Times New Roman" w:hAnsi="Times New Roman"/>
        </w:rPr>
        <w:t xml:space="preserve"> </w:t>
      </w:r>
      <w:r w:rsidR="00647353" w:rsidRPr="00A75B0A">
        <w:rPr>
          <w:rFonts w:ascii="Times New Roman" w:hAnsi="Times New Roman"/>
        </w:rPr>
        <w:t>Поверхностный сбор биомассы</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Когда концентрация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повышается и прозрачность культуры становится меньше 2</w:t>
      </w:r>
      <w:r w:rsidR="00CD523D" w:rsidRPr="00A75B0A">
        <w:rPr>
          <w:rFonts w:ascii="Times New Roman" w:hAnsi="Times New Roman"/>
        </w:rPr>
        <w:t>–</w:t>
      </w:r>
      <w:r w:rsidRPr="00A75B0A">
        <w:rPr>
          <w:rFonts w:ascii="Times New Roman" w:hAnsi="Times New Roman"/>
        </w:rPr>
        <w:t xml:space="preserve">3 см, необходимо производить сбор урожая. Это лучше всего делать </w:t>
      </w:r>
      <w:proofErr w:type="gramStart"/>
      <w:r w:rsidRPr="00A75B0A">
        <w:rPr>
          <w:rFonts w:ascii="Times New Roman" w:hAnsi="Times New Roman"/>
        </w:rPr>
        <w:t>утром, для того, чтобы</w:t>
      </w:r>
      <w:proofErr w:type="gramEnd"/>
      <w:r w:rsidRPr="00A75B0A">
        <w:rPr>
          <w:rFonts w:ascii="Times New Roman" w:hAnsi="Times New Roman"/>
        </w:rPr>
        <w:t xml:space="preserve"> успеть в течение рабочего дня ее высушить. Оборудование для </w:t>
      </w:r>
      <w:r w:rsidRPr="00A75B0A">
        <w:rPr>
          <w:rFonts w:ascii="Times New Roman" w:hAnsi="Times New Roman"/>
        </w:rPr>
        <w:lastRenderedPageBreak/>
        <w:t xml:space="preserve">сбора урожая состоит из аквариумного насоса и фильтра. Заборный патрубок насоса нужно поместить на поплавок и обернуть двумя слоями противомоскитной сетки, чтобы он не перекрывался. Производительность насоса должна быть отрегулирована так, чтобы фильтр не </w:t>
      </w:r>
      <w:r w:rsidR="00E76068" w:rsidRPr="00A75B0A">
        <w:rPr>
          <w:rFonts w:ascii="Times New Roman" w:hAnsi="Times New Roman"/>
        </w:rPr>
        <w:t>находился</w:t>
      </w:r>
      <w:r w:rsidRPr="00A75B0A">
        <w:rPr>
          <w:rFonts w:ascii="Times New Roman" w:hAnsi="Times New Roman"/>
        </w:rPr>
        <w:t xml:space="preserve"> под давлением, а </w:t>
      </w:r>
      <w:r w:rsidR="00E76068" w:rsidRPr="00A75B0A">
        <w:rPr>
          <w:rFonts w:ascii="Times New Roman" w:hAnsi="Times New Roman"/>
        </w:rPr>
        <w:t>был</w:t>
      </w:r>
      <w:r w:rsidRPr="00A75B0A">
        <w:rPr>
          <w:rFonts w:ascii="Times New Roman" w:hAnsi="Times New Roman"/>
        </w:rPr>
        <w:t xml:space="preserve"> </w:t>
      </w:r>
      <w:r w:rsidR="0006207B" w:rsidRPr="00A75B0A">
        <w:rPr>
          <w:rFonts w:ascii="Times New Roman" w:hAnsi="Times New Roman"/>
        </w:rPr>
        <w:t xml:space="preserve">небольшой </w:t>
      </w:r>
      <w:r w:rsidRPr="00A75B0A">
        <w:rPr>
          <w:rFonts w:ascii="Times New Roman" w:hAnsi="Times New Roman"/>
        </w:rPr>
        <w:t>непрерывн</w:t>
      </w:r>
      <w:r w:rsidR="0006207B" w:rsidRPr="00A75B0A">
        <w:rPr>
          <w:rFonts w:ascii="Times New Roman" w:hAnsi="Times New Roman"/>
        </w:rPr>
        <w:t>ый</w:t>
      </w:r>
      <w:r w:rsidRPr="00A75B0A">
        <w:rPr>
          <w:rFonts w:ascii="Times New Roman" w:hAnsi="Times New Roman"/>
        </w:rPr>
        <w:t xml:space="preserve"> </w:t>
      </w:r>
      <w:r w:rsidR="0006207B" w:rsidRPr="00A75B0A">
        <w:rPr>
          <w:rFonts w:ascii="Times New Roman" w:hAnsi="Times New Roman"/>
        </w:rPr>
        <w:t>поток</w:t>
      </w:r>
      <w:r w:rsidR="00CD3DBB" w:rsidRPr="00A75B0A">
        <w:rPr>
          <w:rFonts w:ascii="Times New Roman" w:hAnsi="Times New Roman"/>
        </w:rPr>
        <w:t xml:space="preserve"> </w:t>
      </w:r>
      <w:r w:rsidR="0006207B" w:rsidRPr="00A75B0A">
        <w:rPr>
          <w:rFonts w:ascii="Times New Roman" w:hAnsi="Times New Roman"/>
        </w:rPr>
        <w:t>фильтруемой массы</w:t>
      </w:r>
      <w:r w:rsidRPr="00A75B0A">
        <w:rPr>
          <w:rFonts w:ascii="Times New Roman" w:hAnsi="Times New Roman"/>
        </w:rPr>
        <w:t>. Для этого можно использовать зажим</w:t>
      </w:r>
      <w:r w:rsidR="00627204" w:rsidRPr="00A75B0A">
        <w:rPr>
          <w:rFonts w:ascii="Times New Roman" w:hAnsi="Times New Roman"/>
        </w:rPr>
        <w:t>;</w:t>
      </w:r>
      <w:r w:rsidRPr="00A75B0A">
        <w:rPr>
          <w:rFonts w:ascii="Times New Roman" w:hAnsi="Times New Roman"/>
        </w:rPr>
        <w:t xml:space="preserve"> поднять фильтр выше уровня резервуара или отрегулировать выходной кран насоса. Фильтрующий элемент должен быть тщательно закреплен и не допускать протекания. Жидкость, вытекающая из фильтра, должна быть фактически бесцветной. После 15</w:t>
      </w:r>
      <w:r w:rsidR="00627204" w:rsidRPr="00A75B0A">
        <w:rPr>
          <w:rFonts w:ascii="Times New Roman" w:hAnsi="Times New Roman"/>
        </w:rPr>
        <w:t>–</w:t>
      </w:r>
      <w:r w:rsidRPr="00A75B0A">
        <w:rPr>
          <w:rFonts w:ascii="Times New Roman" w:hAnsi="Times New Roman"/>
        </w:rPr>
        <w:t>20 минут фильтрования, остановите насос и позвольте содержимому фильтра отстояться и стечь в течение 2</w:t>
      </w:r>
      <w:r w:rsidR="00627204" w:rsidRPr="00A75B0A">
        <w:rPr>
          <w:rFonts w:ascii="Times New Roman" w:hAnsi="Times New Roman"/>
        </w:rPr>
        <w:t>–</w:t>
      </w:r>
      <w:r w:rsidRPr="00A75B0A">
        <w:rPr>
          <w:rFonts w:ascii="Times New Roman" w:hAnsi="Times New Roman"/>
        </w:rPr>
        <w:t>3 минут. Если фильтр наполнился менее чем на три четверти, включите насос еще на 15</w:t>
      </w:r>
      <w:r w:rsidR="00CB047E" w:rsidRPr="00A75B0A">
        <w:rPr>
          <w:rFonts w:ascii="Times New Roman" w:hAnsi="Times New Roman"/>
        </w:rPr>
        <w:t>–</w:t>
      </w:r>
      <w:r w:rsidRPr="00A75B0A">
        <w:rPr>
          <w:rFonts w:ascii="Times New Roman" w:hAnsi="Times New Roman"/>
        </w:rPr>
        <w:t>20 минут.</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В качестве фильтрующего элемента рекомендуется использовать подкладочную лавсановую ткань (полиэстер) с ячейкой от 30 до 60 микрон в два слоя. Так же можно использовать и другие ткани с очень плотной набивкой (</w:t>
      </w:r>
      <w:r w:rsidR="00CB047E" w:rsidRPr="00A75B0A">
        <w:rPr>
          <w:rFonts w:ascii="Times New Roman" w:hAnsi="Times New Roman"/>
        </w:rPr>
        <w:t>например,</w:t>
      </w:r>
      <w:r w:rsidRPr="00A75B0A">
        <w:rPr>
          <w:rFonts w:ascii="Times New Roman" w:hAnsi="Times New Roman"/>
        </w:rPr>
        <w:t xml:space="preserve"> шелк), хотя они </w:t>
      </w:r>
      <w:r w:rsidR="00CB047E" w:rsidRPr="00A75B0A">
        <w:rPr>
          <w:rFonts w:ascii="Times New Roman" w:hAnsi="Times New Roman"/>
        </w:rPr>
        <w:t>служат недолго</w:t>
      </w:r>
      <w:r w:rsidRPr="00A75B0A">
        <w:rPr>
          <w:rFonts w:ascii="Times New Roman" w:hAnsi="Times New Roman"/>
        </w:rPr>
        <w:t>. После использования фильтр нужно как можно быстрее и тщательно вымыть и высушить в тени.</w:t>
      </w:r>
    </w:p>
    <w:p w:rsidR="00647353" w:rsidRPr="00A75B0A" w:rsidRDefault="00647353" w:rsidP="000F727E">
      <w:pPr>
        <w:spacing w:line="360" w:lineRule="auto"/>
        <w:ind w:firstLine="709"/>
        <w:jc w:val="both"/>
        <w:rPr>
          <w:rFonts w:ascii="Times New Roman" w:hAnsi="Times New Roman"/>
        </w:rPr>
      </w:pPr>
    </w:p>
    <w:p w:rsidR="00647353" w:rsidRPr="00A75B0A" w:rsidRDefault="000F727E" w:rsidP="000F727E">
      <w:pPr>
        <w:spacing w:line="360" w:lineRule="auto"/>
        <w:ind w:firstLine="709"/>
        <w:jc w:val="both"/>
        <w:rPr>
          <w:rFonts w:ascii="Times New Roman" w:hAnsi="Times New Roman"/>
        </w:rPr>
      </w:pPr>
      <w:r w:rsidRPr="00A75B0A">
        <w:rPr>
          <w:rFonts w:ascii="Times New Roman" w:hAnsi="Times New Roman"/>
        </w:rPr>
        <w:t>Б.</w:t>
      </w:r>
      <w:r w:rsidR="00647353" w:rsidRPr="00A75B0A">
        <w:rPr>
          <w:rFonts w:ascii="Times New Roman" w:hAnsi="Times New Roman"/>
        </w:rPr>
        <w:t>7.2 Промывка и обезвоживание биомассы</w:t>
      </w:r>
    </w:p>
    <w:p w:rsidR="008D32FB"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Когда из фильтра стечет вода, его необходимо отсоединить от насоса. Затем необходимо промыть пасту культуры свежей пресной водой в целях удаления всех минеральных солей из биомассы. После, чего сжать пасту </w:t>
      </w:r>
      <w:proofErr w:type="spellStart"/>
      <w:r w:rsidRPr="00A75B0A">
        <w:rPr>
          <w:rFonts w:ascii="Times New Roman" w:hAnsi="Times New Roman"/>
          <w:i/>
        </w:rPr>
        <w:t>Спирулины</w:t>
      </w:r>
      <w:proofErr w:type="spellEnd"/>
      <w:r w:rsidRPr="00A75B0A">
        <w:rPr>
          <w:rFonts w:ascii="Times New Roman" w:hAnsi="Times New Roman"/>
        </w:rPr>
        <w:t xml:space="preserve"> в специальной пресс-форме вручную, чтобы выдавить как можно больше жидкости. После данной операции у </w:t>
      </w:r>
      <w:proofErr w:type="spellStart"/>
      <w:r w:rsidR="005E50EB" w:rsidRPr="00A75B0A">
        <w:rPr>
          <w:rFonts w:ascii="Times New Roman" w:hAnsi="Times New Roman"/>
          <w:i/>
          <w:lang w:val="en-US"/>
        </w:rPr>
        <w:t>Arthrospira</w:t>
      </w:r>
      <w:proofErr w:type="spellEnd"/>
      <w:r w:rsidR="005E50EB" w:rsidRPr="00A75B0A">
        <w:rPr>
          <w:rFonts w:ascii="Times New Roman" w:hAnsi="Times New Roman"/>
          <w:i/>
        </w:rPr>
        <w:t xml:space="preserve"> </w:t>
      </w:r>
      <w:r w:rsidR="005E50EB" w:rsidRPr="00A75B0A">
        <w:rPr>
          <w:rFonts w:ascii="Times New Roman" w:hAnsi="Times New Roman"/>
          <w:i/>
          <w:lang w:val="en-US"/>
        </w:rPr>
        <w:t>platensis</w:t>
      </w:r>
      <w:r w:rsidRPr="00A75B0A">
        <w:rPr>
          <w:rFonts w:ascii="Times New Roman" w:hAnsi="Times New Roman"/>
        </w:rPr>
        <w:t xml:space="preserve"> должна быть консистенция сливочного сыра. Чтобы отжим происходил эффективно его нужно производить сразу же после фильтрования! Следует обратить внимание на очень важный момент: с этого момента </w:t>
      </w:r>
      <w:proofErr w:type="spellStart"/>
      <w:r w:rsidRPr="00A75B0A">
        <w:rPr>
          <w:rFonts w:ascii="Times New Roman" w:hAnsi="Times New Roman"/>
          <w:i/>
        </w:rPr>
        <w:t>Спирулину</w:t>
      </w:r>
      <w:proofErr w:type="spellEnd"/>
      <w:r w:rsidRPr="00A75B0A">
        <w:rPr>
          <w:rFonts w:ascii="Times New Roman" w:hAnsi="Times New Roman"/>
        </w:rPr>
        <w:t xml:space="preserve"> нужно рассматривать как </w:t>
      </w:r>
      <w:r w:rsidR="00695D61" w:rsidRPr="00A75B0A">
        <w:rPr>
          <w:rFonts w:ascii="Times New Roman" w:hAnsi="Times New Roman"/>
        </w:rPr>
        <w:t>скоропортящийся пищевой продукт</w:t>
      </w:r>
      <w:r w:rsidRPr="00A75B0A">
        <w:rPr>
          <w:rFonts w:ascii="Times New Roman" w:hAnsi="Times New Roman"/>
        </w:rPr>
        <w:t xml:space="preserve">. Необходимо следить за правилами гигиены и сроком хранения! </w:t>
      </w:r>
    </w:p>
    <w:p w:rsidR="007F087A" w:rsidRPr="00A75B0A" w:rsidRDefault="007F087A" w:rsidP="000F727E">
      <w:pPr>
        <w:spacing w:line="360" w:lineRule="auto"/>
        <w:ind w:firstLine="709"/>
        <w:jc w:val="both"/>
        <w:rPr>
          <w:rFonts w:ascii="Times New Roman" w:hAnsi="Times New Roman"/>
        </w:rPr>
      </w:pPr>
    </w:p>
    <w:p w:rsidR="00647353" w:rsidRPr="00A75B0A" w:rsidRDefault="000F727E" w:rsidP="000F727E">
      <w:pPr>
        <w:spacing w:line="360" w:lineRule="auto"/>
        <w:ind w:firstLine="709"/>
        <w:jc w:val="both"/>
        <w:rPr>
          <w:rFonts w:ascii="Times New Roman" w:hAnsi="Times New Roman"/>
        </w:rPr>
      </w:pPr>
      <w:r w:rsidRPr="00A75B0A">
        <w:rPr>
          <w:rFonts w:ascii="Times New Roman" w:hAnsi="Times New Roman"/>
        </w:rPr>
        <w:t>Б.</w:t>
      </w:r>
      <w:r w:rsidR="00647353" w:rsidRPr="00A75B0A">
        <w:rPr>
          <w:rFonts w:ascii="Times New Roman" w:hAnsi="Times New Roman"/>
        </w:rPr>
        <w:t xml:space="preserve">7.3 </w:t>
      </w:r>
      <w:proofErr w:type="spellStart"/>
      <w:r w:rsidR="00647353" w:rsidRPr="00A75B0A">
        <w:rPr>
          <w:rFonts w:ascii="Times New Roman" w:hAnsi="Times New Roman"/>
        </w:rPr>
        <w:t>Экструдирование</w:t>
      </w:r>
      <w:proofErr w:type="spellEnd"/>
      <w:r w:rsidR="00647353" w:rsidRPr="00A75B0A">
        <w:rPr>
          <w:rFonts w:ascii="Times New Roman" w:hAnsi="Times New Roman"/>
        </w:rPr>
        <w:t xml:space="preserve"> и сушка</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Сушка </w:t>
      </w:r>
      <w:r w:rsidR="000F727E" w:rsidRPr="00A75B0A">
        <w:rPr>
          <w:rFonts w:ascii="Times New Roman" w:hAnsi="Times New Roman"/>
        </w:rPr>
        <w:t>–</w:t>
      </w:r>
      <w:r w:rsidRPr="00A75B0A">
        <w:rPr>
          <w:rFonts w:ascii="Times New Roman" w:hAnsi="Times New Roman"/>
        </w:rPr>
        <w:t xml:space="preserve"> хороший способ сохранить </w:t>
      </w:r>
      <w:proofErr w:type="spellStart"/>
      <w:r w:rsidR="00103567" w:rsidRPr="00A75B0A">
        <w:rPr>
          <w:rFonts w:ascii="Times New Roman" w:hAnsi="Times New Roman"/>
          <w:i/>
        </w:rPr>
        <w:t>С</w:t>
      </w:r>
      <w:r w:rsidRPr="00A75B0A">
        <w:rPr>
          <w:rFonts w:ascii="Times New Roman" w:hAnsi="Times New Roman"/>
          <w:i/>
        </w:rPr>
        <w:t>пирулину</w:t>
      </w:r>
      <w:proofErr w:type="spellEnd"/>
      <w:r w:rsidRPr="00A75B0A">
        <w:rPr>
          <w:rFonts w:ascii="Times New Roman" w:hAnsi="Times New Roman"/>
        </w:rPr>
        <w:t xml:space="preserve"> на длительный срок (</w:t>
      </w:r>
      <w:r w:rsidR="00103567" w:rsidRPr="00A75B0A">
        <w:rPr>
          <w:rFonts w:ascii="Times New Roman" w:hAnsi="Times New Roman"/>
        </w:rPr>
        <w:t>минимум</w:t>
      </w:r>
      <w:r w:rsidRPr="00A75B0A">
        <w:rPr>
          <w:rFonts w:ascii="Times New Roman" w:hAnsi="Times New Roman"/>
        </w:rPr>
        <w:t xml:space="preserve"> год, </w:t>
      </w:r>
      <w:r w:rsidR="00103567" w:rsidRPr="00A75B0A">
        <w:rPr>
          <w:rFonts w:ascii="Times New Roman" w:hAnsi="Times New Roman"/>
        </w:rPr>
        <w:t>при соблюдении методики</w:t>
      </w:r>
      <w:r w:rsidRPr="00A75B0A">
        <w:rPr>
          <w:rFonts w:ascii="Times New Roman" w:hAnsi="Times New Roman"/>
        </w:rPr>
        <w:t xml:space="preserve">). Полная сушка должна быть закончена меньше чем за </w:t>
      </w:r>
      <w:r w:rsidR="00103567" w:rsidRPr="00A75B0A">
        <w:rPr>
          <w:rFonts w:ascii="Times New Roman" w:hAnsi="Times New Roman"/>
        </w:rPr>
        <w:t>4</w:t>
      </w:r>
      <w:r w:rsidRPr="00A75B0A">
        <w:rPr>
          <w:rFonts w:ascii="Times New Roman" w:hAnsi="Times New Roman"/>
        </w:rPr>
        <w:t xml:space="preserve"> ч. </w:t>
      </w:r>
      <w:r w:rsidR="00103567" w:rsidRPr="00A75B0A">
        <w:rPr>
          <w:rFonts w:ascii="Times New Roman" w:hAnsi="Times New Roman"/>
        </w:rPr>
        <w:t>При</w:t>
      </w:r>
      <w:r w:rsidRPr="00A75B0A">
        <w:rPr>
          <w:rFonts w:ascii="Times New Roman" w:hAnsi="Times New Roman"/>
        </w:rPr>
        <w:t xml:space="preserve"> использ</w:t>
      </w:r>
      <w:r w:rsidR="00103567" w:rsidRPr="00A75B0A">
        <w:rPr>
          <w:rFonts w:ascii="Times New Roman" w:hAnsi="Times New Roman"/>
        </w:rPr>
        <w:t>овании</w:t>
      </w:r>
      <w:r w:rsidRPr="00A75B0A">
        <w:rPr>
          <w:rFonts w:ascii="Times New Roman" w:hAnsi="Times New Roman"/>
        </w:rPr>
        <w:t xml:space="preserve"> горяч</w:t>
      </w:r>
      <w:r w:rsidR="00103567" w:rsidRPr="00A75B0A">
        <w:rPr>
          <w:rFonts w:ascii="Times New Roman" w:hAnsi="Times New Roman"/>
        </w:rPr>
        <w:t>ей</w:t>
      </w:r>
      <w:r w:rsidRPr="00A75B0A">
        <w:rPr>
          <w:rFonts w:ascii="Times New Roman" w:hAnsi="Times New Roman"/>
        </w:rPr>
        <w:t xml:space="preserve"> сушк</w:t>
      </w:r>
      <w:r w:rsidR="00103567" w:rsidRPr="00A75B0A">
        <w:rPr>
          <w:rFonts w:ascii="Times New Roman" w:hAnsi="Times New Roman"/>
        </w:rPr>
        <w:t>и</w:t>
      </w:r>
      <w:r w:rsidRPr="00A75B0A">
        <w:rPr>
          <w:rFonts w:ascii="Times New Roman" w:hAnsi="Times New Roman"/>
        </w:rPr>
        <w:t xml:space="preserve"> температура не должна </w:t>
      </w:r>
      <w:r w:rsidR="004B1592" w:rsidRPr="00A75B0A">
        <w:rPr>
          <w:rFonts w:ascii="Times New Roman" w:hAnsi="Times New Roman"/>
        </w:rPr>
        <w:t>превышать</w:t>
      </w:r>
      <w:r w:rsidRPr="00A75B0A">
        <w:rPr>
          <w:rFonts w:ascii="Times New Roman" w:hAnsi="Times New Roman"/>
        </w:rPr>
        <w:t xml:space="preserve"> 50°C, чтобы </w:t>
      </w:r>
      <w:r w:rsidR="004B1592" w:rsidRPr="00A75B0A">
        <w:rPr>
          <w:rFonts w:ascii="Times New Roman" w:hAnsi="Times New Roman"/>
        </w:rPr>
        <w:t>сохранить</w:t>
      </w:r>
      <w:r w:rsidRPr="00A75B0A">
        <w:rPr>
          <w:rFonts w:ascii="Times New Roman" w:hAnsi="Times New Roman"/>
        </w:rPr>
        <w:t xml:space="preserve"> витамины и жирные кислоты. Для этого пасту </w:t>
      </w:r>
      <w:proofErr w:type="spellStart"/>
      <w:r w:rsidRPr="00A75B0A">
        <w:rPr>
          <w:rFonts w:ascii="Times New Roman" w:hAnsi="Times New Roman"/>
          <w:i/>
        </w:rPr>
        <w:t>Спирулины</w:t>
      </w:r>
      <w:proofErr w:type="spellEnd"/>
      <w:r w:rsidRPr="00A75B0A">
        <w:rPr>
          <w:rFonts w:ascii="Times New Roman" w:hAnsi="Times New Roman"/>
        </w:rPr>
        <w:t xml:space="preserve">  сначала нужно </w:t>
      </w:r>
      <w:proofErr w:type="spellStart"/>
      <w:r w:rsidRPr="00A75B0A">
        <w:rPr>
          <w:rFonts w:ascii="Times New Roman" w:hAnsi="Times New Roman"/>
        </w:rPr>
        <w:t>экструдировать</w:t>
      </w:r>
      <w:proofErr w:type="spellEnd"/>
      <w:r w:rsidRPr="00A75B0A">
        <w:rPr>
          <w:rFonts w:ascii="Times New Roman" w:hAnsi="Times New Roman"/>
        </w:rPr>
        <w:t xml:space="preserve"> в форме спагетти.</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При маленьких количествах это можно сделать, выдавливая пасту через большой шприц. Если пасты больше 200 г лучше воспользоваться специальным экструдером или </w:t>
      </w:r>
      <w:r w:rsidRPr="00A75B0A">
        <w:rPr>
          <w:rFonts w:ascii="Times New Roman" w:hAnsi="Times New Roman"/>
        </w:rPr>
        <w:lastRenderedPageBreak/>
        <w:t>кулинарным шприцем. Паста выдавливается на специальные подносы в один слой. После чего подносы размещаются в сушильном шкафу. Шкаф должен быть устроен таким образом, чтобы исключить попадание внутрь прямого солнечного света, насекомых и грызунов</w:t>
      </w:r>
      <w:r w:rsidR="004B1592" w:rsidRPr="00A75B0A">
        <w:rPr>
          <w:rFonts w:ascii="Times New Roman" w:hAnsi="Times New Roman"/>
        </w:rPr>
        <w:t>,</w:t>
      </w:r>
      <w:r w:rsidRPr="00A75B0A">
        <w:rPr>
          <w:rFonts w:ascii="Times New Roman" w:hAnsi="Times New Roman"/>
        </w:rPr>
        <w:t xml:space="preserve"> обеспечи</w:t>
      </w:r>
      <w:r w:rsidR="004B1592" w:rsidRPr="00A75B0A">
        <w:rPr>
          <w:rFonts w:ascii="Times New Roman" w:hAnsi="Times New Roman"/>
        </w:rPr>
        <w:t>в</w:t>
      </w:r>
      <w:r w:rsidRPr="00A75B0A">
        <w:rPr>
          <w:rFonts w:ascii="Times New Roman" w:hAnsi="Times New Roman"/>
        </w:rPr>
        <w:t xml:space="preserve"> хорошую вентиляцию (лучше принудительную). Полностью высушенная биомасса </w:t>
      </w:r>
      <w:proofErr w:type="spellStart"/>
      <w:r w:rsidRPr="00A75B0A">
        <w:rPr>
          <w:rFonts w:ascii="Times New Roman" w:hAnsi="Times New Roman"/>
          <w:i/>
        </w:rPr>
        <w:t>Спирулин</w:t>
      </w:r>
      <w:r w:rsidR="004B1592" w:rsidRPr="00A75B0A">
        <w:rPr>
          <w:rFonts w:ascii="Times New Roman" w:hAnsi="Times New Roman"/>
          <w:i/>
        </w:rPr>
        <w:t>ы</w:t>
      </w:r>
      <w:proofErr w:type="spellEnd"/>
      <w:r w:rsidRPr="00A75B0A">
        <w:rPr>
          <w:rFonts w:ascii="Times New Roman" w:hAnsi="Times New Roman"/>
        </w:rPr>
        <w:t xml:space="preserve"> легко отделяется от подносов и ее можно измельчить до</w:t>
      </w:r>
      <w:r w:rsidR="004B1592" w:rsidRPr="00A75B0A">
        <w:rPr>
          <w:rFonts w:ascii="Times New Roman" w:hAnsi="Times New Roman"/>
        </w:rPr>
        <w:t xml:space="preserve"> любого</w:t>
      </w:r>
      <w:r w:rsidRPr="00A75B0A">
        <w:rPr>
          <w:rFonts w:ascii="Times New Roman" w:hAnsi="Times New Roman"/>
        </w:rPr>
        <w:t xml:space="preserve"> </w:t>
      </w:r>
      <w:r w:rsidR="004B1592" w:rsidRPr="00A75B0A">
        <w:rPr>
          <w:rFonts w:ascii="Times New Roman" w:hAnsi="Times New Roman"/>
        </w:rPr>
        <w:t>состояния</w:t>
      </w:r>
      <w:r w:rsidR="009E0538" w:rsidRPr="00A75B0A">
        <w:rPr>
          <w:rFonts w:ascii="Times New Roman" w:hAnsi="Times New Roman"/>
        </w:rPr>
        <w:t>, вплоть</w:t>
      </w:r>
      <w:r w:rsidR="004B1592" w:rsidRPr="00A75B0A">
        <w:rPr>
          <w:rFonts w:ascii="Times New Roman" w:hAnsi="Times New Roman"/>
        </w:rPr>
        <w:t xml:space="preserve"> </w:t>
      </w:r>
      <w:r w:rsidRPr="00A75B0A">
        <w:rPr>
          <w:rFonts w:ascii="Times New Roman" w:hAnsi="Times New Roman"/>
        </w:rPr>
        <w:t>пылеобразного.</w:t>
      </w:r>
    </w:p>
    <w:p w:rsidR="00647353" w:rsidRPr="00A75B0A" w:rsidRDefault="00647353" w:rsidP="000F727E">
      <w:pPr>
        <w:spacing w:line="360" w:lineRule="auto"/>
        <w:ind w:firstLine="709"/>
        <w:jc w:val="both"/>
        <w:rPr>
          <w:rFonts w:ascii="Times New Roman" w:hAnsi="Times New Roman"/>
        </w:rPr>
      </w:pPr>
    </w:p>
    <w:p w:rsidR="00647353" w:rsidRPr="00A75B0A" w:rsidRDefault="000F727E" w:rsidP="000F727E">
      <w:pPr>
        <w:spacing w:line="360" w:lineRule="auto"/>
        <w:ind w:firstLine="709"/>
        <w:jc w:val="both"/>
        <w:rPr>
          <w:rFonts w:ascii="Times New Roman" w:hAnsi="Times New Roman"/>
        </w:rPr>
      </w:pPr>
      <w:r w:rsidRPr="00A75B0A">
        <w:rPr>
          <w:rFonts w:ascii="Times New Roman" w:hAnsi="Times New Roman"/>
        </w:rPr>
        <w:t>Б.</w:t>
      </w:r>
      <w:r w:rsidR="00647353" w:rsidRPr="00A75B0A">
        <w:rPr>
          <w:rFonts w:ascii="Times New Roman" w:hAnsi="Times New Roman"/>
        </w:rPr>
        <w:t>7.4 Условия хранения</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Сухую </w:t>
      </w:r>
      <w:r w:rsidR="009E0538" w:rsidRPr="00A75B0A">
        <w:rPr>
          <w:rFonts w:ascii="Times New Roman" w:hAnsi="Times New Roman"/>
        </w:rPr>
        <w:t xml:space="preserve">биомассу </w:t>
      </w:r>
      <w:proofErr w:type="spellStart"/>
      <w:r w:rsidR="009E0538" w:rsidRPr="00A75B0A">
        <w:rPr>
          <w:rFonts w:ascii="Times New Roman" w:hAnsi="Times New Roman"/>
          <w:i/>
        </w:rPr>
        <w:t>С</w:t>
      </w:r>
      <w:r w:rsidRPr="00A75B0A">
        <w:rPr>
          <w:rFonts w:ascii="Times New Roman" w:hAnsi="Times New Roman"/>
          <w:i/>
        </w:rPr>
        <w:t>пирулин</w:t>
      </w:r>
      <w:r w:rsidR="009E0538" w:rsidRPr="00A75B0A">
        <w:rPr>
          <w:rFonts w:ascii="Times New Roman" w:hAnsi="Times New Roman"/>
          <w:i/>
        </w:rPr>
        <w:t>ы</w:t>
      </w:r>
      <w:proofErr w:type="spellEnd"/>
      <w:r w:rsidRPr="00A75B0A">
        <w:rPr>
          <w:rFonts w:ascii="Times New Roman" w:hAnsi="Times New Roman"/>
        </w:rPr>
        <w:t xml:space="preserve"> необходимо хранить в защищенном от прямого солнечного света и притока свежего воздуха месте. Для этого можно использовать банки, непрозрачные фляги, и т.д. В таких условиях пищевые качества </w:t>
      </w:r>
      <w:proofErr w:type="spellStart"/>
      <w:r w:rsidR="00001E5B" w:rsidRPr="00A75B0A">
        <w:rPr>
          <w:rFonts w:ascii="Times New Roman" w:hAnsi="Times New Roman"/>
          <w:i/>
          <w:lang w:val="en-US"/>
        </w:rPr>
        <w:t>Arthrospira</w:t>
      </w:r>
      <w:proofErr w:type="spellEnd"/>
      <w:r w:rsidR="00001E5B" w:rsidRPr="00A75B0A">
        <w:rPr>
          <w:rFonts w:ascii="Times New Roman" w:hAnsi="Times New Roman"/>
          <w:i/>
        </w:rPr>
        <w:t xml:space="preserve"> </w:t>
      </w:r>
      <w:r w:rsidR="00001E5B" w:rsidRPr="00A75B0A">
        <w:rPr>
          <w:rFonts w:ascii="Times New Roman" w:hAnsi="Times New Roman"/>
          <w:i/>
          <w:lang w:val="en-US"/>
        </w:rPr>
        <w:t>platensis</w:t>
      </w:r>
      <w:r w:rsidRPr="00A75B0A">
        <w:rPr>
          <w:rFonts w:ascii="Times New Roman" w:hAnsi="Times New Roman"/>
        </w:rPr>
        <w:t xml:space="preserve"> сохраняются в течение года и более.</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Важно: во время хранения </w:t>
      </w:r>
      <w:r w:rsidR="009E0538" w:rsidRPr="00A75B0A">
        <w:rPr>
          <w:rFonts w:ascii="Times New Roman" w:hAnsi="Times New Roman"/>
        </w:rPr>
        <w:t xml:space="preserve">биомассы </w:t>
      </w:r>
      <w:proofErr w:type="spellStart"/>
      <w:r w:rsidR="009E0538" w:rsidRPr="00A75B0A">
        <w:rPr>
          <w:rFonts w:ascii="Times New Roman" w:hAnsi="Times New Roman"/>
          <w:i/>
        </w:rPr>
        <w:t>С</w:t>
      </w:r>
      <w:r w:rsidRPr="00A75B0A">
        <w:rPr>
          <w:rFonts w:ascii="Times New Roman" w:hAnsi="Times New Roman"/>
          <w:i/>
        </w:rPr>
        <w:t>пирулины</w:t>
      </w:r>
      <w:proofErr w:type="spellEnd"/>
      <w:r w:rsidRPr="00A75B0A">
        <w:rPr>
          <w:rFonts w:ascii="Times New Roman" w:hAnsi="Times New Roman"/>
        </w:rPr>
        <w:t xml:space="preserve"> нельзя касаться </w:t>
      </w:r>
      <w:r w:rsidR="009E0538" w:rsidRPr="00A75B0A">
        <w:rPr>
          <w:rFonts w:ascii="Times New Roman" w:hAnsi="Times New Roman"/>
        </w:rPr>
        <w:t xml:space="preserve">ее </w:t>
      </w:r>
      <w:r w:rsidRPr="00A75B0A">
        <w:rPr>
          <w:rFonts w:ascii="Times New Roman" w:hAnsi="Times New Roman"/>
        </w:rPr>
        <w:t>руками (используйте чистые резиновые перчатки).</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Однажды высушенная </w:t>
      </w:r>
      <w:r w:rsidR="009E0538" w:rsidRPr="00A75B0A">
        <w:rPr>
          <w:rFonts w:ascii="Times New Roman" w:hAnsi="Times New Roman"/>
        </w:rPr>
        <w:t xml:space="preserve">биомасса </w:t>
      </w:r>
      <w:proofErr w:type="spellStart"/>
      <w:r w:rsidR="00001E5B" w:rsidRPr="00A75B0A">
        <w:rPr>
          <w:rFonts w:ascii="Times New Roman" w:hAnsi="Times New Roman"/>
          <w:i/>
          <w:lang w:val="en-US"/>
        </w:rPr>
        <w:t>Arthrospira</w:t>
      </w:r>
      <w:proofErr w:type="spellEnd"/>
      <w:r w:rsidR="00001E5B" w:rsidRPr="00A75B0A">
        <w:rPr>
          <w:rFonts w:ascii="Times New Roman" w:hAnsi="Times New Roman"/>
          <w:i/>
        </w:rPr>
        <w:t xml:space="preserve"> </w:t>
      </w:r>
      <w:r w:rsidR="00001E5B" w:rsidRPr="00A75B0A">
        <w:rPr>
          <w:rFonts w:ascii="Times New Roman" w:hAnsi="Times New Roman"/>
          <w:i/>
          <w:lang w:val="en-US"/>
        </w:rPr>
        <w:t>platensis</w:t>
      </w:r>
      <w:r w:rsidRPr="00A75B0A">
        <w:rPr>
          <w:rFonts w:ascii="Times New Roman" w:hAnsi="Times New Roman"/>
        </w:rPr>
        <w:t xml:space="preserve"> </w:t>
      </w:r>
      <w:r w:rsidR="00073858" w:rsidRPr="00A75B0A">
        <w:rPr>
          <w:rFonts w:ascii="Times New Roman" w:hAnsi="Times New Roman"/>
        </w:rPr>
        <w:t>при</w:t>
      </w:r>
      <w:r w:rsidRPr="00A75B0A">
        <w:rPr>
          <w:rFonts w:ascii="Times New Roman" w:hAnsi="Times New Roman"/>
        </w:rPr>
        <w:t xml:space="preserve"> хранени</w:t>
      </w:r>
      <w:r w:rsidR="00073858" w:rsidRPr="00A75B0A">
        <w:rPr>
          <w:rFonts w:ascii="Times New Roman" w:hAnsi="Times New Roman"/>
        </w:rPr>
        <w:t>и</w:t>
      </w:r>
      <w:r w:rsidRPr="00A75B0A">
        <w:rPr>
          <w:rFonts w:ascii="Times New Roman" w:hAnsi="Times New Roman"/>
        </w:rPr>
        <w:t xml:space="preserve"> не должна намокать (</w:t>
      </w:r>
      <w:r w:rsidR="00073858" w:rsidRPr="00A75B0A">
        <w:rPr>
          <w:rFonts w:ascii="Times New Roman" w:hAnsi="Times New Roman"/>
        </w:rPr>
        <w:t>только лишь</w:t>
      </w:r>
      <w:r w:rsidRPr="00A75B0A">
        <w:rPr>
          <w:rFonts w:ascii="Times New Roman" w:hAnsi="Times New Roman"/>
        </w:rPr>
        <w:t xml:space="preserve"> непосредственно перед употреблением).</w:t>
      </w:r>
    </w:p>
    <w:p w:rsidR="00647353" w:rsidRPr="00A75B0A" w:rsidRDefault="00647353" w:rsidP="000C7B72">
      <w:pPr>
        <w:spacing w:line="360" w:lineRule="auto"/>
        <w:jc w:val="both"/>
        <w:rPr>
          <w:rFonts w:ascii="Times New Roman" w:hAnsi="Times New Roman"/>
        </w:rPr>
      </w:pPr>
    </w:p>
    <w:p w:rsidR="00647353" w:rsidRPr="00A75B0A" w:rsidRDefault="00814358" w:rsidP="00A42B5E">
      <w:pPr>
        <w:tabs>
          <w:tab w:val="left" w:pos="567"/>
        </w:tabs>
        <w:spacing w:line="360" w:lineRule="auto"/>
        <w:jc w:val="center"/>
        <w:rPr>
          <w:rFonts w:ascii="Times New Roman" w:hAnsi="Times New Roman"/>
          <w:b/>
        </w:rPr>
      </w:pPr>
      <w:r w:rsidRPr="00A75B0A">
        <w:rPr>
          <w:rFonts w:ascii="Times New Roman" w:hAnsi="Times New Roman"/>
          <w:b/>
        </w:rPr>
        <w:t>Б.</w:t>
      </w:r>
      <w:r w:rsidR="00647353" w:rsidRPr="00A75B0A">
        <w:rPr>
          <w:rFonts w:ascii="Times New Roman" w:hAnsi="Times New Roman"/>
          <w:b/>
        </w:rPr>
        <w:t>8</w:t>
      </w:r>
      <w:r w:rsidR="00073858" w:rsidRPr="00A75B0A">
        <w:rPr>
          <w:rFonts w:ascii="Times New Roman" w:hAnsi="Times New Roman"/>
          <w:b/>
        </w:rPr>
        <w:t xml:space="preserve"> </w:t>
      </w:r>
      <w:r w:rsidR="00647353" w:rsidRPr="00A75B0A">
        <w:rPr>
          <w:rFonts w:ascii="Times New Roman" w:hAnsi="Times New Roman"/>
          <w:b/>
        </w:rPr>
        <w:t>КОНТРОЛЬ КАЧЕСТВА</w:t>
      </w:r>
    </w:p>
    <w:p w:rsidR="00647353" w:rsidRPr="00A75B0A" w:rsidRDefault="00814358" w:rsidP="000F727E">
      <w:pPr>
        <w:spacing w:line="360" w:lineRule="auto"/>
        <w:ind w:firstLine="709"/>
        <w:jc w:val="both"/>
        <w:rPr>
          <w:rFonts w:ascii="Times New Roman" w:hAnsi="Times New Roman"/>
        </w:rPr>
      </w:pPr>
      <w:r w:rsidRPr="00A75B0A">
        <w:rPr>
          <w:rFonts w:ascii="Times New Roman" w:hAnsi="Times New Roman"/>
        </w:rPr>
        <w:t>Б.</w:t>
      </w:r>
      <w:r w:rsidR="00647353" w:rsidRPr="00A75B0A">
        <w:rPr>
          <w:rFonts w:ascii="Times New Roman" w:hAnsi="Times New Roman"/>
        </w:rPr>
        <w:t>8.1 Визуальные качества</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Свежая паста </w:t>
      </w:r>
      <w:proofErr w:type="spellStart"/>
      <w:r w:rsidR="00073858" w:rsidRPr="00A75B0A">
        <w:rPr>
          <w:rFonts w:ascii="Times New Roman" w:hAnsi="Times New Roman"/>
          <w:i/>
        </w:rPr>
        <w:t>С</w:t>
      </w:r>
      <w:r w:rsidRPr="00A75B0A">
        <w:rPr>
          <w:rFonts w:ascii="Times New Roman" w:hAnsi="Times New Roman"/>
          <w:i/>
        </w:rPr>
        <w:t>пирулины</w:t>
      </w:r>
      <w:proofErr w:type="spellEnd"/>
      <w:r w:rsidRPr="00A75B0A">
        <w:rPr>
          <w:rFonts w:ascii="Times New Roman" w:hAnsi="Times New Roman"/>
        </w:rPr>
        <w:t xml:space="preserve"> должна быть темно-зеленой, почти без запаха и вкуса. Сине-красный оттенок указывает</w:t>
      </w:r>
      <w:r w:rsidR="00073858" w:rsidRPr="00A75B0A">
        <w:rPr>
          <w:rFonts w:ascii="Times New Roman" w:hAnsi="Times New Roman"/>
        </w:rPr>
        <w:t xml:space="preserve"> на то</w:t>
      </w:r>
      <w:r w:rsidRPr="00A75B0A">
        <w:rPr>
          <w:rFonts w:ascii="Times New Roman" w:hAnsi="Times New Roman"/>
        </w:rPr>
        <w:t>, что она была выжата слишком сильно, или, что превышен ее срок хранения (в последнем случае может присутствовать запах тухлых яиц).</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Сухая </w:t>
      </w:r>
      <w:r w:rsidR="000D758C" w:rsidRPr="00A75B0A">
        <w:rPr>
          <w:rFonts w:ascii="Times New Roman" w:hAnsi="Times New Roman"/>
        </w:rPr>
        <w:t xml:space="preserve">биомасса </w:t>
      </w:r>
      <w:proofErr w:type="spellStart"/>
      <w:r w:rsidR="000D758C" w:rsidRPr="00A75B0A">
        <w:rPr>
          <w:rFonts w:ascii="Times New Roman" w:hAnsi="Times New Roman"/>
          <w:i/>
        </w:rPr>
        <w:t>С</w:t>
      </w:r>
      <w:r w:rsidRPr="00A75B0A">
        <w:rPr>
          <w:rFonts w:ascii="Times New Roman" w:hAnsi="Times New Roman"/>
          <w:i/>
        </w:rPr>
        <w:t>пирулин</w:t>
      </w:r>
      <w:r w:rsidR="000D758C" w:rsidRPr="00A75B0A">
        <w:rPr>
          <w:rFonts w:ascii="Times New Roman" w:hAnsi="Times New Roman"/>
          <w:i/>
        </w:rPr>
        <w:t>ы</w:t>
      </w:r>
      <w:proofErr w:type="spellEnd"/>
      <w:r w:rsidRPr="00A75B0A">
        <w:rPr>
          <w:rFonts w:ascii="Times New Roman" w:hAnsi="Times New Roman"/>
        </w:rPr>
        <w:t xml:space="preserve"> хорошего качества должен быть темно-зеленой, с характерным слабым запахом (морских водорослей или грибов) и иметь слабый вкус. Сине-бирюзовый оттенок указывает на слишком сильное освещение, что не опасно, но сильно ухудшает пищевые свойства.</w:t>
      </w:r>
    </w:p>
    <w:p w:rsidR="008D32FB" w:rsidRPr="00A75B0A" w:rsidRDefault="008D32FB" w:rsidP="000F727E">
      <w:pPr>
        <w:spacing w:line="360" w:lineRule="auto"/>
        <w:ind w:firstLine="709"/>
        <w:jc w:val="both"/>
        <w:rPr>
          <w:rFonts w:ascii="Times New Roman" w:hAnsi="Times New Roman"/>
        </w:rPr>
      </w:pPr>
    </w:p>
    <w:p w:rsidR="00647353" w:rsidRPr="00A75B0A" w:rsidRDefault="00814358" w:rsidP="000F727E">
      <w:pPr>
        <w:spacing w:line="360" w:lineRule="auto"/>
        <w:ind w:firstLine="709"/>
        <w:jc w:val="both"/>
        <w:rPr>
          <w:rFonts w:ascii="Times New Roman" w:hAnsi="Times New Roman"/>
        </w:rPr>
      </w:pPr>
      <w:r w:rsidRPr="00A75B0A">
        <w:rPr>
          <w:rFonts w:ascii="Times New Roman" w:hAnsi="Times New Roman"/>
        </w:rPr>
        <w:t>Б.</w:t>
      </w:r>
      <w:r w:rsidR="00647353" w:rsidRPr="00A75B0A">
        <w:rPr>
          <w:rFonts w:ascii="Times New Roman" w:hAnsi="Times New Roman"/>
        </w:rPr>
        <w:t>8.2 Мини-тесты по качеству</w:t>
      </w:r>
    </w:p>
    <w:p w:rsidR="00647353" w:rsidRPr="00A75B0A" w:rsidRDefault="00647353" w:rsidP="000F727E">
      <w:pPr>
        <w:spacing w:line="360" w:lineRule="auto"/>
        <w:ind w:firstLine="709"/>
        <w:jc w:val="both"/>
        <w:rPr>
          <w:rFonts w:ascii="Times New Roman" w:hAnsi="Times New Roman"/>
        </w:rPr>
      </w:pPr>
      <w:r w:rsidRPr="00A75B0A">
        <w:rPr>
          <w:rFonts w:ascii="Times New Roman" w:hAnsi="Times New Roman"/>
        </w:rPr>
        <w:t xml:space="preserve">Если немного измельченной до состояния пудры </w:t>
      </w:r>
      <w:r w:rsidR="00B5381F" w:rsidRPr="00A75B0A">
        <w:rPr>
          <w:rFonts w:ascii="Times New Roman" w:hAnsi="Times New Roman"/>
        </w:rPr>
        <w:t xml:space="preserve">биомассу </w:t>
      </w:r>
      <w:proofErr w:type="spellStart"/>
      <w:r w:rsidR="00B5381F" w:rsidRPr="00A75B0A">
        <w:rPr>
          <w:rFonts w:ascii="Times New Roman" w:hAnsi="Times New Roman"/>
          <w:i/>
        </w:rPr>
        <w:t>С</w:t>
      </w:r>
      <w:r w:rsidRPr="00A75B0A">
        <w:rPr>
          <w:rFonts w:ascii="Times New Roman" w:hAnsi="Times New Roman"/>
          <w:i/>
        </w:rPr>
        <w:t>пирулины</w:t>
      </w:r>
      <w:proofErr w:type="spellEnd"/>
      <w:r w:rsidRPr="00A75B0A">
        <w:rPr>
          <w:rFonts w:ascii="Times New Roman" w:hAnsi="Times New Roman"/>
        </w:rPr>
        <w:t xml:space="preserve"> оставить в стакане воды на время </w:t>
      </w:r>
      <w:r w:rsidR="00B5381F" w:rsidRPr="00A75B0A">
        <w:rPr>
          <w:rFonts w:ascii="Times New Roman" w:hAnsi="Times New Roman"/>
        </w:rPr>
        <w:t>(</w:t>
      </w:r>
      <w:r w:rsidRPr="00A75B0A">
        <w:rPr>
          <w:rFonts w:ascii="Times New Roman" w:hAnsi="Times New Roman"/>
        </w:rPr>
        <w:t>от нескольких минут до нескольких часов</w:t>
      </w:r>
      <w:r w:rsidR="00B5381F" w:rsidRPr="00A75B0A">
        <w:rPr>
          <w:rFonts w:ascii="Times New Roman" w:hAnsi="Times New Roman"/>
        </w:rPr>
        <w:t>),</w:t>
      </w:r>
      <w:r w:rsidRPr="00A75B0A">
        <w:rPr>
          <w:rFonts w:ascii="Times New Roman" w:hAnsi="Times New Roman"/>
        </w:rPr>
        <w:t xml:space="preserve"> она окрасится в глубокий синий цвет. Это главный белок </w:t>
      </w:r>
      <w:proofErr w:type="spellStart"/>
      <w:r w:rsidR="00B5381F" w:rsidRPr="00A75B0A">
        <w:rPr>
          <w:rFonts w:ascii="Times New Roman" w:hAnsi="Times New Roman"/>
          <w:i/>
        </w:rPr>
        <w:t>С</w:t>
      </w:r>
      <w:r w:rsidRPr="00A75B0A">
        <w:rPr>
          <w:rFonts w:ascii="Times New Roman" w:hAnsi="Times New Roman"/>
          <w:i/>
        </w:rPr>
        <w:t>пирулины</w:t>
      </w:r>
      <w:proofErr w:type="spellEnd"/>
      <w:r w:rsidRPr="00A75B0A">
        <w:rPr>
          <w:rFonts w:ascii="Times New Roman" w:hAnsi="Times New Roman"/>
        </w:rPr>
        <w:t xml:space="preserve"> </w:t>
      </w:r>
      <w:r w:rsidR="00B5381F" w:rsidRPr="00A75B0A">
        <w:rPr>
          <w:rFonts w:ascii="Times New Roman" w:hAnsi="Times New Roman"/>
        </w:rPr>
        <w:t>–</w:t>
      </w:r>
      <w:r w:rsidRPr="00A75B0A">
        <w:rPr>
          <w:rFonts w:ascii="Times New Roman" w:hAnsi="Times New Roman"/>
        </w:rPr>
        <w:t xml:space="preserve"> </w:t>
      </w:r>
      <w:proofErr w:type="spellStart"/>
      <w:r w:rsidRPr="00A75B0A">
        <w:rPr>
          <w:rFonts w:ascii="Times New Roman" w:hAnsi="Times New Roman"/>
        </w:rPr>
        <w:t>phycocyanin</w:t>
      </w:r>
      <w:proofErr w:type="spellEnd"/>
      <w:r w:rsidRPr="00A75B0A">
        <w:rPr>
          <w:rFonts w:ascii="Times New Roman" w:hAnsi="Times New Roman"/>
        </w:rPr>
        <w:t>. Отсутствие такой окраски указывает на плохую сушку (слишком горячую), или подделку. Слабая окраска может указывать на сверхсильный отжим или деградацию продукта перед</w:t>
      </w:r>
      <w:r w:rsidR="00FB3F24" w:rsidRPr="00A75B0A">
        <w:rPr>
          <w:rFonts w:ascii="Times New Roman" w:hAnsi="Times New Roman"/>
        </w:rPr>
        <w:t xml:space="preserve"> сушкой</w:t>
      </w:r>
      <w:r w:rsidR="002C1FC6" w:rsidRPr="00A75B0A">
        <w:rPr>
          <w:rFonts w:ascii="Times New Roman" w:hAnsi="Times New Roman"/>
        </w:rPr>
        <w:t xml:space="preserve"> </w:t>
      </w:r>
      <w:r w:rsidRPr="00A75B0A">
        <w:rPr>
          <w:rFonts w:ascii="Times New Roman" w:hAnsi="Times New Roman"/>
        </w:rPr>
        <w:t xml:space="preserve">или во время </w:t>
      </w:r>
      <w:r w:rsidR="002C1FC6" w:rsidRPr="00A75B0A">
        <w:rPr>
          <w:rFonts w:ascii="Times New Roman" w:hAnsi="Times New Roman"/>
        </w:rPr>
        <w:t>сушки</w:t>
      </w:r>
      <w:r w:rsidRPr="00A75B0A">
        <w:rPr>
          <w:rFonts w:ascii="Times New Roman" w:hAnsi="Times New Roman"/>
        </w:rPr>
        <w:t xml:space="preserve"> (слишком медленная сушка).</w:t>
      </w:r>
    </w:p>
    <w:p w:rsidR="00647353" w:rsidRPr="00A75B0A" w:rsidRDefault="00647353" w:rsidP="000C7B72">
      <w:pPr>
        <w:spacing w:line="360" w:lineRule="auto"/>
        <w:jc w:val="both"/>
        <w:rPr>
          <w:rFonts w:ascii="Times New Roman" w:hAnsi="Times New Roman"/>
        </w:rPr>
      </w:pPr>
    </w:p>
    <w:p w:rsidR="00647353" w:rsidRPr="00A75B0A" w:rsidRDefault="00814358" w:rsidP="00A42B5E">
      <w:pPr>
        <w:spacing w:line="360" w:lineRule="auto"/>
        <w:jc w:val="center"/>
        <w:rPr>
          <w:rFonts w:ascii="Times New Roman" w:hAnsi="Times New Roman"/>
          <w:b/>
        </w:rPr>
      </w:pPr>
      <w:r w:rsidRPr="00A75B0A">
        <w:rPr>
          <w:rFonts w:ascii="Times New Roman" w:hAnsi="Times New Roman"/>
          <w:b/>
        </w:rPr>
        <w:lastRenderedPageBreak/>
        <w:t>Б.</w:t>
      </w:r>
      <w:r w:rsidR="00647353" w:rsidRPr="00A75B0A">
        <w:rPr>
          <w:rFonts w:ascii="Times New Roman" w:hAnsi="Times New Roman"/>
          <w:b/>
        </w:rPr>
        <w:t xml:space="preserve">9 ВРЕМЕННЫЕ ПЕРЕРЫВЫ </w:t>
      </w:r>
      <w:r w:rsidRPr="00A75B0A">
        <w:rPr>
          <w:rFonts w:ascii="Times New Roman" w:hAnsi="Times New Roman"/>
          <w:b/>
        </w:rPr>
        <w:t>–</w:t>
      </w:r>
      <w:r w:rsidR="00647353" w:rsidRPr="00A75B0A">
        <w:rPr>
          <w:rFonts w:ascii="Times New Roman" w:hAnsi="Times New Roman"/>
          <w:b/>
        </w:rPr>
        <w:t xml:space="preserve"> ПОДДЕРЖАНИЕ КУЛЬТУРЫ БЕЗ ПРОИЗВОДСТВА</w:t>
      </w:r>
    </w:p>
    <w:p w:rsidR="00647353" w:rsidRPr="00A75B0A" w:rsidRDefault="00647353" w:rsidP="00814358">
      <w:pPr>
        <w:spacing w:line="360" w:lineRule="auto"/>
        <w:ind w:firstLine="709"/>
        <w:jc w:val="both"/>
        <w:rPr>
          <w:rFonts w:ascii="Times New Roman" w:hAnsi="Times New Roman"/>
        </w:rPr>
      </w:pPr>
      <w:r w:rsidRPr="00A75B0A">
        <w:rPr>
          <w:rFonts w:ascii="Times New Roman" w:hAnsi="Times New Roman"/>
        </w:rPr>
        <w:t xml:space="preserve">Чтобы "временно остановить процесс роста биомассы", </w:t>
      </w:r>
      <w:r w:rsidR="00FB3F24" w:rsidRPr="00A75B0A">
        <w:rPr>
          <w:rFonts w:ascii="Times New Roman" w:hAnsi="Times New Roman"/>
        </w:rPr>
        <w:t xml:space="preserve">суспензию </w:t>
      </w:r>
      <w:r w:rsidRPr="00A75B0A">
        <w:rPr>
          <w:rFonts w:ascii="Times New Roman" w:hAnsi="Times New Roman"/>
        </w:rPr>
        <w:t>культур</w:t>
      </w:r>
      <w:r w:rsidR="00FB3F24" w:rsidRPr="00A75B0A">
        <w:rPr>
          <w:rFonts w:ascii="Times New Roman" w:hAnsi="Times New Roman"/>
        </w:rPr>
        <w:t>ы</w:t>
      </w:r>
      <w:r w:rsidRPr="00A75B0A">
        <w:rPr>
          <w:rFonts w:ascii="Times New Roman" w:hAnsi="Times New Roman"/>
        </w:rPr>
        <w:t xml:space="preserve"> временно разбавляют. </w:t>
      </w:r>
      <w:r w:rsidR="007F78A4" w:rsidRPr="00A75B0A">
        <w:rPr>
          <w:rFonts w:ascii="Times New Roman" w:hAnsi="Times New Roman"/>
        </w:rPr>
        <w:t xml:space="preserve">Значение </w:t>
      </w:r>
      <w:proofErr w:type="spellStart"/>
      <w:r w:rsidR="00FB3F24" w:rsidRPr="00A75B0A">
        <w:rPr>
          <w:rFonts w:ascii="Times New Roman" w:hAnsi="Times New Roman"/>
        </w:rPr>
        <w:t>р</w:t>
      </w:r>
      <w:r w:rsidRPr="00A75B0A">
        <w:rPr>
          <w:rFonts w:ascii="Times New Roman" w:hAnsi="Times New Roman"/>
        </w:rPr>
        <w:t>H</w:t>
      </w:r>
      <w:proofErr w:type="spellEnd"/>
      <w:r w:rsidRPr="00A75B0A">
        <w:rPr>
          <w:rFonts w:ascii="Times New Roman" w:hAnsi="Times New Roman"/>
        </w:rPr>
        <w:t xml:space="preserve"> должн</w:t>
      </w:r>
      <w:r w:rsidR="007F78A4" w:rsidRPr="00A75B0A">
        <w:rPr>
          <w:rFonts w:ascii="Times New Roman" w:hAnsi="Times New Roman"/>
        </w:rPr>
        <w:t>о</w:t>
      </w:r>
      <w:r w:rsidRPr="00A75B0A">
        <w:rPr>
          <w:rFonts w:ascii="Times New Roman" w:hAnsi="Times New Roman"/>
        </w:rPr>
        <w:t xml:space="preserve"> быть ниже 10</w:t>
      </w:r>
      <w:r w:rsidR="007F78A4" w:rsidRPr="00A75B0A">
        <w:rPr>
          <w:rFonts w:ascii="Times New Roman" w:hAnsi="Times New Roman"/>
        </w:rPr>
        <w:t>,</w:t>
      </w:r>
      <w:r w:rsidRPr="00A75B0A">
        <w:rPr>
          <w:rFonts w:ascii="Times New Roman" w:hAnsi="Times New Roman"/>
        </w:rPr>
        <w:t>5 (чистку производить в случае необходимости). Необходимо</w:t>
      </w:r>
      <w:r w:rsidR="007F78A4" w:rsidRPr="00A75B0A">
        <w:rPr>
          <w:rFonts w:ascii="Times New Roman" w:hAnsi="Times New Roman"/>
        </w:rPr>
        <w:t>, чтобы</w:t>
      </w:r>
      <w:r w:rsidRPr="00A75B0A">
        <w:rPr>
          <w:rFonts w:ascii="Times New Roman" w:hAnsi="Times New Roman"/>
        </w:rPr>
        <w:t xml:space="preserve"> резервуар </w:t>
      </w:r>
      <w:r w:rsidR="007F78A4" w:rsidRPr="00A75B0A">
        <w:rPr>
          <w:rFonts w:ascii="Times New Roman" w:hAnsi="Times New Roman"/>
        </w:rPr>
        <w:t xml:space="preserve">с </w:t>
      </w:r>
      <w:r w:rsidRPr="00A75B0A">
        <w:rPr>
          <w:rFonts w:ascii="Times New Roman" w:hAnsi="Times New Roman"/>
        </w:rPr>
        <w:t>культур</w:t>
      </w:r>
      <w:r w:rsidR="007F78A4" w:rsidRPr="00A75B0A">
        <w:rPr>
          <w:rFonts w:ascii="Times New Roman" w:hAnsi="Times New Roman"/>
        </w:rPr>
        <w:t>ой</w:t>
      </w:r>
      <w:r w:rsidRPr="00A75B0A">
        <w:rPr>
          <w:rFonts w:ascii="Times New Roman" w:hAnsi="Times New Roman"/>
        </w:rPr>
        <w:t xml:space="preserve"> бы</w:t>
      </w:r>
      <w:r w:rsidR="007F78A4" w:rsidRPr="00A75B0A">
        <w:rPr>
          <w:rFonts w:ascii="Times New Roman" w:hAnsi="Times New Roman"/>
        </w:rPr>
        <w:t>л</w:t>
      </w:r>
      <w:r w:rsidRPr="00A75B0A">
        <w:rPr>
          <w:rFonts w:ascii="Times New Roman" w:hAnsi="Times New Roman"/>
        </w:rPr>
        <w:t xml:space="preserve"> сильно затенен. Но не полная темнота! В очень </w:t>
      </w:r>
      <w:r w:rsidR="007F78A4" w:rsidRPr="00A75B0A">
        <w:rPr>
          <w:rFonts w:ascii="Times New Roman" w:hAnsi="Times New Roman"/>
        </w:rPr>
        <w:t xml:space="preserve">жаркие </w:t>
      </w:r>
      <w:r w:rsidRPr="00A75B0A">
        <w:rPr>
          <w:rFonts w:ascii="Times New Roman" w:hAnsi="Times New Roman"/>
        </w:rPr>
        <w:t>периоды, обязательно оставить отверстия, защищенные противомоскитной сеткой. Воду необходимо время от времени доливать до достижения первоначального уровня.</w:t>
      </w:r>
    </w:p>
    <w:p w:rsidR="00D72B49" w:rsidRPr="00A75B0A" w:rsidRDefault="00D72B49" w:rsidP="000C7B72">
      <w:pPr>
        <w:spacing w:line="360" w:lineRule="auto"/>
        <w:ind w:firstLine="567"/>
        <w:jc w:val="both"/>
        <w:rPr>
          <w:rFonts w:ascii="Times New Roman" w:hAnsi="Times New Roman"/>
        </w:rPr>
      </w:pPr>
    </w:p>
    <w:p w:rsidR="00647353" w:rsidRPr="00A75B0A" w:rsidRDefault="00814358" w:rsidP="00A42B5E">
      <w:pPr>
        <w:spacing w:line="360" w:lineRule="auto"/>
        <w:jc w:val="center"/>
        <w:rPr>
          <w:rFonts w:ascii="Times New Roman" w:hAnsi="Times New Roman"/>
          <w:b/>
        </w:rPr>
      </w:pPr>
      <w:r w:rsidRPr="00A75B0A">
        <w:rPr>
          <w:rFonts w:ascii="Times New Roman" w:hAnsi="Times New Roman"/>
          <w:b/>
        </w:rPr>
        <w:t>Б.</w:t>
      </w:r>
      <w:r w:rsidR="00647353" w:rsidRPr="00A75B0A">
        <w:rPr>
          <w:rFonts w:ascii="Times New Roman" w:hAnsi="Times New Roman"/>
          <w:b/>
        </w:rPr>
        <w:t>10 ПРИМЕЧАНИ</w:t>
      </w:r>
      <w:r w:rsidR="007F78A4" w:rsidRPr="00A75B0A">
        <w:rPr>
          <w:rFonts w:ascii="Times New Roman" w:hAnsi="Times New Roman"/>
          <w:b/>
        </w:rPr>
        <w:t>Е</w:t>
      </w:r>
    </w:p>
    <w:p w:rsidR="00647353" w:rsidRPr="00A75B0A" w:rsidRDefault="006F478F" w:rsidP="000C7B72">
      <w:pPr>
        <w:spacing w:line="360" w:lineRule="auto"/>
        <w:ind w:firstLine="567"/>
        <w:jc w:val="both"/>
        <w:rPr>
          <w:rFonts w:ascii="Times New Roman" w:hAnsi="Times New Roman"/>
        </w:rPr>
      </w:pPr>
      <w:r w:rsidRPr="00A75B0A">
        <w:rPr>
          <w:rFonts w:ascii="Times New Roman" w:hAnsi="Times New Roman"/>
        </w:rPr>
        <w:t>В целях безопасности н</w:t>
      </w:r>
      <w:r w:rsidR="00647353" w:rsidRPr="00A75B0A">
        <w:rPr>
          <w:rFonts w:ascii="Times New Roman" w:hAnsi="Times New Roman"/>
        </w:rPr>
        <w:t xml:space="preserve">еобходимо всегда держать </w:t>
      </w:r>
      <w:r w:rsidRPr="00A75B0A">
        <w:rPr>
          <w:rFonts w:ascii="Times New Roman" w:hAnsi="Times New Roman"/>
        </w:rPr>
        <w:t>небольшое</w:t>
      </w:r>
      <w:r w:rsidR="00647353" w:rsidRPr="00A75B0A">
        <w:rPr>
          <w:rFonts w:ascii="Times New Roman" w:hAnsi="Times New Roman"/>
        </w:rPr>
        <w:t xml:space="preserve"> количество культуры (несколько литров) в защищенном месте, без слишком большого количества света и перемешивать путем закачки воздуха</w:t>
      </w:r>
      <w:r w:rsidR="00814358" w:rsidRPr="00A75B0A">
        <w:rPr>
          <w:rFonts w:ascii="Times New Roman" w:hAnsi="Times New Roman"/>
        </w:rPr>
        <w:t xml:space="preserve"> с помощью </w:t>
      </w:r>
      <w:proofErr w:type="spellStart"/>
      <w:r w:rsidR="00814358" w:rsidRPr="00A75B0A">
        <w:rPr>
          <w:rFonts w:ascii="Times New Roman" w:hAnsi="Times New Roman"/>
        </w:rPr>
        <w:t>мини</w:t>
      </w:r>
      <w:r w:rsidR="00647353" w:rsidRPr="00A75B0A">
        <w:rPr>
          <w:rFonts w:ascii="Times New Roman" w:hAnsi="Times New Roman"/>
        </w:rPr>
        <w:t>аквариумного</w:t>
      </w:r>
      <w:proofErr w:type="spellEnd"/>
      <w:r w:rsidR="00647353" w:rsidRPr="00A75B0A">
        <w:rPr>
          <w:rFonts w:ascii="Times New Roman" w:hAnsi="Times New Roman"/>
        </w:rPr>
        <w:t xml:space="preserve"> компресса.</w:t>
      </w:r>
    </w:p>
    <w:p w:rsidR="00647353" w:rsidRPr="00A75B0A" w:rsidRDefault="00647353" w:rsidP="000C7B72">
      <w:pPr>
        <w:spacing w:line="360" w:lineRule="auto"/>
        <w:ind w:firstLine="709"/>
        <w:jc w:val="both"/>
        <w:rPr>
          <w:rFonts w:ascii="Times New Roman" w:hAnsi="Times New Roman"/>
          <w:sz w:val="28"/>
          <w:szCs w:val="28"/>
        </w:rPr>
      </w:pPr>
      <w:r w:rsidRPr="00A75B0A">
        <w:rPr>
          <w:rFonts w:ascii="Times New Roman" w:hAnsi="Times New Roman"/>
        </w:rPr>
        <w:t xml:space="preserve">Регулярно надо удалять любые инородные тела из резервуара со </w:t>
      </w:r>
      <w:proofErr w:type="spellStart"/>
      <w:r w:rsidR="006F478F" w:rsidRPr="00A75B0A">
        <w:rPr>
          <w:rFonts w:ascii="Times New Roman" w:hAnsi="Times New Roman"/>
          <w:i/>
        </w:rPr>
        <w:t>С</w:t>
      </w:r>
      <w:r w:rsidRPr="00A75B0A">
        <w:rPr>
          <w:rFonts w:ascii="Times New Roman" w:hAnsi="Times New Roman"/>
          <w:i/>
        </w:rPr>
        <w:t>пирулиной</w:t>
      </w:r>
      <w:proofErr w:type="spellEnd"/>
      <w:r w:rsidRPr="00A75B0A">
        <w:rPr>
          <w:rFonts w:ascii="Times New Roman" w:hAnsi="Times New Roman"/>
        </w:rPr>
        <w:t>.</w:t>
      </w:r>
    </w:p>
    <w:p w:rsidR="00647353" w:rsidRPr="00A75B0A" w:rsidRDefault="00647353" w:rsidP="00713DF8">
      <w:pPr>
        <w:spacing w:line="360" w:lineRule="auto"/>
        <w:rPr>
          <w:rFonts w:ascii="Times New Roman" w:hAnsi="Times New Roman"/>
        </w:rPr>
      </w:pPr>
    </w:p>
    <w:p w:rsidR="007B22E6" w:rsidRPr="00A75B0A" w:rsidRDefault="007B22E6" w:rsidP="00713DF8">
      <w:pPr>
        <w:spacing w:line="360" w:lineRule="auto"/>
        <w:rPr>
          <w:rFonts w:ascii="Times New Roman" w:hAnsi="Times New Roman"/>
        </w:rPr>
      </w:pPr>
    </w:p>
    <w:p w:rsidR="00C56C0D" w:rsidRPr="00A75B0A" w:rsidRDefault="00A75B0A" w:rsidP="007B22E6">
      <w:pPr>
        <w:jc w:val="both"/>
        <w:rPr>
          <w:rFonts w:ascii="Times New Roman" w:hAnsi="Times New Roman"/>
        </w:rPr>
      </w:pPr>
      <w:r w:rsidRPr="00A75B0A">
        <w:rPr>
          <w:rFonts w:ascii="Times New Roman" w:hAnsi="Times New Roman"/>
          <w:noProof/>
        </w:rPr>
        <w:drawing>
          <wp:inline distT="0" distB="0" distL="0" distR="0">
            <wp:extent cx="6067053" cy="1905990"/>
            <wp:effectExtent l="19050" t="0" r="0" b="0"/>
            <wp:docPr id="15" name="Рисунок 1" descr="C:\Users\Валентина\Desktop\Отчет РИПР-2020_для сайта_20.10\Scan\стр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Отчет РИПР-2020_для сайта_20.10\Scan\стр 71.jpg"/>
                    <pic:cNvPicPr>
                      <a:picLocks noChangeAspect="1" noChangeArrowheads="1"/>
                    </pic:cNvPicPr>
                  </pic:nvPicPr>
                  <pic:blipFill>
                    <a:blip r:embed="rId35"/>
                    <a:srcRect l="11064" t="45769" r="14849" b="37296"/>
                    <a:stretch>
                      <a:fillRect/>
                    </a:stretch>
                  </pic:blipFill>
                  <pic:spPr bwMode="auto">
                    <a:xfrm>
                      <a:off x="0" y="0"/>
                      <a:ext cx="6067053" cy="1905990"/>
                    </a:xfrm>
                    <a:prstGeom prst="rect">
                      <a:avLst/>
                    </a:prstGeom>
                    <a:noFill/>
                    <a:ln w="9525">
                      <a:noFill/>
                      <a:miter lim="800000"/>
                      <a:headEnd/>
                      <a:tailEnd/>
                    </a:ln>
                  </pic:spPr>
                </pic:pic>
              </a:graphicData>
            </a:graphic>
          </wp:inline>
        </w:drawing>
      </w:r>
      <w:r w:rsidR="00C56C0D" w:rsidRPr="00A75B0A">
        <w:rPr>
          <w:rFonts w:ascii="Times New Roman" w:hAnsi="Times New Roman"/>
        </w:rPr>
        <w:br w:type="page"/>
      </w:r>
    </w:p>
    <w:p w:rsidR="00647353" w:rsidRPr="00463640" w:rsidRDefault="00C56C0D" w:rsidP="00BF412F">
      <w:pPr>
        <w:spacing w:line="360" w:lineRule="auto"/>
        <w:jc w:val="center"/>
        <w:rPr>
          <w:rFonts w:ascii="Times New Roman" w:hAnsi="Times New Roman"/>
          <w:b/>
        </w:rPr>
      </w:pPr>
      <w:r w:rsidRPr="00463640">
        <w:rPr>
          <w:rFonts w:ascii="Times New Roman" w:hAnsi="Times New Roman"/>
          <w:b/>
        </w:rPr>
        <w:lastRenderedPageBreak/>
        <w:t>ПРИЛОЖЕНИЕ</w:t>
      </w:r>
      <w:r w:rsidR="00647353" w:rsidRPr="00463640">
        <w:rPr>
          <w:rFonts w:ascii="Times New Roman" w:hAnsi="Times New Roman"/>
          <w:b/>
        </w:rPr>
        <w:t xml:space="preserve"> </w:t>
      </w:r>
      <w:r w:rsidRPr="00463640">
        <w:rPr>
          <w:rFonts w:ascii="Times New Roman" w:hAnsi="Times New Roman"/>
          <w:b/>
        </w:rPr>
        <w:t>В</w:t>
      </w:r>
    </w:p>
    <w:p w:rsidR="00C41CE6" w:rsidRPr="00A75B0A" w:rsidRDefault="007708B0" w:rsidP="00BF412F">
      <w:pPr>
        <w:spacing w:line="360" w:lineRule="auto"/>
        <w:jc w:val="center"/>
        <w:rPr>
          <w:rFonts w:ascii="Times New Roman" w:hAnsi="Times New Roman"/>
          <w:b/>
        </w:rPr>
      </w:pPr>
      <w:r w:rsidRPr="00A75B0A">
        <w:rPr>
          <w:rFonts w:ascii="Times New Roman" w:hAnsi="Times New Roman"/>
          <w:b/>
        </w:rPr>
        <w:t>Лабораторный технологический</w:t>
      </w:r>
      <w:r w:rsidR="00C41CE6" w:rsidRPr="00A75B0A">
        <w:rPr>
          <w:rFonts w:ascii="Times New Roman" w:hAnsi="Times New Roman"/>
          <w:b/>
        </w:rPr>
        <w:t xml:space="preserve"> </w:t>
      </w:r>
      <w:r w:rsidRPr="00A75B0A">
        <w:rPr>
          <w:rFonts w:ascii="Times New Roman" w:hAnsi="Times New Roman"/>
          <w:b/>
        </w:rPr>
        <w:t>регламент</w:t>
      </w:r>
    </w:p>
    <w:p w:rsidR="00C56C0D" w:rsidRPr="00A75B0A" w:rsidRDefault="00C56C0D" w:rsidP="00BF412F">
      <w:pPr>
        <w:spacing w:line="360" w:lineRule="auto"/>
        <w:jc w:val="center"/>
        <w:rPr>
          <w:rFonts w:ascii="Times New Roman" w:hAnsi="Times New Roman"/>
        </w:rPr>
      </w:pPr>
    </w:p>
    <w:p w:rsidR="00A75B0A" w:rsidRPr="00A75B0A" w:rsidRDefault="00A75B0A" w:rsidP="00BF412F">
      <w:pPr>
        <w:spacing w:line="360" w:lineRule="auto"/>
        <w:jc w:val="center"/>
        <w:rPr>
          <w:rFonts w:ascii="Times New Roman" w:hAnsi="Times New Roman"/>
        </w:rPr>
      </w:pPr>
      <w:r w:rsidRPr="00A75B0A">
        <w:rPr>
          <w:rFonts w:ascii="Times New Roman" w:hAnsi="Times New Roman"/>
          <w:noProof/>
        </w:rPr>
        <w:drawing>
          <wp:inline distT="0" distB="0" distL="0" distR="0">
            <wp:extent cx="5848350" cy="8286173"/>
            <wp:effectExtent l="0" t="0" r="0" b="0"/>
            <wp:docPr id="16" name="Рисунок 3" descr="C:\Users\Валентина\Desktop\Отчет РИПР-2020_для сайта_20.10\Scan\Приложение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ентина\Desktop\Отчет РИПР-2020_для сайта_20.10\Scan\Приложение В.jpg"/>
                    <pic:cNvPicPr>
                      <a:picLocks noChangeAspect="1" noChangeArrowheads="1"/>
                    </pic:cNvPicPr>
                  </pic:nvPicPr>
                  <pic:blipFill>
                    <a:blip r:embed="rId36"/>
                    <a:srcRect l="18855" t="16061" r="6997" b="7549"/>
                    <a:stretch>
                      <a:fillRect/>
                    </a:stretch>
                  </pic:blipFill>
                  <pic:spPr bwMode="auto">
                    <a:xfrm>
                      <a:off x="0" y="0"/>
                      <a:ext cx="5855637" cy="8296498"/>
                    </a:xfrm>
                    <a:prstGeom prst="rect">
                      <a:avLst/>
                    </a:prstGeom>
                    <a:noFill/>
                    <a:ln w="9525">
                      <a:noFill/>
                      <a:miter lim="800000"/>
                      <a:headEnd/>
                      <a:tailEnd/>
                    </a:ln>
                  </pic:spPr>
                </pic:pic>
              </a:graphicData>
            </a:graphic>
          </wp:inline>
        </w:drawing>
      </w:r>
    </w:p>
    <w:p w:rsidR="00C25610" w:rsidRPr="00A75B0A" w:rsidRDefault="00C25610" w:rsidP="00243F59">
      <w:pPr>
        <w:spacing w:line="360" w:lineRule="auto"/>
        <w:jc w:val="center"/>
        <w:rPr>
          <w:rFonts w:ascii="Times New Roman" w:hAnsi="Times New Roman"/>
          <w:b/>
        </w:rPr>
      </w:pPr>
      <w:r w:rsidRPr="00A75B0A">
        <w:rPr>
          <w:rFonts w:ascii="Times New Roman" w:hAnsi="Times New Roman"/>
          <w:b/>
        </w:rPr>
        <w:lastRenderedPageBreak/>
        <w:t>ВВЕДЕНИЕ</w:t>
      </w:r>
    </w:p>
    <w:p w:rsidR="00147B2D" w:rsidRPr="00A75B0A" w:rsidRDefault="00147B2D" w:rsidP="00243F59">
      <w:pPr>
        <w:spacing w:line="360" w:lineRule="auto"/>
        <w:jc w:val="center"/>
        <w:rPr>
          <w:rFonts w:ascii="Times New Roman" w:hAnsi="Times New Roman"/>
          <w:b/>
        </w:rPr>
      </w:pPr>
    </w:p>
    <w:p w:rsidR="00C25610" w:rsidRPr="00A75B0A" w:rsidRDefault="00C25610" w:rsidP="00243F59">
      <w:pPr>
        <w:spacing w:line="360" w:lineRule="auto"/>
        <w:ind w:firstLine="709"/>
        <w:jc w:val="both"/>
        <w:rPr>
          <w:rFonts w:ascii="Times New Roman" w:hAnsi="Times New Roman"/>
        </w:rPr>
      </w:pPr>
      <w:r w:rsidRPr="00A75B0A">
        <w:rPr>
          <w:rFonts w:ascii="Times New Roman" w:hAnsi="Times New Roman"/>
        </w:rPr>
        <w:t>Настоящий лабораторный регламент разработан в рамках научно</w:t>
      </w:r>
      <w:r w:rsidR="00E43270" w:rsidRPr="00A75B0A">
        <w:rPr>
          <w:rFonts w:ascii="Times New Roman" w:hAnsi="Times New Roman"/>
        </w:rPr>
        <w:t>го</w:t>
      </w:r>
      <w:r w:rsidRPr="00A75B0A">
        <w:rPr>
          <w:rFonts w:ascii="Times New Roman" w:hAnsi="Times New Roman"/>
        </w:rPr>
        <w:t xml:space="preserve"> проект</w:t>
      </w:r>
      <w:r w:rsidR="00E43270" w:rsidRPr="00A75B0A">
        <w:rPr>
          <w:rFonts w:ascii="Times New Roman" w:hAnsi="Times New Roman"/>
        </w:rPr>
        <w:t>а</w:t>
      </w:r>
      <w:r w:rsidRPr="00A75B0A">
        <w:rPr>
          <w:rFonts w:ascii="Times New Roman" w:hAnsi="Times New Roman"/>
        </w:rPr>
        <w:t xml:space="preserve"> «Разработка технологии производства нового поколения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w:t>
      </w:r>
    </w:p>
    <w:p w:rsidR="00C25610" w:rsidRPr="00A75B0A" w:rsidRDefault="00C25610" w:rsidP="00243F59">
      <w:pPr>
        <w:spacing w:line="360" w:lineRule="auto"/>
        <w:ind w:firstLine="709"/>
        <w:jc w:val="both"/>
        <w:rPr>
          <w:rFonts w:ascii="Times New Roman" w:hAnsi="Times New Roman"/>
        </w:rPr>
      </w:pPr>
      <w:r w:rsidRPr="00A75B0A">
        <w:rPr>
          <w:rFonts w:ascii="Times New Roman" w:hAnsi="Times New Roman"/>
        </w:rPr>
        <w:t>Основанием для выполнения работы является Договор №</w:t>
      </w:r>
      <w:r w:rsidR="00E43270" w:rsidRPr="00A75B0A">
        <w:rPr>
          <w:rFonts w:ascii="Times New Roman" w:hAnsi="Times New Roman"/>
        </w:rPr>
        <w:t xml:space="preserve"> </w:t>
      </w:r>
      <w:r w:rsidRPr="00A75B0A">
        <w:rPr>
          <w:rFonts w:ascii="Times New Roman" w:hAnsi="Times New Roman"/>
        </w:rPr>
        <w:t>83 от 02 марта 2018 г. на проведение научно-исследовательской работ</w:t>
      </w:r>
      <w:r w:rsidR="00E43270" w:rsidRPr="00A75B0A">
        <w:rPr>
          <w:rFonts w:ascii="Times New Roman" w:hAnsi="Times New Roman"/>
        </w:rPr>
        <w:t>ы</w:t>
      </w:r>
      <w:r w:rsidRPr="00A75B0A">
        <w:rPr>
          <w:rFonts w:ascii="Times New Roman" w:hAnsi="Times New Roman"/>
        </w:rPr>
        <w:t xml:space="preserve"> по теме «Разработка технологии производства нового поколения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w:t>
      </w:r>
    </w:p>
    <w:p w:rsidR="00C25610" w:rsidRPr="00A75B0A" w:rsidRDefault="00C25610" w:rsidP="00243F59">
      <w:pPr>
        <w:spacing w:line="360" w:lineRule="auto"/>
        <w:ind w:firstLine="709"/>
        <w:jc w:val="both"/>
        <w:rPr>
          <w:rFonts w:ascii="Times New Roman" w:hAnsi="Times New Roman"/>
        </w:rPr>
      </w:pPr>
      <w:r w:rsidRPr="00A75B0A">
        <w:rPr>
          <w:rFonts w:ascii="Times New Roman" w:hAnsi="Times New Roman"/>
        </w:rPr>
        <w:t>Лабораторный регламент разработан в соответствии с требованиями Технического задания на выполнение научно-исследовательских работ (Приложение №</w:t>
      </w:r>
      <w:r w:rsidR="00E43270" w:rsidRPr="00A75B0A">
        <w:rPr>
          <w:rFonts w:ascii="Times New Roman" w:hAnsi="Times New Roman"/>
        </w:rPr>
        <w:t xml:space="preserve"> </w:t>
      </w:r>
      <w:r w:rsidRPr="00A75B0A">
        <w:rPr>
          <w:rFonts w:ascii="Times New Roman" w:hAnsi="Times New Roman"/>
        </w:rPr>
        <w:t>1.4 к Договору №</w:t>
      </w:r>
      <w:r w:rsidR="00E43270" w:rsidRPr="00A75B0A">
        <w:rPr>
          <w:rFonts w:ascii="Times New Roman" w:hAnsi="Times New Roman"/>
        </w:rPr>
        <w:t xml:space="preserve"> </w:t>
      </w:r>
      <w:r w:rsidRPr="00A75B0A">
        <w:rPr>
          <w:rFonts w:ascii="Times New Roman" w:hAnsi="Times New Roman"/>
        </w:rPr>
        <w:t xml:space="preserve">83 от 02 марта 2018 г. на грантовое финансирование). </w:t>
      </w:r>
    </w:p>
    <w:p w:rsidR="00C25610" w:rsidRPr="00A75B0A" w:rsidRDefault="00C25610" w:rsidP="00243F59">
      <w:pPr>
        <w:spacing w:line="360" w:lineRule="auto"/>
        <w:ind w:firstLine="709"/>
        <w:jc w:val="both"/>
        <w:rPr>
          <w:rFonts w:ascii="Times New Roman" w:hAnsi="Times New Roman"/>
        </w:rPr>
      </w:pPr>
      <w:r w:rsidRPr="00A75B0A">
        <w:rPr>
          <w:rFonts w:ascii="Times New Roman" w:hAnsi="Times New Roman"/>
        </w:rPr>
        <w:t xml:space="preserve">Лабораторный регламент описывает порядок проведения процесса выращивания культуры и конверсию биомассы в липиды </w:t>
      </w:r>
      <w:r w:rsidR="00E43270" w:rsidRPr="00A75B0A">
        <w:rPr>
          <w:rFonts w:ascii="Times New Roman" w:hAnsi="Times New Roman"/>
        </w:rPr>
        <w:t>и последующего</w:t>
      </w:r>
      <w:r w:rsidRPr="00A75B0A">
        <w:rPr>
          <w:rFonts w:ascii="Times New Roman" w:hAnsi="Times New Roman"/>
        </w:rPr>
        <w:t xml:space="preserve"> получения </w:t>
      </w:r>
      <w:proofErr w:type="spellStart"/>
      <w:r w:rsidRPr="00A75B0A">
        <w:rPr>
          <w:rFonts w:ascii="Times New Roman" w:hAnsi="Times New Roman"/>
        </w:rPr>
        <w:t>биоразлагаемых</w:t>
      </w:r>
      <w:proofErr w:type="spellEnd"/>
      <w:r w:rsidRPr="00A75B0A">
        <w:rPr>
          <w:rFonts w:ascii="Times New Roman" w:hAnsi="Times New Roman"/>
        </w:rPr>
        <w:t xml:space="preserve"> </w:t>
      </w:r>
      <w:r w:rsidR="000A3752" w:rsidRPr="00A75B0A">
        <w:rPr>
          <w:rFonts w:ascii="Times New Roman" w:hAnsi="Times New Roman"/>
        </w:rPr>
        <w:t>поверхностно активных веществ (</w:t>
      </w:r>
      <w:r w:rsidRPr="00A75B0A">
        <w:rPr>
          <w:rFonts w:ascii="Times New Roman" w:hAnsi="Times New Roman"/>
        </w:rPr>
        <w:t>ПАВ</w:t>
      </w:r>
      <w:r w:rsidR="000A3752" w:rsidRPr="00A75B0A">
        <w:rPr>
          <w:rFonts w:ascii="Times New Roman" w:hAnsi="Times New Roman"/>
        </w:rPr>
        <w:t>)</w:t>
      </w:r>
      <w:r w:rsidRPr="00A75B0A">
        <w:rPr>
          <w:rFonts w:ascii="Times New Roman" w:hAnsi="Times New Roman"/>
        </w:rPr>
        <w:t xml:space="preserve">. В качестве продуцента может быть использован штамм культуры </w:t>
      </w:r>
      <w:proofErr w:type="spellStart"/>
      <w:r w:rsidRPr="00A75B0A">
        <w:rPr>
          <w:rFonts w:ascii="Times New Roman" w:hAnsi="Times New Roman"/>
          <w:i/>
        </w:rPr>
        <w:t>Спирулины</w:t>
      </w:r>
      <w:proofErr w:type="spellEnd"/>
      <w:r w:rsidRPr="00A75B0A">
        <w:rPr>
          <w:rFonts w:ascii="Times New Roman" w:hAnsi="Times New Roman"/>
        </w:rPr>
        <w:t xml:space="preserve"> или либо любой другой</w:t>
      </w:r>
      <w:r w:rsidR="00325875" w:rsidRPr="00A75B0A">
        <w:rPr>
          <w:rFonts w:ascii="Times New Roman" w:hAnsi="Times New Roman"/>
        </w:rPr>
        <w:t xml:space="preserve"> микроводоросли</w:t>
      </w:r>
      <w:r w:rsidRPr="00A75B0A">
        <w:rPr>
          <w:rFonts w:ascii="Times New Roman" w:hAnsi="Times New Roman"/>
        </w:rPr>
        <w:t>, обладающ</w:t>
      </w:r>
      <w:r w:rsidR="00325875" w:rsidRPr="00A75B0A">
        <w:rPr>
          <w:rFonts w:ascii="Times New Roman" w:hAnsi="Times New Roman"/>
        </w:rPr>
        <w:t>е</w:t>
      </w:r>
      <w:r w:rsidRPr="00A75B0A">
        <w:rPr>
          <w:rFonts w:ascii="Times New Roman" w:hAnsi="Times New Roman"/>
        </w:rPr>
        <w:t xml:space="preserve">й схожими характеристиками роста и накопления липидов. Заявленные в лабораторном регламенте значения расходных коэффициентов выполнимы только при использовании штамма культуры </w:t>
      </w:r>
      <w:proofErr w:type="spellStart"/>
      <w:r w:rsidRPr="00A75B0A">
        <w:rPr>
          <w:rFonts w:ascii="Times New Roman" w:hAnsi="Times New Roman"/>
          <w:i/>
        </w:rPr>
        <w:t>Спирулины</w:t>
      </w:r>
      <w:proofErr w:type="spellEnd"/>
      <w:r w:rsidRPr="00A75B0A">
        <w:rPr>
          <w:rFonts w:ascii="Times New Roman" w:hAnsi="Times New Roman"/>
        </w:rPr>
        <w:t xml:space="preserve">. </w:t>
      </w:r>
    </w:p>
    <w:p w:rsidR="00C25610" w:rsidRPr="00A75B0A" w:rsidRDefault="00C25610" w:rsidP="00243F59">
      <w:pPr>
        <w:spacing w:line="360" w:lineRule="auto"/>
        <w:ind w:firstLine="709"/>
        <w:jc w:val="both"/>
        <w:rPr>
          <w:rFonts w:ascii="Times New Roman" w:hAnsi="Times New Roman"/>
        </w:rPr>
      </w:pPr>
      <w:r w:rsidRPr="00A75B0A">
        <w:rPr>
          <w:rFonts w:ascii="Times New Roman" w:hAnsi="Times New Roman"/>
        </w:rPr>
        <w:t xml:space="preserve">Настоящий лабораторный технологический регламент распространяется на лабораторный процесс производства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w:t>
      </w:r>
      <w:proofErr w:type="spellStart"/>
      <w:r w:rsidRPr="00A75B0A">
        <w:rPr>
          <w:rFonts w:ascii="Times New Roman" w:hAnsi="Times New Roman"/>
          <w:i/>
        </w:rPr>
        <w:t>Arthrospira</w:t>
      </w:r>
      <w:proofErr w:type="spellEnd"/>
      <w:r w:rsidR="00001E5B" w:rsidRPr="00A75B0A">
        <w:rPr>
          <w:rFonts w:ascii="Times New Roman" w:hAnsi="Times New Roman"/>
          <w:i/>
        </w:rPr>
        <w:t xml:space="preserve"> </w:t>
      </w:r>
      <w:proofErr w:type="spellStart"/>
      <w:r w:rsidRPr="00A75B0A">
        <w:rPr>
          <w:rFonts w:ascii="Times New Roman" w:hAnsi="Times New Roman"/>
          <w:i/>
        </w:rPr>
        <w:t>platensis</w:t>
      </w:r>
      <w:proofErr w:type="spellEnd"/>
      <w:r w:rsidRPr="00A75B0A">
        <w:rPr>
          <w:rFonts w:ascii="Times New Roman" w:hAnsi="Times New Roman"/>
        </w:rPr>
        <w:t xml:space="preserve">). </w:t>
      </w:r>
    </w:p>
    <w:p w:rsidR="00C25610" w:rsidRPr="00A75B0A" w:rsidRDefault="00C25610" w:rsidP="00243F59">
      <w:pPr>
        <w:spacing w:line="360" w:lineRule="auto"/>
        <w:ind w:firstLine="709"/>
        <w:jc w:val="both"/>
        <w:rPr>
          <w:rFonts w:ascii="Times New Roman" w:hAnsi="Times New Roman"/>
        </w:rPr>
      </w:pPr>
      <w:r w:rsidRPr="00A75B0A">
        <w:rPr>
          <w:rFonts w:ascii="Times New Roman" w:hAnsi="Times New Roman"/>
        </w:rPr>
        <w:t>Продукт получают из штамма культуры коллекции микроводорослей  Норвежского Института Водных Исследований, хранящейся под номером NIVA-BAC 428 (</w:t>
      </w:r>
      <w:proofErr w:type="spellStart"/>
      <w:r w:rsidRPr="00A75B0A">
        <w:rPr>
          <w:rFonts w:ascii="Times New Roman" w:hAnsi="Times New Roman"/>
          <w:i/>
        </w:rPr>
        <w:t>Arthrospira</w:t>
      </w:r>
      <w:proofErr w:type="spellEnd"/>
      <w:r w:rsidR="00001E5B" w:rsidRPr="00A75B0A">
        <w:rPr>
          <w:rFonts w:ascii="Times New Roman" w:hAnsi="Times New Roman"/>
          <w:i/>
        </w:rPr>
        <w:t xml:space="preserve"> </w:t>
      </w:r>
      <w:proofErr w:type="spellStart"/>
      <w:r w:rsidRPr="00A75B0A">
        <w:rPr>
          <w:rFonts w:ascii="Times New Roman" w:hAnsi="Times New Roman"/>
          <w:i/>
        </w:rPr>
        <w:t>platensis</w:t>
      </w:r>
      <w:proofErr w:type="spellEnd"/>
      <w:r w:rsidRPr="00A75B0A">
        <w:rPr>
          <w:rFonts w:ascii="Times New Roman" w:hAnsi="Times New Roman"/>
        </w:rPr>
        <w:t xml:space="preserve">), выращиваемого в лабораторных условиях с помощью стендового трубчатого </w:t>
      </w:r>
      <w:proofErr w:type="spellStart"/>
      <w:r w:rsidRPr="00A75B0A">
        <w:rPr>
          <w:rFonts w:ascii="Times New Roman" w:hAnsi="Times New Roman"/>
        </w:rPr>
        <w:t>фотобиореактора</w:t>
      </w:r>
      <w:proofErr w:type="spellEnd"/>
      <w:r w:rsidRPr="00A75B0A">
        <w:rPr>
          <w:rFonts w:ascii="Times New Roman" w:hAnsi="Times New Roman"/>
        </w:rPr>
        <w:t xml:space="preserve">. Основой питательной среды для роста культуры служит геотермальная вода гидрокарбонатной природы, самоизливающейся </w:t>
      </w:r>
      <w:r w:rsidR="00325875" w:rsidRPr="00A75B0A">
        <w:rPr>
          <w:rFonts w:ascii="Times New Roman" w:hAnsi="Times New Roman"/>
        </w:rPr>
        <w:t xml:space="preserve">из глубины 1800 м </w:t>
      </w:r>
      <w:r w:rsidRPr="00A75B0A">
        <w:rPr>
          <w:rFonts w:ascii="Times New Roman" w:hAnsi="Times New Roman"/>
        </w:rPr>
        <w:t>(</w:t>
      </w:r>
      <w:r w:rsidR="009866C5" w:rsidRPr="00A75B0A">
        <w:rPr>
          <w:rFonts w:ascii="Times New Roman" w:hAnsi="Times New Roman"/>
        </w:rPr>
        <w:t xml:space="preserve">скважина № 20А , </w:t>
      </w:r>
      <w:r w:rsidRPr="00A75B0A">
        <w:rPr>
          <w:rFonts w:ascii="Times New Roman" w:hAnsi="Times New Roman"/>
        </w:rPr>
        <w:t>п.</w:t>
      </w:r>
      <w:r w:rsidR="009866C5" w:rsidRPr="00A75B0A">
        <w:rPr>
          <w:rFonts w:ascii="Times New Roman" w:hAnsi="Times New Roman"/>
        </w:rPr>
        <w:t xml:space="preserve"> </w:t>
      </w:r>
      <w:proofErr w:type="spellStart"/>
      <w:r w:rsidRPr="00A75B0A">
        <w:rPr>
          <w:rFonts w:ascii="Times New Roman" w:hAnsi="Times New Roman"/>
        </w:rPr>
        <w:t>Шауельдер</w:t>
      </w:r>
      <w:proofErr w:type="spellEnd"/>
      <w:r w:rsidRPr="00A75B0A">
        <w:rPr>
          <w:rFonts w:ascii="Times New Roman" w:hAnsi="Times New Roman"/>
        </w:rPr>
        <w:t xml:space="preserve">, </w:t>
      </w:r>
      <w:proofErr w:type="spellStart"/>
      <w:r w:rsidRPr="00A75B0A">
        <w:rPr>
          <w:rFonts w:ascii="Times New Roman" w:hAnsi="Times New Roman"/>
        </w:rPr>
        <w:t>Отырарский</w:t>
      </w:r>
      <w:proofErr w:type="spellEnd"/>
      <w:r w:rsidRPr="00A75B0A">
        <w:rPr>
          <w:rFonts w:ascii="Times New Roman" w:hAnsi="Times New Roman"/>
        </w:rPr>
        <w:t xml:space="preserve"> район Туркестанск</w:t>
      </w:r>
      <w:r w:rsidR="009866C5" w:rsidRPr="00A75B0A">
        <w:rPr>
          <w:rFonts w:ascii="Times New Roman" w:hAnsi="Times New Roman"/>
        </w:rPr>
        <w:t>ой</w:t>
      </w:r>
      <w:r w:rsidRPr="00A75B0A">
        <w:rPr>
          <w:rFonts w:ascii="Times New Roman" w:hAnsi="Times New Roman"/>
        </w:rPr>
        <w:t xml:space="preserve"> област</w:t>
      </w:r>
      <w:r w:rsidR="009866C5" w:rsidRPr="00A75B0A">
        <w:rPr>
          <w:rFonts w:ascii="Times New Roman" w:hAnsi="Times New Roman"/>
        </w:rPr>
        <w:t>и</w:t>
      </w:r>
      <w:r w:rsidRPr="00A75B0A">
        <w:rPr>
          <w:rFonts w:ascii="Times New Roman" w:hAnsi="Times New Roman"/>
        </w:rPr>
        <w:t xml:space="preserve">). Продукт предназначен для непосредственного употребления в качестве липидного компонента биомассы, необходимого для производства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поверхностно активных веществ.</w:t>
      </w:r>
    </w:p>
    <w:p w:rsidR="00C25610" w:rsidRPr="00A75B0A" w:rsidRDefault="00C25610" w:rsidP="00243F59">
      <w:pPr>
        <w:spacing w:line="360" w:lineRule="auto"/>
        <w:ind w:firstLine="709"/>
        <w:jc w:val="both"/>
        <w:rPr>
          <w:rFonts w:ascii="Times New Roman" w:hAnsi="Times New Roman"/>
        </w:rPr>
      </w:pPr>
      <w:r w:rsidRPr="00A75B0A">
        <w:rPr>
          <w:rFonts w:ascii="Times New Roman" w:hAnsi="Times New Roman"/>
        </w:rPr>
        <w:t>Всего процесс состоит из 3 технологических стадий:</w:t>
      </w:r>
      <w:r w:rsidR="009866C5" w:rsidRPr="00A75B0A">
        <w:rPr>
          <w:rFonts w:ascii="Times New Roman" w:hAnsi="Times New Roman"/>
        </w:rPr>
        <w:t xml:space="preserve"> </w:t>
      </w:r>
      <w:r w:rsidRPr="00A75B0A">
        <w:rPr>
          <w:rFonts w:ascii="Times New Roman" w:hAnsi="Times New Roman"/>
        </w:rPr>
        <w:t>1) получение посевного материала</w:t>
      </w:r>
      <w:r w:rsidR="009866C5" w:rsidRPr="00A75B0A">
        <w:rPr>
          <w:rFonts w:ascii="Times New Roman" w:hAnsi="Times New Roman"/>
        </w:rPr>
        <w:t xml:space="preserve">; </w:t>
      </w:r>
      <w:r w:rsidRPr="00A75B0A">
        <w:rPr>
          <w:rFonts w:ascii="Times New Roman" w:hAnsi="Times New Roman"/>
        </w:rPr>
        <w:t>2) культивирование</w:t>
      </w:r>
      <w:r w:rsidR="009866C5" w:rsidRPr="00A75B0A">
        <w:rPr>
          <w:rFonts w:ascii="Times New Roman" w:hAnsi="Times New Roman"/>
        </w:rPr>
        <w:t xml:space="preserve">; </w:t>
      </w:r>
      <w:r w:rsidRPr="00A75B0A">
        <w:rPr>
          <w:rFonts w:ascii="Times New Roman" w:hAnsi="Times New Roman"/>
        </w:rPr>
        <w:t>3) выделение липидной фракции</w:t>
      </w:r>
      <w:r w:rsidR="009866C5" w:rsidRPr="00A75B0A">
        <w:rPr>
          <w:rFonts w:ascii="Times New Roman" w:hAnsi="Times New Roman"/>
        </w:rPr>
        <w:t xml:space="preserve">, </w:t>
      </w:r>
      <w:r w:rsidRPr="00A75B0A">
        <w:rPr>
          <w:rFonts w:ascii="Times New Roman" w:hAnsi="Times New Roman"/>
        </w:rPr>
        <w:t>в том числе из 7 технологических операций: 2 подготовительных (ВР.1, ВР.2</w:t>
      </w:r>
      <w:r w:rsidR="0049487A" w:rsidRPr="00A75B0A">
        <w:rPr>
          <w:rFonts w:ascii="Times New Roman" w:hAnsi="Times New Roman"/>
        </w:rPr>
        <w:t xml:space="preserve"> –</w:t>
      </w:r>
      <w:r w:rsidRPr="00A75B0A">
        <w:rPr>
          <w:rFonts w:ascii="Times New Roman" w:hAnsi="Times New Roman"/>
        </w:rPr>
        <w:t xml:space="preserve"> стади</w:t>
      </w:r>
      <w:r w:rsidR="000F32D9" w:rsidRPr="00A75B0A">
        <w:rPr>
          <w:rFonts w:ascii="Times New Roman" w:hAnsi="Times New Roman"/>
        </w:rPr>
        <w:t>и</w:t>
      </w:r>
      <w:r w:rsidRPr="00A75B0A">
        <w:rPr>
          <w:rFonts w:ascii="Times New Roman" w:hAnsi="Times New Roman"/>
        </w:rPr>
        <w:t xml:space="preserve"> вспомогательных работ) и 5 основных (ТП.1-ТП.5</w:t>
      </w:r>
      <w:r w:rsidR="0049487A" w:rsidRPr="00A75B0A">
        <w:rPr>
          <w:rFonts w:ascii="Times New Roman" w:hAnsi="Times New Roman"/>
        </w:rPr>
        <w:t xml:space="preserve"> – </w:t>
      </w:r>
      <w:r w:rsidRPr="00A75B0A">
        <w:rPr>
          <w:rFonts w:ascii="Times New Roman" w:hAnsi="Times New Roman"/>
        </w:rPr>
        <w:t>стади</w:t>
      </w:r>
      <w:r w:rsidR="000F32D9" w:rsidRPr="00A75B0A">
        <w:rPr>
          <w:rFonts w:ascii="Times New Roman" w:hAnsi="Times New Roman"/>
        </w:rPr>
        <w:t>и</w:t>
      </w:r>
      <w:r w:rsidRPr="00A75B0A">
        <w:rPr>
          <w:rFonts w:ascii="Times New Roman" w:hAnsi="Times New Roman"/>
        </w:rPr>
        <w:t xml:space="preserve"> технологических процессов).</w:t>
      </w:r>
    </w:p>
    <w:p w:rsidR="00C25610" w:rsidRPr="00A75B0A" w:rsidRDefault="00C25610" w:rsidP="00243F59">
      <w:pPr>
        <w:spacing w:line="360" w:lineRule="auto"/>
        <w:ind w:firstLine="709"/>
        <w:jc w:val="both"/>
        <w:rPr>
          <w:rFonts w:ascii="Times New Roman" w:hAnsi="Times New Roman"/>
        </w:rPr>
      </w:pPr>
    </w:p>
    <w:p w:rsidR="001731F0" w:rsidRPr="00A75B0A" w:rsidRDefault="001731F0" w:rsidP="00243F59">
      <w:pPr>
        <w:spacing w:line="360" w:lineRule="auto"/>
        <w:ind w:firstLine="709"/>
        <w:rPr>
          <w:rFonts w:ascii="Times New Roman" w:hAnsi="Times New Roman"/>
        </w:rPr>
      </w:pPr>
    </w:p>
    <w:p w:rsidR="001731F0" w:rsidRPr="00A75B0A" w:rsidRDefault="001731F0" w:rsidP="00243F59">
      <w:pPr>
        <w:spacing w:line="360" w:lineRule="auto"/>
        <w:ind w:firstLine="709"/>
        <w:rPr>
          <w:rFonts w:ascii="Times New Roman" w:hAnsi="Times New Roman"/>
        </w:rPr>
      </w:pPr>
    </w:p>
    <w:p w:rsidR="001731F0" w:rsidRPr="00A75B0A" w:rsidRDefault="001731F0" w:rsidP="00243F59">
      <w:pPr>
        <w:spacing w:line="360" w:lineRule="auto"/>
        <w:ind w:firstLine="709"/>
        <w:rPr>
          <w:rFonts w:ascii="Times New Roman" w:hAnsi="Times New Roman"/>
        </w:rPr>
      </w:pPr>
    </w:p>
    <w:p w:rsidR="00C25610" w:rsidRPr="00A75B0A" w:rsidRDefault="00243F59" w:rsidP="00D4083E">
      <w:pPr>
        <w:spacing w:line="360" w:lineRule="auto"/>
        <w:jc w:val="center"/>
        <w:rPr>
          <w:rFonts w:ascii="Times New Roman" w:hAnsi="Times New Roman"/>
          <w:b/>
        </w:rPr>
      </w:pPr>
      <w:r w:rsidRPr="00A75B0A">
        <w:rPr>
          <w:rFonts w:ascii="Times New Roman" w:hAnsi="Times New Roman"/>
          <w:b/>
        </w:rPr>
        <w:lastRenderedPageBreak/>
        <w:t>В.</w:t>
      </w:r>
      <w:r w:rsidR="00C25610" w:rsidRPr="00A75B0A">
        <w:rPr>
          <w:rFonts w:ascii="Times New Roman" w:hAnsi="Times New Roman"/>
          <w:b/>
        </w:rPr>
        <w:t>1 ХАРАКТЕРИСТИКА ГОТОВОГО ПРОДУКТА</w:t>
      </w:r>
    </w:p>
    <w:p w:rsidR="00C25610" w:rsidRPr="00A75B0A" w:rsidRDefault="00C25610" w:rsidP="00243F59">
      <w:pPr>
        <w:spacing w:line="360" w:lineRule="auto"/>
        <w:ind w:firstLine="709"/>
        <w:rPr>
          <w:rFonts w:ascii="Times New Roman" w:hAnsi="Times New Roman"/>
        </w:rPr>
      </w:pPr>
      <w:proofErr w:type="spellStart"/>
      <w:r w:rsidRPr="00A75B0A">
        <w:rPr>
          <w:rFonts w:ascii="Times New Roman" w:hAnsi="Times New Roman"/>
        </w:rPr>
        <w:t>Биоразлагаемые</w:t>
      </w:r>
      <w:proofErr w:type="spellEnd"/>
      <w:r w:rsidRPr="00A75B0A">
        <w:rPr>
          <w:rFonts w:ascii="Times New Roman" w:hAnsi="Times New Roman"/>
        </w:rPr>
        <w:t xml:space="preserve"> </w:t>
      </w:r>
      <w:r w:rsidR="00966FDA" w:rsidRPr="00A75B0A">
        <w:rPr>
          <w:rFonts w:ascii="Times New Roman" w:hAnsi="Times New Roman"/>
        </w:rPr>
        <w:t xml:space="preserve"> </w:t>
      </w:r>
      <w:r w:rsidRPr="00A75B0A">
        <w:rPr>
          <w:rFonts w:ascii="Times New Roman" w:hAnsi="Times New Roman"/>
        </w:rPr>
        <w:t xml:space="preserve">ПАВ вырабатывают из липидов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w:t>
      </w:r>
    </w:p>
    <w:p w:rsidR="00C25610" w:rsidRPr="00A75B0A" w:rsidRDefault="00F814AF" w:rsidP="00243F59">
      <w:pPr>
        <w:spacing w:line="360" w:lineRule="auto"/>
        <w:ind w:firstLine="709"/>
        <w:jc w:val="both"/>
        <w:rPr>
          <w:rFonts w:ascii="Times New Roman" w:hAnsi="Times New Roman"/>
        </w:rPr>
      </w:pPr>
      <w:r w:rsidRPr="00A75B0A">
        <w:rPr>
          <w:rFonts w:ascii="Times New Roman" w:hAnsi="Times New Roman"/>
        </w:rPr>
        <w:t xml:space="preserve">Липиды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получают путем экстракции органическим растворителем и представляют собой триглицериды жирных кислот биомассы. Они не должны содержать в своем составе токсических элементов, в первую очередь серы и фосфора.</w:t>
      </w:r>
      <w:r w:rsidR="00B50DE0" w:rsidRPr="00A75B0A">
        <w:rPr>
          <w:rFonts w:ascii="Times New Roman" w:hAnsi="Times New Roman"/>
        </w:rPr>
        <w:t xml:space="preserve"> Усредненный состав биомассы представлен в таблице В1.</w:t>
      </w:r>
    </w:p>
    <w:p w:rsidR="00F814AF" w:rsidRPr="00A75B0A" w:rsidRDefault="00F814AF" w:rsidP="00243F59">
      <w:pPr>
        <w:spacing w:line="360" w:lineRule="auto"/>
        <w:ind w:firstLine="709"/>
        <w:rPr>
          <w:rFonts w:ascii="Times New Roman" w:hAnsi="Times New Roman"/>
        </w:rPr>
      </w:pPr>
    </w:p>
    <w:p w:rsidR="00C25610" w:rsidRPr="00A75B0A" w:rsidRDefault="00C25610" w:rsidP="00E26F8E">
      <w:pPr>
        <w:jc w:val="both"/>
        <w:rPr>
          <w:rFonts w:ascii="Times New Roman" w:hAnsi="Times New Roman"/>
        </w:rPr>
      </w:pPr>
      <w:r w:rsidRPr="00A75B0A">
        <w:rPr>
          <w:rFonts w:ascii="Times New Roman" w:hAnsi="Times New Roman"/>
        </w:rPr>
        <w:t xml:space="preserve">Таблица </w:t>
      </w:r>
      <w:r w:rsidR="00B50DE0" w:rsidRPr="00A75B0A">
        <w:rPr>
          <w:rFonts w:ascii="Times New Roman" w:hAnsi="Times New Roman"/>
        </w:rPr>
        <w:t>В</w:t>
      </w:r>
      <w:r w:rsidRPr="00A75B0A">
        <w:rPr>
          <w:rFonts w:ascii="Times New Roman" w:hAnsi="Times New Roman"/>
        </w:rPr>
        <w:t xml:space="preserve">1 </w:t>
      </w:r>
      <w:r w:rsidR="00B50DE0" w:rsidRPr="00A75B0A">
        <w:rPr>
          <w:rFonts w:ascii="Times New Roman" w:hAnsi="Times New Roman"/>
        </w:rPr>
        <w:t>–</w:t>
      </w:r>
      <w:r w:rsidRPr="00A75B0A">
        <w:rPr>
          <w:rFonts w:ascii="Times New Roman" w:hAnsi="Times New Roman"/>
        </w:rPr>
        <w:t xml:space="preserve"> Усредненный состав биомассы </w:t>
      </w:r>
      <w:proofErr w:type="spellStart"/>
      <w:r w:rsidRPr="00A75B0A">
        <w:rPr>
          <w:rFonts w:ascii="Times New Roman" w:hAnsi="Times New Roman"/>
          <w:i/>
        </w:rPr>
        <w:t>Спирулины</w:t>
      </w:r>
      <w:proofErr w:type="spellEnd"/>
      <w:r w:rsidR="00B50DE0" w:rsidRPr="00A75B0A">
        <w:rPr>
          <w:rFonts w:ascii="Times New Roman" w:hAnsi="Times New Roman"/>
        </w:rPr>
        <w:t xml:space="preserve"> </w:t>
      </w:r>
      <w:r w:rsidRPr="00A75B0A">
        <w:rPr>
          <w:rFonts w:ascii="Times New Roman" w:hAnsi="Times New Roman"/>
        </w:rPr>
        <w:t>по органическим</w:t>
      </w:r>
      <w:r w:rsidR="00B50DE0" w:rsidRPr="00A75B0A">
        <w:rPr>
          <w:rFonts w:ascii="Times New Roman" w:hAnsi="Times New Roman"/>
        </w:rPr>
        <w:t xml:space="preserve"> неорганическим  </w:t>
      </w:r>
      <w:r w:rsidR="00E26F8E" w:rsidRPr="00A75B0A">
        <w:rPr>
          <w:rFonts w:ascii="Times New Roman" w:hAnsi="Times New Roman"/>
        </w:rPr>
        <w:t>компонентам</w:t>
      </w:r>
      <w:r w:rsidR="00B50DE0" w:rsidRPr="00A75B0A">
        <w:rPr>
          <w:rFonts w:ascii="Times New Roman" w:hAnsi="Times New Roman"/>
        </w:rPr>
        <w:t xml:space="preserve"> </w:t>
      </w:r>
    </w:p>
    <w:p w:rsidR="00E26F8E" w:rsidRPr="00A75B0A" w:rsidRDefault="00E26F8E" w:rsidP="00E26F8E">
      <w:pPr>
        <w:jc w:val="both"/>
        <w:rPr>
          <w:rFonts w:ascii="Times New Roman" w:hAnsi="Times New Roman"/>
        </w:rPr>
      </w:pPr>
    </w:p>
    <w:tbl>
      <w:tblPr>
        <w:tblW w:w="9356" w:type="dxa"/>
        <w:tblInd w:w="108" w:type="dxa"/>
        <w:tblLayout w:type="fixed"/>
        <w:tblLook w:val="00A0" w:firstRow="1" w:lastRow="0" w:firstColumn="1" w:lastColumn="0" w:noHBand="0" w:noVBand="0"/>
      </w:tblPr>
      <w:tblGrid>
        <w:gridCol w:w="3401"/>
        <w:gridCol w:w="1277"/>
        <w:gridCol w:w="3260"/>
        <w:gridCol w:w="1418"/>
      </w:tblGrid>
      <w:tr w:rsidR="00E26F8E" w:rsidRPr="00A75B0A" w:rsidTr="00243F59">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243F59">
            <w:pPr>
              <w:jc w:val="center"/>
              <w:rPr>
                <w:rFonts w:ascii="Times New Roman" w:hAnsi="Times New Roman"/>
              </w:rPr>
            </w:pPr>
            <w:r w:rsidRPr="00A75B0A">
              <w:rPr>
                <w:rFonts w:ascii="Times New Roman" w:hAnsi="Times New Roman"/>
              </w:rPr>
              <w:t>Органические и неорганические компоненты (показатели 1)</w:t>
            </w:r>
          </w:p>
        </w:tc>
      </w:tr>
      <w:tr w:rsidR="00E26F8E" w:rsidRPr="00A75B0A" w:rsidTr="00243F59">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243F59">
            <w:pPr>
              <w:jc w:val="center"/>
            </w:pPr>
            <w:r w:rsidRPr="00A75B0A">
              <w:rPr>
                <w:rFonts w:ascii="Times New Roman" w:hAnsi="Times New Roman"/>
              </w:rPr>
              <w:t>Компонент</w:t>
            </w:r>
          </w:p>
          <w:p w:rsidR="00E26F8E" w:rsidRPr="00A75B0A" w:rsidRDefault="00E26F8E" w:rsidP="00243F59">
            <w:pPr>
              <w:jc w:val="center"/>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243F59">
            <w:pPr>
              <w:jc w:val="center"/>
            </w:pPr>
            <w:r w:rsidRPr="00A75B0A">
              <w:rPr>
                <w:rFonts w:ascii="Times New Roman" w:hAnsi="Times New Roman"/>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243F59">
            <w:pPr>
              <w:jc w:val="center"/>
            </w:pPr>
            <w:r w:rsidRPr="00A75B0A">
              <w:rPr>
                <w:rFonts w:ascii="Times New Roman" w:hAnsi="Times New Roman"/>
              </w:rPr>
              <w:t>Компонент</w:t>
            </w:r>
          </w:p>
          <w:p w:rsidR="00E26F8E" w:rsidRPr="00A75B0A" w:rsidRDefault="00E26F8E" w:rsidP="00243F59">
            <w:pPr>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243F59">
            <w:pPr>
              <w:jc w:val="center"/>
            </w:pPr>
            <w:r w:rsidRPr="00A75B0A">
              <w:rPr>
                <w:rFonts w:ascii="Times New Roman" w:hAnsi="Times New Roman"/>
              </w:rPr>
              <w:t>г/100 г</w:t>
            </w:r>
          </w:p>
        </w:tc>
      </w:tr>
      <w:tr w:rsidR="00E26F8E" w:rsidRPr="00A75B0A" w:rsidTr="00243F59">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Белок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55–70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Азот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10,68</w:t>
            </w:r>
          </w:p>
        </w:tc>
      </w:tr>
      <w:tr w:rsidR="00E26F8E" w:rsidRPr="00A75B0A" w:rsidTr="00243F59">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Углеводы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10–20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Фосфор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1,14</w:t>
            </w:r>
          </w:p>
        </w:tc>
      </w:tr>
      <w:tr w:rsidR="00E26F8E" w:rsidRPr="00A75B0A" w:rsidTr="00243F59">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Жиры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Натрий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1,74</w:t>
            </w:r>
          </w:p>
        </w:tc>
      </w:tr>
      <w:tr w:rsidR="00E26F8E" w:rsidRPr="00A75B0A" w:rsidTr="00243F59">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Зольность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Калий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1,88</w:t>
            </w:r>
          </w:p>
        </w:tc>
      </w:tr>
      <w:tr w:rsidR="00E26F8E" w:rsidRPr="00A75B0A" w:rsidTr="00243F59">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Нуклеиновые кислоты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6,5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Магний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0,35</w:t>
            </w:r>
          </w:p>
        </w:tc>
      </w:tr>
      <w:tr w:rsidR="00E26F8E" w:rsidRPr="00A75B0A" w:rsidTr="00243F59">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proofErr w:type="gramStart"/>
            <w:r w:rsidRPr="00A75B0A">
              <w:rPr>
                <w:rFonts w:ascii="Times New Roman" w:hAnsi="Times New Roman"/>
              </w:rPr>
              <w:t>Хлорофилл</w:t>
            </w:r>
            <w:proofErr w:type="gramEnd"/>
            <w:r w:rsidRPr="00A75B0A">
              <w:rPr>
                <w:rFonts w:ascii="Times New Roman" w:hAnsi="Times New Roman"/>
              </w:rPr>
              <w:t xml:space="preserve"> 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0,93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Кальций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1,1</w:t>
            </w:r>
          </w:p>
        </w:tc>
      </w:tr>
      <w:tr w:rsidR="00E26F8E" w:rsidRPr="00A75B0A" w:rsidTr="00243F59">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Влажность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6–8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Сера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0,63</w:t>
            </w:r>
          </w:p>
        </w:tc>
      </w:tr>
      <w:tr w:rsidR="00E26F8E" w:rsidRPr="00A75B0A" w:rsidTr="00243F59">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243F59">
            <w:pPr>
              <w:jc w:val="center"/>
              <w:rPr>
                <w:rFonts w:ascii="Times New Roman" w:hAnsi="Times New Roman"/>
              </w:rPr>
            </w:pPr>
            <w:r w:rsidRPr="00A75B0A">
              <w:rPr>
                <w:rFonts w:ascii="Times New Roman" w:hAnsi="Times New Roman"/>
              </w:rPr>
              <w:t>Неорганические компоненты (показатели 2)</w:t>
            </w:r>
          </w:p>
        </w:tc>
      </w:tr>
      <w:tr w:rsidR="00E26F8E" w:rsidRPr="00A75B0A" w:rsidTr="00243F59">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pPr>
              <w:jc w:val="center"/>
            </w:pPr>
            <w:r w:rsidRPr="00A75B0A">
              <w:rPr>
                <w:rFonts w:ascii="Times New Roman" w:hAnsi="Times New Roman"/>
              </w:rPr>
              <w:t>Компонент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D7090E">
            <w:pPr>
              <w:jc w:val="center"/>
            </w:pPr>
            <w:r w:rsidRPr="00A75B0A">
              <w:rPr>
                <w:rFonts w:ascii="Times New Roman" w:hAnsi="Times New Roman"/>
              </w:rPr>
              <w:t>мг/кг</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D7090E">
            <w:pPr>
              <w:jc w:val="center"/>
            </w:pPr>
            <w:r w:rsidRPr="00A75B0A">
              <w:rPr>
                <w:rFonts w:ascii="Times New Roman" w:hAnsi="Times New Roman"/>
              </w:rPr>
              <w:t>Компонент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D7090E">
            <w:pPr>
              <w:jc w:val="center"/>
            </w:pPr>
            <w:r w:rsidRPr="00A75B0A">
              <w:rPr>
                <w:rFonts w:ascii="Times New Roman" w:hAnsi="Times New Roman"/>
              </w:rPr>
              <w:t>мг/кг</w:t>
            </w:r>
          </w:p>
        </w:tc>
      </w:tr>
      <w:tr w:rsidR="00E26F8E" w:rsidRPr="00A75B0A" w:rsidTr="00243F59">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Железо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945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Медь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15</w:t>
            </w:r>
          </w:p>
        </w:tc>
      </w:tr>
      <w:tr w:rsidR="00E26F8E" w:rsidRPr="00A75B0A" w:rsidTr="00243F59">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Марганец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64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Никель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5,8</w:t>
            </w:r>
          </w:p>
        </w:tc>
      </w:tr>
      <w:tr w:rsidR="00E26F8E" w:rsidRPr="00A75B0A" w:rsidTr="00243F59">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Цинк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28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Кобальт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1,5</w:t>
            </w:r>
          </w:p>
        </w:tc>
      </w:tr>
      <w:tr w:rsidR="00E26F8E" w:rsidRPr="00A75B0A" w:rsidTr="00243F59">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Хлор</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Хром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5</w:t>
            </w:r>
          </w:p>
        </w:tc>
      </w:tr>
      <w:tr w:rsidR="00E26F8E" w:rsidRPr="00A75B0A" w:rsidTr="00243F59">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Йод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100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496A64">
            <w:r w:rsidRPr="00A75B0A">
              <w:rPr>
                <w:rFonts w:ascii="Times New Roman" w:hAnsi="Times New Roman"/>
              </w:rPr>
              <w:t xml:space="preserve">Селен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26F8E" w:rsidRPr="00A75B0A" w:rsidRDefault="00E26F8E" w:rsidP="001C2E5D">
            <w:r w:rsidRPr="00A75B0A">
              <w:rPr>
                <w:rFonts w:ascii="Times New Roman" w:hAnsi="Times New Roman"/>
              </w:rPr>
              <w:t>7</w:t>
            </w:r>
          </w:p>
        </w:tc>
      </w:tr>
    </w:tbl>
    <w:p w:rsidR="00E26F8E" w:rsidRPr="00A75B0A" w:rsidRDefault="00E26F8E" w:rsidP="00D52975">
      <w:pPr>
        <w:spacing w:line="360" w:lineRule="auto"/>
        <w:ind w:firstLine="709"/>
        <w:jc w:val="both"/>
        <w:rPr>
          <w:rFonts w:ascii="Times New Roman" w:hAnsi="Times New Roman"/>
        </w:rPr>
      </w:pPr>
    </w:p>
    <w:p w:rsidR="00C25610" w:rsidRPr="00A75B0A" w:rsidRDefault="00C25610" w:rsidP="00D52975">
      <w:pPr>
        <w:spacing w:line="360" w:lineRule="auto"/>
        <w:ind w:firstLine="709"/>
        <w:jc w:val="both"/>
        <w:rPr>
          <w:rFonts w:ascii="Times New Roman" w:hAnsi="Times New Roman"/>
        </w:rPr>
      </w:pPr>
      <w:r w:rsidRPr="00A75B0A">
        <w:rPr>
          <w:rFonts w:ascii="Times New Roman" w:hAnsi="Times New Roman"/>
        </w:rPr>
        <w:t xml:space="preserve">По показателям липиды </w:t>
      </w:r>
      <w:proofErr w:type="spellStart"/>
      <w:r w:rsidRPr="00A75B0A">
        <w:rPr>
          <w:rFonts w:ascii="Times New Roman" w:hAnsi="Times New Roman"/>
          <w:i/>
        </w:rPr>
        <w:t>Спирулины</w:t>
      </w:r>
      <w:proofErr w:type="spellEnd"/>
      <w:r w:rsidRPr="00A75B0A">
        <w:rPr>
          <w:rFonts w:ascii="Times New Roman" w:hAnsi="Times New Roman"/>
        </w:rPr>
        <w:t xml:space="preserve"> должны отвечать следующим требованиям: </w:t>
      </w:r>
    </w:p>
    <w:p w:rsidR="00C25610" w:rsidRPr="00A75B0A" w:rsidRDefault="00C25610" w:rsidP="00D52975">
      <w:pPr>
        <w:tabs>
          <w:tab w:val="left" w:pos="851"/>
        </w:tabs>
        <w:spacing w:line="360" w:lineRule="auto"/>
        <w:ind w:firstLine="709"/>
        <w:jc w:val="both"/>
        <w:rPr>
          <w:rFonts w:ascii="Times New Roman" w:hAnsi="Times New Roman"/>
        </w:rPr>
      </w:pPr>
      <w:r w:rsidRPr="00A75B0A">
        <w:rPr>
          <w:rFonts w:ascii="Times New Roman" w:hAnsi="Times New Roman"/>
        </w:rPr>
        <w:t>•</w:t>
      </w:r>
      <w:r w:rsidRPr="00A75B0A">
        <w:rPr>
          <w:rFonts w:ascii="Times New Roman" w:hAnsi="Times New Roman"/>
        </w:rPr>
        <w:tab/>
        <w:t xml:space="preserve">вид и цвет – маслянистая густая жидкость желтоватого или красноватого цвета; цвет – не интенсивнее светло-оранжевого, окраска обусловлена наличием свойственных для </w:t>
      </w:r>
      <w:proofErr w:type="spellStart"/>
      <w:r w:rsidRPr="00A75B0A">
        <w:rPr>
          <w:rFonts w:ascii="Times New Roman" w:hAnsi="Times New Roman"/>
          <w:i/>
        </w:rPr>
        <w:t>Спирулины</w:t>
      </w:r>
      <w:proofErr w:type="spellEnd"/>
      <w:r w:rsidRPr="00A75B0A">
        <w:rPr>
          <w:rFonts w:ascii="Times New Roman" w:hAnsi="Times New Roman"/>
        </w:rPr>
        <w:t xml:space="preserve"> пигментов;</w:t>
      </w:r>
    </w:p>
    <w:p w:rsidR="00C25610" w:rsidRPr="00A75B0A" w:rsidRDefault="00C25610" w:rsidP="00D52975">
      <w:pPr>
        <w:tabs>
          <w:tab w:val="left" w:pos="851"/>
        </w:tabs>
        <w:spacing w:line="360" w:lineRule="auto"/>
        <w:ind w:firstLine="709"/>
        <w:jc w:val="both"/>
        <w:rPr>
          <w:rFonts w:ascii="Times New Roman" w:hAnsi="Times New Roman"/>
        </w:rPr>
      </w:pPr>
      <w:r w:rsidRPr="00A75B0A">
        <w:rPr>
          <w:rFonts w:ascii="Times New Roman" w:hAnsi="Times New Roman"/>
        </w:rPr>
        <w:t>•</w:t>
      </w:r>
      <w:r w:rsidRPr="00A75B0A">
        <w:rPr>
          <w:rFonts w:ascii="Times New Roman" w:hAnsi="Times New Roman"/>
        </w:rPr>
        <w:tab/>
        <w:t xml:space="preserve">структура – однородная, гомогенная; </w:t>
      </w:r>
    </w:p>
    <w:p w:rsidR="00C25610" w:rsidRPr="00A75B0A" w:rsidRDefault="00C25610" w:rsidP="00D52975">
      <w:pPr>
        <w:tabs>
          <w:tab w:val="left" w:pos="851"/>
        </w:tabs>
        <w:spacing w:line="360" w:lineRule="auto"/>
        <w:ind w:firstLine="709"/>
        <w:jc w:val="both"/>
        <w:rPr>
          <w:rFonts w:ascii="Times New Roman" w:hAnsi="Times New Roman"/>
        </w:rPr>
      </w:pPr>
      <w:r w:rsidRPr="00A75B0A">
        <w:rPr>
          <w:rFonts w:ascii="Times New Roman" w:hAnsi="Times New Roman"/>
        </w:rPr>
        <w:t>•</w:t>
      </w:r>
      <w:r w:rsidRPr="00A75B0A">
        <w:rPr>
          <w:rFonts w:ascii="Times New Roman" w:hAnsi="Times New Roman"/>
        </w:rPr>
        <w:tab/>
        <w:t xml:space="preserve">запах – специфический запах биомассы микроводоросли, запах растворителя указывает на недостаточную степень удаления </w:t>
      </w:r>
      <w:proofErr w:type="spellStart"/>
      <w:r w:rsidRPr="00A75B0A">
        <w:rPr>
          <w:rFonts w:ascii="Times New Roman" w:hAnsi="Times New Roman"/>
        </w:rPr>
        <w:t>экстрагента</w:t>
      </w:r>
      <w:proofErr w:type="spellEnd"/>
      <w:r w:rsidRPr="00A75B0A">
        <w:rPr>
          <w:rFonts w:ascii="Times New Roman" w:hAnsi="Times New Roman"/>
        </w:rPr>
        <w:t xml:space="preserve">, что недопустимо; </w:t>
      </w:r>
    </w:p>
    <w:p w:rsidR="00C25610" w:rsidRPr="00A75B0A" w:rsidRDefault="00C25610" w:rsidP="00D52975">
      <w:pPr>
        <w:tabs>
          <w:tab w:val="left" w:pos="851"/>
        </w:tabs>
        <w:spacing w:line="360" w:lineRule="auto"/>
        <w:ind w:firstLine="709"/>
        <w:jc w:val="both"/>
        <w:rPr>
          <w:rFonts w:ascii="Times New Roman" w:hAnsi="Times New Roman"/>
          <w:sz w:val="28"/>
          <w:szCs w:val="28"/>
        </w:rPr>
      </w:pPr>
      <w:r w:rsidRPr="00A75B0A">
        <w:rPr>
          <w:rFonts w:ascii="Times New Roman" w:hAnsi="Times New Roman"/>
        </w:rPr>
        <w:t>•</w:t>
      </w:r>
      <w:r w:rsidRPr="00A75B0A">
        <w:rPr>
          <w:rFonts w:ascii="Times New Roman" w:hAnsi="Times New Roman"/>
        </w:rPr>
        <w:tab/>
        <w:t>механические примеси – не допускаются.</w:t>
      </w:r>
    </w:p>
    <w:p w:rsidR="00C25610" w:rsidRPr="00A75B0A" w:rsidRDefault="00C25610" w:rsidP="00D75FBA">
      <w:pPr>
        <w:ind w:firstLine="567"/>
        <w:jc w:val="both"/>
        <w:rPr>
          <w:rFonts w:ascii="Times New Roman" w:hAnsi="Times New Roman"/>
          <w:sz w:val="28"/>
          <w:szCs w:val="28"/>
        </w:rPr>
      </w:pPr>
    </w:p>
    <w:p w:rsidR="00C25610" w:rsidRPr="00A75B0A" w:rsidRDefault="00D52975" w:rsidP="00D4083E">
      <w:pPr>
        <w:spacing w:line="360" w:lineRule="auto"/>
        <w:ind w:firstLine="709"/>
        <w:jc w:val="center"/>
        <w:rPr>
          <w:rFonts w:ascii="Times New Roman" w:hAnsi="Times New Roman"/>
          <w:b/>
        </w:rPr>
      </w:pPr>
      <w:r w:rsidRPr="00A75B0A">
        <w:rPr>
          <w:rFonts w:ascii="Times New Roman" w:hAnsi="Times New Roman"/>
          <w:b/>
        </w:rPr>
        <w:t>В.</w:t>
      </w:r>
      <w:r w:rsidR="00C25610" w:rsidRPr="00A75B0A">
        <w:rPr>
          <w:rFonts w:ascii="Times New Roman" w:hAnsi="Times New Roman"/>
          <w:b/>
        </w:rPr>
        <w:t>2 АППАРАТУРА И СПЕЦИФИКАЦИЯ ОБОРУДОВАНИЯ</w:t>
      </w:r>
    </w:p>
    <w:p w:rsidR="00C25610" w:rsidRPr="00A75B0A" w:rsidRDefault="00C25610" w:rsidP="00D52975">
      <w:pPr>
        <w:spacing w:line="360" w:lineRule="auto"/>
        <w:ind w:firstLine="709"/>
        <w:jc w:val="both"/>
        <w:rPr>
          <w:rFonts w:ascii="Times New Roman" w:hAnsi="Times New Roman"/>
          <w:sz w:val="28"/>
          <w:szCs w:val="28"/>
        </w:rPr>
      </w:pPr>
      <w:r w:rsidRPr="00A75B0A">
        <w:rPr>
          <w:rFonts w:ascii="Times New Roman" w:hAnsi="Times New Roman"/>
        </w:rPr>
        <w:t>Процесс проводится с использование стандартной лабораторной техники, с использованием следующего оборудования</w:t>
      </w:r>
      <w:r w:rsidR="00496A64" w:rsidRPr="00A75B0A">
        <w:rPr>
          <w:rFonts w:ascii="Times New Roman" w:hAnsi="Times New Roman"/>
        </w:rPr>
        <w:t xml:space="preserve"> (таблица В</w:t>
      </w:r>
      <w:r w:rsidR="00D52975" w:rsidRPr="00A75B0A">
        <w:rPr>
          <w:rFonts w:ascii="Times New Roman" w:hAnsi="Times New Roman"/>
        </w:rPr>
        <w:t>.</w:t>
      </w:r>
      <w:r w:rsidR="00496A64" w:rsidRPr="00A75B0A">
        <w:rPr>
          <w:rFonts w:ascii="Times New Roman" w:hAnsi="Times New Roman"/>
        </w:rPr>
        <w:t>2).</w:t>
      </w:r>
    </w:p>
    <w:p w:rsidR="00C25610" w:rsidRPr="00A75B0A" w:rsidRDefault="00C25610" w:rsidP="00C25610">
      <w:pPr>
        <w:rPr>
          <w:rFonts w:ascii="Times New Roman" w:hAnsi="Times New Roman"/>
          <w:sz w:val="28"/>
          <w:szCs w:val="28"/>
        </w:rPr>
      </w:pPr>
    </w:p>
    <w:p w:rsidR="00C25610" w:rsidRPr="00A75B0A" w:rsidRDefault="00C25610" w:rsidP="00C25610">
      <w:pPr>
        <w:rPr>
          <w:rFonts w:ascii="Times New Roman" w:hAnsi="Times New Roman"/>
        </w:rPr>
      </w:pPr>
      <w:r w:rsidRPr="00A75B0A">
        <w:rPr>
          <w:rFonts w:ascii="Times New Roman" w:hAnsi="Times New Roman"/>
        </w:rPr>
        <w:lastRenderedPageBreak/>
        <w:t xml:space="preserve">Таблица </w:t>
      </w:r>
      <w:r w:rsidR="00496A64" w:rsidRPr="00A75B0A">
        <w:rPr>
          <w:rFonts w:ascii="Times New Roman" w:hAnsi="Times New Roman"/>
        </w:rPr>
        <w:t>В</w:t>
      </w:r>
      <w:r w:rsidR="00D52975" w:rsidRPr="00A75B0A">
        <w:rPr>
          <w:rFonts w:ascii="Times New Roman" w:hAnsi="Times New Roman"/>
        </w:rPr>
        <w:t>.</w:t>
      </w:r>
      <w:r w:rsidRPr="00A75B0A">
        <w:rPr>
          <w:rFonts w:ascii="Times New Roman" w:hAnsi="Times New Roman"/>
        </w:rPr>
        <w:t xml:space="preserve">2 – Спецификация технологического </w:t>
      </w:r>
      <w:r w:rsidR="00496A64" w:rsidRPr="00A75B0A">
        <w:rPr>
          <w:rFonts w:ascii="Times New Roman" w:hAnsi="Times New Roman"/>
        </w:rPr>
        <w:t>оборудования</w:t>
      </w:r>
    </w:p>
    <w:p w:rsidR="00496A64" w:rsidRPr="00A75B0A" w:rsidRDefault="00496A64" w:rsidP="00C25610">
      <w:pPr>
        <w:rPr>
          <w:rFonts w:ascii="Times New Roman" w:hAnsi="Times New Roman"/>
        </w:rPr>
      </w:pPr>
    </w:p>
    <w:tbl>
      <w:tblPr>
        <w:tblW w:w="9356" w:type="dxa"/>
        <w:tblInd w:w="197" w:type="dxa"/>
        <w:tblLayout w:type="fixed"/>
        <w:tblCellMar>
          <w:top w:w="55" w:type="dxa"/>
          <w:left w:w="55" w:type="dxa"/>
          <w:bottom w:w="55" w:type="dxa"/>
          <w:right w:w="55" w:type="dxa"/>
        </w:tblCellMar>
        <w:tblLook w:val="0000" w:firstRow="0" w:lastRow="0" w:firstColumn="0" w:lastColumn="0" w:noHBand="0" w:noVBand="0"/>
      </w:tblPr>
      <w:tblGrid>
        <w:gridCol w:w="425"/>
        <w:gridCol w:w="1974"/>
        <w:gridCol w:w="1211"/>
        <w:gridCol w:w="1931"/>
        <w:gridCol w:w="3815"/>
      </w:tblGrid>
      <w:tr w:rsidR="00D75FBA" w:rsidRPr="00A75B0A" w:rsidTr="00AA5AE8">
        <w:trPr>
          <w:trHeight w:val="480"/>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Наименование</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0911B6">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Кол</w:t>
            </w:r>
            <w:r w:rsidR="000911B6" w:rsidRPr="00A75B0A">
              <w:rPr>
                <w:rFonts w:ascii="Times New Roman" w:eastAsia="NSimSun" w:hAnsi="Times New Roman"/>
                <w:sz w:val="22"/>
                <w:szCs w:val="22"/>
                <w:lang w:eastAsia="zh-CN" w:bidi="hi-IN"/>
              </w:rPr>
              <w:t>ичество</w:t>
            </w:r>
            <w:r w:rsidRPr="00A75B0A">
              <w:rPr>
                <w:rFonts w:ascii="Times New Roman" w:eastAsia="NSimSun" w:hAnsi="Times New Roman"/>
                <w:sz w:val="22"/>
                <w:szCs w:val="22"/>
                <w:lang w:eastAsia="zh-CN" w:bidi="hi-IN"/>
              </w:rPr>
              <w:t xml:space="preserve"> един</w:t>
            </w:r>
            <w:r w:rsidR="00D52975" w:rsidRPr="00A75B0A">
              <w:rPr>
                <w:rFonts w:ascii="Times New Roman" w:eastAsia="NSimSun" w:hAnsi="Times New Roman"/>
                <w:sz w:val="22"/>
                <w:szCs w:val="22"/>
                <w:lang w:eastAsia="zh-CN" w:bidi="hi-IN"/>
              </w:rPr>
              <w:t>иц</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Материал</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Технические характеристики</w:t>
            </w:r>
          </w:p>
        </w:tc>
      </w:tr>
      <w:tr w:rsidR="00D75FBA" w:rsidRPr="00A75B0A" w:rsidTr="00AA5AE8">
        <w:trPr>
          <w:trHeight w:val="702"/>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1</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Шкаф сушильный СНОЛ3,5.3,5.3,5/3,5-И2 </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0911B6">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0911B6" w:rsidRPr="00A75B0A" w:rsidRDefault="00D75FBA" w:rsidP="000911B6">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Нержавеющая </w:t>
            </w:r>
          </w:p>
          <w:p w:rsidR="00D75FBA" w:rsidRPr="00A75B0A" w:rsidRDefault="000911B6" w:rsidP="000911B6">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с</w:t>
            </w:r>
            <w:r w:rsidR="00D75FBA" w:rsidRPr="00A75B0A">
              <w:rPr>
                <w:rFonts w:ascii="Times New Roman" w:eastAsia="NSimSun" w:hAnsi="Times New Roman"/>
                <w:sz w:val="22"/>
                <w:szCs w:val="22"/>
                <w:lang w:eastAsia="zh-CN" w:bidi="hi-IN"/>
              </w:rPr>
              <w:t>тал</w:t>
            </w:r>
            <w:r w:rsidRPr="00A75B0A">
              <w:rPr>
                <w:rFonts w:ascii="Times New Roman" w:eastAsia="NSimSun" w:hAnsi="Times New Roman"/>
                <w:sz w:val="22"/>
                <w:szCs w:val="22"/>
                <w:lang w:eastAsia="zh-CN" w:bidi="hi-IN"/>
              </w:rPr>
              <w:t>ь</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Номинальное напряжение, В – 220; Мощность, кВт </w:t>
            </w:r>
            <w:r w:rsidR="00F36BCC" w:rsidRPr="00A75B0A">
              <w:rPr>
                <w:rFonts w:ascii="Times New Roman" w:eastAsia="NSimSun" w:hAnsi="Times New Roman"/>
                <w:sz w:val="22"/>
                <w:szCs w:val="22"/>
                <w:lang w:eastAsia="zh-CN" w:bidi="hi-IN"/>
              </w:rPr>
              <w:t xml:space="preserve">– </w:t>
            </w:r>
            <w:r w:rsidRPr="00A75B0A">
              <w:rPr>
                <w:rFonts w:ascii="Times New Roman" w:eastAsia="NSimSun" w:hAnsi="Times New Roman"/>
                <w:sz w:val="22"/>
                <w:szCs w:val="22"/>
                <w:lang w:eastAsia="zh-CN" w:bidi="hi-IN"/>
              </w:rPr>
              <w:t xml:space="preserve">1,0; диапазон температуры, ºC – 50-200 </w:t>
            </w:r>
          </w:p>
        </w:tc>
      </w:tr>
      <w:tr w:rsidR="00D75FBA" w:rsidRPr="00A75B0A" w:rsidTr="00AA5AE8">
        <w:trPr>
          <w:trHeight w:val="400"/>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2</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Стерилизатор медицинский паровой</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Нержавеющая сталь</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Тип АВК. Номинальное напряжение, В – 380; Мощность, кВт </w:t>
            </w:r>
            <w:r w:rsidR="00F36BCC" w:rsidRPr="00A75B0A">
              <w:rPr>
                <w:rFonts w:ascii="Times New Roman" w:eastAsia="NSimSun" w:hAnsi="Times New Roman"/>
                <w:sz w:val="22"/>
                <w:szCs w:val="22"/>
                <w:lang w:eastAsia="zh-CN" w:bidi="hi-IN"/>
              </w:rPr>
              <w:t xml:space="preserve">– </w:t>
            </w:r>
            <w:r w:rsidRPr="00A75B0A">
              <w:rPr>
                <w:rFonts w:ascii="Times New Roman" w:eastAsia="NSimSun" w:hAnsi="Times New Roman"/>
                <w:sz w:val="22"/>
                <w:szCs w:val="22"/>
                <w:lang w:eastAsia="zh-CN" w:bidi="hi-IN"/>
              </w:rPr>
              <w:t>5,0</w:t>
            </w:r>
            <w:r w:rsidR="006C7605" w:rsidRPr="00A75B0A">
              <w:rPr>
                <w:rFonts w:ascii="Times New Roman" w:eastAsia="NSimSun" w:hAnsi="Times New Roman"/>
                <w:sz w:val="22"/>
                <w:szCs w:val="22"/>
                <w:lang w:eastAsia="zh-CN" w:bidi="hi-IN"/>
              </w:rPr>
              <w:t>.</w:t>
            </w:r>
          </w:p>
          <w:p w:rsidR="00D75FBA" w:rsidRPr="00A75B0A" w:rsidRDefault="00D75FBA" w:rsidP="00D75FBA">
            <w:pPr>
              <w:widowControl w:val="0"/>
              <w:suppressLineNumbers/>
              <w:rPr>
                <w:rFonts w:ascii="Times New Roman" w:eastAsia="NSimSun" w:hAnsi="Times New Roman"/>
                <w:lang w:eastAsia="zh-CN" w:bidi="hi-IN"/>
              </w:rPr>
            </w:pPr>
          </w:p>
        </w:tc>
      </w:tr>
      <w:tr w:rsidR="00D75FBA" w:rsidRPr="00A75B0A" w:rsidTr="00AA5AE8">
        <w:trPr>
          <w:trHeight w:val="538"/>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3</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Настольная центрифуга</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Нержавеющая сталь</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Максимальная скорость вращения ротора – 6000 об/мин; объем загружаемой пробы – 600 мл. </w:t>
            </w:r>
          </w:p>
        </w:tc>
      </w:tr>
      <w:tr w:rsidR="00D75FBA" w:rsidRPr="00A75B0A" w:rsidTr="00AA5AE8">
        <w:trPr>
          <w:trHeight w:val="612"/>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4</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Весы </w:t>
            </w:r>
          </w:p>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лабораторные </w:t>
            </w:r>
            <w:r w:rsidRPr="00A75B0A">
              <w:rPr>
                <w:rFonts w:ascii="Times New Roman" w:eastAsia="NSimSun" w:hAnsi="Times New Roman"/>
                <w:sz w:val="22"/>
                <w:szCs w:val="22"/>
                <w:lang w:val="en-US" w:eastAsia="zh-CN" w:bidi="hi-IN"/>
              </w:rPr>
              <w:t>GF-300</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val="en-US" w:eastAsia="zh-CN" w:bidi="hi-IN"/>
              </w:rPr>
            </w:pPr>
            <w:r w:rsidRPr="00A75B0A">
              <w:rPr>
                <w:rFonts w:ascii="Times New Roman" w:eastAsia="NSimSun" w:hAnsi="Times New Roman"/>
                <w:sz w:val="22"/>
                <w:szCs w:val="22"/>
                <w:lang w:val="en-US"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Нержавеющая сталь</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Наибольший предел взвешивания – 300 г. Дискретность – 0,001 г</w:t>
            </w:r>
          </w:p>
        </w:tc>
      </w:tr>
      <w:tr w:rsidR="00D75FBA" w:rsidRPr="00A75B0A" w:rsidTr="00AA5AE8">
        <w:trPr>
          <w:trHeight w:val="807"/>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5</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187AF6">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Ламинарный шкаф (бокс)</w:t>
            </w:r>
            <w:r w:rsidR="00187AF6" w:rsidRPr="00A75B0A">
              <w:rPr>
                <w:rFonts w:ascii="Times New Roman" w:eastAsia="NSimSun" w:hAnsi="Times New Roman"/>
                <w:sz w:val="22"/>
                <w:szCs w:val="22"/>
                <w:lang w:val="en-US" w:eastAsia="zh-CN" w:bidi="hi-IN"/>
              </w:rPr>
              <w:t xml:space="preserve"> </w:t>
            </w:r>
            <w:r w:rsidRPr="00A75B0A">
              <w:rPr>
                <w:rFonts w:ascii="Times New Roman" w:eastAsia="NSimSun" w:hAnsi="Times New Roman"/>
                <w:sz w:val="22"/>
                <w:szCs w:val="22"/>
                <w:lang w:eastAsia="zh-CN" w:bidi="hi-IN"/>
              </w:rPr>
              <w:t>ЛШ1</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Нержавеющая сталь</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Клас</w:t>
            </w:r>
            <w:r w:rsidR="000911B6" w:rsidRPr="00A75B0A">
              <w:rPr>
                <w:rFonts w:ascii="Times New Roman" w:eastAsia="NSimSun" w:hAnsi="Times New Roman"/>
                <w:sz w:val="22"/>
                <w:szCs w:val="22"/>
                <w:lang w:eastAsia="zh-CN" w:bidi="hi-IN"/>
              </w:rPr>
              <w:t>с</w:t>
            </w:r>
            <w:r w:rsidRPr="00A75B0A">
              <w:rPr>
                <w:rFonts w:ascii="Times New Roman" w:eastAsia="NSimSun" w:hAnsi="Times New Roman"/>
                <w:sz w:val="22"/>
                <w:szCs w:val="22"/>
                <w:lang w:eastAsia="zh-CN" w:bidi="hi-IN"/>
              </w:rPr>
              <w:t xml:space="preserve"> защиты</w:t>
            </w:r>
            <w:r w:rsidR="000911B6" w:rsidRPr="00A75B0A">
              <w:rPr>
                <w:rFonts w:ascii="Times New Roman" w:eastAsia="NSimSun" w:hAnsi="Times New Roman"/>
                <w:sz w:val="22"/>
                <w:szCs w:val="22"/>
                <w:lang w:eastAsia="zh-CN" w:bidi="hi-IN"/>
              </w:rPr>
              <w:t xml:space="preserve"> </w:t>
            </w:r>
            <w:r w:rsidRPr="00A75B0A">
              <w:rPr>
                <w:rFonts w:ascii="Times New Roman" w:eastAsia="NSimSun" w:hAnsi="Times New Roman"/>
                <w:sz w:val="22"/>
                <w:szCs w:val="22"/>
                <w:lang w:eastAsia="zh-CN" w:bidi="hi-IN"/>
              </w:rPr>
              <w:t>2А. Класс чистоты – 2 ИСО.</w:t>
            </w:r>
            <w:r w:rsidR="000911B6" w:rsidRPr="00A75B0A">
              <w:rPr>
                <w:rFonts w:ascii="Times New Roman" w:eastAsia="NSimSun" w:hAnsi="Times New Roman"/>
                <w:sz w:val="22"/>
                <w:szCs w:val="22"/>
                <w:lang w:eastAsia="zh-CN" w:bidi="hi-IN"/>
              </w:rPr>
              <w:t xml:space="preserve"> </w:t>
            </w:r>
            <w:r w:rsidRPr="00A75B0A">
              <w:rPr>
                <w:rFonts w:ascii="Times New Roman" w:eastAsia="NSimSun" w:hAnsi="Times New Roman"/>
                <w:sz w:val="22"/>
                <w:szCs w:val="22"/>
                <w:lang w:eastAsia="zh-CN" w:bidi="hi-IN"/>
              </w:rPr>
              <w:t>Тип фильтра – HEPA. Номинальное напряжение</w:t>
            </w:r>
            <w:r w:rsidR="000911B6" w:rsidRPr="00A75B0A">
              <w:rPr>
                <w:rFonts w:ascii="Times New Roman" w:eastAsia="NSimSun" w:hAnsi="Times New Roman"/>
                <w:sz w:val="22"/>
                <w:szCs w:val="22"/>
                <w:lang w:eastAsia="zh-CN" w:bidi="hi-IN"/>
              </w:rPr>
              <w:t>,</w:t>
            </w:r>
            <w:r w:rsidRPr="00A75B0A">
              <w:rPr>
                <w:rFonts w:ascii="Times New Roman" w:eastAsia="NSimSun" w:hAnsi="Times New Roman"/>
                <w:sz w:val="22"/>
                <w:szCs w:val="22"/>
                <w:lang w:eastAsia="zh-CN" w:bidi="hi-IN"/>
              </w:rPr>
              <w:t xml:space="preserve"> В – 220.</w:t>
            </w:r>
            <w:r w:rsidR="000911B6" w:rsidRPr="00A75B0A">
              <w:rPr>
                <w:rFonts w:ascii="Times New Roman" w:eastAsia="NSimSun" w:hAnsi="Times New Roman"/>
                <w:sz w:val="22"/>
                <w:szCs w:val="22"/>
                <w:lang w:eastAsia="zh-CN" w:bidi="hi-IN"/>
              </w:rPr>
              <w:t xml:space="preserve"> </w:t>
            </w:r>
            <w:r w:rsidRPr="00A75B0A">
              <w:rPr>
                <w:rFonts w:ascii="Times New Roman" w:eastAsia="NSimSun" w:hAnsi="Times New Roman"/>
                <w:sz w:val="22"/>
                <w:szCs w:val="22"/>
                <w:lang w:eastAsia="zh-CN" w:bidi="hi-IN"/>
              </w:rPr>
              <w:t>бактерицидный настенный ОБН150</w:t>
            </w:r>
            <w:r w:rsidR="000911B6" w:rsidRPr="00A75B0A">
              <w:rPr>
                <w:rFonts w:ascii="Times New Roman" w:eastAsia="NSimSun" w:hAnsi="Times New Roman"/>
                <w:sz w:val="22"/>
                <w:szCs w:val="22"/>
                <w:lang w:eastAsia="zh-CN" w:bidi="hi-IN"/>
              </w:rPr>
              <w:t xml:space="preserve"> –</w:t>
            </w:r>
            <w:r w:rsidRPr="00A75B0A">
              <w:rPr>
                <w:rFonts w:ascii="Times New Roman" w:eastAsia="NSimSun" w:hAnsi="Times New Roman"/>
                <w:sz w:val="22"/>
                <w:szCs w:val="22"/>
                <w:lang w:eastAsia="zh-CN" w:bidi="hi-IN"/>
              </w:rPr>
              <w:t xml:space="preserve"> </w:t>
            </w:r>
            <w:r w:rsidR="000911B6" w:rsidRPr="00A75B0A">
              <w:rPr>
                <w:rFonts w:ascii="Times New Roman" w:eastAsia="NSimSun" w:hAnsi="Times New Roman"/>
                <w:sz w:val="22"/>
                <w:szCs w:val="22"/>
                <w:lang w:eastAsia="zh-CN" w:bidi="hi-IN"/>
              </w:rPr>
              <w:t xml:space="preserve">8. </w:t>
            </w:r>
          </w:p>
          <w:p w:rsidR="00D75FBA" w:rsidRPr="00A75B0A" w:rsidRDefault="000911B6" w:rsidP="000911B6">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Кол</w:t>
            </w:r>
            <w:r w:rsidR="00D75FBA" w:rsidRPr="00A75B0A">
              <w:rPr>
                <w:rFonts w:ascii="Times New Roman" w:eastAsia="NSimSun" w:hAnsi="Times New Roman"/>
                <w:sz w:val="22"/>
                <w:szCs w:val="22"/>
                <w:lang w:eastAsia="zh-CN" w:bidi="hi-IN"/>
              </w:rPr>
              <w:t xml:space="preserve">ичество источников излучения </w:t>
            </w:r>
            <w:r w:rsidRPr="00A75B0A">
              <w:rPr>
                <w:rFonts w:ascii="Times New Roman" w:eastAsia="NSimSun" w:hAnsi="Times New Roman"/>
                <w:sz w:val="22"/>
                <w:szCs w:val="22"/>
                <w:lang w:eastAsia="zh-CN" w:bidi="hi-IN"/>
              </w:rPr>
              <w:t xml:space="preserve">– </w:t>
            </w:r>
            <w:r w:rsidR="00D75FBA" w:rsidRPr="00A75B0A">
              <w:rPr>
                <w:rFonts w:ascii="Times New Roman" w:eastAsia="NSimSun" w:hAnsi="Times New Roman"/>
                <w:sz w:val="22"/>
                <w:szCs w:val="22"/>
                <w:lang w:eastAsia="zh-CN" w:bidi="hi-IN"/>
              </w:rPr>
              <w:t xml:space="preserve">2. Излучение длиной волны 253,7 </w:t>
            </w:r>
            <w:proofErr w:type="spellStart"/>
            <w:r w:rsidR="00D75FBA" w:rsidRPr="00A75B0A">
              <w:rPr>
                <w:rFonts w:ascii="Times New Roman" w:eastAsia="NSimSun" w:hAnsi="Times New Roman"/>
                <w:sz w:val="22"/>
                <w:szCs w:val="22"/>
                <w:lang w:eastAsia="zh-CN" w:bidi="hi-IN"/>
              </w:rPr>
              <w:t>Нм</w:t>
            </w:r>
            <w:proofErr w:type="spellEnd"/>
          </w:p>
        </w:tc>
      </w:tr>
      <w:tr w:rsidR="00D75FBA" w:rsidRPr="00A75B0A" w:rsidTr="00AA5AE8">
        <w:trPr>
          <w:trHeight w:val="648"/>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6</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Облучатель бактерицидный ОБН150</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2</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Количество источников излучения </w:t>
            </w:r>
            <w:r w:rsidR="00F36BCC" w:rsidRPr="00A75B0A">
              <w:rPr>
                <w:rFonts w:ascii="Times New Roman" w:eastAsia="NSimSun" w:hAnsi="Times New Roman"/>
                <w:sz w:val="22"/>
                <w:szCs w:val="22"/>
                <w:lang w:eastAsia="zh-CN" w:bidi="hi-IN"/>
              </w:rPr>
              <w:t xml:space="preserve">– </w:t>
            </w:r>
            <w:r w:rsidRPr="00A75B0A">
              <w:rPr>
                <w:rFonts w:ascii="Times New Roman" w:eastAsia="NSimSun" w:hAnsi="Times New Roman"/>
                <w:sz w:val="22"/>
                <w:szCs w:val="22"/>
                <w:lang w:eastAsia="zh-CN" w:bidi="hi-IN"/>
              </w:rPr>
              <w:t xml:space="preserve">2. Излучение длиной волны 253,7 </w:t>
            </w:r>
            <w:proofErr w:type="spellStart"/>
            <w:r w:rsidRPr="00A75B0A">
              <w:rPr>
                <w:rFonts w:ascii="Times New Roman" w:eastAsia="NSimSun" w:hAnsi="Times New Roman"/>
                <w:sz w:val="22"/>
                <w:szCs w:val="22"/>
                <w:lang w:eastAsia="zh-CN" w:bidi="hi-IN"/>
              </w:rPr>
              <w:t>Нм</w:t>
            </w:r>
            <w:proofErr w:type="spellEnd"/>
          </w:p>
        </w:tc>
      </w:tr>
      <w:tr w:rsidR="00D75FBA" w:rsidRPr="00A75B0A" w:rsidTr="00AA5AE8">
        <w:trPr>
          <w:trHeight w:val="538"/>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7</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Термостат лабораторный</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Нержавеющая сталь</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F36BCC">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Полезный объем </w:t>
            </w:r>
            <w:r w:rsidR="00F36BCC" w:rsidRPr="00A75B0A">
              <w:rPr>
                <w:rFonts w:ascii="Times New Roman" w:eastAsia="NSimSun" w:hAnsi="Times New Roman"/>
                <w:sz w:val="22"/>
                <w:szCs w:val="22"/>
                <w:lang w:eastAsia="zh-CN" w:bidi="hi-IN"/>
              </w:rPr>
              <w:t>–</w:t>
            </w:r>
            <w:r w:rsidRPr="00A75B0A">
              <w:rPr>
                <w:rFonts w:ascii="Times New Roman" w:eastAsia="NSimSun" w:hAnsi="Times New Roman"/>
                <w:sz w:val="22"/>
                <w:szCs w:val="22"/>
                <w:lang w:eastAsia="zh-CN" w:bidi="hi-IN"/>
              </w:rPr>
              <w:t xml:space="preserve"> 254 л; диапазон температуры от -10 ºC до +50 ºC; потребляемая мощность</w:t>
            </w:r>
            <w:r w:rsidR="00F36BCC" w:rsidRPr="00A75B0A">
              <w:rPr>
                <w:rFonts w:ascii="Times New Roman" w:eastAsia="NSimSun" w:hAnsi="Times New Roman"/>
                <w:sz w:val="22"/>
                <w:szCs w:val="22"/>
                <w:lang w:eastAsia="zh-CN" w:bidi="hi-IN"/>
              </w:rPr>
              <w:t xml:space="preserve"> –</w:t>
            </w:r>
            <w:r w:rsidRPr="00A75B0A">
              <w:rPr>
                <w:rFonts w:ascii="Times New Roman" w:eastAsia="NSimSun" w:hAnsi="Times New Roman"/>
                <w:sz w:val="22"/>
                <w:szCs w:val="22"/>
                <w:lang w:eastAsia="zh-CN" w:bidi="hi-IN"/>
              </w:rPr>
              <w:t xml:space="preserve"> 2,92 кВт </w:t>
            </w:r>
          </w:p>
        </w:tc>
      </w:tr>
      <w:tr w:rsidR="00D75FBA" w:rsidRPr="00A75B0A" w:rsidTr="00AA5AE8">
        <w:trPr>
          <w:trHeight w:val="702"/>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8</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proofErr w:type="spellStart"/>
            <w:r w:rsidRPr="00A75B0A">
              <w:rPr>
                <w:rFonts w:ascii="Times New Roman" w:eastAsia="NSimSun" w:hAnsi="Times New Roman"/>
                <w:sz w:val="22"/>
                <w:szCs w:val="22"/>
                <w:lang w:eastAsia="zh-CN" w:bidi="hi-IN"/>
              </w:rPr>
              <w:t>Безмасленный</w:t>
            </w:r>
            <w:proofErr w:type="spellEnd"/>
            <w:r w:rsidRPr="00A75B0A">
              <w:rPr>
                <w:rFonts w:ascii="Times New Roman" w:eastAsia="NSimSun" w:hAnsi="Times New Roman"/>
                <w:sz w:val="22"/>
                <w:szCs w:val="22"/>
                <w:lang w:eastAsia="zh-CN" w:bidi="hi-IN"/>
              </w:rPr>
              <w:t xml:space="preserve"> компрессор</w:t>
            </w:r>
          </w:p>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с прямым приводом</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852F0E">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2</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Магниевый сплав</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F36BCC">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Производительность, м</w:t>
            </w:r>
            <w:r w:rsidRPr="00A75B0A">
              <w:rPr>
                <w:rFonts w:ascii="Times New Roman" w:eastAsia="NSimSun" w:hAnsi="Times New Roman"/>
                <w:sz w:val="22"/>
                <w:szCs w:val="22"/>
                <w:vertAlign w:val="superscript"/>
                <w:lang w:eastAsia="zh-CN" w:bidi="hi-IN"/>
              </w:rPr>
              <w:t>3</w:t>
            </w:r>
            <w:r w:rsidRPr="00A75B0A">
              <w:rPr>
                <w:rFonts w:ascii="Times New Roman" w:eastAsia="NSimSun" w:hAnsi="Times New Roman"/>
                <w:sz w:val="22"/>
                <w:szCs w:val="22"/>
                <w:lang w:eastAsia="zh-CN" w:bidi="hi-IN"/>
              </w:rPr>
              <w:t>/мин: 0,179; давление, бар: 8;мощность двигателя, кВт: 1,1; напряжение сети / фаза</w:t>
            </w:r>
            <w:r w:rsidR="00F36BCC" w:rsidRPr="00A75B0A">
              <w:rPr>
                <w:rFonts w:ascii="Times New Roman" w:eastAsia="NSimSun" w:hAnsi="Times New Roman"/>
                <w:sz w:val="22"/>
                <w:szCs w:val="22"/>
                <w:lang w:eastAsia="zh-CN" w:bidi="hi-IN"/>
              </w:rPr>
              <w:t xml:space="preserve"> –</w:t>
            </w:r>
            <w:r w:rsidRPr="00A75B0A">
              <w:rPr>
                <w:rFonts w:ascii="Times New Roman" w:eastAsia="NSimSun" w:hAnsi="Times New Roman"/>
                <w:sz w:val="22"/>
                <w:szCs w:val="22"/>
                <w:lang w:eastAsia="zh-CN" w:bidi="hi-IN"/>
              </w:rPr>
              <w:t xml:space="preserve"> 220 / 1</w:t>
            </w:r>
          </w:p>
        </w:tc>
      </w:tr>
      <w:tr w:rsidR="00D75FBA" w:rsidRPr="00A75B0A" w:rsidTr="00AA5AE8">
        <w:trPr>
          <w:trHeight w:val="931"/>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9</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093C59">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Лабораторный и пилотно- экспериментальный </w:t>
            </w:r>
            <w:proofErr w:type="spellStart"/>
            <w:r w:rsidRPr="00A75B0A">
              <w:rPr>
                <w:rFonts w:ascii="Times New Roman" w:eastAsia="NSimSun" w:hAnsi="Times New Roman"/>
                <w:sz w:val="22"/>
                <w:szCs w:val="22"/>
                <w:lang w:eastAsia="zh-CN" w:bidi="hi-IN"/>
              </w:rPr>
              <w:t>фотобиореакторы</w:t>
            </w:r>
            <w:proofErr w:type="spellEnd"/>
            <w:r w:rsidRPr="00A75B0A">
              <w:rPr>
                <w:rFonts w:ascii="Times New Roman" w:eastAsia="NSimSun" w:hAnsi="Times New Roman"/>
                <w:sz w:val="22"/>
                <w:szCs w:val="22"/>
                <w:lang w:eastAsia="zh-CN" w:bidi="hi-IN"/>
              </w:rPr>
              <w:t xml:space="preserve"> собственной сборки</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1D7B7D">
            <w:pPr>
              <w:widowControl w:val="0"/>
              <w:suppressLineNumbers/>
              <w:jc w:val="center"/>
              <w:rPr>
                <w:rFonts w:ascii="Times New Roman" w:eastAsia="NSimSun" w:hAnsi="Times New Roman"/>
                <w:lang w:eastAsia="zh-CN" w:bidi="hi-IN"/>
              </w:rPr>
            </w:pP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093C59">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Рабочий орган: поликарбонатн</w:t>
            </w:r>
            <w:r w:rsidR="00093C59" w:rsidRPr="00A75B0A">
              <w:rPr>
                <w:rFonts w:ascii="Times New Roman" w:eastAsia="NSimSun" w:hAnsi="Times New Roman"/>
                <w:sz w:val="22"/>
                <w:szCs w:val="22"/>
                <w:lang w:eastAsia="zh-CN" w:bidi="hi-IN"/>
              </w:rPr>
              <w:t>ая</w:t>
            </w:r>
            <w:r w:rsidRPr="00A75B0A">
              <w:rPr>
                <w:rFonts w:ascii="Times New Roman" w:eastAsia="NSimSun" w:hAnsi="Times New Roman"/>
                <w:sz w:val="22"/>
                <w:szCs w:val="22"/>
                <w:lang w:eastAsia="zh-CN" w:bidi="hi-IN"/>
              </w:rPr>
              <w:t xml:space="preserve"> емкость или боросиликатн</w:t>
            </w:r>
            <w:r w:rsidR="00093C59" w:rsidRPr="00A75B0A">
              <w:rPr>
                <w:rFonts w:ascii="Times New Roman" w:eastAsia="NSimSun" w:hAnsi="Times New Roman"/>
                <w:sz w:val="22"/>
                <w:szCs w:val="22"/>
                <w:lang w:eastAsia="zh-CN" w:bidi="hi-IN"/>
              </w:rPr>
              <w:t>ое</w:t>
            </w:r>
            <w:r w:rsidRPr="00A75B0A">
              <w:rPr>
                <w:rFonts w:ascii="Times New Roman" w:eastAsia="NSimSun" w:hAnsi="Times New Roman"/>
                <w:sz w:val="22"/>
                <w:szCs w:val="22"/>
                <w:lang w:eastAsia="zh-CN" w:bidi="hi-IN"/>
              </w:rPr>
              <w:t xml:space="preserve"> стекло (колба), а также поликарбонатные трубы на деревянном стенде.</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Диапазон </w:t>
            </w:r>
            <w:proofErr w:type="spellStart"/>
            <w:r w:rsidRPr="00A75B0A">
              <w:rPr>
                <w:rFonts w:ascii="Times New Roman" w:eastAsia="NSimSun" w:hAnsi="Times New Roman"/>
                <w:sz w:val="22"/>
                <w:szCs w:val="22"/>
                <w:lang w:eastAsia="zh-CN" w:bidi="hi-IN"/>
              </w:rPr>
              <w:t>фотобиореактора</w:t>
            </w:r>
            <w:proofErr w:type="spellEnd"/>
            <w:r w:rsidR="00093C59" w:rsidRPr="00A75B0A">
              <w:rPr>
                <w:rFonts w:ascii="Times New Roman" w:eastAsia="NSimSun" w:hAnsi="Times New Roman"/>
                <w:sz w:val="22"/>
                <w:szCs w:val="22"/>
                <w:lang w:eastAsia="zh-CN" w:bidi="hi-IN"/>
              </w:rPr>
              <w:t>,</w:t>
            </w:r>
            <w:r w:rsidRPr="00A75B0A">
              <w:rPr>
                <w:rFonts w:ascii="Times New Roman" w:eastAsia="NSimSun" w:hAnsi="Times New Roman"/>
                <w:sz w:val="22"/>
                <w:szCs w:val="22"/>
                <w:lang w:eastAsia="zh-CN" w:bidi="hi-IN"/>
              </w:rPr>
              <w:t xml:space="preserve"> л: от 0,25 до 100; максимальный рабочий объем, л: до 100 .</w:t>
            </w:r>
          </w:p>
        </w:tc>
      </w:tr>
      <w:tr w:rsidR="00D75FBA" w:rsidRPr="00A75B0A" w:rsidTr="00AA5AE8">
        <w:trPr>
          <w:trHeight w:val="269"/>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10</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082EF1" w:rsidP="00082EF1">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рН-</w:t>
            </w:r>
            <w:r w:rsidR="00D75FBA" w:rsidRPr="00A75B0A">
              <w:rPr>
                <w:rFonts w:ascii="Times New Roman" w:eastAsia="NSimSun" w:hAnsi="Times New Roman"/>
                <w:sz w:val="22"/>
                <w:szCs w:val="22"/>
                <w:lang w:eastAsia="zh-CN" w:bidi="hi-IN"/>
              </w:rPr>
              <w:t>метр ИТ 1101</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Стекло</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8D7F1C">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Рабочий диапазон: 0,0</w:t>
            </w:r>
            <w:r w:rsidR="00082EF1" w:rsidRPr="00A75B0A">
              <w:rPr>
                <w:rFonts w:ascii="Times New Roman" w:eastAsia="NSimSun" w:hAnsi="Times New Roman"/>
                <w:sz w:val="22"/>
                <w:szCs w:val="22"/>
                <w:lang w:eastAsia="zh-CN" w:bidi="hi-IN"/>
              </w:rPr>
              <w:t>–</w:t>
            </w:r>
            <w:r w:rsidRPr="00A75B0A">
              <w:rPr>
                <w:rFonts w:ascii="Times New Roman" w:eastAsia="NSimSun" w:hAnsi="Times New Roman"/>
                <w:sz w:val="22"/>
                <w:szCs w:val="22"/>
                <w:lang w:eastAsia="zh-CN" w:bidi="hi-IN"/>
              </w:rPr>
              <w:t xml:space="preserve">14,0 </w:t>
            </w:r>
            <w:proofErr w:type="spellStart"/>
            <w:r w:rsidRPr="00A75B0A">
              <w:rPr>
                <w:rFonts w:ascii="Times New Roman" w:eastAsia="NSimSun" w:hAnsi="Times New Roman"/>
                <w:sz w:val="22"/>
                <w:szCs w:val="22"/>
                <w:lang w:eastAsia="zh-CN" w:bidi="hi-IN"/>
              </w:rPr>
              <w:t>pH</w:t>
            </w:r>
            <w:proofErr w:type="spellEnd"/>
            <w:r w:rsidRPr="00A75B0A">
              <w:rPr>
                <w:rFonts w:ascii="Times New Roman" w:eastAsia="NSimSun" w:hAnsi="Times New Roman"/>
                <w:sz w:val="22"/>
                <w:szCs w:val="22"/>
                <w:lang w:eastAsia="zh-CN" w:bidi="hi-IN"/>
              </w:rPr>
              <w:t xml:space="preserve">; -5 … +80,0°C; разрешение: 0,01 </w:t>
            </w:r>
            <w:proofErr w:type="spellStart"/>
            <w:r w:rsidRPr="00A75B0A">
              <w:rPr>
                <w:rFonts w:ascii="Times New Roman" w:eastAsia="NSimSun" w:hAnsi="Times New Roman"/>
                <w:sz w:val="22"/>
                <w:szCs w:val="22"/>
                <w:lang w:eastAsia="zh-CN" w:bidi="hi-IN"/>
              </w:rPr>
              <w:t>pH</w:t>
            </w:r>
            <w:proofErr w:type="spellEnd"/>
            <w:r w:rsidRPr="00A75B0A">
              <w:rPr>
                <w:rFonts w:ascii="Times New Roman" w:eastAsia="NSimSun" w:hAnsi="Times New Roman"/>
                <w:sz w:val="22"/>
                <w:szCs w:val="22"/>
                <w:lang w:eastAsia="zh-CN" w:bidi="hi-IN"/>
              </w:rPr>
              <w:t xml:space="preserve">; 0,1°C </w:t>
            </w:r>
          </w:p>
        </w:tc>
      </w:tr>
      <w:tr w:rsidR="00D75FBA" w:rsidRPr="00A75B0A" w:rsidTr="00AA5AE8">
        <w:trPr>
          <w:trHeight w:val="669"/>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5297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11</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Вакуумный насос пластинчатое роторное 2НВР5ДМ </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Сталь</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Предельное остаточное давление: 0,01 мм </w:t>
            </w:r>
            <w:proofErr w:type="spellStart"/>
            <w:r w:rsidRPr="00A75B0A">
              <w:rPr>
                <w:rFonts w:ascii="Times New Roman" w:eastAsia="NSimSun" w:hAnsi="Times New Roman"/>
                <w:sz w:val="22"/>
                <w:szCs w:val="22"/>
                <w:lang w:eastAsia="zh-CN" w:bidi="hi-IN"/>
              </w:rPr>
              <w:t>рт.ст</w:t>
            </w:r>
            <w:proofErr w:type="spellEnd"/>
            <w:r w:rsidRPr="00A75B0A">
              <w:rPr>
                <w:rFonts w:ascii="Times New Roman" w:eastAsia="NSimSun" w:hAnsi="Times New Roman"/>
                <w:sz w:val="22"/>
                <w:szCs w:val="22"/>
                <w:lang w:eastAsia="zh-CN" w:bidi="hi-IN"/>
              </w:rPr>
              <w:t xml:space="preserve">. Наибольшее давление паров воды на входе: 20 мм </w:t>
            </w:r>
            <w:proofErr w:type="spellStart"/>
            <w:r w:rsidRPr="00A75B0A">
              <w:rPr>
                <w:rFonts w:ascii="Times New Roman" w:eastAsia="NSimSun" w:hAnsi="Times New Roman"/>
                <w:sz w:val="22"/>
                <w:szCs w:val="22"/>
                <w:lang w:eastAsia="zh-CN" w:bidi="hi-IN"/>
              </w:rPr>
              <w:t>рт.ст</w:t>
            </w:r>
            <w:proofErr w:type="spellEnd"/>
            <w:r w:rsidRPr="00A75B0A">
              <w:rPr>
                <w:rFonts w:ascii="Times New Roman" w:eastAsia="NSimSun" w:hAnsi="Times New Roman"/>
                <w:sz w:val="22"/>
                <w:szCs w:val="22"/>
                <w:lang w:eastAsia="zh-CN" w:bidi="hi-IN"/>
              </w:rPr>
              <w:t>. Скорость откачки: 19,8 м</w:t>
            </w:r>
            <w:r w:rsidRPr="00A75B0A">
              <w:rPr>
                <w:rFonts w:ascii="Times New Roman" w:eastAsia="NSimSun" w:hAnsi="Times New Roman"/>
                <w:sz w:val="22"/>
                <w:szCs w:val="22"/>
                <w:vertAlign w:val="superscript"/>
                <w:lang w:eastAsia="zh-CN" w:bidi="hi-IN"/>
              </w:rPr>
              <w:t>3</w:t>
            </w:r>
            <w:r w:rsidRPr="00A75B0A">
              <w:rPr>
                <w:rFonts w:ascii="Times New Roman" w:eastAsia="NSimSun" w:hAnsi="Times New Roman"/>
                <w:sz w:val="22"/>
                <w:szCs w:val="22"/>
                <w:lang w:eastAsia="zh-CN" w:bidi="hi-IN"/>
              </w:rPr>
              <w:t xml:space="preserve">/ч </w:t>
            </w:r>
          </w:p>
        </w:tc>
      </w:tr>
    </w:tbl>
    <w:tbl>
      <w:tblPr>
        <w:tblStyle w:val="a3"/>
        <w:tblW w:w="0" w:type="auto"/>
        <w:tblInd w:w="250" w:type="dxa"/>
        <w:tblLayout w:type="fixed"/>
        <w:tblLook w:val="04A0" w:firstRow="1" w:lastRow="0" w:firstColumn="1" w:lastColumn="0" w:noHBand="0" w:noVBand="1"/>
      </w:tblPr>
      <w:tblGrid>
        <w:gridCol w:w="436"/>
        <w:gridCol w:w="1974"/>
        <w:gridCol w:w="1134"/>
        <w:gridCol w:w="1984"/>
        <w:gridCol w:w="3792"/>
      </w:tblGrid>
      <w:tr w:rsidR="00AA5AE8" w:rsidRPr="00A75B0A" w:rsidTr="00AA5AE8">
        <w:tc>
          <w:tcPr>
            <w:tcW w:w="9320" w:type="dxa"/>
            <w:gridSpan w:val="5"/>
            <w:tcBorders>
              <w:top w:val="nil"/>
              <w:left w:val="nil"/>
              <w:right w:val="nil"/>
            </w:tcBorders>
          </w:tcPr>
          <w:p w:rsidR="00AA5AE8" w:rsidRPr="00A75B0A" w:rsidRDefault="00AA5AE8" w:rsidP="00421CE9">
            <w:pPr>
              <w:ind w:left="-108"/>
              <w:jc w:val="both"/>
              <w:rPr>
                <w:rFonts w:ascii="Times New Roman" w:hAnsi="Times New Roman"/>
              </w:rPr>
            </w:pPr>
            <w:r w:rsidRPr="00A75B0A">
              <w:rPr>
                <w:rFonts w:ascii="Times New Roman" w:hAnsi="Times New Roman"/>
              </w:rPr>
              <w:t>Продолжение таблицы В.2</w:t>
            </w:r>
          </w:p>
        </w:tc>
      </w:tr>
      <w:tr w:rsidR="00AA5AE8" w:rsidRPr="00A75B0A" w:rsidTr="00AA5AE8">
        <w:tc>
          <w:tcPr>
            <w:tcW w:w="436" w:type="dxa"/>
          </w:tcPr>
          <w:p w:rsidR="00F3484A" w:rsidRPr="00A75B0A" w:rsidRDefault="00F3484A" w:rsidP="005F6BDD">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lastRenderedPageBreak/>
              <w:t>12</w:t>
            </w:r>
          </w:p>
        </w:tc>
        <w:tc>
          <w:tcPr>
            <w:tcW w:w="1974" w:type="dxa"/>
          </w:tcPr>
          <w:p w:rsidR="00F3484A" w:rsidRPr="00A75B0A" w:rsidRDefault="00F3484A" w:rsidP="005F6BD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Плитка электрическая бытовая</w:t>
            </w:r>
          </w:p>
        </w:tc>
        <w:tc>
          <w:tcPr>
            <w:tcW w:w="1134" w:type="dxa"/>
          </w:tcPr>
          <w:p w:rsidR="00F3484A" w:rsidRPr="00A75B0A" w:rsidRDefault="00F3484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1</w:t>
            </w:r>
          </w:p>
        </w:tc>
        <w:tc>
          <w:tcPr>
            <w:tcW w:w="1984" w:type="dxa"/>
          </w:tcPr>
          <w:p w:rsidR="00F3484A" w:rsidRPr="00A75B0A" w:rsidRDefault="00F3484A" w:rsidP="005F6BD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Сталь</w:t>
            </w:r>
          </w:p>
        </w:tc>
        <w:tc>
          <w:tcPr>
            <w:tcW w:w="3792" w:type="dxa"/>
          </w:tcPr>
          <w:p w:rsidR="00F3484A" w:rsidRPr="00A75B0A" w:rsidRDefault="00F3484A" w:rsidP="005F6BD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Номинальное напряжение, В – 220. Единовременно потребляемая мощность, кВт </w:t>
            </w:r>
            <w:r w:rsidR="00E50A2C" w:rsidRPr="00A75B0A">
              <w:rPr>
                <w:rFonts w:ascii="Times New Roman" w:eastAsia="NSimSun" w:hAnsi="Times New Roman"/>
                <w:sz w:val="22"/>
                <w:szCs w:val="22"/>
                <w:lang w:eastAsia="zh-CN" w:bidi="hi-IN"/>
              </w:rPr>
              <w:t>–</w:t>
            </w:r>
            <w:r w:rsidRPr="00A75B0A">
              <w:rPr>
                <w:rFonts w:ascii="Times New Roman" w:eastAsia="NSimSun" w:hAnsi="Times New Roman"/>
                <w:sz w:val="22"/>
                <w:szCs w:val="22"/>
                <w:lang w:eastAsia="zh-CN" w:bidi="hi-IN"/>
              </w:rPr>
              <w:t xml:space="preserve"> 5,5</w:t>
            </w:r>
            <w:r w:rsidR="007C2595" w:rsidRPr="00A75B0A">
              <w:rPr>
                <w:rFonts w:ascii="Times New Roman" w:eastAsia="NSimSun" w:hAnsi="Times New Roman"/>
                <w:sz w:val="22"/>
                <w:szCs w:val="22"/>
                <w:lang w:eastAsia="zh-CN" w:bidi="hi-IN"/>
              </w:rPr>
              <w:t>–</w:t>
            </w:r>
            <w:r w:rsidRPr="00A75B0A">
              <w:rPr>
                <w:rFonts w:ascii="Times New Roman" w:eastAsia="NSimSun" w:hAnsi="Times New Roman"/>
                <w:sz w:val="22"/>
                <w:szCs w:val="22"/>
                <w:lang w:eastAsia="zh-CN" w:bidi="hi-IN"/>
              </w:rPr>
              <w:t xml:space="preserve">8,5 </w:t>
            </w:r>
          </w:p>
        </w:tc>
      </w:tr>
      <w:tr w:rsidR="00AA5AE8" w:rsidRPr="00A75B0A" w:rsidTr="00AA5AE8">
        <w:tc>
          <w:tcPr>
            <w:tcW w:w="436" w:type="dxa"/>
          </w:tcPr>
          <w:p w:rsidR="00F3484A" w:rsidRPr="00A75B0A" w:rsidRDefault="00F3484A" w:rsidP="005F6BD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13</w:t>
            </w:r>
          </w:p>
        </w:tc>
        <w:tc>
          <w:tcPr>
            <w:tcW w:w="1974" w:type="dxa"/>
          </w:tcPr>
          <w:p w:rsidR="00F3484A" w:rsidRPr="00A75B0A" w:rsidRDefault="00F3484A" w:rsidP="005F6BDD">
            <w:pPr>
              <w:widowControl w:val="0"/>
              <w:suppressLineNumbers/>
              <w:rPr>
                <w:rFonts w:ascii="Times New Roman" w:eastAsia="NSimSun" w:hAnsi="Times New Roman"/>
                <w:lang w:val="en-US" w:eastAsia="zh-CN" w:bidi="hi-IN"/>
              </w:rPr>
            </w:pPr>
            <w:r w:rsidRPr="00A75B0A">
              <w:rPr>
                <w:rFonts w:ascii="Times New Roman" w:eastAsia="NSimSun" w:hAnsi="Times New Roman"/>
                <w:sz w:val="22"/>
                <w:szCs w:val="22"/>
                <w:lang w:eastAsia="zh-CN" w:bidi="hi-IN"/>
              </w:rPr>
              <w:t>Шейкер</w:t>
            </w:r>
            <w:r w:rsidRPr="00A75B0A">
              <w:rPr>
                <w:rFonts w:ascii="Times New Roman" w:eastAsia="NSimSun" w:hAnsi="Times New Roman"/>
                <w:sz w:val="22"/>
                <w:szCs w:val="22"/>
                <w:lang w:val="en-US" w:eastAsia="zh-CN" w:bidi="hi-IN"/>
              </w:rPr>
              <w:t>-</w:t>
            </w:r>
            <w:r w:rsidRPr="00A75B0A">
              <w:rPr>
                <w:rFonts w:ascii="Times New Roman" w:eastAsia="NSimSun" w:hAnsi="Times New Roman"/>
                <w:sz w:val="22"/>
                <w:szCs w:val="22"/>
                <w:lang w:eastAsia="zh-CN" w:bidi="hi-IN"/>
              </w:rPr>
              <w:t>инкубатор</w:t>
            </w:r>
            <w:r w:rsidRPr="00A75B0A">
              <w:rPr>
                <w:rFonts w:ascii="Times New Roman" w:eastAsia="NSimSun" w:hAnsi="Times New Roman"/>
                <w:sz w:val="22"/>
                <w:szCs w:val="22"/>
                <w:lang w:val="en-US" w:eastAsia="zh-CN" w:bidi="hi-IN"/>
              </w:rPr>
              <w:t xml:space="preserve">, </w:t>
            </w:r>
            <w:r w:rsidRPr="00A75B0A">
              <w:rPr>
                <w:rFonts w:ascii="Times New Roman" w:eastAsia="NSimSun" w:hAnsi="Times New Roman"/>
                <w:sz w:val="22"/>
                <w:szCs w:val="22"/>
                <w:lang w:eastAsia="zh-CN" w:bidi="hi-IN"/>
              </w:rPr>
              <w:t>марка</w:t>
            </w:r>
            <w:r w:rsidRPr="00A75B0A">
              <w:rPr>
                <w:rFonts w:ascii="Times New Roman" w:eastAsia="NSimSun" w:hAnsi="Times New Roman"/>
                <w:sz w:val="22"/>
                <w:szCs w:val="22"/>
                <w:lang w:val="en-US" w:eastAsia="zh-CN" w:bidi="hi-IN"/>
              </w:rPr>
              <w:t xml:space="preserve">  «</w:t>
            </w:r>
            <w:r w:rsidRPr="00A75B0A">
              <w:rPr>
                <w:rFonts w:ascii="Times New Roman" w:eastAsia="NSimSun" w:hAnsi="Times New Roman"/>
                <w:sz w:val="22"/>
                <w:szCs w:val="22"/>
                <w:lang w:val="kk-KZ" w:eastAsia="zh-CN" w:bidi="hi-IN"/>
              </w:rPr>
              <w:t>Laboratory shaker type 358S»</w:t>
            </w:r>
          </w:p>
        </w:tc>
        <w:tc>
          <w:tcPr>
            <w:tcW w:w="1134" w:type="dxa"/>
          </w:tcPr>
          <w:p w:rsidR="00F3484A" w:rsidRPr="00A75B0A" w:rsidRDefault="00F3484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1</w:t>
            </w:r>
          </w:p>
        </w:tc>
        <w:tc>
          <w:tcPr>
            <w:tcW w:w="1984" w:type="dxa"/>
          </w:tcPr>
          <w:p w:rsidR="00F3484A" w:rsidRPr="00A75B0A" w:rsidRDefault="00F3484A" w:rsidP="005F6BDD">
            <w:pPr>
              <w:widowControl w:val="0"/>
              <w:suppressLineNumbers/>
              <w:rPr>
                <w:rFonts w:ascii="Times New Roman" w:eastAsia="NSimSun" w:hAnsi="Times New Roman"/>
                <w:lang w:eastAsia="zh-CN" w:bidi="hi-IN"/>
              </w:rPr>
            </w:pPr>
            <w:proofErr w:type="spellStart"/>
            <w:r w:rsidRPr="00A75B0A">
              <w:rPr>
                <w:rFonts w:ascii="Times New Roman" w:eastAsia="NSimSun" w:hAnsi="Times New Roman"/>
                <w:sz w:val="22"/>
                <w:szCs w:val="22"/>
                <w:lang w:eastAsia="zh-CN" w:bidi="hi-IN"/>
              </w:rPr>
              <w:t>Нержевающая</w:t>
            </w:r>
            <w:proofErr w:type="spellEnd"/>
            <w:r w:rsidRPr="00A75B0A">
              <w:rPr>
                <w:rFonts w:ascii="Times New Roman" w:eastAsia="NSimSun" w:hAnsi="Times New Roman"/>
                <w:sz w:val="22"/>
                <w:szCs w:val="22"/>
                <w:lang w:eastAsia="zh-CN" w:bidi="hi-IN"/>
              </w:rPr>
              <w:t xml:space="preserve"> сталь</w:t>
            </w:r>
          </w:p>
        </w:tc>
        <w:tc>
          <w:tcPr>
            <w:tcW w:w="3792" w:type="dxa"/>
          </w:tcPr>
          <w:p w:rsidR="00F3484A" w:rsidRPr="00A75B0A" w:rsidRDefault="00E50A2C" w:rsidP="005F6BD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Д</w:t>
            </w:r>
            <w:r w:rsidR="00F3484A" w:rsidRPr="00A75B0A">
              <w:rPr>
                <w:rFonts w:ascii="Times New Roman" w:eastAsia="NSimSun" w:hAnsi="Times New Roman"/>
                <w:sz w:val="22"/>
                <w:szCs w:val="22"/>
                <w:lang w:eastAsia="zh-CN" w:bidi="hi-IN"/>
              </w:rPr>
              <w:t xml:space="preserve">иапазон регулирования оборотов – 50250 об./мин. Диаметр орбиты – 20 мм, Диапазон регулировки температуры +25 °С…+60 °С </w:t>
            </w:r>
          </w:p>
        </w:tc>
      </w:tr>
      <w:tr w:rsidR="00AA5AE8" w:rsidRPr="00A75B0A" w:rsidTr="00AA5AE8">
        <w:tc>
          <w:tcPr>
            <w:tcW w:w="436" w:type="dxa"/>
          </w:tcPr>
          <w:p w:rsidR="00F3484A" w:rsidRPr="00A75B0A" w:rsidRDefault="00F3484A" w:rsidP="005F6BDD">
            <w:pPr>
              <w:widowControl w:val="0"/>
              <w:suppressLineNumbers/>
              <w:rPr>
                <w:rFonts w:ascii="Times New Roman" w:eastAsia="NSimSun" w:hAnsi="Times New Roman"/>
                <w:lang w:val="en-US" w:eastAsia="zh-CN" w:bidi="hi-IN"/>
              </w:rPr>
            </w:pPr>
            <w:r w:rsidRPr="00A75B0A">
              <w:rPr>
                <w:rFonts w:ascii="Times New Roman" w:eastAsia="NSimSun" w:hAnsi="Times New Roman"/>
                <w:sz w:val="22"/>
                <w:szCs w:val="22"/>
                <w:lang w:val="en-US" w:eastAsia="zh-CN" w:bidi="hi-IN"/>
              </w:rPr>
              <w:t>14</w:t>
            </w:r>
          </w:p>
        </w:tc>
        <w:tc>
          <w:tcPr>
            <w:tcW w:w="1974" w:type="dxa"/>
          </w:tcPr>
          <w:p w:rsidR="00F3484A" w:rsidRPr="00A75B0A" w:rsidRDefault="00F3484A" w:rsidP="005F6BD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Ротационный испаритель </w:t>
            </w:r>
            <w:proofErr w:type="spellStart"/>
            <w:r w:rsidRPr="00A75B0A">
              <w:rPr>
                <w:rFonts w:ascii="Times New Roman" w:eastAsia="NSimSun" w:hAnsi="Times New Roman"/>
                <w:sz w:val="22"/>
                <w:szCs w:val="22"/>
                <w:lang w:eastAsia="zh-CN" w:bidi="hi-IN"/>
              </w:rPr>
              <w:t>HeidolphHei</w:t>
            </w:r>
            <w:proofErr w:type="spellEnd"/>
            <w:r w:rsidRPr="00A75B0A">
              <w:rPr>
                <w:rFonts w:ascii="Times New Roman" w:eastAsia="NSimSun" w:hAnsi="Times New Roman"/>
                <w:sz w:val="22"/>
                <w:szCs w:val="22"/>
                <w:lang w:eastAsia="zh-CN" w:bidi="hi-IN"/>
              </w:rPr>
              <w:t>-VA</w:t>
            </w:r>
          </w:p>
        </w:tc>
        <w:tc>
          <w:tcPr>
            <w:tcW w:w="1134" w:type="dxa"/>
          </w:tcPr>
          <w:p w:rsidR="00F3484A" w:rsidRPr="00A75B0A" w:rsidRDefault="00F3484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1</w:t>
            </w:r>
          </w:p>
        </w:tc>
        <w:tc>
          <w:tcPr>
            <w:tcW w:w="1984" w:type="dxa"/>
          </w:tcPr>
          <w:p w:rsidR="00F3484A" w:rsidRPr="00A75B0A" w:rsidRDefault="00F3484A" w:rsidP="005F6BD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Боросиликатное стекло</w:t>
            </w:r>
          </w:p>
        </w:tc>
        <w:tc>
          <w:tcPr>
            <w:tcW w:w="3792" w:type="dxa"/>
          </w:tcPr>
          <w:p w:rsidR="00F3484A" w:rsidRPr="00A75B0A" w:rsidRDefault="00E04FDE" w:rsidP="00E04FDE">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Н</w:t>
            </w:r>
            <w:r w:rsidR="00F3484A" w:rsidRPr="00A75B0A">
              <w:rPr>
                <w:rFonts w:ascii="Times New Roman" w:eastAsia="NSimSun" w:hAnsi="Times New Roman"/>
                <w:sz w:val="22"/>
                <w:szCs w:val="22"/>
                <w:lang w:eastAsia="zh-CN" w:bidi="hi-IN"/>
              </w:rPr>
              <w:t>агрев бани – от 20 до 210°С с шагом 1°С; скорость вращения ротора – 20</w:t>
            </w:r>
            <w:r w:rsidRPr="00A75B0A">
              <w:rPr>
                <w:rFonts w:ascii="Times New Roman" w:eastAsia="NSimSun" w:hAnsi="Times New Roman"/>
                <w:sz w:val="22"/>
                <w:szCs w:val="22"/>
                <w:lang w:eastAsia="zh-CN" w:bidi="hi-IN"/>
              </w:rPr>
              <w:t>–</w:t>
            </w:r>
            <w:r w:rsidR="00F3484A" w:rsidRPr="00A75B0A">
              <w:rPr>
                <w:rFonts w:ascii="Times New Roman" w:eastAsia="NSimSun" w:hAnsi="Times New Roman"/>
                <w:sz w:val="22"/>
                <w:szCs w:val="22"/>
                <w:lang w:eastAsia="zh-CN" w:bidi="hi-IN"/>
              </w:rPr>
              <w:t xml:space="preserve">28 об/мин. Должен быть оснащен системой непрерывной подачи фильтрата на отгонку под действием вакуума. </w:t>
            </w:r>
          </w:p>
        </w:tc>
      </w:tr>
      <w:tr w:rsidR="00AA5AE8" w:rsidRPr="00A75B0A" w:rsidTr="00AA5AE8">
        <w:tc>
          <w:tcPr>
            <w:tcW w:w="436" w:type="dxa"/>
          </w:tcPr>
          <w:p w:rsidR="00F3484A" w:rsidRPr="00A75B0A" w:rsidRDefault="00F3484A" w:rsidP="005F6BD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15</w:t>
            </w:r>
          </w:p>
        </w:tc>
        <w:tc>
          <w:tcPr>
            <w:tcW w:w="1974" w:type="dxa"/>
          </w:tcPr>
          <w:p w:rsidR="00F3484A" w:rsidRPr="00A75B0A" w:rsidRDefault="00F3484A" w:rsidP="005F6BDD">
            <w:pPr>
              <w:keepNext/>
              <w:keepLines/>
              <w:widowControl w:val="0"/>
              <w:shd w:val="clear" w:color="auto" w:fill="FFFFFF"/>
              <w:spacing w:before="24" w:after="150"/>
              <w:outlineLvl w:val="0"/>
              <w:rPr>
                <w:rFonts w:ascii="Times New Roman" w:eastAsiaTheme="majorEastAsia" w:hAnsi="Times New Roman"/>
                <w:lang w:eastAsia="zh-CN" w:bidi="hi-IN"/>
              </w:rPr>
            </w:pPr>
            <w:r w:rsidRPr="00A75B0A">
              <w:rPr>
                <w:rFonts w:ascii="Times New Roman" w:eastAsiaTheme="majorEastAsia" w:hAnsi="Times New Roman"/>
                <w:bCs/>
                <w:sz w:val="22"/>
                <w:szCs w:val="22"/>
                <w:lang w:eastAsia="zh-CN" w:bidi="hi-IN"/>
              </w:rPr>
              <w:t xml:space="preserve">Оптический </w:t>
            </w:r>
            <w:proofErr w:type="spellStart"/>
            <w:r w:rsidRPr="00A75B0A">
              <w:rPr>
                <w:rFonts w:ascii="Times New Roman" w:eastAsiaTheme="majorEastAsia" w:hAnsi="Times New Roman"/>
                <w:bCs/>
                <w:sz w:val="22"/>
                <w:szCs w:val="22"/>
                <w:lang w:eastAsia="zh-CN" w:bidi="hi-IN"/>
              </w:rPr>
              <w:t>микрокоскоп</w:t>
            </w:r>
            <w:proofErr w:type="spellEnd"/>
            <w:r w:rsidRPr="00A75B0A">
              <w:rPr>
                <w:rFonts w:ascii="Times New Roman" w:eastAsiaTheme="majorEastAsia" w:hAnsi="Times New Roman"/>
                <w:bCs/>
                <w:sz w:val="22"/>
                <w:szCs w:val="22"/>
                <w:lang w:eastAsia="zh-CN" w:bidi="hi-IN"/>
              </w:rPr>
              <w:t xml:space="preserve">  марк</w:t>
            </w:r>
            <w:r w:rsidR="00753CC7" w:rsidRPr="00A75B0A">
              <w:rPr>
                <w:rFonts w:ascii="Times New Roman" w:eastAsiaTheme="majorEastAsia" w:hAnsi="Times New Roman"/>
                <w:bCs/>
                <w:sz w:val="22"/>
                <w:szCs w:val="22"/>
                <w:lang w:eastAsia="zh-CN" w:bidi="hi-IN"/>
              </w:rPr>
              <w:t xml:space="preserve">и </w:t>
            </w:r>
            <w:proofErr w:type="spellStart"/>
            <w:r w:rsidRPr="00A75B0A">
              <w:rPr>
                <w:rFonts w:ascii="Times New Roman" w:eastAsiaTheme="majorEastAsia" w:hAnsi="Times New Roman"/>
                <w:sz w:val="22"/>
                <w:szCs w:val="22"/>
                <w:lang w:eastAsia="zh-CN" w:bidi="hi-IN"/>
              </w:rPr>
              <w:t>BresserBiolux</w:t>
            </w:r>
            <w:proofErr w:type="spellEnd"/>
            <w:r w:rsidRPr="00A75B0A">
              <w:rPr>
                <w:rFonts w:ascii="Times New Roman" w:eastAsiaTheme="majorEastAsia" w:hAnsi="Times New Roman"/>
                <w:sz w:val="22"/>
                <w:szCs w:val="22"/>
                <w:lang w:eastAsia="zh-CN" w:bidi="hi-IN"/>
              </w:rPr>
              <w:t xml:space="preserve"> LCD 40x-1600x</w:t>
            </w:r>
          </w:p>
          <w:p w:rsidR="00F3484A" w:rsidRPr="00A75B0A" w:rsidRDefault="00F3484A" w:rsidP="005F6BDD">
            <w:pPr>
              <w:widowControl w:val="0"/>
              <w:suppressLineNumbers/>
              <w:rPr>
                <w:rFonts w:ascii="Times New Roman" w:eastAsia="NSimSun" w:hAnsi="Times New Roman"/>
                <w:lang w:eastAsia="zh-CN" w:bidi="hi-IN"/>
              </w:rPr>
            </w:pPr>
          </w:p>
        </w:tc>
        <w:tc>
          <w:tcPr>
            <w:tcW w:w="1134" w:type="dxa"/>
          </w:tcPr>
          <w:p w:rsidR="00F3484A" w:rsidRPr="00A75B0A" w:rsidRDefault="00F3484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1</w:t>
            </w:r>
          </w:p>
        </w:tc>
        <w:tc>
          <w:tcPr>
            <w:tcW w:w="1984" w:type="dxa"/>
          </w:tcPr>
          <w:p w:rsidR="00F3484A" w:rsidRPr="00A75B0A" w:rsidRDefault="00F3484A" w:rsidP="005F6BDD">
            <w:pPr>
              <w:widowControl w:val="0"/>
              <w:suppressLineNumbers/>
              <w:rPr>
                <w:rFonts w:ascii="Times New Roman" w:eastAsia="NSimSun" w:hAnsi="Times New Roman"/>
                <w:lang w:eastAsia="zh-CN" w:bidi="hi-IN"/>
              </w:rPr>
            </w:pPr>
          </w:p>
        </w:tc>
        <w:tc>
          <w:tcPr>
            <w:tcW w:w="3792" w:type="dxa"/>
          </w:tcPr>
          <w:p w:rsidR="00C56EF5" w:rsidRPr="00A75B0A" w:rsidRDefault="00C56EF5" w:rsidP="00C56EF5">
            <w:pPr>
              <w:widowControl w:val="0"/>
              <w:ind w:right="-619"/>
              <w:rPr>
                <w:rFonts w:ascii="Liberation Serif" w:eastAsia="NSimSun" w:hAnsi="Liberation Serif" w:cs="Lucida Sans" w:hint="eastAsia"/>
                <w:lang w:eastAsia="zh-CN" w:bidi="hi-IN"/>
              </w:rPr>
            </w:pPr>
            <w:r w:rsidRPr="00A75B0A">
              <w:rPr>
                <w:rFonts w:ascii="Times New Roman" w:eastAsia="NSimSun" w:hAnsi="Times New Roman"/>
                <w:sz w:val="22"/>
                <w:szCs w:val="22"/>
                <w:lang w:eastAsia="zh-CN" w:bidi="hi-IN"/>
              </w:rPr>
              <w:t xml:space="preserve">Тип – </w:t>
            </w:r>
            <w:hyperlink r:id="rId37">
              <w:proofErr w:type="spellStart"/>
              <w:r w:rsidRPr="00A75B0A">
                <w:rPr>
                  <w:rFonts w:ascii="Times New Roman" w:eastAsia="NSimSun" w:hAnsi="Times New Roman"/>
                  <w:sz w:val="22"/>
                  <w:szCs w:val="22"/>
                  <w:highlight w:val="white"/>
                  <w:lang w:eastAsia="zh-CN" w:bidi="hi-IN"/>
                </w:rPr>
                <w:t>оптическо</w:t>
              </w:r>
              <w:proofErr w:type="spellEnd"/>
              <w:r w:rsidRPr="00A75B0A">
                <w:rPr>
                  <w:rFonts w:ascii="Times New Roman" w:eastAsia="NSimSun" w:hAnsi="Times New Roman"/>
                  <w:sz w:val="22"/>
                  <w:szCs w:val="22"/>
                  <w:highlight w:val="white"/>
                  <w:lang w:eastAsia="zh-CN" w:bidi="hi-IN"/>
                </w:rPr>
                <w:t>-цифров</w:t>
              </w:r>
              <w:r w:rsidRPr="00A75B0A">
                <w:rPr>
                  <w:rFonts w:ascii="Times New Roman" w:eastAsia="NSimSun" w:hAnsi="Times New Roman"/>
                  <w:sz w:val="22"/>
                  <w:szCs w:val="22"/>
                  <w:lang w:eastAsia="zh-CN" w:bidi="hi-IN"/>
                </w:rPr>
                <w:t>ой</w:t>
              </w:r>
            </w:hyperlink>
            <w:r w:rsidRPr="00A75B0A">
              <w:rPr>
                <w:rFonts w:ascii="Times New Roman" w:eastAsia="NSimSun" w:hAnsi="Times New Roman"/>
                <w:sz w:val="22"/>
                <w:szCs w:val="22"/>
                <w:lang w:eastAsia="zh-CN" w:bidi="hi-IN"/>
              </w:rPr>
              <w:t>.</w:t>
            </w:r>
          </w:p>
          <w:p w:rsidR="00C56EF5" w:rsidRPr="00A75B0A" w:rsidRDefault="00C56EF5" w:rsidP="00C56EF5">
            <w:pPr>
              <w:widowControl w:val="0"/>
              <w:rPr>
                <w:rFonts w:ascii="Liberation Serif" w:eastAsia="NSimSun" w:hAnsi="Liberation Serif" w:cs="Lucida Sans" w:hint="eastAsia"/>
                <w:lang w:eastAsia="zh-CN" w:bidi="hi-IN"/>
              </w:rPr>
            </w:pPr>
            <w:r w:rsidRPr="00A75B0A">
              <w:rPr>
                <w:rFonts w:ascii="Times New Roman" w:eastAsia="NSimSun" w:hAnsi="Times New Roman"/>
                <w:sz w:val="22"/>
                <w:szCs w:val="22"/>
                <w:lang w:eastAsia="zh-CN" w:bidi="hi-IN"/>
              </w:rPr>
              <w:t xml:space="preserve"> Головка</w:t>
            </w:r>
            <w:hyperlink r:id="rId38">
              <w:r w:rsidRPr="00A75B0A">
                <w:rPr>
                  <w:rFonts w:ascii="Times New Roman" w:eastAsia="NSimSun" w:hAnsi="Times New Roman"/>
                  <w:sz w:val="22"/>
                  <w:szCs w:val="22"/>
                  <w:lang w:eastAsia="zh-CN" w:bidi="hi-IN"/>
                </w:rPr>
                <w:t xml:space="preserve"> – монокулярная</w:t>
              </w:r>
            </w:hyperlink>
            <w:r w:rsidRPr="00A75B0A">
              <w:t>.</w:t>
            </w:r>
          </w:p>
          <w:p w:rsidR="00C56EF5" w:rsidRPr="00A75B0A" w:rsidRDefault="00C56EF5" w:rsidP="00C56EF5">
            <w:pPr>
              <w:widowControl w:val="0"/>
              <w:rPr>
                <w:rFonts w:ascii="Liberation Serif" w:eastAsia="NSimSun" w:hAnsi="Liberation Serif" w:cs="Lucida Sans" w:hint="eastAsia"/>
                <w:lang w:eastAsia="zh-CN" w:bidi="hi-IN"/>
              </w:rPr>
            </w:pPr>
            <w:r w:rsidRPr="00A75B0A">
              <w:rPr>
                <w:rFonts w:ascii="Times New Roman" w:eastAsia="NSimSun" w:hAnsi="Times New Roman"/>
                <w:sz w:val="22"/>
                <w:szCs w:val="22"/>
                <w:lang w:eastAsia="zh-CN" w:bidi="hi-IN"/>
              </w:rPr>
              <w:t xml:space="preserve"> Увеличение микроскопа – </w:t>
            </w:r>
            <w:r w:rsidRPr="00A75B0A">
              <w:rPr>
                <w:rFonts w:ascii="Times New Roman" w:eastAsia="NSimSun" w:hAnsi="Times New Roman"/>
                <w:sz w:val="22"/>
                <w:szCs w:val="22"/>
                <w:shd w:val="clear" w:color="auto" w:fill="FFFFFF"/>
                <w:lang w:eastAsia="zh-CN" w:bidi="hi-IN"/>
              </w:rPr>
              <w:t xml:space="preserve">40х-1600x. </w:t>
            </w:r>
            <w:r w:rsidRPr="00A75B0A">
              <w:rPr>
                <w:rFonts w:ascii="Times New Roman" w:eastAsia="NSimSun" w:hAnsi="Times New Roman"/>
                <w:sz w:val="22"/>
                <w:szCs w:val="22"/>
                <w:lang w:eastAsia="zh-CN" w:bidi="hi-IN"/>
              </w:rPr>
              <w:t xml:space="preserve">Интерфейсы – </w:t>
            </w:r>
            <w:hyperlink r:id="rId39">
              <w:r w:rsidRPr="00A75B0A">
                <w:rPr>
                  <w:rFonts w:ascii="Times New Roman" w:eastAsia="NSimSun" w:hAnsi="Times New Roman"/>
                  <w:sz w:val="22"/>
                  <w:szCs w:val="22"/>
                  <w:highlight w:val="white"/>
                  <w:lang w:eastAsia="zh-CN" w:bidi="hi-IN"/>
                </w:rPr>
                <w:t>USB</w:t>
              </w:r>
            </w:hyperlink>
          </w:p>
          <w:p w:rsidR="00C56EF5" w:rsidRPr="00A75B0A" w:rsidRDefault="00C56EF5" w:rsidP="00C56EF5">
            <w:pPr>
              <w:widowControl w:val="0"/>
              <w:shd w:val="clear" w:color="auto" w:fill="FFFFFF"/>
              <w:rPr>
                <w:rFonts w:ascii="Times New Roman" w:eastAsia="NSimSun" w:hAnsi="Times New Roman"/>
                <w:highlight w:val="white"/>
                <w:lang w:eastAsia="zh-CN" w:bidi="hi-IN"/>
              </w:rPr>
            </w:pPr>
            <w:r w:rsidRPr="00A75B0A">
              <w:rPr>
                <w:rFonts w:ascii="Times New Roman" w:eastAsia="NSimSun" w:hAnsi="Times New Roman"/>
                <w:sz w:val="22"/>
                <w:szCs w:val="22"/>
                <w:lang w:eastAsia="zh-CN" w:bidi="hi-IN"/>
              </w:rPr>
              <w:t xml:space="preserve"> Увеличение объектива – </w:t>
            </w:r>
            <w:r w:rsidRPr="00A75B0A">
              <w:rPr>
                <w:rFonts w:ascii="Times New Roman" w:eastAsia="Times New Roman" w:hAnsi="Times New Roman"/>
                <w:sz w:val="22"/>
                <w:szCs w:val="22"/>
              </w:rPr>
              <w:t xml:space="preserve">10x; 40x; 10x. </w:t>
            </w:r>
            <w:r w:rsidRPr="00A75B0A">
              <w:rPr>
                <w:rFonts w:ascii="Times New Roman" w:eastAsia="NSimSun" w:hAnsi="Times New Roman"/>
                <w:sz w:val="22"/>
                <w:szCs w:val="22"/>
                <w:shd w:val="clear" w:color="auto" w:fill="FFFFFF"/>
                <w:lang w:eastAsia="zh-CN" w:bidi="hi-IN"/>
              </w:rPr>
              <w:t xml:space="preserve">Увеличение окуляра – 10х. </w:t>
            </w:r>
            <w:r w:rsidRPr="00A75B0A">
              <w:rPr>
                <w:rFonts w:ascii="Times New Roman" w:eastAsia="NSimSun" w:hAnsi="Times New Roman"/>
                <w:sz w:val="22"/>
                <w:szCs w:val="22"/>
                <w:lang w:eastAsia="zh-CN" w:bidi="hi-IN"/>
              </w:rPr>
              <w:t xml:space="preserve">Разрешение камеры – </w:t>
            </w:r>
            <w:r w:rsidRPr="00A75B0A">
              <w:rPr>
                <w:rFonts w:ascii="Times New Roman" w:eastAsia="Times New Roman" w:hAnsi="Times New Roman"/>
                <w:sz w:val="22"/>
                <w:szCs w:val="22"/>
              </w:rPr>
              <w:t xml:space="preserve">2 </w:t>
            </w:r>
            <w:proofErr w:type="spellStart"/>
            <w:r w:rsidRPr="00A75B0A">
              <w:rPr>
                <w:rFonts w:ascii="Times New Roman" w:eastAsia="Times New Roman" w:hAnsi="Times New Roman"/>
                <w:sz w:val="22"/>
                <w:szCs w:val="22"/>
              </w:rPr>
              <w:t>Мп</w:t>
            </w:r>
            <w:proofErr w:type="spellEnd"/>
            <w:r w:rsidRPr="00A75B0A">
              <w:rPr>
                <w:rFonts w:ascii="Times New Roman" w:eastAsia="Times New Roman" w:hAnsi="Times New Roman"/>
                <w:sz w:val="22"/>
                <w:szCs w:val="22"/>
              </w:rPr>
              <w:t xml:space="preserve"> (2048x1536)</w:t>
            </w:r>
            <w:r w:rsidRPr="00A75B0A">
              <w:rPr>
                <w:rFonts w:ascii="Times New Roman" w:eastAsia="NSimSun" w:hAnsi="Times New Roman"/>
                <w:sz w:val="22"/>
                <w:szCs w:val="22"/>
                <w:shd w:val="clear" w:color="auto" w:fill="FFFFFF"/>
                <w:lang w:eastAsia="zh-CN" w:bidi="hi-IN"/>
              </w:rPr>
              <w:t xml:space="preserve">. </w:t>
            </w:r>
            <w:r w:rsidRPr="00A75B0A">
              <w:rPr>
                <w:rFonts w:ascii="Times New Roman" w:eastAsia="NSimSun" w:hAnsi="Times New Roman"/>
                <w:sz w:val="22"/>
                <w:szCs w:val="22"/>
                <w:lang w:eastAsia="zh-CN" w:bidi="hi-IN"/>
              </w:rPr>
              <w:t xml:space="preserve">Параметры записи – </w:t>
            </w:r>
            <w:r w:rsidRPr="00A75B0A">
              <w:rPr>
                <w:rFonts w:ascii="Times New Roman" w:eastAsia="NSimSun" w:hAnsi="Times New Roman"/>
                <w:sz w:val="22"/>
                <w:szCs w:val="22"/>
                <w:shd w:val="clear" w:color="auto" w:fill="FFFFFF"/>
                <w:lang w:eastAsia="zh-CN" w:bidi="hi-IN"/>
              </w:rPr>
              <w:t>формат файлов: JPEG, AVI.</w:t>
            </w:r>
          </w:p>
          <w:p w:rsidR="00F3484A" w:rsidRPr="00A75B0A" w:rsidRDefault="00C56EF5" w:rsidP="00C56EF5">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shd w:val="clear" w:color="auto" w:fill="FFFFFF"/>
                <w:lang w:eastAsia="zh-CN" w:bidi="hi-IN"/>
              </w:rPr>
              <w:t>Предметный столик – координатный с нониусом и микрометрической подстройкой по обеим осям.</w:t>
            </w:r>
            <w:r w:rsidRPr="00A75B0A">
              <w:rPr>
                <w:rFonts w:ascii="Times New Roman" w:eastAsia="NSimSun" w:hAnsi="Times New Roman"/>
                <w:sz w:val="22"/>
                <w:szCs w:val="22"/>
                <w:shd w:val="clear" w:color="auto" w:fill="FFFFFF"/>
                <w:lang w:eastAsia="zh-CN" w:bidi="hi-IN"/>
              </w:rPr>
              <w:br/>
              <w:t xml:space="preserve">Фокусировка – грубая. Подсветка – </w:t>
            </w:r>
            <w:r w:rsidRPr="00A75B0A">
              <w:rPr>
                <w:rFonts w:ascii="Times New Roman" w:eastAsia="NSimSun" w:hAnsi="Times New Roman"/>
                <w:sz w:val="22"/>
                <w:szCs w:val="22"/>
                <w:lang w:eastAsia="zh-CN" w:bidi="hi-IN"/>
              </w:rPr>
              <w:t>светодиодная (отраженным и проходящим светом) с регулировкой мощности.</w:t>
            </w:r>
          </w:p>
        </w:tc>
      </w:tr>
      <w:tr w:rsidR="00AA5AE8" w:rsidRPr="00A75B0A" w:rsidTr="00AA5AE8">
        <w:tc>
          <w:tcPr>
            <w:tcW w:w="436" w:type="dxa"/>
          </w:tcPr>
          <w:p w:rsidR="00E952F8" w:rsidRPr="00A75B0A" w:rsidRDefault="00E952F8" w:rsidP="005F6BD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16 </w:t>
            </w:r>
          </w:p>
        </w:tc>
        <w:tc>
          <w:tcPr>
            <w:tcW w:w="1974" w:type="dxa"/>
          </w:tcPr>
          <w:p w:rsidR="00E952F8" w:rsidRPr="00A75B0A" w:rsidRDefault="00E952F8" w:rsidP="005F6BD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Спектрофотометры серии </w:t>
            </w:r>
            <w:proofErr w:type="spellStart"/>
            <w:r w:rsidRPr="00A75B0A">
              <w:rPr>
                <w:rFonts w:ascii="Times New Roman" w:eastAsia="NSimSun" w:hAnsi="Times New Roman"/>
                <w:sz w:val="22"/>
                <w:szCs w:val="22"/>
                <w:lang w:eastAsia="zh-CN" w:bidi="hi-IN"/>
              </w:rPr>
              <w:t>Lambda</w:t>
            </w:r>
            <w:proofErr w:type="spellEnd"/>
            <w:r w:rsidRPr="00A75B0A">
              <w:rPr>
                <w:rFonts w:ascii="Times New Roman" w:eastAsia="NSimSun" w:hAnsi="Times New Roman"/>
                <w:sz w:val="22"/>
                <w:szCs w:val="22"/>
                <w:lang w:eastAsia="zh-CN" w:bidi="hi-IN"/>
              </w:rPr>
              <w:t xml:space="preserve">: 25, 35 и 45, </w:t>
            </w:r>
            <w:proofErr w:type="spellStart"/>
            <w:r w:rsidRPr="00A75B0A">
              <w:rPr>
                <w:rFonts w:ascii="Times New Roman" w:eastAsia="NSimSun" w:hAnsi="Times New Roman"/>
                <w:sz w:val="22"/>
                <w:szCs w:val="22"/>
                <w:lang w:eastAsia="zh-CN" w:bidi="hi-IN"/>
              </w:rPr>
              <w:t>PerkinElmer</w:t>
            </w:r>
            <w:proofErr w:type="spellEnd"/>
          </w:p>
        </w:tc>
        <w:tc>
          <w:tcPr>
            <w:tcW w:w="1134" w:type="dxa"/>
          </w:tcPr>
          <w:p w:rsidR="00E952F8" w:rsidRPr="00A75B0A" w:rsidRDefault="00E952F8"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1</w:t>
            </w:r>
          </w:p>
        </w:tc>
        <w:tc>
          <w:tcPr>
            <w:tcW w:w="1984" w:type="dxa"/>
          </w:tcPr>
          <w:p w:rsidR="00E952F8" w:rsidRPr="00A75B0A" w:rsidRDefault="00E952F8" w:rsidP="005F6BDD">
            <w:pPr>
              <w:widowControl w:val="0"/>
              <w:suppressLineNumbers/>
              <w:rPr>
                <w:rFonts w:ascii="Times New Roman" w:eastAsia="NSimSun" w:hAnsi="Times New Roman"/>
                <w:lang w:eastAsia="zh-CN" w:bidi="hi-IN"/>
              </w:rPr>
            </w:pPr>
          </w:p>
        </w:tc>
        <w:tc>
          <w:tcPr>
            <w:tcW w:w="3792" w:type="dxa"/>
          </w:tcPr>
          <w:p w:rsidR="00E952F8" w:rsidRPr="00A75B0A" w:rsidRDefault="00E952F8" w:rsidP="00D412D6">
            <w:pPr>
              <w:widowControl w:val="0"/>
              <w:suppressLineNumbers/>
              <w:rPr>
                <w:rFonts w:ascii="Times New Roman" w:eastAsia="NSimSun" w:hAnsi="Times New Roman"/>
                <w:lang w:eastAsia="zh-CN" w:bidi="hi-IN"/>
              </w:rPr>
            </w:pPr>
            <w:r w:rsidRPr="00A75B0A">
              <w:rPr>
                <w:rFonts w:ascii="Times New Roman" w:eastAsia="Times New Roman" w:hAnsi="Times New Roman"/>
                <w:sz w:val="22"/>
                <w:szCs w:val="22"/>
                <w:lang w:bidi="hi-IN"/>
              </w:rPr>
              <w:t xml:space="preserve">Сканирующий двухлучевой спектрофотометр. Область длин волн – 190–1100 </w:t>
            </w:r>
            <w:proofErr w:type="spellStart"/>
            <w:r w:rsidRPr="00A75B0A">
              <w:rPr>
                <w:rFonts w:ascii="Times New Roman" w:eastAsia="Times New Roman" w:hAnsi="Times New Roman"/>
                <w:sz w:val="22"/>
                <w:szCs w:val="22"/>
                <w:lang w:bidi="hi-IN"/>
              </w:rPr>
              <w:t>нм</w:t>
            </w:r>
            <w:proofErr w:type="spellEnd"/>
            <w:r w:rsidRPr="00A75B0A">
              <w:rPr>
                <w:rFonts w:ascii="Times New Roman" w:eastAsia="Times New Roman" w:hAnsi="Times New Roman"/>
                <w:sz w:val="22"/>
                <w:szCs w:val="22"/>
                <w:lang w:bidi="hi-IN"/>
              </w:rPr>
              <w:t xml:space="preserve">. Спектральная ширина щели – переменная 0,5; 1, 2, 4 </w:t>
            </w:r>
            <w:proofErr w:type="spellStart"/>
            <w:r w:rsidRPr="00A75B0A">
              <w:rPr>
                <w:rFonts w:ascii="Times New Roman" w:eastAsia="Times New Roman" w:hAnsi="Times New Roman"/>
                <w:sz w:val="22"/>
                <w:szCs w:val="22"/>
                <w:lang w:bidi="hi-IN"/>
              </w:rPr>
              <w:t>нм</w:t>
            </w:r>
            <w:proofErr w:type="spellEnd"/>
            <w:r w:rsidRPr="00A75B0A">
              <w:rPr>
                <w:rFonts w:ascii="Times New Roman" w:eastAsia="Times New Roman" w:hAnsi="Times New Roman"/>
                <w:sz w:val="22"/>
                <w:szCs w:val="22"/>
                <w:lang w:bidi="hi-IN"/>
              </w:rPr>
              <w:t>. Точность установки длины волны (пик D</w:t>
            </w:r>
            <w:r w:rsidRPr="00A75B0A">
              <w:rPr>
                <w:rFonts w:ascii="Times New Roman" w:eastAsia="Times New Roman" w:hAnsi="Times New Roman"/>
                <w:sz w:val="22"/>
                <w:szCs w:val="22"/>
                <w:vertAlign w:val="subscript"/>
                <w:lang w:bidi="hi-IN"/>
              </w:rPr>
              <w:t>2 </w:t>
            </w:r>
            <w:r w:rsidRPr="00A75B0A">
              <w:rPr>
                <w:rFonts w:ascii="Times New Roman" w:eastAsia="Times New Roman" w:hAnsi="Times New Roman"/>
                <w:sz w:val="22"/>
                <w:szCs w:val="22"/>
                <w:lang w:bidi="hi-IN"/>
              </w:rPr>
              <w:t xml:space="preserve">при 656.1 </w:t>
            </w:r>
            <w:proofErr w:type="spellStart"/>
            <w:r w:rsidRPr="00A75B0A">
              <w:rPr>
                <w:rFonts w:ascii="Times New Roman" w:eastAsia="Times New Roman" w:hAnsi="Times New Roman"/>
                <w:sz w:val="22"/>
                <w:szCs w:val="22"/>
                <w:lang w:bidi="hi-IN"/>
              </w:rPr>
              <w:t>нм</w:t>
            </w:r>
            <w:proofErr w:type="spellEnd"/>
            <w:r w:rsidRPr="00A75B0A">
              <w:rPr>
                <w:rFonts w:ascii="Times New Roman" w:eastAsia="Times New Roman" w:hAnsi="Times New Roman"/>
                <w:sz w:val="22"/>
                <w:szCs w:val="22"/>
                <w:lang w:bidi="hi-IN"/>
              </w:rPr>
              <w:t xml:space="preserve">) –  ±0,1 </w:t>
            </w:r>
            <w:proofErr w:type="spellStart"/>
            <w:r w:rsidRPr="00A75B0A">
              <w:rPr>
                <w:rFonts w:ascii="Times New Roman" w:eastAsia="Times New Roman" w:hAnsi="Times New Roman"/>
                <w:sz w:val="22"/>
                <w:szCs w:val="22"/>
                <w:lang w:bidi="hi-IN"/>
              </w:rPr>
              <w:t>нм</w:t>
            </w:r>
            <w:proofErr w:type="spellEnd"/>
            <w:r w:rsidRPr="00A75B0A">
              <w:rPr>
                <w:rFonts w:ascii="Times New Roman" w:eastAsia="Times New Roman" w:hAnsi="Times New Roman"/>
                <w:sz w:val="22"/>
                <w:szCs w:val="22"/>
                <w:lang w:bidi="hi-IN"/>
              </w:rPr>
              <w:t xml:space="preserve">. Воспроизводимость установки длины волны – ±0,05 </w:t>
            </w:r>
            <w:proofErr w:type="spellStart"/>
            <w:r w:rsidRPr="00A75B0A">
              <w:rPr>
                <w:rFonts w:ascii="Times New Roman" w:eastAsia="Times New Roman" w:hAnsi="Times New Roman"/>
                <w:sz w:val="22"/>
                <w:szCs w:val="22"/>
                <w:lang w:bidi="hi-IN"/>
              </w:rPr>
              <w:t>нм</w:t>
            </w:r>
            <w:proofErr w:type="spellEnd"/>
            <w:r w:rsidRPr="00A75B0A">
              <w:rPr>
                <w:rFonts w:ascii="Times New Roman" w:eastAsia="Times New Roman" w:hAnsi="Times New Roman"/>
                <w:sz w:val="22"/>
                <w:szCs w:val="22"/>
                <w:lang w:bidi="hi-IN"/>
              </w:rPr>
              <w:t>; Фотометрическая точность</w:t>
            </w:r>
            <w:r w:rsidRPr="00A75B0A">
              <w:rPr>
                <w:rFonts w:ascii="Times New Roman" w:eastAsia="Times New Roman" w:hAnsi="Times New Roman"/>
                <w:sz w:val="22"/>
                <w:szCs w:val="22"/>
                <w:lang w:bidi="hi-IN"/>
              </w:rPr>
              <w:br/>
              <w:t xml:space="preserve">(измерение с фильтром NIST 930D, 1 А) </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 xml:space="preserve"> ±0</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 xml:space="preserve">001 </w:t>
            </w:r>
            <w:proofErr w:type="spellStart"/>
            <w:r w:rsidRPr="00A75B0A">
              <w:rPr>
                <w:rFonts w:ascii="Times New Roman" w:eastAsia="Times New Roman" w:hAnsi="Times New Roman"/>
                <w:sz w:val="22"/>
                <w:szCs w:val="22"/>
                <w:lang w:bidi="hi-IN"/>
              </w:rPr>
              <w:t>А</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Фотометрическая</w:t>
            </w:r>
            <w:proofErr w:type="spellEnd"/>
            <w:r w:rsidRPr="00A75B0A">
              <w:rPr>
                <w:rFonts w:ascii="Times New Roman" w:eastAsia="Times New Roman" w:hAnsi="Times New Roman"/>
                <w:sz w:val="22"/>
                <w:szCs w:val="22"/>
                <w:lang w:bidi="hi-IN"/>
              </w:rPr>
              <w:t xml:space="preserve"> воспроизводимость </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 xml:space="preserve"> &lt; 0</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001 А</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 xml:space="preserve"> Стабильность базовой линии (200 </w:t>
            </w:r>
            <w:r w:rsidR="00D412D6"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 xml:space="preserve"> 900нм, 240нм/мин) </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 xml:space="preserve"> ±0</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 xml:space="preserve">001 А (щель 1 </w:t>
            </w:r>
            <w:proofErr w:type="spellStart"/>
            <w:r w:rsidRPr="00A75B0A">
              <w:rPr>
                <w:rFonts w:ascii="Times New Roman" w:eastAsia="Times New Roman" w:hAnsi="Times New Roman"/>
                <w:sz w:val="22"/>
                <w:szCs w:val="22"/>
                <w:lang w:bidi="hi-IN"/>
              </w:rPr>
              <w:t>нм</w:t>
            </w:r>
            <w:proofErr w:type="spellEnd"/>
            <w:r w:rsidRPr="00A75B0A">
              <w:rPr>
                <w:rFonts w:ascii="Times New Roman" w:eastAsia="Times New Roman" w:hAnsi="Times New Roman"/>
                <w:sz w:val="22"/>
                <w:szCs w:val="22"/>
                <w:lang w:bidi="hi-IN"/>
              </w:rPr>
              <w:t>) и ±0</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 xml:space="preserve">0005 А (щель 2 </w:t>
            </w:r>
            <w:proofErr w:type="spellStart"/>
            <w:r w:rsidRPr="00A75B0A">
              <w:rPr>
                <w:rFonts w:ascii="Times New Roman" w:eastAsia="Times New Roman" w:hAnsi="Times New Roman"/>
                <w:sz w:val="22"/>
                <w:szCs w:val="22"/>
                <w:lang w:bidi="hi-IN"/>
              </w:rPr>
              <w:t>нм</w:t>
            </w:r>
            <w:proofErr w:type="spellEnd"/>
            <w:r w:rsidRPr="00A75B0A">
              <w:rPr>
                <w:rFonts w:ascii="Times New Roman" w:eastAsia="Times New Roman" w:hAnsi="Times New Roman"/>
                <w:sz w:val="22"/>
                <w:szCs w:val="22"/>
                <w:lang w:bidi="hi-IN"/>
              </w:rPr>
              <w:t>)</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 xml:space="preserve"> Уровень шума (500 </w:t>
            </w:r>
            <w:proofErr w:type="spellStart"/>
            <w:r w:rsidRPr="00A75B0A">
              <w:rPr>
                <w:rFonts w:ascii="Times New Roman" w:eastAsia="Times New Roman" w:hAnsi="Times New Roman"/>
                <w:sz w:val="22"/>
                <w:szCs w:val="22"/>
                <w:lang w:bidi="hi-IN"/>
              </w:rPr>
              <w:t>нм</w:t>
            </w:r>
            <w:proofErr w:type="spellEnd"/>
            <w:r w:rsidRPr="00A75B0A">
              <w:rPr>
                <w:rFonts w:ascii="Times New Roman" w:eastAsia="Times New Roman" w:hAnsi="Times New Roman"/>
                <w:sz w:val="22"/>
                <w:szCs w:val="22"/>
                <w:lang w:bidi="hi-IN"/>
              </w:rPr>
              <w:t xml:space="preserve">) </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 xml:space="preserve"> &lt; 0</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00005 А</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 xml:space="preserve"> Источник </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 xml:space="preserve"> УФ-дейтериевая лампа, ВИД </w:t>
            </w:r>
            <w:r w:rsidR="00753CC7" w:rsidRPr="00A75B0A">
              <w:rPr>
                <w:rFonts w:ascii="Times New Roman" w:eastAsia="Times New Roman" w:hAnsi="Times New Roman"/>
                <w:sz w:val="22"/>
                <w:szCs w:val="22"/>
                <w:lang w:bidi="hi-IN"/>
              </w:rPr>
              <w:t>–</w:t>
            </w:r>
            <w:r w:rsidRPr="00A75B0A">
              <w:rPr>
                <w:rFonts w:ascii="Times New Roman" w:eastAsia="Times New Roman" w:hAnsi="Times New Roman"/>
                <w:sz w:val="22"/>
                <w:szCs w:val="22"/>
                <w:lang w:bidi="hi-IN"/>
              </w:rPr>
              <w:t xml:space="preserve"> галогенная лампа накаливания, автоматическая смена источника</w:t>
            </w:r>
          </w:p>
        </w:tc>
      </w:tr>
      <w:tr w:rsidR="00AA5AE8" w:rsidRPr="00A75B0A" w:rsidTr="00AA5AE8">
        <w:tc>
          <w:tcPr>
            <w:tcW w:w="436" w:type="dxa"/>
          </w:tcPr>
          <w:p w:rsidR="00E952F8" w:rsidRPr="00A75B0A" w:rsidRDefault="00E952F8" w:rsidP="00E952F8">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17</w:t>
            </w:r>
          </w:p>
        </w:tc>
        <w:tc>
          <w:tcPr>
            <w:tcW w:w="1974" w:type="dxa"/>
          </w:tcPr>
          <w:p w:rsidR="00E952F8" w:rsidRPr="00A75B0A" w:rsidRDefault="00E952F8" w:rsidP="005F6BD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Лабораторный аппарат </w:t>
            </w:r>
            <w:bookmarkStart w:id="1" w:name="__DdeLink__1634_2578923503"/>
            <w:proofErr w:type="spellStart"/>
            <w:r w:rsidRPr="00A75B0A">
              <w:rPr>
                <w:rFonts w:ascii="Times New Roman" w:eastAsia="NSimSun" w:hAnsi="Times New Roman"/>
                <w:sz w:val="22"/>
                <w:szCs w:val="22"/>
                <w:lang w:eastAsia="zh-CN" w:bidi="hi-IN"/>
              </w:rPr>
              <w:t>Сокслета</w:t>
            </w:r>
            <w:bookmarkEnd w:id="1"/>
            <w:proofErr w:type="spellEnd"/>
          </w:p>
        </w:tc>
        <w:tc>
          <w:tcPr>
            <w:tcW w:w="1134" w:type="dxa"/>
          </w:tcPr>
          <w:p w:rsidR="00E952F8" w:rsidRPr="00A75B0A" w:rsidRDefault="00E952F8"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1</w:t>
            </w:r>
          </w:p>
        </w:tc>
        <w:tc>
          <w:tcPr>
            <w:tcW w:w="1984" w:type="dxa"/>
          </w:tcPr>
          <w:p w:rsidR="00E952F8" w:rsidRPr="00A75B0A" w:rsidRDefault="00E952F8" w:rsidP="005F6BD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Боросиликатное стекло</w:t>
            </w:r>
          </w:p>
        </w:tc>
        <w:tc>
          <w:tcPr>
            <w:tcW w:w="3792" w:type="dxa"/>
          </w:tcPr>
          <w:p w:rsidR="00E952F8" w:rsidRPr="00A75B0A" w:rsidRDefault="00E952F8" w:rsidP="005F6BDD">
            <w:pPr>
              <w:widowControl w:val="0"/>
              <w:suppressLineNumbers/>
              <w:rPr>
                <w:rFonts w:ascii="Times New Roman" w:eastAsia="NSimSun" w:hAnsi="Times New Roman"/>
                <w:lang w:eastAsia="zh-CN" w:bidi="hi-IN"/>
              </w:rPr>
            </w:pPr>
          </w:p>
        </w:tc>
      </w:tr>
    </w:tbl>
    <w:p w:rsidR="0011300E" w:rsidRPr="00A75B0A" w:rsidRDefault="0011300E" w:rsidP="00D75FBA">
      <w:pPr>
        <w:ind w:firstLine="567"/>
        <w:rPr>
          <w:rFonts w:ascii="Times New Roman" w:hAnsi="Times New Roman"/>
          <w:sz w:val="28"/>
          <w:szCs w:val="28"/>
        </w:rPr>
      </w:pPr>
    </w:p>
    <w:p w:rsidR="0011300E" w:rsidRPr="00A75B0A" w:rsidRDefault="0011300E" w:rsidP="00D75FBA">
      <w:pPr>
        <w:ind w:firstLine="567"/>
        <w:rPr>
          <w:rFonts w:ascii="Times New Roman" w:hAnsi="Times New Roman"/>
          <w:sz w:val="28"/>
          <w:szCs w:val="28"/>
        </w:rPr>
      </w:pPr>
    </w:p>
    <w:p w:rsidR="00A75B0A" w:rsidRPr="00A75B0A" w:rsidRDefault="00A75B0A" w:rsidP="00D75FBA">
      <w:pPr>
        <w:ind w:firstLine="567"/>
        <w:rPr>
          <w:rFonts w:ascii="Times New Roman" w:hAnsi="Times New Roman"/>
          <w:sz w:val="28"/>
          <w:szCs w:val="28"/>
        </w:rPr>
      </w:pPr>
    </w:p>
    <w:p w:rsidR="00C25610" w:rsidRPr="00A75B0A" w:rsidRDefault="00F24C04" w:rsidP="00D4083E">
      <w:pPr>
        <w:spacing w:line="360" w:lineRule="auto"/>
        <w:jc w:val="center"/>
        <w:rPr>
          <w:rFonts w:ascii="Times New Roman" w:hAnsi="Times New Roman"/>
          <w:b/>
        </w:rPr>
      </w:pPr>
      <w:r w:rsidRPr="00A75B0A">
        <w:rPr>
          <w:rFonts w:ascii="Times New Roman" w:hAnsi="Times New Roman"/>
          <w:b/>
        </w:rPr>
        <w:lastRenderedPageBreak/>
        <w:t>В.</w:t>
      </w:r>
      <w:r w:rsidR="00C25610" w:rsidRPr="00A75B0A">
        <w:rPr>
          <w:rFonts w:ascii="Times New Roman" w:hAnsi="Times New Roman"/>
          <w:b/>
        </w:rPr>
        <w:t>3 ХАРАКТЕРИСТИКА СЫРЬЯ, ВСПОМОГАТЕЛЬНЫХ МАТЕРИАЛОВ, ПОЛУПРОДУКТОВ</w:t>
      </w:r>
    </w:p>
    <w:p w:rsidR="00C25610" w:rsidRPr="00A75B0A" w:rsidRDefault="00F24C04" w:rsidP="00A52204">
      <w:pPr>
        <w:spacing w:line="360" w:lineRule="auto"/>
        <w:ind w:firstLine="709"/>
        <w:rPr>
          <w:rFonts w:ascii="Times New Roman" w:hAnsi="Times New Roman"/>
        </w:rPr>
      </w:pPr>
      <w:r w:rsidRPr="00A75B0A">
        <w:rPr>
          <w:rFonts w:ascii="Times New Roman" w:hAnsi="Times New Roman"/>
        </w:rPr>
        <w:t>В.</w:t>
      </w:r>
      <w:r w:rsidR="00C25610" w:rsidRPr="00A75B0A">
        <w:rPr>
          <w:rFonts w:ascii="Times New Roman" w:hAnsi="Times New Roman"/>
        </w:rPr>
        <w:t xml:space="preserve">3.1 Характеристика сырья </w:t>
      </w:r>
    </w:p>
    <w:p w:rsidR="00D75FBA" w:rsidRPr="00A75B0A" w:rsidRDefault="001919A9" w:rsidP="00A52204">
      <w:pPr>
        <w:spacing w:line="360" w:lineRule="auto"/>
        <w:ind w:firstLine="709"/>
        <w:jc w:val="both"/>
        <w:rPr>
          <w:rFonts w:ascii="Times New Roman" w:hAnsi="Times New Roman"/>
        </w:rPr>
      </w:pPr>
      <w:r w:rsidRPr="00A75B0A">
        <w:rPr>
          <w:rFonts w:ascii="Times New Roman" w:hAnsi="Times New Roman"/>
        </w:rPr>
        <w:t>К качеству сырья, материалов и полупродуктов предъявляются определенные требования, приведенные в таблице В</w:t>
      </w:r>
      <w:r w:rsidR="00F24C04" w:rsidRPr="00A75B0A">
        <w:rPr>
          <w:rFonts w:ascii="Times New Roman" w:hAnsi="Times New Roman"/>
        </w:rPr>
        <w:t>.</w:t>
      </w:r>
      <w:r w:rsidRPr="00A75B0A">
        <w:rPr>
          <w:rFonts w:ascii="Times New Roman" w:hAnsi="Times New Roman"/>
        </w:rPr>
        <w:t>3.</w:t>
      </w:r>
    </w:p>
    <w:p w:rsidR="001919A9" w:rsidRPr="00A75B0A" w:rsidRDefault="001919A9" w:rsidP="00F24C04">
      <w:pPr>
        <w:spacing w:line="360" w:lineRule="auto"/>
        <w:ind w:firstLine="567"/>
        <w:jc w:val="both"/>
        <w:rPr>
          <w:rFonts w:ascii="Times New Roman" w:hAnsi="Times New Roman"/>
        </w:rPr>
      </w:pPr>
    </w:p>
    <w:p w:rsidR="00C25610" w:rsidRPr="00A75B0A" w:rsidRDefault="00C25610" w:rsidP="00C25610">
      <w:pPr>
        <w:rPr>
          <w:rFonts w:ascii="Times New Roman" w:hAnsi="Times New Roman"/>
        </w:rPr>
      </w:pPr>
      <w:r w:rsidRPr="00A75B0A">
        <w:rPr>
          <w:rFonts w:ascii="Times New Roman" w:hAnsi="Times New Roman"/>
        </w:rPr>
        <w:t xml:space="preserve">Таблица </w:t>
      </w:r>
      <w:r w:rsidR="001919A9" w:rsidRPr="00A75B0A">
        <w:rPr>
          <w:rFonts w:ascii="Times New Roman" w:hAnsi="Times New Roman"/>
        </w:rPr>
        <w:t>В</w:t>
      </w:r>
      <w:r w:rsidR="00F24C04" w:rsidRPr="00A75B0A">
        <w:rPr>
          <w:rFonts w:ascii="Times New Roman" w:hAnsi="Times New Roman"/>
        </w:rPr>
        <w:t>.</w:t>
      </w:r>
      <w:r w:rsidRPr="00A75B0A">
        <w:rPr>
          <w:rFonts w:ascii="Times New Roman" w:hAnsi="Times New Roman"/>
        </w:rPr>
        <w:t xml:space="preserve">3 – Требования к качеству сырья, материалов и полупродуктов </w:t>
      </w:r>
    </w:p>
    <w:p w:rsidR="00C25610" w:rsidRPr="00A75B0A" w:rsidRDefault="00C25610" w:rsidP="00C25610">
      <w:pPr>
        <w:rPr>
          <w:rFonts w:ascii="Times New Roman" w:hAnsi="Times New Roman"/>
        </w:rPr>
      </w:pPr>
    </w:p>
    <w:tbl>
      <w:tblPr>
        <w:tblW w:w="9639" w:type="dxa"/>
        <w:tblInd w:w="55" w:type="dxa"/>
        <w:tblCellMar>
          <w:top w:w="55" w:type="dxa"/>
          <w:left w:w="55" w:type="dxa"/>
          <w:bottom w:w="55" w:type="dxa"/>
          <w:right w:w="55" w:type="dxa"/>
        </w:tblCellMar>
        <w:tblLook w:val="0000" w:firstRow="0" w:lastRow="0" w:firstColumn="0" w:lastColumn="0" w:noHBand="0" w:noVBand="0"/>
      </w:tblPr>
      <w:tblGrid>
        <w:gridCol w:w="2550"/>
        <w:gridCol w:w="2840"/>
        <w:gridCol w:w="1559"/>
        <w:gridCol w:w="2690"/>
      </w:tblGrid>
      <w:tr w:rsidR="00D75FBA" w:rsidRPr="00A75B0A" w:rsidTr="00F24C04">
        <w:trPr>
          <w:trHeight w:val="234"/>
        </w:trPr>
        <w:tc>
          <w:tcPr>
            <w:tcW w:w="2550" w:type="dxa"/>
            <w:tcBorders>
              <w:top w:val="single" w:sz="4" w:space="0" w:color="000000"/>
              <w:left w:val="single" w:sz="4" w:space="0" w:color="000000"/>
              <w:bottom w:val="single" w:sz="4" w:space="0" w:color="000000"/>
            </w:tcBorders>
            <w:shd w:val="clear" w:color="auto" w:fill="auto"/>
          </w:tcPr>
          <w:p w:rsidR="00D75FBA" w:rsidRPr="00A75B0A" w:rsidRDefault="00D75FBA" w:rsidP="00F24C04">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Наименование</w:t>
            </w:r>
          </w:p>
        </w:tc>
        <w:tc>
          <w:tcPr>
            <w:tcW w:w="2840" w:type="dxa"/>
            <w:tcBorders>
              <w:top w:val="single" w:sz="4" w:space="0" w:color="000000"/>
              <w:left w:val="single" w:sz="4" w:space="0" w:color="000000"/>
              <w:bottom w:val="single" w:sz="4" w:space="0" w:color="000000"/>
            </w:tcBorders>
            <w:shd w:val="clear" w:color="auto" w:fill="auto"/>
          </w:tcPr>
          <w:p w:rsidR="00D75FBA" w:rsidRPr="00A75B0A" w:rsidRDefault="00D86144" w:rsidP="00D86144">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Нормативные обозначения</w:t>
            </w:r>
          </w:p>
        </w:tc>
        <w:tc>
          <w:tcPr>
            <w:tcW w:w="1559" w:type="dxa"/>
            <w:tcBorders>
              <w:top w:val="single" w:sz="4" w:space="0" w:color="000000"/>
              <w:left w:val="single" w:sz="4" w:space="0" w:color="000000"/>
              <w:bottom w:val="single" w:sz="4" w:space="0" w:color="000000"/>
            </w:tcBorders>
            <w:shd w:val="clear" w:color="auto" w:fill="auto"/>
          </w:tcPr>
          <w:p w:rsidR="00D75FBA" w:rsidRPr="00A75B0A" w:rsidRDefault="00D75FBA" w:rsidP="00D86144">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Сорт или </w:t>
            </w:r>
            <w:r w:rsidR="00D86144" w:rsidRPr="00A75B0A">
              <w:rPr>
                <w:rFonts w:ascii="Times New Roman" w:eastAsia="NSimSun" w:hAnsi="Times New Roman"/>
                <w:sz w:val="22"/>
                <w:szCs w:val="22"/>
                <w:lang w:eastAsia="zh-CN" w:bidi="hi-IN"/>
              </w:rPr>
              <w:t>марка</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rsidR="00D75FBA" w:rsidRPr="00A75B0A" w:rsidRDefault="00D75FBA" w:rsidP="00F24C04">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Показатели обязательные для проверки</w:t>
            </w:r>
          </w:p>
        </w:tc>
      </w:tr>
      <w:tr w:rsidR="00D75FBA" w:rsidRPr="00A75B0A" w:rsidTr="00F24C04">
        <w:trPr>
          <w:trHeight w:val="25"/>
        </w:trPr>
        <w:tc>
          <w:tcPr>
            <w:tcW w:w="2550" w:type="dxa"/>
            <w:tcBorders>
              <w:left w:val="single" w:sz="4" w:space="0" w:color="000000"/>
              <w:bottom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Гидрокарбонат натрия</w:t>
            </w:r>
          </w:p>
        </w:tc>
        <w:tc>
          <w:tcPr>
            <w:tcW w:w="2840"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highlight w:val="yellow"/>
                <w:lang w:eastAsia="zh-CN" w:bidi="hi-IN"/>
              </w:rPr>
            </w:pPr>
            <w:r w:rsidRPr="00A75B0A">
              <w:rPr>
                <w:rFonts w:ascii="Times New Roman" w:eastAsia="NSimSun" w:hAnsi="Times New Roman"/>
                <w:sz w:val="22"/>
                <w:szCs w:val="22"/>
                <w:lang w:eastAsia="zh-CN" w:bidi="hi-IN"/>
              </w:rPr>
              <w:t>ГОСТ 2156-76</w:t>
            </w:r>
          </w:p>
        </w:tc>
        <w:tc>
          <w:tcPr>
            <w:tcW w:w="1559"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ч</w:t>
            </w:r>
          </w:p>
        </w:tc>
        <w:tc>
          <w:tcPr>
            <w:tcW w:w="2690" w:type="dxa"/>
            <w:tcBorders>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p>
        </w:tc>
      </w:tr>
      <w:tr w:rsidR="00D75FBA" w:rsidRPr="00A75B0A" w:rsidTr="00F24C04">
        <w:trPr>
          <w:trHeight w:val="31"/>
        </w:trPr>
        <w:tc>
          <w:tcPr>
            <w:tcW w:w="2550" w:type="dxa"/>
            <w:tcBorders>
              <w:left w:val="single" w:sz="4" w:space="0" w:color="000000"/>
              <w:bottom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Азотнокислый калий</w:t>
            </w:r>
          </w:p>
        </w:tc>
        <w:tc>
          <w:tcPr>
            <w:tcW w:w="2840"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ГОСТ 4217-77</w:t>
            </w:r>
          </w:p>
        </w:tc>
        <w:tc>
          <w:tcPr>
            <w:tcW w:w="1559"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ч</w:t>
            </w:r>
          </w:p>
        </w:tc>
        <w:tc>
          <w:tcPr>
            <w:tcW w:w="2690" w:type="dxa"/>
            <w:tcBorders>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p>
        </w:tc>
      </w:tr>
      <w:tr w:rsidR="00D75FBA" w:rsidRPr="00A75B0A" w:rsidTr="00F24C04">
        <w:trPr>
          <w:trHeight w:val="25"/>
        </w:trPr>
        <w:tc>
          <w:tcPr>
            <w:tcW w:w="2550" w:type="dxa"/>
            <w:tcBorders>
              <w:left w:val="single" w:sz="4" w:space="0" w:color="000000"/>
              <w:bottom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proofErr w:type="spellStart"/>
            <w:r w:rsidRPr="00A75B0A">
              <w:rPr>
                <w:rFonts w:ascii="Times New Roman" w:eastAsia="NSimSun" w:hAnsi="Times New Roman"/>
                <w:sz w:val="22"/>
                <w:szCs w:val="22"/>
                <w:lang w:eastAsia="zh-CN" w:bidi="hi-IN"/>
              </w:rPr>
              <w:t>Диаммоний</w:t>
            </w:r>
            <w:proofErr w:type="spellEnd"/>
            <w:r w:rsidRPr="00A75B0A">
              <w:rPr>
                <w:rFonts w:ascii="Times New Roman" w:eastAsia="NSimSun" w:hAnsi="Times New Roman"/>
                <w:sz w:val="22"/>
                <w:szCs w:val="22"/>
                <w:lang w:eastAsia="zh-CN" w:bidi="hi-IN"/>
              </w:rPr>
              <w:t xml:space="preserve"> фосфат</w:t>
            </w:r>
          </w:p>
        </w:tc>
        <w:tc>
          <w:tcPr>
            <w:tcW w:w="2840"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ГОСТ 3772-74</w:t>
            </w:r>
          </w:p>
        </w:tc>
        <w:tc>
          <w:tcPr>
            <w:tcW w:w="1559"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proofErr w:type="spellStart"/>
            <w:r w:rsidRPr="00A75B0A">
              <w:rPr>
                <w:rFonts w:ascii="Times New Roman" w:eastAsia="NSimSun" w:hAnsi="Times New Roman"/>
                <w:sz w:val="22"/>
                <w:szCs w:val="22"/>
                <w:lang w:eastAsia="zh-CN" w:bidi="hi-IN"/>
              </w:rPr>
              <w:t>чда</w:t>
            </w:r>
            <w:proofErr w:type="spellEnd"/>
          </w:p>
        </w:tc>
        <w:tc>
          <w:tcPr>
            <w:tcW w:w="2690" w:type="dxa"/>
            <w:tcBorders>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p>
        </w:tc>
      </w:tr>
      <w:tr w:rsidR="00D75FBA" w:rsidRPr="00A75B0A" w:rsidTr="00F24C04">
        <w:tc>
          <w:tcPr>
            <w:tcW w:w="2550" w:type="dxa"/>
            <w:tcBorders>
              <w:left w:val="single" w:sz="4" w:space="0" w:color="000000"/>
              <w:bottom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Мочевина (</w:t>
            </w:r>
            <w:proofErr w:type="spellStart"/>
            <w:r w:rsidRPr="00A75B0A">
              <w:rPr>
                <w:rFonts w:ascii="Times New Roman" w:eastAsia="NSimSun" w:hAnsi="Times New Roman"/>
                <w:sz w:val="22"/>
                <w:szCs w:val="22"/>
                <w:lang w:eastAsia="zh-CN" w:bidi="hi-IN"/>
              </w:rPr>
              <w:t>карбоамид</w:t>
            </w:r>
            <w:proofErr w:type="spellEnd"/>
            <w:r w:rsidRPr="00A75B0A">
              <w:rPr>
                <w:rFonts w:ascii="Times New Roman" w:eastAsia="NSimSun" w:hAnsi="Times New Roman"/>
                <w:sz w:val="22"/>
                <w:szCs w:val="22"/>
                <w:lang w:eastAsia="zh-CN" w:bidi="hi-IN"/>
              </w:rPr>
              <w:t>)</w:t>
            </w:r>
          </w:p>
        </w:tc>
        <w:tc>
          <w:tcPr>
            <w:tcW w:w="2840"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ГОСТ 6697-77</w:t>
            </w:r>
          </w:p>
        </w:tc>
        <w:tc>
          <w:tcPr>
            <w:tcW w:w="1559"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proofErr w:type="spellStart"/>
            <w:r w:rsidRPr="00A75B0A">
              <w:rPr>
                <w:rFonts w:ascii="Times New Roman" w:eastAsia="NSimSun" w:hAnsi="Times New Roman"/>
                <w:sz w:val="22"/>
                <w:szCs w:val="22"/>
                <w:lang w:eastAsia="zh-CN" w:bidi="hi-IN"/>
              </w:rPr>
              <w:t>чда</w:t>
            </w:r>
            <w:proofErr w:type="spellEnd"/>
          </w:p>
        </w:tc>
        <w:tc>
          <w:tcPr>
            <w:tcW w:w="2690" w:type="dxa"/>
            <w:tcBorders>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p>
        </w:tc>
      </w:tr>
      <w:tr w:rsidR="00D75FBA" w:rsidRPr="00A75B0A" w:rsidTr="00F24C04">
        <w:trPr>
          <w:trHeight w:val="25"/>
        </w:trPr>
        <w:tc>
          <w:tcPr>
            <w:tcW w:w="2550" w:type="dxa"/>
            <w:tcBorders>
              <w:left w:val="single" w:sz="4" w:space="0" w:color="000000"/>
              <w:bottom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val="en-US" w:eastAsia="zh-CN" w:bidi="hi-IN"/>
              </w:rPr>
            </w:pPr>
            <w:r w:rsidRPr="00A75B0A">
              <w:rPr>
                <w:rFonts w:ascii="Times New Roman" w:eastAsia="NSimSun" w:hAnsi="Times New Roman"/>
                <w:sz w:val="22"/>
                <w:szCs w:val="22"/>
                <w:lang w:val="en-US" w:eastAsia="zh-CN" w:bidi="hi-IN"/>
              </w:rPr>
              <w:t>Na</w:t>
            </w:r>
            <w:r w:rsidRPr="00A75B0A">
              <w:rPr>
                <w:rFonts w:ascii="Times New Roman" w:eastAsia="NSimSun" w:hAnsi="Times New Roman"/>
                <w:sz w:val="22"/>
                <w:szCs w:val="22"/>
                <w:vertAlign w:val="subscript"/>
                <w:lang w:val="en-US" w:eastAsia="zh-CN" w:bidi="hi-IN"/>
              </w:rPr>
              <w:t>2</w:t>
            </w:r>
            <w:r w:rsidRPr="00A75B0A">
              <w:rPr>
                <w:rFonts w:ascii="Times New Roman" w:eastAsia="NSimSun" w:hAnsi="Times New Roman"/>
                <w:sz w:val="22"/>
                <w:szCs w:val="22"/>
                <w:lang w:val="en-US" w:eastAsia="zh-CN" w:bidi="hi-IN"/>
              </w:rPr>
              <w:t>EDTA</w:t>
            </w:r>
          </w:p>
        </w:tc>
        <w:tc>
          <w:tcPr>
            <w:tcW w:w="2840"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ГОСТ 10652-73</w:t>
            </w:r>
          </w:p>
        </w:tc>
        <w:tc>
          <w:tcPr>
            <w:tcW w:w="1559"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proofErr w:type="spellStart"/>
            <w:r w:rsidRPr="00A75B0A">
              <w:rPr>
                <w:rFonts w:ascii="Times New Roman" w:eastAsia="NSimSun" w:hAnsi="Times New Roman"/>
                <w:sz w:val="22"/>
                <w:szCs w:val="22"/>
                <w:lang w:eastAsia="zh-CN" w:bidi="hi-IN"/>
              </w:rPr>
              <w:t>чда</w:t>
            </w:r>
            <w:proofErr w:type="spellEnd"/>
          </w:p>
        </w:tc>
        <w:tc>
          <w:tcPr>
            <w:tcW w:w="2690" w:type="dxa"/>
            <w:tcBorders>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p>
        </w:tc>
      </w:tr>
      <w:tr w:rsidR="00D75FBA" w:rsidRPr="00A75B0A" w:rsidTr="00F24C04">
        <w:trPr>
          <w:trHeight w:val="235"/>
        </w:trPr>
        <w:tc>
          <w:tcPr>
            <w:tcW w:w="2550" w:type="dxa"/>
            <w:tcBorders>
              <w:left w:val="single" w:sz="4" w:space="0" w:color="000000"/>
              <w:bottom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Калий сернокислый </w:t>
            </w:r>
          </w:p>
        </w:tc>
        <w:tc>
          <w:tcPr>
            <w:tcW w:w="2840"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ГОСТ 4145-74</w:t>
            </w:r>
          </w:p>
        </w:tc>
        <w:tc>
          <w:tcPr>
            <w:tcW w:w="1559"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ч</w:t>
            </w:r>
          </w:p>
        </w:tc>
        <w:tc>
          <w:tcPr>
            <w:tcW w:w="2690" w:type="dxa"/>
            <w:tcBorders>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p>
        </w:tc>
      </w:tr>
      <w:tr w:rsidR="00D75FBA" w:rsidRPr="00A75B0A" w:rsidTr="00F24C04">
        <w:trPr>
          <w:trHeight w:val="114"/>
        </w:trPr>
        <w:tc>
          <w:tcPr>
            <w:tcW w:w="2550" w:type="dxa"/>
            <w:tcBorders>
              <w:left w:val="single" w:sz="4" w:space="0" w:color="000000"/>
              <w:bottom w:val="single" w:sz="4" w:space="0" w:color="000000"/>
            </w:tcBorders>
            <w:shd w:val="clear" w:color="auto" w:fill="auto"/>
          </w:tcPr>
          <w:p w:rsidR="00D75FBA" w:rsidRPr="00A75B0A" w:rsidRDefault="00D75FBA" w:rsidP="00096F9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Магний сернокислый 7-вод</w:t>
            </w:r>
            <w:r w:rsidR="00096F9A" w:rsidRPr="00A75B0A">
              <w:rPr>
                <w:rFonts w:ascii="Times New Roman" w:eastAsia="NSimSun" w:hAnsi="Times New Roman"/>
                <w:sz w:val="22"/>
                <w:szCs w:val="22"/>
                <w:lang w:eastAsia="zh-CN" w:bidi="hi-IN"/>
              </w:rPr>
              <w:t>ный</w:t>
            </w:r>
          </w:p>
        </w:tc>
        <w:tc>
          <w:tcPr>
            <w:tcW w:w="2840"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ГОСТ 4523-77</w:t>
            </w:r>
          </w:p>
        </w:tc>
        <w:tc>
          <w:tcPr>
            <w:tcW w:w="1559"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ч</w:t>
            </w:r>
          </w:p>
        </w:tc>
        <w:tc>
          <w:tcPr>
            <w:tcW w:w="2690" w:type="dxa"/>
            <w:tcBorders>
              <w:left w:val="single" w:sz="4" w:space="0" w:color="000000"/>
              <w:bottom w:val="single" w:sz="4" w:space="0" w:color="000000"/>
              <w:right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p>
        </w:tc>
      </w:tr>
      <w:tr w:rsidR="00D75FBA" w:rsidRPr="00A75B0A" w:rsidTr="00F24C04">
        <w:trPr>
          <w:trHeight w:val="542"/>
        </w:trPr>
        <w:tc>
          <w:tcPr>
            <w:tcW w:w="2550" w:type="dxa"/>
            <w:tcBorders>
              <w:left w:val="single" w:sz="4" w:space="0" w:color="000000"/>
              <w:bottom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Этанол </w:t>
            </w:r>
          </w:p>
          <w:p w:rsidR="00D75FBA" w:rsidRPr="00A75B0A" w:rsidRDefault="00D75FBA" w:rsidP="00D75FBA">
            <w:pPr>
              <w:widowControl w:val="0"/>
              <w:suppressLineNumbers/>
              <w:rPr>
                <w:rFonts w:ascii="Times New Roman" w:eastAsia="NSimSun" w:hAnsi="Times New Roman"/>
                <w:lang w:eastAsia="zh-CN" w:bidi="hi-IN"/>
              </w:rPr>
            </w:pPr>
          </w:p>
        </w:tc>
        <w:tc>
          <w:tcPr>
            <w:tcW w:w="2840"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ГОСТ Р 55878 - 2013</w:t>
            </w:r>
          </w:p>
        </w:tc>
        <w:tc>
          <w:tcPr>
            <w:tcW w:w="1559" w:type="dxa"/>
            <w:tcBorders>
              <w:left w:val="single" w:sz="4" w:space="0" w:color="000000"/>
              <w:bottom w:val="single" w:sz="4" w:space="0" w:color="000000"/>
            </w:tcBorders>
            <w:shd w:val="clear" w:color="auto" w:fill="auto"/>
          </w:tcPr>
          <w:p w:rsidR="00D75FBA" w:rsidRPr="00A75B0A" w:rsidRDefault="00096F9A"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Э</w:t>
            </w:r>
            <w:r w:rsidR="00D75FBA" w:rsidRPr="00A75B0A">
              <w:rPr>
                <w:rFonts w:ascii="Times New Roman" w:eastAsia="NSimSun" w:hAnsi="Times New Roman"/>
                <w:sz w:val="22"/>
                <w:szCs w:val="22"/>
                <w:lang w:eastAsia="zh-CN" w:bidi="hi-IN"/>
              </w:rPr>
              <w:t>кстра</w:t>
            </w:r>
          </w:p>
        </w:tc>
        <w:tc>
          <w:tcPr>
            <w:tcW w:w="2690" w:type="dxa"/>
            <w:tcBorders>
              <w:left w:val="single" w:sz="4" w:space="0" w:color="000000"/>
              <w:bottom w:val="single" w:sz="4" w:space="0" w:color="000000"/>
              <w:right w:val="single" w:sz="4" w:space="0" w:color="000000"/>
            </w:tcBorders>
            <w:shd w:val="clear" w:color="auto" w:fill="auto"/>
          </w:tcPr>
          <w:p w:rsidR="00D75FBA" w:rsidRPr="00A75B0A" w:rsidRDefault="00D75FBA"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Объемная доля этилового спирта (по удельному весу)</w:t>
            </w:r>
          </w:p>
        </w:tc>
      </w:tr>
      <w:tr w:rsidR="00D75FBA" w:rsidRPr="00A75B0A" w:rsidTr="00F24C04">
        <w:trPr>
          <w:trHeight w:val="157"/>
        </w:trPr>
        <w:tc>
          <w:tcPr>
            <w:tcW w:w="2550" w:type="dxa"/>
            <w:tcBorders>
              <w:left w:val="single" w:sz="4" w:space="0" w:color="000000"/>
              <w:bottom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Хлороформ</w:t>
            </w:r>
          </w:p>
        </w:tc>
        <w:tc>
          <w:tcPr>
            <w:tcW w:w="2840"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ГОСТ 20015-88</w:t>
            </w:r>
          </w:p>
        </w:tc>
        <w:tc>
          <w:tcPr>
            <w:tcW w:w="1559" w:type="dxa"/>
            <w:tcBorders>
              <w:left w:val="single" w:sz="4" w:space="0" w:color="000000"/>
              <w:bottom w:val="single" w:sz="4" w:space="0" w:color="000000"/>
            </w:tcBorders>
            <w:shd w:val="clear" w:color="auto" w:fill="auto"/>
          </w:tcPr>
          <w:p w:rsidR="00D75FBA" w:rsidRPr="00A75B0A" w:rsidRDefault="00D75FBA"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Очищенный высший сорт</w:t>
            </w:r>
          </w:p>
        </w:tc>
        <w:tc>
          <w:tcPr>
            <w:tcW w:w="2690" w:type="dxa"/>
            <w:tcBorders>
              <w:left w:val="single" w:sz="4" w:space="0" w:color="000000"/>
              <w:bottom w:val="single" w:sz="4" w:space="0" w:color="000000"/>
              <w:right w:val="single" w:sz="4" w:space="0" w:color="000000"/>
            </w:tcBorders>
            <w:shd w:val="clear" w:color="auto" w:fill="auto"/>
          </w:tcPr>
          <w:p w:rsidR="00D75FBA" w:rsidRPr="00A75B0A" w:rsidRDefault="00D75FBA"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Удельный вес</w:t>
            </w:r>
          </w:p>
        </w:tc>
      </w:tr>
      <w:tr w:rsidR="00D75FBA" w:rsidRPr="00A75B0A" w:rsidTr="00F24C04">
        <w:trPr>
          <w:trHeight w:val="25"/>
        </w:trPr>
        <w:tc>
          <w:tcPr>
            <w:tcW w:w="2550" w:type="dxa"/>
            <w:tcBorders>
              <w:left w:val="single" w:sz="4" w:space="0" w:color="000000"/>
              <w:bottom w:val="single" w:sz="4" w:space="0" w:color="000000"/>
            </w:tcBorders>
            <w:shd w:val="clear" w:color="auto" w:fill="auto"/>
          </w:tcPr>
          <w:p w:rsidR="00D75FBA" w:rsidRPr="00A75B0A" w:rsidRDefault="00D75FBA" w:rsidP="00D75FBA">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Ткань фильтровальная </w:t>
            </w:r>
          </w:p>
        </w:tc>
        <w:tc>
          <w:tcPr>
            <w:tcW w:w="2840" w:type="dxa"/>
            <w:tcBorders>
              <w:left w:val="single" w:sz="4" w:space="0" w:color="000000"/>
              <w:bottom w:val="single" w:sz="4" w:space="0" w:color="000000"/>
            </w:tcBorders>
            <w:shd w:val="clear" w:color="auto" w:fill="auto"/>
          </w:tcPr>
          <w:p w:rsidR="00D75FBA" w:rsidRPr="00A75B0A" w:rsidRDefault="00D75FBA" w:rsidP="001C2E5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ТУ 8378-0070327600-05</w:t>
            </w:r>
          </w:p>
        </w:tc>
        <w:tc>
          <w:tcPr>
            <w:tcW w:w="1559" w:type="dxa"/>
            <w:tcBorders>
              <w:left w:val="single" w:sz="4" w:space="0" w:color="000000"/>
              <w:bottom w:val="single" w:sz="4" w:space="0" w:color="000000"/>
            </w:tcBorders>
            <w:shd w:val="clear" w:color="auto" w:fill="auto"/>
          </w:tcPr>
          <w:p w:rsidR="00D75FBA" w:rsidRPr="00A75B0A" w:rsidRDefault="00D75FBA"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ТЛФ-5-1</w:t>
            </w:r>
          </w:p>
        </w:tc>
        <w:tc>
          <w:tcPr>
            <w:tcW w:w="2690" w:type="dxa"/>
            <w:tcBorders>
              <w:left w:val="single" w:sz="4" w:space="0" w:color="000000"/>
              <w:bottom w:val="single" w:sz="4" w:space="0" w:color="000000"/>
              <w:right w:val="single" w:sz="4" w:space="0" w:color="000000"/>
            </w:tcBorders>
            <w:shd w:val="clear" w:color="auto" w:fill="auto"/>
          </w:tcPr>
          <w:p w:rsidR="00D75FBA" w:rsidRPr="00A75B0A" w:rsidRDefault="00B7490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О</w:t>
            </w:r>
            <w:r w:rsidR="00D75FBA" w:rsidRPr="00A75B0A">
              <w:rPr>
                <w:rFonts w:ascii="Times New Roman" w:eastAsia="NSimSun" w:hAnsi="Times New Roman"/>
                <w:sz w:val="22"/>
                <w:szCs w:val="22"/>
                <w:lang w:eastAsia="zh-CN" w:bidi="hi-IN"/>
              </w:rPr>
              <w:t>днородность</w:t>
            </w:r>
          </w:p>
        </w:tc>
      </w:tr>
    </w:tbl>
    <w:p w:rsidR="00D75FBA" w:rsidRPr="00A75B0A" w:rsidRDefault="00D75FBA" w:rsidP="00D86144">
      <w:pPr>
        <w:spacing w:line="360" w:lineRule="auto"/>
        <w:rPr>
          <w:rFonts w:ascii="Times New Roman" w:hAnsi="Times New Roman"/>
        </w:rPr>
      </w:pPr>
    </w:p>
    <w:p w:rsidR="00C25610" w:rsidRPr="00A75B0A" w:rsidRDefault="00D86144" w:rsidP="00A52204">
      <w:pPr>
        <w:spacing w:line="360" w:lineRule="auto"/>
        <w:ind w:firstLine="709"/>
        <w:rPr>
          <w:rFonts w:ascii="Times New Roman" w:hAnsi="Times New Roman"/>
        </w:rPr>
      </w:pPr>
      <w:r w:rsidRPr="00A75B0A">
        <w:rPr>
          <w:rFonts w:ascii="Times New Roman" w:hAnsi="Times New Roman"/>
        </w:rPr>
        <w:t>В.</w:t>
      </w:r>
      <w:r w:rsidR="00C25610" w:rsidRPr="00A75B0A">
        <w:rPr>
          <w:rFonts w:ascii="Times New Roman" w:hAnsi="Times New Roman"/>
        </w:rPr>
        <w:t xml:space="preserve">3.2 Характеристика вспомогательных материалов </w:t>
      </w:r>
    </w:p>
    <w:p w:rsidR="00C25610" w:rsidRPr="00A75B0A" w:rsidRDefault="00D86144" w:rsidP="00A52204">
      <w:pPr>
        <w:spacing w:line="360" w:lineRule="auto"/>
        <w:ind w:firstLine="709"/>
        <w:rPr>
          <w:rFonts w:ascii="Times New Roman" w:hAnsi="Times New Roman"/>
        </w:rPr>
      </w:pPr>
      <w:r w:rsidRPr="00A75B0A">
        <w:rPr>
          <w:rFonts w:ascii="Times New Roman" w:hAnsi="Times New Roman"/>
        </w:rPr>
        <w:t>В.</w:t>
      </w:r>
      <w:r w:rsidR="00C25610" w:rsidRPr="00A75B0A">
        <w:rPr>
          <w:rFonts w:ascii="Times New Roman" w:hAnsi="Times New Roman"/>
        </w:rPr>
        <w:t xml:space="preserve">3.2.1 Характеристика гидрокарбонатной воды скважины </w:t>
      </w:r>
      <w:r w:rsidR="003F03D2" w:rsidRPr="00A75B0A">
        <w:rPr>
          <w:rFonts w:ascii="Times New Roman" w:hAnsi="Times New Roman"/>
        </w:rPr>
        <w:t xml:space="preserve">№ </w:t>
      </w:r>
      <w:r w:rsidR="00C25610" w:rsidRPr="00A75B0A">
        <w:rPr>
          <w:rFonts w:ascii="Times New Roman" w:hAnsi="Times New Roman"/>
        </w:rPr>
        <w:t>20А</w:t>
      </w:r>
    </w:p>
    <w:p w:rsidR="004F3A27" w:rsidRPr="00A75B0A" w:rsidRDefault="00BE0B7D" w:rsidP="00A52204">
      <w:pPr>
        <w:spacing w:line="360" w:lineRule="auto"/>
        <w:ind w:firstLine="709"/>
        <w:jc w:val="both"/>
        <w:rPr>
          <w:rFonts w:ascii="Times New Roman" w:hAnsi="Times New Roman"/>
        </w:rPr>
      </w:pPr>
      <w:r w:rsidRPr="00A75B0A">
        <w:rPr>
          <w:rFonts w:ascii="Times New Roman" w:hAnsi="Times New Roman"/>
        </w:rPr>
        <w:t xml:space="preserve">Состав </w:t>
      </w:r>
      <w:r w:rsidR="00DF522C" w:rsidRPr="00A75B0A">
        <w:rPr>
          <w:rFonts w:ascii="Times New Roman" w:hAnsi="Times New Roman"/>
        </w:rPr>
        <w:t xml:space="preserve">и характеристика </w:t>
      </w:r>
      <w:r w:rsidRPr="00A75B0A">
        <w:rPr>
          <w:rFonts w:ascii="Times New Roman" w:hAnsi="Times New Roman"/>
        </w:rPr>
        <w:t>используемой в работе</w:t>
      </w:r>
      <w:r w:rsidR="004F3A27" w:rsidRPr="00A75B0A">
        <w:rPr>
          <w:rFonts w:ascii="Times New Roman" w:hAnsi="Times New Roman"/>
        </w:rPr>
        <w:t xml:space="preserve"> геотермальн</w:t>
      </w:r>
      <w:r w:rsidRPr="00A75B0A">
        <w:rPr>
          <w:rFonts w:ascii="Times New Roman" w:hAnsi="Times New Roman"/>
        </w:rPr>
        <w:t>ой</w:t>
      </w:r>
      <w:r w:rsidR="004F3A27" w:rsidRPr="00A75B0A">
        <w:rPr>
          <w:rFonts w:ascii="Times New Roman" w:hAnsi="Times New Roman"/>
        </w:rPr>
        <w:t xml:space="preserve"> вод</w:t>
      </w:r>
      <w:r w:rsidRPr="00A75B0A">
        <w:rPr>
          <w:rFonts w:ascii="Times New Roman" w:hAnsi="Times New Roman"/>
        </w:rPr>
        <w:t>ы,</w:t>
      </w:r>
      <w:r w:rsidR="004F3A27" w:rsidRPr="00A75B0A">
        <w:rPr>
          <w:rFonts w:ascii="Times New Roman" w:hAnsi="Times New Roman"/>
        </w:rPr>
        <w:t xml:space="preserve"> гидрокарбонатной природы, скважины № 20А представлен в таблице </w:t>
      </w:r>
      <w:r w:rsidRPr="00A75B0A">
        <w:rPr>
          <w:rFonts w:ascii="Times New Roman" w:hAnsi="Times New Roman"/>
        </w:rPr>
        <w:t>В</w:t>
      </w:r>
      <w:r w:rsidR="00D86144" w:rsidRPr="00A75B0A">
        <w:rPr>
          <w:rFonts w:ascii="Times New Roman" w:hAnsi="Times New Roman"/>
        </w:rPr>
        <w:t>.</w:t>
      </w:r>
      <w:r w:rsidRPr="00A75B0A">
        <w:rPr>
          <w:rFonts w:ascii="Times New Roman" w:hAnsi="Times New Roman"/>
        </w:rPr>
        <w:t>4</w:t>
      </w:r>
      <w:r w:rsidR="004F3A27" w:rsidRPr="00A75B0A">
        <w:rPr>
          <w:rFonts w:ascii="Times New Roman" w:hAnsi="Times New Roman"/>
        </w:rPr>
        <w:t>.</w:t>
      </w:r>
    </w:p>
    <w:p w:rsidR="004F3A27" w:rsidRPr="00A75B0A" w:rsidRDefault="004F3A27" w:rsidP="00A52204">
      <w:pPr>
        <w:spacing w:line="360" w:lineRule="auto"/>
        <w:ind w:firstLine="709"/>
        <w:jc w:val="both"/>
        <w:rPr>
          <w:rFonts w:ascii="Times New Roman" w:hAnsi="Times New Roman"/>
        </w:rPr>
      </w:pPr>
    </w:p>
    <w:p w:rsidR="00D86144" w:rsidRPr="00A75B0A" w:rsidRDefault="00C54EE8" w:rsidP="00A52204">
      <w:pPr>
        <w:spacing w:line="360" w:lineRule="auto"/>
        <w:ind w:firstLine="709"/>
        <w:jc w:val="both"/>
        <w:rPr>
          <w:rFonts w:ascii="Times New Roman" w:hAnsi="Times New Roman"/>
        </w:rPr>
      </w:pPr>
      <w:r w:rsidRPr="00A75B0A">
        <w:rPr>
          <w:rFonts w:ascii="Times New Roman" w:hAnsi="Times New Roman"/>
        </w:rPr>
        <w:t>В.</w:t>
      </w:r>
      <w:r w:rsidR="00D86144" w:rsidRPr="00A75B0A">
        <w:rPr>
          <w:rFonts w:ascii="Times New Roman" w:hAnsi="Times New Roman"/>
        </w:rPr>
        <w:t xml:space="preserve">3.2.2 </w:t>
      </w:r>
      <w:proofErr w:type="spellStart"/>
      <w:r w:rsidR="00D86144" w:rsidRPr="00A75B0A">
        <w:rPr>
          <w:rFonts w:ascii="Times New Roman" w:hAnsi="Times New Roman"/>
        </w:rPr>
        <w:t>Инокулят</w:t>
      </w:r>
      <w:proofErr w:type="spellEnd"/>
    </w:p>
    <w:p w:rsidR="00D86144" w:rsidRPr="00A75B0A" w:rsidRDefault="00D86144" w:rsidP="00A52204">
      <w:pPr>
        <w:spacing w:line="360" w:lineRule="auto"/>
        <w:ind w:firstLine="709"/>
        <w:jc w:val="both"/>
        <w:rPr>
          <w:rFonts w:ascii="Times New Roman" w:hAnsi="Times New Roman"/>
        </w:rPr>
      </w:pPr>
      <w:r w:rsidRPr="00A75B0A">
        <w:rPr>
          <w:rFonts w:ascii="Times New Roman" w:hAnsi="Times New Roman"/>
        </w:rPr>
        <w:t xml:space="preserve">В качестве исходного посевного материала используется </w:t>
      </w:r>
      <w:proofErr w:type="spellStart"/>
      <w:r w:rsidRPr="00A75B0A">
        <w:rPr>
          <w:rFonts w:ascii="Times New Roman" w:hAnsi="Times New Roman"/>
        </w:rPr>
        <w:t>альгологически</w:t>
      </w:r>
      <w:proofErr w:type="spellEnd"/>
      <w:r w:rsidRPr="00A75B0A">
        <w:rPr>
          <w:rFonts w:ascii="Times New Roman" w:hAnsi="Times New Roman"/>
        </w:rPr>
        <w:t xml:space="preserve"> чистая культура </w:t>
      </w:r>
      <w:proofErr w:type="spellStart"/>
      <w:r w:rsidRPr="00A75B0A">
        <w:rPr>
          <w:rFonts w:ascii="Times New Roman" w:hAnsi="Times New Roman"/>
        </w:rPr>
        <w:t>цианобактерии</w:t>
      </w:r>
      <w:proofErr w:type="spellEnd"/>
      <w:r w:rsidRPr="00A75B0A">
        <w:rPr>
          <w:rFonts w:ascii="Times New Roman" w:hAnsi="Times New Roman"/>
        </w:rPr>
        <w:t xml:space="preserve"> </w:t>
      </w:r>
      <w:proofErr w:type="spellStart"/>
      <w:r w:rsidRPr="00A75B0A">
        <w:rPr>
          <w:rFonts w:ascii="Times New Roman" w:hAnsi="Times New Roman"/>
          <w:i/>
        </w:rPr>
        <w:t>Спирулины</w:t>
      </w:r>
      <w:proofErr w:type="spellEnd"/>
      <w:r w:rsidRPr="00A75B0A">
        <w:rPr>
          <w:rFonts w:ascii="Times New Roman" w:hAnsi="Times New Roman"/>
        </w:rPr>
        <w:t xml:space="preserve"> (</w:t>
      </w:r>
      <w:proofErr w:type="spellStart"/>
      <w:r w:rsidRPr="00A75B0A">
        <w:rPr>
          <w:rFonts w:ascii="Times New Roman" w:hAnsi="Times New Roman"/>
          <w:i/>
        </w:rPr>
        <w:t>Arthrospira</w:t>
      </w:r>
      <w:proofErr w:type="spellEnd"/>
      <w:r w:rsidRPr="00A75B0A">
        <w:rPr>
          <w:rFonts w:ascii="Times New Roman" w:hAnsi="Times New Roman"/>
          <w:i/>
        </w:rPr>
        <w:t xml:space="preserve"> </w:t>
      </w:r>
      <w:proofErr w:type="spellStart"/>
      <w:r w:rsidRPr="00A75B0A">
        <w:rPr>
          <w:rFonts w:ascii="Times New Roman" w:hAnsi="Times New Roman"/>
          <w:i/>
        </w:rPr>
        <w:t>platensis</w:t>
      </w:r>
      <w:proofErr w:type="spellEnd"/>
      <w:r w:rsidRPr="00A75B0A">
        <w:rPr>
          <w:rFonts w:ascii="Times New Roman" w:hAnsi="Times New Roman"/>
        </w:rPr>
        <w:t xml:space="preserve">), которая выращена в среде </w:t>
      </w:r>
      <w:proofErr w:type="spellStart"/>
      <w:r w:rsidRPr="00A75B0A">
        <w:rPr>
          <w:rFonts w:ascii="Times New Roman" w:hAnsi="Times New Roman"/>
        </w:rPr>
        <w:t>Заррука</w:t>
      </w:r>
      <w:proofErr w:type="spellEnd"/>
      <w:r w:rsidRPr="00A75B0A">
        <w:rPr>
          <w:rFonts w:ascii="Times New Roman" w:hAnsi="Times New Roman"/>
        </w:rPr>
        <w:t xml:space="preserve"> из штамма культур коллекции микроводоросли Норвежского Института Водных Исследований (NIVA-BAC 428), заверенная паспортом культуры.</w:t>
      </w:r>
    </w:p>
    <w:p w:rsidR="00D86144" w:rsidRPr="00A75B0A" w:rsidRDefault="00D86144" w:rsidP="00A52204">
      <w:pPr>
        <w:spacing w:line="360" w:lineRule="auto"/>
        <w:ind w:firstLine="709"/>
        <w:jc w:val="both"/>
        <w:rPr>
          <w:rFonts w:ascii="Times New Roman" w:hAnsi="Times New Roman"/>
        </w:rPr>
      </w:pPr>
      <w:proofErr w:type="spellStart"/>
      <w:r w:rsidRPr="00A75B0A">
        <w:rPr>
          <w:rFonts w:ascii="Times New Roman" w:hAnsi="Times New Roman"/>
        </w:rPr>
        <w:t>Инокулятом</w:t>
      </w:r>
      <w:proofErr w:type="spellEnd"/>
      <w:r w:rsidRPr="00A75B0A">
        <w:rPr>
          <w:rFonts w:ascii="Times New Roman" w:hAnsi="Times New Roman"/>
        </w:rPr>
        <w:t xml:space="preserve"> может служить также культура микроводоросли из лабораторного </w:t>
      </w:r>
      <w:proofErr w:type="spellStart"/>
      <w:r w:rsidRPr="00A75B0A">
        <w:rPr>
          <w:rFonts w:ascii="Times New Roman" w:hAnsi="Times New Roman"/>
        </w:rPr>
        <w:t>инокуляционного</w:t>
      </w:r>
      <w:proofErr w:type="spellEnd"/>
      <w:r w:rsidRPr="00A75B0A">
        <w:rPr>
          <w:rFonts w:ascii="Times New Roman" w:hAnsi="Times New Roman"/>
        </w:rPr>
        <w:t xml:space="preserve"> </w:t>
      </w:r>
      <w:proofErr w:type="spellStart"/>
      <w:r w:rsidRPr="00A75B0A">
        <w:rPr>
          <w:rFonts w:ascii="Times New Roman" w:hAnsi="Times New Roman"/>
        </w:rPr>
        <w:t>фотобиореактора</w:t>
      </w:r>
      <w:proofErr w:type="spellEnd"/>
      <w:r w:rsidRPr="00A75B0A">
        <w:rPr>
          <w:rFonts w:ascii="Times New Roman" w:hAnsi="Times New Roman"/>
        </w:rPr>
        <w:t xml:space="preserve"> после микроскопического анализа, подтверждающего </w:t>
      </w:r>
      <w:proofErr w:type="spellStart"/>
      <w:r w:rsidRPr="00A75B0A">
        <w:rPr>
          <w:rFonts w:ascii="Times New Roman" w:hAnsi="Times New Roman"/>
        </w:rPr>
        <w:lastRenderedPageBreak/>
        <w:t>альгологическую</w:t>
      </w:r>
      <w:proofErr w:type="spellEnd"/>
      <w:r w:rsidRPr="00A75B0A">
        <w:rPr>
          <w:rFonts w:ascii="Times New Roman" w:hAnsi="Times New Roman"/>
        </w:rPr>
        <w:t xml:space="preserve"> чистоту культуры.</w:t>
      </w:r>
      <w:r w:rsidR="00C54EE8" w:rsidRPr="00A75B0A">
        <w:rPr>
          <w:rFonts w:ascii="Times New Roman" w:hAnsi="Times New Roman"/>
        </w:rPr>
        <w:t xml:space="preserve"> Микроскопический анализ культуры производится 1 раз в неделю.</w:t>
      </w:r>
    </w:p>
    <w:p w:rsidR="00C54EE8" w:rsidRPr="00A75B0A" w:rsidRDefault="00C54EE8" w:rsidP="00D86144">
      <w:pPr>
        <w:spacing w:line="360" w:lineRule="auto"/>
        <w:jc w:val="both"/>
        <w:rPr>
          <w:rFonts w:ascii="Times New Roman" w:hAnsi="Times New Roman"/>
        </w:rPr>
      </w:pPr>
    </w:p>
    <w:p w:rsidR="009F4ADF" w:rsidRPr="00A75B0A" w:rsidRDefault="004F3A27" w:rsidP="00C54EE8">
      <w:pPr>
        <w:jc w:val="both"/>
        <w:rPr>
          <w:rFonts w:ascii="Times New Roman" w:hAnsi="Times New Roman"/>
        </w:rPr>
      </w:pPr>
      <w:r w:rsidRPr="00A75B0A">
        <w:rPr>
          <w:rFonts w:ascii="Times New Roman" w:hAnsi="Times New Roman"/>
        </w:rPr>
        <w:t xml:space="preserve">Таблица </w:t>
      </w:r>
      <w:r w:rsidR="00BE0B7D" w:rsidRPr="00A75B0A">
        <w:rPr>
          <w:rFonts w:ascii="Times New Roman" w:hAnsi="Times New Roman"/>
        </w:rPr>
        <w:t>В</w:t>
      </w:r>
      <w:r w:rsidR="00D86144" w:rsidRPr="00A75B0A">
        <w:rPr>
          <w:rFonts w:ascii="Times New Roman" w:hAnsi="Times New Roman"/>
        </w:rPr>
        <w:t>.</w:t>
      </w:r>
      <w:r w:rsidR="009F4ADF" w:rsidRPr="00A75B0A">
        <w:rPr>
          <w:rFonts w:ascii="Times New Roman" w:hAnsi="Times New Roman"/>
        </w:rPr>
        <w:t>4</w:t>
      </w:r>
      <w:r w:rsidRPr="00A75B0A">
        <w:rPr>
          <w:rFonts w:ascii="Times New Roman" w:hAnsi="Times New Roman"/>
        </w:rPr>
        <w:t xml:space="preserve"> – </w:t>
      </w:r>
      <w:r w:rsidR="009F4ADF" w:rsidRPr="00A75B0A">
        <w:rPr>
          <w:rFonts w:ascii="Times New Roman" w:hAnsi="Times New Roman"/>
        </w:rPr>
        <w:t>Состав</w:t>
      </w:r>
      <w:r w:rsidRPr="00A75B0A">
        <w:rPr>
          <w:rFonts w:ascii="Times New Roman" w:hAnsi="Times New Roman"/>
        </w:rPr>
        <w:t xml:space="preserve"> </w:t>
      </w:r>
      <w:r w:rsidR="00DF522C" w:rsidRPr="00A75B0A">
        <w:rPr>
          <w:rFonts w:ascii="Times New Roman" w:hAnsi="Times New Roman"/>
        </w:rPr>
        <w:t xml:space="preserve">и основные характеристики </w:t>
      </w:r>
      <w:r w:rsidRPr="00A75B0A">
        <w:rPr>
          <w:rFonts w:ascii="Times New Roman" w:hAnsi="Times New Roman"/>
        </w:rPr>
        <w:t xml:space="preserve">гидрокарбонатной воды скважины </w:t>
      </w:r>
      <w:r w:rsidR="009F4ADF" w:rsidRPr="00A75B0A">
        <w:rPr>
          <w:rFonts w:ascii="Times New Roman" w:hAnsi="Times New Roman"/>
        </w:rPr>
        <w:t xml:space="preserve">№ </w:t>
      </w:r>
      <w:r w:rsidRPr="00A75B0A">
        <w:rPr>
          <w:rFonts w:ascii="Times New Roman" w:hAnsi="Times New Roman"/>
        </w:rPr>
        <w:t>20А</w:t>
      </w:r>
    </w:p>
    <w:p w:rsidR="004F3A27" w:rsidRPr="00A75B0A" w:rsidRDefault="004F3A27" w:rsidP="004F3A27">
      <w:pPr>
        <w:jc w:val="both"/>
        <w:rPr>
          <w:rFonts w:ascii="Times New Roman" w:hAnsi="Times New Roman"/>
        </w:rPr>
      </w:pPr>
      <w:r w:rsidRPr="00A75B0A">
        <w:rPr>
          <w:rFonts w:ascii="Times New Roman" w:hAnsi="Times New Roman"/>
          <w:sz w:val="28"/>
          <w:szCs w:val="28"/>
        </w:rPr>
        <w:t xml:space="preserve"> </w:t>
      </w:r>
    </w:p>
    <w:tbl>
      <w:tblPr>
        <w:tblW w:w="4891" w:type="pct"/>
        <w:tblInd w:w="108" w:type="dxa"/>
        <w:tblLayout w:type="fixed"/>
        <w:tblLook w:val="04A0" w:firstRow="1" w:lastRow="0" w:firstColumn="1" w:lastColumn="0" w:noHBand="0" w:noVBand="1"/>
      </w:tblPr>
      <w:tblGrid>
        <w:gridCol w:w="1562"/>
        <w:gridCol w:w="992"/>
        <w:gridCol w:w="1028"/>
        <w:gridCol w:w="966"/>
        <w:gridCol w:w="1428"/>
        <w:gridCol w:w="1050"/>
        <w:gridCol w:w="1238"/>
        <w:gridCol w:w="1097"/>
      </w:tblGrid>
      <w:tr w:rsidR="004F3A27" w:rsidRPr="00A75B0A" w:rsidTr="008452E1">
        <w:trPr>
          <w:trHeight w:val="342"/>
        </w:trPr>
        <w:tc>
          <w:tcPr>
            <w:tcW w:w="2429" w:type="pct"/>
            <w:gridSpan w:val="4"/>
            <w:tcBorders>
              <w:top w:val="single" w:sz="4" w:space="0" w:color="auto"/>
              <w:left w:val="single" w:sz="4" w:space="0" w:color="auto"/>
              <w:bottom w:val="single" w:sz="4" w:space="0" w:color="auto"/>
              <w:right w:val="single" w:sz="4" w:space="0" w:color="000000"/>
            </w:tcBorders>
            <w:noWrap/>
            <w:vAlign w:val="bottom"/>
            <w:hideMark/>
          </w:tcPr>
          <w:p w:rsidR="004F3A27" w:rsidRPr="00A75B0A" w:rsidRDefault="004F3A27" w:rsidP="009C07A1">
            <w:pPr>
              <w:jc w:val="center"/>
              <w:rPr>
                <w:rFonts w:ascii="Times New Roman" w:hAnsi="Times New Roman"/>
                <w:bCs/>
              </w:rPr>
            </w:pPr>
            <w:r w:rsidRPr="00A75B0A">
              <w:rPr>
                <w:rFonts w:ascii="Times New Roman" w:hAnsi="Times New Roman"/>
                <w:bCs/>
              </w:rPr>
              <w:t>Содержание катионов</w:t>
            </w:r>
          </w:p>
        </w:tc>
        <w:tc>
          <w:tcPr>
            <w:tcW w:w="2571" w:type="pct"/>
            <w:gridSpan w:val="4"/>
            <w:tcBorders>
              <w:top w:val="single" w:sz="4" w:space="0" w:color="auto"/>
              <w:left w:val="nil"/>
              <w:bottom w:val="single" w:sz="4" w:space="0" w:color="auto"/>
              <w:right w:val="single" w:sz="4" w:space="0" w:color="auto"/>
            </w:tcBorders>
            <w:noWrap/>
            <w:vAlign w:val="bottom"/>
            <w:hideMark/>
          </w:tcPr>
          <w:p w:rsidR="004F3A27" w:rsidRPr="00A75B0A" w:rsidRDefault="004F3A27" w:rsidP="009C07A1">
            <w:pPr>
              <w:jc w:val="center"/>
              <w:rPr>
                <w:rFonts w:ascii="Times New Roman" w:hAnsi="Times New Roman"/>
                <w:bCs/>
              </w:rPr>
            </w:pPr>
            <w:r w:rsidRPr="00A75B0A">
              <w:rPr>
                <w:rFonts w:ascii="Times New Roman" w:hAnsi="Times New Roman"/>
                <w:bCs/>
              </w:rPr>
              <w:t>Содержание анионов</w:t>
            </w:r>
          </w:p>
        </w:tc>
      </w:tr>
      <w:tr w:rsidR="004F3A27" w:rsidRPr="00A75B0A" w:rsidTr="008452E1">
        <w:trPr>
          <w:trHeight w:val="342"/>
        </w:trPr>
        <w:tc>
          <w:tcPr>
            <w:tcW w:w="834" w:type="pct"/>
            <w:tcBorders>
              <w:top w:val="nil"/>
              <w:left w:val="single" w:sz="4" w:space="0" w:color="auto"/>
              <w:bottom w:val="single" w:sz="4" w:space="0" w:color="auto"/>
              <w:right w:val="single" w:sz="4" w:space="0" w:color="auto"/>
            </w:tcBorders>
            <w:noWrap/>
            <w:hideMark/>
          </w:tcPr>
          <w:p w:rsidR="004F3A27" w:rsidRPr="00A75B0A" w:rsidRDefault="004F3A27" w:rsidP="009C07A1">
            <w:pPr>
              <w:jc w:val="center"/>
              <w:rPr>
                <w:rFonts w:ascii="Times New Roman" w:hAnsi="Times New Roman"/>
              </w:rPr>
            </w:pPr>
            <w:r w:rsidRPr="00A75B0A">
              <w:rPr>
                <w:rFonts w:ascii="Times New Roman" w:hAnsi="Times New Roman"/>
              </w:rPr>
              <w:t>катионы</w:t>
            </w:r>
          </w:p>
        </w:tc>
        <w:tc>
          <w:tcPr>
            <w:tcW w:w="530" w:type="pct"/>
            <w:tcBorders>
              <w:top w:val="nil"/>
              <w:left w:val="nil"/>
              <w:bottom w:val="single" w:sz="4" w:space="0" w:color="auto"/>
              <w:right w:val="single" w:sz="4" w:space="0" w:color="auto"/>
            </w:tcBorders>
            <w:noWrap/>
            <w:hideMark/>
          </w:tcPr>
          <w:p w:rsidR="004F3A27" w:rsidRPr="00A75B0A" w:rsidRDefault="004F3A27" w:rsidP="009C07A1">
            <w:pPr>
              <w:jc w:val="center"/>
              <w:rPr>
                <w:rFonts w:ascii="Times New Roman" w:hAnsi="Times New Roman"/>
              </w:rPr>
            </w:pPr>
            <w:r w:rsidRPr="00A75B0A">
              <w:rPr>
                <w:rFonts w:ascii="Times New Roman" w:hAnsi="Times New Roman"/>
              </w:rPr>
              <w:t>мг/дм</w:t>
            </w:r>
            <w:r w:rsidRPr="00A75B0A">
              <w:rPr>
                <w:rFonts w:ascii="Times New Roman" w:hAnsi="Times New Roman"/>
                <w:vertAlign w:val="superscript"/>
              </w:rPr>
              <w:t>3</w:t>
            </w:r>
          </w:p>
        </w:tc>
        <w:tc>
          <w:tcPr>
            <w:tcW w:w="549" w:type="pct"/>
            <w:tcBorders>
              <w:top w:val="nil"/>
              <w:left w:val="nil"/>
              <w:bottom w:val="single" w:sz="4" w:space="0" w:color="auto"/>
              <w:right w:val="single" w:sz="4" w:space="0" w:color="auto"/>
            </w:tcBorders>
            <w:noWrap/>
            <w:vAlign w:val="bottom"/>
            <w:hideMark/>
          </w:tcPr>
          <w:p w:rsidR="004F3A27" w:rsidRPr="00A75B0A" w:rsidRDefault="004F3A27" w:rsidP="009C07A1">
            <w:pPr>
              <w:jc w:val="center"/>
              <w:rPr>
                <w:rFonts w:ascii="Times New Roman" w:hAnsi="Times New Roman"/>
              </w:rPr>
            </w:pPr>
            <w:r w:rsidRPr="00A75B0A">
              <w:rPr>
                <w:rFonts w:ascii="Times New Roman" w:hAnsi="Times New Roman"/>
              </w:rPr>
              <w:t xml:space="preserve">мг - </w:t>
            </w:r>
            <w:proofErr w:type="spellStart"/>
            <w:r w:rsidRPr="00A75B0A">
              <w:rPr>
                <w:rFonts w:ascii="Times New Roman" w:hAnsi="Times New Roman"/>
              </w:rPr>
              <w:t>экв</w:t>
            </w:r>
            <w:proofErr w:type="spellEnd"/>
            <w:r w:rsidRPr="00A75B0A">
              <w:rPr>
                <w:rFonts w:ascii="Times New Roman" w:hAnsi="Times New Roman"/>
              </w:rPr>
              <w:t>/дм</w:t>
            </w:r>
            <w:r w:rsidRPr="00A75B0A">
              <w:rPr>
                <w:rFonts w:ascii="Times New Roman" w:hAnsi="Times New Roman"/>
                <w:vertAlign w:val="superscript"/>
              </w:rPr>
              <w:t>3</w:t>
            </w:r>
          </w:p>
        </w:tc>
        <w:tc>
          <w:tcPr>
            <w:tcW w:w="516" w:type="pct"/>
            <w:tcBorders>
              <w:top w:val="nil"/>
              <w:left w:val="nil"/>
              <w:bottom w:val="single" w:sz="4" w:space="0" w:color="auto"/>
              <w:right w:val="single" w:sz="4" w:space="0" w:color="auto"/>
            </w:tcBorders>
            <w:noWrap/>
            <w:hideMark/>
          </w:tcPr>
          <w:p w:rsidR="004F3A27" w:rsidRPr="00A75B0A" w:rsidRDefault="004F3A27" w:rsidP="009C07A1">
            <w:pPr>
              <w:jc w:val="center"/>
              <w:rPr>
                <w:rFonts w:ascii="Times New Roman" w:hAnsi="Times New Roman"/>
              </w:rPr>
            </w:pPr>
            <w:r w:rsidRPr="00A75B0A">
              <w:rPr>
                <w:rFonts w:ascii="Times New Roman" w:hAnsi="Times New Roman"/>
              </w:rPr>
              <w:t>%</w:t>
            </w:r>
          </w:p>
        </w:tc>
        <w:tc>
          <w:tcPr>
            <w:tcW w:w="763" w:type="pct"/>
            <w:tcBorders>
              <w:top w:val="nil"/>
              <w:left w:val="nil"/>
              <w:bottom w:val="single" w:sz="4" w:space="0" w:color="auto"/>
              <w:right w:val="single" w:sz="4" w:space="0" w:color="auto"/>
            </w:tcBorders>
            <w:noWrap/>
            <w:hideMark/>
          </w:tcPr>
          <w:p w:rsidR="004F3A27" w:rsidRPr="00A75B0A" w:rsidRDefault="004F3A27" w:rsidP="009C07A1">
            <w:pPr>
              <w:jc w:val="center"/>
              <w:rPr>
                <w:rFonts w:ascii="Times New Roman" w:hAnsi="Times New Roman"/>
              </w:rPr>
            </w:pPr>
            <w:r w:rsidRPr="00A75B0A">
              <w:rPr>
                <w:rFonts w:ascii="Times New Roman" w:hAnsi="Times New Roman"/>
              </w:rPr>
              <w:t>анионы</w:t>
            </w:r>
          </w:p>
        </w:tc>
        <w:tc>
          <w:tcPr>
            <w:tcW w:w="561" w:type="pct"/>
            <w:tcBorders>
              <w:top w:val="nil"/>
              <w:left w:val="nil"/>
              <w:bottom w:val="single" w:sz="4" w:space="0" w:color="auto"/>
              <w:right w:val="single" w:sz="4" w:space="0" w:color="auto"/>
            </w:tcBorders>
            <w:noWrap/>
            <w:hideMark/>
          </w:tcPr>
          <w:p w:rsidR="004F3A27" w:rsidRPr="00A75B0A" w:rsidRDefault="004F3A27" w:rsidP="009C07A1">
            <w:pPr>
              <w:jc w:val="center"/>
              <w:rPr>
                <w:rFonts w:ascii="Times New Roman" w:hAnsi="Times New Roman"/>
              </w:rPr>
            </w:pPr>
            <w:r w:rsidRPr="00A75B0A">
              <w:rPr>
                <w:rFonts w:ascii="Times New Roman" w:hAnsi="Times New Roman"/>
              </w:rPr>
              <w:t>мг/дм</w:t>
            </w:r>
            <w:r w:rsidRPr="00A75B0A">
              <w:rPr>
                <w:rFonts w:ascii="Times New Roman" w:hAnsi="Times New Roman"/>
                <w:vertAlign w:val="superscript"/>
              </w:rPr>
              <w:t>3</w:t>
            </w:r>
          </w:p>
        </w:tc>
        <w:tc>
          <w:tcPr>
            <w:tcW w:w="661" w:type="pct"/>
            <w:tcBorders>
              <w:top w:val="nil"/>
              <w:left w:val="nil"/>
              <w:bottom w:val="single" w:sz="4" w:space="0" w:color="auto"/>
              <w:right w:val="single" w:sz="4" w:space="0" w:color="auto"/>
            </w:tcBorders>
            <w:noWrap/>
            <w:vAlign w:val="bottom"/>
            <w:hideMark/>
          </w:tcPr>
          <w:p w:rsidR="004F3A27" w:rsidRPr="00A75B0A" w:rsidRDefault="004F3A27" w:rsidP="009C07A1">
            <w:pPr>
              <w:jc w:val="center"/>
              <w:rPr>
                <w:rFonts w:ascii="Times New Roman" w:hAnsi="Times New Roman"/>
              </w:rPr>
            </w:pPr>
            <w:r w:rsidRPr="00A75B0A">
              <w:rPr>
                <w:rFonts w:ascii="Times New Roman" w:hAnsi="Times New Roman"/>
              </w:rPr>
              <w:t xml:space="preserve">мг - </w:t>
            </w:r>
            <w:proofErr w:type="spellStart"/>
            <w:r w:rsidRPr="00A75B0A">
              <w:rPr>
                <w:rFonts w:ascii="Times New Roman" w:hAnsi="Times New Roman"/>
              </w:rPr>
              <w:t>экв</w:t>
            </w:r>
            <w:proofErr w:type="spellEnd"/>
            <w:r w:rsidRPr="00A75B0A">
              <w:rPr>
                <w:rFonts w:ascii="Times New Roman" w:hAnsi="Times New Roman"/>
              </w:rPr>
              <w:t>/дм</w:t>
            </w:r>
            <w:r w:rsidRPr="00A75B0A">
              <w:rPr>
                <w:rFonts w:ascii="Times New Roman" w:hAnsi="Times New Roman"/>
                <w:vertAlign w:val="superscript"/>
              </w:rPr>
              <w:t>3</w:t>
            </w:r>
          </w:p>
        </w:tc>
        <w:tc>
          <w:tcPr>
            <w:tcW w:w="586" w:type="pct"/>
            <w:tcBorders>
              <w:top w:val="nil"/>
              <w:left w:val="nil"/>
              <w:bottom w:val="single" w:sz="4" w:space="0" w:color="auto"/>
              <w:right w:val="single" w:sz="4" w:space="0" w:color="auto"/>
            </w:tcBorders>
            <w:noWrap/>
            <w:hideMark/>
          </w:tcPr>
          <w:p w:rsidR="004F3A27" w:rsidRPr="00A75B0A" w:rsidRDefault="004F3A27" w:rsidP="009C07A1">
            <w:pPr>
              <w:jc w:val="center"/>
              <w:rPr>
                <w:rFonts w:ascii="Times New Roman" w:hAnsi="Times New Roman"/>
              </w:rPr>
            </w:pPr>
            <w:r w:rsidRPr="00A75B0A">
              <w:rPr>
                <w:rFonts w:ascii="Times New Roman" w:hAnsi="Times New Roman"/>
              </w:rPr>
              <w:t>%</w:t>
            </w:r>
          </w:p>
        </w:tc>
      </w:tr>
      <w:tr w:rsidR="004F3A27" w:rsidRPr="00A75B0A" w:rsidTr="008452E1">
        <w:trPr>
          <w:trHeight w:val="342"/>
        </w:trPr>
        <w:tc>
          <w:tcPr>
            <w:tcW w:w="834" w:type="pct"/>
            <w:tcBorders>
              <w:top w:val="nil"/>
              <w:left w:val="single" w:sz="4" w:space="0" w:color="auto"/>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r w:rsidRPr="00A75B0A">
              <w:rPr>
                <w:rFonts w:ascii="Times New Roman" w:hAnsi="Times New Roman"/>
              </w:rPr>
              <w:t>Натрий</w:t>
            </w:r>
          </w:p>
        </w:tc>
        <w:tc>
          <w:tcPr>
            <w:tcW w:w="530"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350,0</w:t>
            </w:r>
          </w:p>
        </w:tc>
        <w:tc>
          <w:tcPr>
            <w:tcW w:w="549"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15,22</w:t>
            </w:r>
          </w:p>
        </w:tc>
        <w:tc>
          <w:tcPr>
            <w:tcW w:w="51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91,3</w:t>
            </w:r>
          </w:p>
        </w:tc>
        <w:tc>
          <w:tcPr>
            <w:tcW w:w="763" w:type="pct"/>
            <w:tcBorders>
              <w:top w:val="nil"/>
              <w:left w:val="nil"/>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r w:rsidRPr="00A75B0A">
              <w:rPr>
                <w:rFonts w:ascii="Times New Roman" w:hAnsi="Times New Roman"/>
              </w:rPr>
              <w:t>Карбонаты</w:t>
            </w:r>
          </w:p>
        </w:tc>
        <w:tc>
          <w:tcPr>
            <w:tcW w:w="5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proofErr w:type="spellStart"/>
            <w:r w:rsidRPr="00A75B0A">
              <w:rPr>
                <w:rFonts w:ascii="Times New Roman" w:hAnsi="Times New Roman"/>
              </w:rPr>
              <w:t>н.о</w:t>
            </w:r>
            <w:proofErr w:type="spellEnd"/>
            <w:r w:rsidRPr="00A75B0A">
              <w:rPr>
                <w:rFonts w:ascii="Times New Roman" w:hAnsi="Times New Roman"/>
              </w:rPr>
              <w:t>.</w:t>
            </w:r>
          </w:p>
        </w:tc>
        <w:tc>
          <w:tcPr>
            <w:tcW w:w="6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proofErr w:type="spellStart"/>
            <w:r w:rsidRPr="00A75B0A">
              <w:rPr>
                <w:rFonts w:ascii="Times New Roman" w:hAnsi="Times New Roman"/>
              </w:rPr>
              <w:t>н.о</w:t>
            </w:r>
            <w:proofErr w:type="spellEnd"/>
            <w:r w:rsidRPr="00A75B0A">
              <w:rPr>
                <w:rFonts w:ascii="Times New Roman" w:hAnsi="Times New Roman"/>
              </w:rPr>
              <w:t>.</w:t>
            </w:r>
          </w:p>
        </w:tc>
        <w:tc>
          <w:tcPr>
            <w:tcW w:w="58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proofErr w:type="spellStart"/>
            <w:r w:rsidRPr="00A75B0A">
              <w:rPr>
                <w:rFonts w:ascii="Times New Roman" w:hAnsi="Times New Roman"/>
              </w:rPr>
              <w:t>н.о</w:t>
            </w:r>
            <w:proofErr w:type="spellEnd"/>
            <w:r w:rsidRPr="00A75B0A">
              <w:rPr>
                <w:rFonts w:ascii="Times New Roman" w:hAnsi="Times New Roman"/>
              </w:rPr>
              <w:t>.</w:t>
            </w:r>
          </w:p>
        </w:tc>
      </w:tr>
      <w:tr w:rsidR="004F3A27" w:rsidRPr="00A75B0A" w:rsidTr="008452E1">
        <w:trPr>
          <w:trHeight w:val="342"/>
        </w:trPr>
        <w:tc>
          <w:tcPr>
            <w:tcW w:w="834" w:type="pct"/>
            <w:tcBorders>
              <w:top w:val="nil"/>
              <w:left w:val="single" w:sz="4" w:space="0" w:color="auto"/>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r w:rsidRPr="00A75B0A">
              <w:rPr>
                <w:rFonts w:ascii="Times New Roman" w:hAnsi="Times New Roman"/>
              </w:rPr>
              <w:t>Калий</w:t>
            </w:r>
          </w:p>
        </w:tc>
        <w:tc>
          <w:tcPr>
            <w:tcW w:w="530"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9,9</w:t>
            </w:r>
          </w:p>
        </w:tc>
        <w:tc>
          <w:tcPr>
            <w:tcW w:w="549"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0,25</w:t>
            </w:r>
          </w:p>
        </w:tc>
        <w:tc>
          <w:tcPr>
            <w:tcW w:w="51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1,5</w:t>
            </w:r>
          </w:p>
        </w:tc>
        <w:tc>
          <w:tcPr>
            <w:tcW w:w="763" w:type="pct"/>
            <w:tcBorders>
              <w:top w:val="nil"/>
              <w:left w:val="nil"/>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proofErr w:type="spellStart"/>
            <w:proofErr w:type="gramStart"/>
            <w:r w:rsidRPr="00A75B0A">
              <w:rPr>
                <w:rFonts w:ascii="Times New Roman" w:hAnsi="Times New Roman"/>
              </w:rPr>
              <w:t>Гидрокар</w:t>
            </w:r>
            <w:proofErr w:type="spellEnd"/>
            <w:r w:rsidRPr="00A75B0A">
              <w:rPr>
                <w:rFonts w:ascii="Times New Roman" w:hAnsi="Times New Roman"/>
              </w:rPr>
              <w:t xml:space="preserve">- </w:t>
            </w:r>
            <w:proofErr w:type="spellStart"/>
            <w:r w:rsidRPr="00A75B0A">
              <w:rPr>
                <w:rFonts w:ascii="Times New Roman" w:hAnsi="Times New Roman"/>
              </w:rPr>
              <w:t>бонаты</w:t>
            </w:r>
            <w:proofErr w:type="spellEnd"/>
            <w:proofErr w:type="gramEnd"/>
          </w:p>
        </w:tc>
        <w:tc>
          <w:tcPr>
            <w:tcW w:w="5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378,3</w:t>
            </w:r>
          </w:p>
        </w:tc>
        <w:tc>
          <w:tcPr>
            <w:tcW w:w="6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6,2</w:t>
            </w:r>
          </w:p>
        </w:tc>
        <w:tc>
          <w:tcPr>
            <w:tcW w:w="58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37,2</w:t>
            </w:r>
          </w:p>
        </w:tc>
      </w:tr>
      <w:tr w:rsidR="004F3A27" w:rsidRPr="00A75B0A" w:rsidTr="008452E1">
        <w:trPr>
          <w:trHeight w:val="342"/>
        </w:trPr>
        <w:tc>
          <w:tcPr>
            <w:tcW w:w="834" w:type="pct"/>
            <w:tcBorders>
              <w:top w:val="nil"/>
              <w:left w:val="single" w:sz="4" w:space="0" w:color="auto"/>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r w:rsidRPr="00A75B0A">
              <w:rPr>
                <w:rFonts w:ascii="Times New Roman" w:hAnsi="Times New Roman"/>
              </w:rPr>
              <w:t>Кальций</w:t>
            </w:r>
          </w:p>
        </w:tc>
        <w:tc>
          <w:tcPr>
            <w:tcW w:w="530"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16,0</w:t>
            </w:r>
          </w:p>
        </w:tc>
        <w:tc>
          <w:tcPr>
            <w:tcW w:w="549"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0,80</w:t>
            </w:r>
          </w:p>
        </w:tc>
        <w:tc>
          <w:tcPr>
            <w:tcW w:w="51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4,8</w:t>
            </w:r>
          </w:p>
        </w:tc>
        <w:tc>
          <w:tcPr>
            <w:tcW w:w="763" w:type="pct"/>
            <w:tcBorders>
              <w:top w:val="nil"/>
              <w:left w:val="nil"/>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r w:rsidRPr="00A75B0A">
              <w:rPr>
                <w:rFonts w:ascii="Times New Roman" w:hAnsi="Times New Roman"/>
              </w:rPr>
              <w:t>Хлориды</w:t>
            </w:r>
          </w:p>
        </w:tc>
        <w:tc>
          <w:tcPr>
            <w:tcW w:w="5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184,4</w:t>
            </w:r>
          </w:p>
        </w:tc>
        <w:tc>
          <w:tcPr>
            <w:tcW w:w="6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5,2</w:t>
            </w:r>
          </w:p>
        </w:tc>
        <w:tc>
          <w:tcPr>
            <w:tcW w:w="58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31,2</w:t>
            </w:r>
          </w:p>
        </w:tc>
      </w:tr>
      <w:tr w:rsidR="004F3A27" w:rsidRPr="00A75B0A" w:rsidTr="008452E1">
        <w:trPr>
          <w:trHeight w:val="342"/>
        </w:trPr>
        <w:tc>
          <w:tcPr>
            <w:tcW w:w="834" w:type="pct"/>
            <w:tcBorders>
              <w:top w:val="nil"/>
              <w:left w:val="single" w:sz="4" w:space="0" w:color="auto"/>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r w:rsidRPr="00A75B0A">
              <w:rPr>
                <w:rFonts w:ascii="Times New Roman" w:hAnsi="Times New Roman"/>
              </w:rPr>
              <w:t>Магний</w:t>
            </w:r>
          </w:p>
        </w:tc>
        <w:tc>
          <w:tcPr>
            <w:tcW w:w="530"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4,9</w:t>
            </w:r>
          </w:p>
        </w:tc>
        <w:tc>
          <w:tcPr>
            <w:tcW w:w="549"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0,40</w:t>
            </w:r>
          </w:p>
        </w:tc>
        <w:tc>
          <w:tcPr>
            <w:tcW w:w="51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2,4</w:t>
            </w:r>
          </w:p>
        </w:tc>
        <w:tc>
          <w:tcPr>
            <w:tcW w:w="763" w:type="pct"/>
            <w:tcBorders>
              <w:top w:val="nil"/>
              <w:left w:val="nil"/>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r w:rsidRPr="00A75B0A">
              <w:rPr>
                <w:rFonts w:ascii="Times New Roman" w:hAnsi="Times New Roman"/>
              </w:rPr>
              <w:t>Сульфаты</w:t>
            </w:r>
          </w:p>
        </w:tc>
        <w:tc>
          <w:tcPr>
            <w:tcW w:w="5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248,2</w:t>
            </w:r>
          </w:p>
        </w:tc>
        <w:tc>
          <w:tcPr>
            <w:tcW w:w="6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5,17</w:t>
            </w:r>
          </w:p>
        </w:tc>
        <w:tc>
          <w:tcPr>
            <w:tcW w:w="58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31,0</w:t>
            </w:r>
          </w:p>
        </w:tc>
      </w:tr>
      <w:tr w:rsidR="004F3A27" w:rsidRPr="00A75B0A" w:rsidTr="008452E1">
        <w:trPr>
          <w:trHeight w:val="342"/>
        </w:trPr>
        <w:tc>
          <w:tcPr>
            <w:tcW w:w="834" w:type="pct"/>
            <w:tcBorders>
              <w:top w:val="nil"/>
              <w:left w:val="single" w:sz="4" w:space="0" w:color="auto"/>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r w:rsidRPr="00A75B0A">
              <w:rPr>
                <w:rFonts w:ascii="Times New Roman" w:hAnsi="Times New Roman"/>
              </w:rPr>
              <w:t>Аммоний</w:t>
            </w:r>
          </w:p>
        </w:tc>
        <w:tc>
          <w:tcPr>
            <w:tcW w:w="530"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&lt; 0.05</w:t>
            </w:r>
          </w:p>
        </w:tc>
        <w:tc>
          <w:tcPr>
            <w:tcW w:w="549"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w:t>
            </w:r>
          </w:p>
        </w:tc>
        <w:tc>
          <w:tcPr>
            <w:tcW w:w="51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w:t>
            </w:r>
          </w:p>
        </w:tc>
        <w:tc>
          <w:tcPr>
            <w:tcW w:w="763" w:type="pct"/>
            <w:tcBorders>
              <w:top w:val="nil"/>
              <w:left w:val="nil"/>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r w:rsidRPr="00A75B0A">
              <w:rPr>
                <w:rFonts w:ascii="Times New Roman" w:hAnsi="Times New Roman"/>
              </w:rPr>
              <w:t>Нитраты</w:t>
            </w:r>
          </w:p>
        </w:tc>
        <w:tc>
          <w:tcPr>
            <w:tcW w:w="5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&lt; 0.2</w:t>
            </w:r>
          </w:p>
        </w:tc>
        <w:tc>
          <w:tcPr>
            <w:tcW w:w="6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w:t>
            </w:r>
          </w:p>
        </w:tc>
        <w:tc>
          <w:tcPr>
            <w:tcW w:w="58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w:t>
            </w:r>
          </w:p>
        </w:tc>
      </w:tr>
      <w:tr w:rsidR="004F3A27" w:rsidRPr="00A75B0A" w:rsidTr="008452E1">
        <w:trPr>
          <w:trHeight w:val="342"/>
        </w:trPr>
        <w:tc>
          <w:tcPr>
            <w:tcW w:w="834" w:type="pct"/>
            <w:tcBorders>
              <w:top w:val="nil"/>
              <w:left w:val="single" w:sz="4" w:space="0" w:color="auto"/>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r w:rsidRPr="00A75B0A">
              <w:rPr>
                <w:rFonts w:ascii="Times New Roman" w:hAnsi="Times New Roman"/>
              </w:rPr>
              <w:t>Железо (+2)</w:t>
            </w:r>
          </w:p>
        </w:tc>
        <w:tc>
          <w:tcPr>
            <w:tcW w:w="530"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&lt; 0.1</w:t>
            </w:r>
          </w:p>
        </w:tc>
        <w:tc>
          <w:tcPr>
            <w:tcW w:w="549"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w:t>
            </w:r>
          </w:p>
        </w:tc>
        <w:tc>
          <w:tcPr>
            <w:tcW w:w="51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w:t>
            </w:r>
          </w:p>
        </w:tc>
        <w:tc>
          <w:tcPr>
            <w:tcW w:w="763" w:type="pct"/>
            <w:tcBorders>
              <w:top w:val="nil"/>
              <w:left w:val="nil"/>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r w:rsidRPr="00A75B0A">
              <w:rPr>
                <w:rFonts w:ascii="Times New Roman" w:hAnsi="Times New Roman"/>
              </w:rPr>
              <w:t>Нитриты</w:t>
            </w:r>
          </w:p>
        </w:tc>
        <w:tc>
          <w:tcPr>
            <w:tcW w:w="5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0,03</w:t>
            </w:r>
          </w:p>
        </w:tc>
        <w:tc>
          <w:tcPr>
            <w:tcW w:w="6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w:t>
            </w:r>
          </w:p>
        </w:tc>
        <w:tc>
          <w:tcPr>
            <w:tcW w:w="58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w:t>
            </w:r>
          </w:p>
        </w:tc>
      </w:tr>
      <w:tr w:rsidR="004F3A27" w:rsidRPr="00A75B0A" w:rsidTr="008452E1">
        <w:trPr>
          <w:trHeight w:val="342"/>
        </w:trPr>
        <w:tc>
          <w:tcPr>
            <w:tcW w:w="834" w:type="pct"/>
            <w:tcBorders>
              <w:top w:val="nil"/>
              <w:left w:val="single" w:sz="4" w:space="0" w:color="auto"/>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r w:rsidRPr="00A75B0A">
              <w:rPr>
                <w:rFonts w:ascii="Times New Roman" w:hAnsi="Times New Roman"/>
              </w:rPr>
              <w:t>Железо(+3)</w:t>
            </w:r>
          </w:p>
        </w:tc>
        <w:tc>
          <w:tcPr>
            <w:tcW w:w="530"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&lt; 0.1</w:t>
            </w:r>
          </w:p>
        </w:tc>
        <w:tc>
          <w:tcPr>
            <w:tcW w:w="549"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w:t>
            </w:r>
          </w:p>
        </w:tc>
        <w:tc>
          <w:tcPr>
            <w:tcW w:w="51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w:t>
            </w:r>
          </w:p>
        </w:tc>
        <w:tc>
          <w:tcPr>
            <w:tcW w:w="763" w:type="pct"/>
            <w:tcBorders>
              <w:top w:val="nil"/>
              <w:left w:val="nil"/>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r w:rsidRPr="00A75B0A">
              <w:rPr>
                <w:rFonts w:ascii="Times New Roman" w:hAnsi="Times New Roman"/>
              </w:rPr>
              <w:t>Фториды</w:t>
            </w:r>
          </w:p>
        </w:tc>
        <w:tc>
          <w:tcPr>
            <w:tcW w:w="5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1,49</w:t>
            </w:r>
          </w:p>
        </w:tc>
        <w:tc>
          <w:tcPr>
            <w:tcW w:w="6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0,08</w:t>
            </w:r>
          </w:p>
        </w:tc>
        <w:tc>
          <w:tcPr>
            <w:tcW w:w="58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0,47</w:t>
            </w:r>
          </w:p>
        </w:tc>
      </w:tr>
      <w:tr w:rsidR="004F3A27" w:rsidRPr="00A75B0A" w:rsidTr="008452E1">
        <w:trPr>
          <w:trHeight w:val="342"/>
        </w:trPr>
        <w:tc>
          <w:tcPr>
            <w:tcW w:w="834" w:type="pct"/>
            <w:tcBorders>
              <w:top w:val="nil"/>
              <w:left w:val="single" w:sz="4" w:space="0" w:color="auto"/>
              <w:bottom w:val="single" w:sz="4" w:space="0" w:color="auto"/>
              <w:right w:val="single" w:sz="4" w:space="0" w:color="auto"/>
            </w:tcBorders>
            <w:noWrap/>
            <w:vAlign w:val="bottom"/>
            <w:hideMark/>
          </w:tcPr>
          <w:p w:rsidR="004F3A27" w:rsidRPr="00A75B0A" w:rsidRDefault="004F3A27" w:rsidP="009C07A1">
            <w:pPr>
              <w:jc w:val="center"/>
              <w:rPr>
                <w:rFonts w:ascii="Times New Roman" w:hAnsi="Times New Roman"/>
              </w:rPr>
            </w:pPr>
            <w:r w:rsidRPr="00A75B0A">
              <w:rPr>
                <w:rFonts w:ascii="Times New Roman" w:hAnsi="Times New Roman"/>
              </w:rPr>
              <w:t> </w:t>
            </w:r>
          </w:p>
        </w:tc>
        <w:tc>
          <w:tcPr>
            <w:tcW w:w="530"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 </w:t>
            </w:r>
          </w:p>
        </w:tc>
        <w:tc>
          <w:tcPr>
            <w:tcW w:w="549"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 </w:t>
            </w:r>
          </w:p>
        </w:tc>
        <w:tc>
          <w:tcPr>
            <w:tcW w:w="51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 </w:t>
            </w:r>
          </w:p>
        </w:tc>
        <w:tc>
          <w:tcPr>
            <w:tcW w:w="763" w:type="pct"/>
            <w:tcBorders>
              <w:top w:val="nil"/>
              <w:left w:val="nil"/>
              <w:bottom w:val="single" w:sz="4" w:space="0" w:color="auto"/>
              <w:right w:val="single" w:sz="4" w:space="0" w:color="auto"/>
            </w:tcBorders>
            <w:noWrap/>
            <w:vAlign w:val="bottom"/>
            <w:hideMark/>
          </w:tcPr>
          <w:p w:rsidR="004F3A27" w:rsidRPr="00A75B0A" w:rsidRDefault="004F3A27" w:rsidP="004B3FA2">
            <w:pPr>
              <w:rPr>
                <w:rFonts w:ascii="Times New Roman" w:hAnsi="Times New Roman"/>
              </w:rPr>
            </w:pPr>
            <w:r w:rsidRPr="00A75B0A">
              <w:rPr>
                <w:rFonts w:ascii="Times New Roman" w:hAnsi="Times New Roman"/>
              </w:rPr>
              <w:t>Иодиды</w:t>
            </w:r>
          </w:p>
        </w:tc>
        <w:tc>
          <w:tcPr>
            <w:tcW w:w="5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0,08</w:t>
            </w:r>
          </w:p>
        </w:tc>
        <w:tc>
          <w:tcPr>
            <w:tcW w:w="661"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0,00</w:t>
            </w:r>
          </w:p>
        </w:tc>
        <w:tc>
          <w:tcPr>
            <w:tcW w:w="586" w:type="pct"/>
            <w:tcBorders>
              <w:top w:val="nil"/>
              <w:left w:val="nil"/>
              <w:bottom w:val="single" w:sz="4" w:space="0" w:color="auto"/>
              <w:right w:val="single" w:sz="4" w:space="0" w:color="auto"/>
            </w:tcBorders>
            <w:noWrap/>
            <w:vAlign w:val="bottom"/>
            <w:hideMark/>
          </w:tcPr>
          <w:p w:rsidR="004F3A27" w:rsidRPr="00A75B0A" w:rsidRDefault="004F3A27" w:rsidP="00F77FB8">
            <w:pPr>
              <w:rPr>
                <w:rFonts w:ascii="Times New Roman" w:hAnsi="Times New Roman"/>
              </w:rPr>
            </w:pPr>
            <w:r w:rsidRPr="00A75B0A">
              <w:rPr>
                <w:rFonts w:ascii="Times New Roman" w:hAnsi="Times New Roman"/>
              </w:rPr>
              <w:t>0,00</w:t>
            </w:r>
          </w:p>
        </w:tc>
      </w:tr>
      <w:tr w:rsidR="00C54EE8" w:rsidRPr="00A75B0A" w:rsidTr="008452E1">
        <w:trPr>
          <w:trHeight w:val="342"/>
        </w:trPr>
        <w:tc>
          <w:tcPr>
            <w:tcW w:w="834" w:type="pct"/>
            <w:tcBorders>
              <w:top w:val="nil"/>
              <w:left w:val="single" w:sz="4" w:space="0" w:color="auto"/>
              <w:bottom w:val="single" w:sz="4" w:space="0" w:color="auto"/>
              <w:right w:val="single" w:sz="4" w:space="0" w:color="auto"/>
            </w:tcBorders>
            <w:noWrap/>
            <w:vAlign w:val="bottom"/>
            <w:hideMark/>
          </w:tcPr>
          <w:p w:rsidR="00C54EE8" w:rsidRPr="00A75B0A" w:rsidRDefault="00C54EE8" w:rsidP="005F6BDD">
            <w:pPr>
              <w:jc w:val="center"/>
              <w:rPr>
                <w:rFonts w:ascii="Times New Roman" w:hAnsi="Times New Roman"/>
              </w:rPr>
            </w:pPr>
          </w:p>
        </w:tc>
        <w:tc>
          <w:tcPr>
            <w:tcW w:w="530" w:type="pct"/>
            <w:tcBorders>
              <w:top w:val="nil"/>
              <w:left w:val="nil"/>
              <w:bottom w:val="single" w:sz="4" w:space="0" w:color="auto"/>
              <w:right w:val="single" w:sz="4" w:space="0" w:color="auto"/>
            </w:tcBorders>
            <w:noWrap/>
            <w:vAlign w:val="bottom"/>
            <w:hideMark/>
          </w:tcPr>
          <w:p w:rsidR="00C54EE8" w:rsidRPr="00A75B0A" w:rsidRDefault="00C54EE8" w:rsidP="00F77FB8">
            <w:pPr>
              <w:rPr>
                <w:rFonts w:ascii="Times New Roman" w:hAnsi="Times New Roman"/>
              </w:rPr>
            </w:pPr>
          </w:p>
        </w:tc>
        <w:tc>
          <w:tcPr>
            <w:tcW w:w="549" w:type="pct"/>
            <w:tcBorders>
              <w:top w:val="nil"/>
              <w:left w:val="nil"/>
              <w:bottom w:val="single" w:sz="4" w:space="0" w:color="auto"/>
              <w:right w:val="single" w:sz="4" w:space="0" w:color="auto"/>
            </w:tcBorders>
            <w:noWrap/>
            <w:vAlign w:val="bottom"/>
            <w:hideMark/>
          </w:tcPr>
          <w:p w:rsidR="00C54EE8" w:rsidRPr="00A75B0A" w:rsidRDefault="00C54EE8" w:rsidP="00F77FB8">
            <w:pPr>
              <w:rPr>
                <w:rFonts w:ascii="Times New Roman" w:hAnsi="Times New Roman"/>
              </w:rPr>
            </w:pPr>
          </w:p>
        </w:tc>
        <w:tc>
          <w:tcPr>
            <w:tcW w:w="516" w:type="pct"/>
            <w:tcBorders>
              <w:top w:val="nil"/>
              <w:left w:val="nil"/>
              <w:bottom w:val="single" w:sz="4" w:space="0" w:color="auto"/>
              <w:right w:val="single" w:sz="4" w:space="0" w:color="auto"/>
            </w:tcBorders>
            <w:noWrap/>
            <w:vAlign w:val="bottom"/>
            <w:hideMark/>
          </w:tcPr>
          <w:p w:rsidR="00C54EE8" w:rsidRPr="00A75B0A" w:rsidRDefault="00C54EE8" w:rsidP="00F77FB8">
            <w:pPr>
              <w:rPr>
                <w:rFonts w:ascii="Times New Roman" w:hAnsi="Times New Roman"/>
              </w:rPr>
            </w:pPr>
          </w:p>
        </w:tc>
        <w:tc>
          <w:tcPr>
            <w:tcW w:w="763" w:type="pct"/>
            <w:tcBorders>
              <w:top w:val="nil"/>
              <w:left w:val="nil"/>
              <w:bottom w:val="single" w:sz="4" w:space="0" w:color="auto"/>
              <w:right w:val="single" w:sz="4" w:space="0" w:color="auto"/>
            </w:tcBorders>
            <w:noWrap/>
            <w:vAlign w:val="bottom"/>
            <w:hideMark/>
          </w:tcPr>
          <w:p w:rsidR="00C54EE8" w:rsidRPr="00A75B0A" w:rsidRDefault="00C54EE8" w:rsidP="004B3FA2">
            <w:pPr>
              <w:rPr>
                <w:rFonts w:ascii="Times New Roman" w:hAnsi="Times New Roman"/>
              </w:rPr>
            </w:pPr>
            <w:r w:rsidRPr="00A75B0A">
              <w:rPr>
                <w:rFonts w:ascii="Times New Roman" w:hAnsi="Times New Roman"/>
              </w:rPr>
              <w:t>Бромиды</w:t>
            </w:r>
          </w:p>
        </w:tc>
        <w:tc>
          <w:tcPr>
            <w:tcW w:w="561" w:type="pct"/>
            <w:tcBorders>
              <w:top w:val="nil"/>
              <w:left w:val="nil"/>
              <w:bottom w:val="single" w:sz="4" w:space="0" w:color="auto"/>
              <w:right w:val="single" w:sz="4" w:space="0" w:color="auto"/>
            </w:tcBorders>
            <w:noWrap/>
            <w:vAlign w:val="bottom"/>
            <w:hideMark/>
          </w:tcPr>
          <w:p w:rsidR="00C54EE8" w:rsidRPr="00A75B0A" w:rsidRDefault="00C54EE8" w:rsidP="00F77FB8">
            <w:pPr>
              <w:rPr>
                <w:rFonts w:ascii="Times New Roman" w:hAnsi="Times New Roman"/>
              </w:rPr>
            </w:pPr>
            <w:r w:rsidRPr="00A75B0A">
              <w:rPr>
                <w:rFonts w:ascii="Times New Roman" w:hAnsi="Times New Roman"/>
              </w:rPr>
              <w:t>0,42</w:t>
            </w:r>
          </w:p>
        </w:tc>
        <w:tc>
          <w:tcPr>
            <w:tcW w:w="661" w:type="pct"/>
            <w:tcBorders>
              <w:top w:val="nil"/>
              <w:left w:val="nil"/>
              <w:bottom w:val="single" w:sz="4" w:space="0" w:color="auto"/>
              <w:right w:val="single" w:sz="4" w:space="0" w:color="auto"/>
            </w:tcBorders>
            <w:noWrap/>
            <w:vAlign w:val="bottom"/>
            <w:hideMark/>
          </w:tcPr>
          <w:p w:rsidR="00C54EE8" w:rsidRPr="00A75B0A" w:rsidRDefault="00C54EE8" w:rsidP="00F77FB8">
            <w:pPr>
              <w:rPr>
                <w:rFonts w:ascii="Times New Roman" w:hAnsi="Times New Roman"/>
              </w:rPr>
            </w:pPr>
            <w:r w:rsidRPr="00A75B0A">
              <w:rPr>
                <w:rFonts w:ascii="Times New Roman" w:hAnsi="Times New Roman"/>
              </w:rPr>
              <w:t>0,01</w:t>
            </w:r>
          </w:p>
        </w:tc>
        <w:tc>
          <w:tcPr>
            <w:tcW w:w="586" w:type="pct"/>
            <w:tcBorders>
              <w:top w:val="nil"/>
              <w:left w:val="nil"/>
              <w:bottom w:val="single" w:sz="4" w:space="0" w:color="auto"/>
              <w:right w:val="single" w:sz="4" w:space="0" w:color="auto"/>
            </w:tcBorders>
            <w:noWrap/>
            <w:vAlign w:val="bottom"/>
            <w:hideMark/>
          </w:tcPr>
          <w:p w:rsidR="00C54EE8" w:rsidRPr="00A75B0A" w:rsidRDefault="00C54EE8" w:rsidP="00F77FB8">
            <w:pPr>
              <w:rPr>
                <w:rFonts w:ascii="Times New Roman" w:hAnsi="Times New Roman"/>
              </w:rPr>
            </w:pPr>
            <w:r w:rsidRPr="00A75B0A">
              <w:rPr>
                <w:rFonts w:ascii="Times New Roman" w:hAnsi="Times New Roman"/>
              </w:rPr>
              <w:t>0,03</w:t>
            </w:r>
          </w:p>
        </w:tc>
      </w:tr>
      <w:tr w:rsidR="00C54EE8" w:rsidRPr="00A75B0A" w:rsidTr="008452E1">
        <w:trPr>
          <w:trHeight w:val="342"/>
        </w:trPr>
        <w:tc>
          <w:tcPr>
            <w:tcW w:w="834" w:type="pct"/>
            <w:tcBorders>
              <w:top w:val="nil"/>
              <w:left w:val="single" w:sz="4" w:space="0" w:color="auto"/>
              <w:bottom w:val="single" w:sz="4" w:space="0" w:color="auto"/>
              <w:right w:val="single" w:sz="4" w:space="0" w:color="auto"/>
            </w:tcBorders>
            <w:noWrap/>
            <w:vAlign w:val="bottom"/>
            <w:hideMark/>
          </w:tcPr>
          <w:p w:rsidR="00C54EE8" w:rsidRPr="00A75B0A" w:rsidRDefault="00C54EE8" w:rsidP="005F6BDD">
            <w:pPr>
              <w:jc w:val="center"/>
              <w:rPr>
                <w:rFonts w:ascii="Times New Roman" w:hAnsi="Times New Roman"/>
              </w:rPr>
            </w:pPr>
            <w:r w:rsidRPr="00A75B0A">
              <w:rPr>
                <w:rFonts w:ascii="Times New Roman" w:hAnsi="Times New Roman"/>
              </w:rPr>
              <w:t>Сумма</w:t>
            </w:r>
          </w:p>
        </w:tc>
        <w:tc>
          <w:tcPr>
            <w:tcW w:w="530" w:type="pct"/>
            <w:tcBorders>
              <w:top w:val="nil"/>
              <w:left w:val="nil"/>
              <w:bottom w:val="single" w:sz="4" w:space="0" w:color="auto"/>
              <w:right w:val="single" w:sz="4" w:space="0" w:color="auto"/>
            </w:tcBorders>
            <w:noWrap/>
            <w:vAlign w:val="bottom"/>
            <w:hideMark/>
          </w:tcPr>
          <w:p w:rsidR="00C54EE8" w:rsidRPr="00A75B0A" w:rsidRDefault="00C54EE8" w:rsidP="00F77FB8">
            <w:pPr>
              <w:rPr>
                <w:rFonts w:ascii="Times New Roman" w:hAnsi="Times New Roman"/>
              </w:rPr>
            </w:pPr>
            <w:r w:rsidRPr="00A75B0A">
              <w:rPr>
                <w:rFonts w:ascii="Times New Roman" w:hAnsi="Times New Roman"/>
              </w:rPr>
              <w:t>380,8</w:t>
            </w:r>
          </w:p>
        </w:tc>
        <w:tc>
          <w:tcPr>
            <w:tcW w:w="549" w:type="pct"/>
            <w:tcBorders>
              <w:top w:val="nil"/>
              <w:left w:val="nil"/>
              <w:bottom w:val="single" w:sz="4" w:space="0" w:color="auto"/>
              <w:right w:val="single" w:sz="4" w:space="0" w:color="auto"/>
            </w:tcBorders>
            <w:noWrap/>
            <w:vAlign w:val="bottom"/>
            <w:hideMark/>
          </w:tcPr>
          <w:p w:rsidR="00C54EE8" w:rsidRPr="00A75B0A" w:rsidRDefault="00C54EE8" w:rsidP="00F77FB8">
            <w:pPr>
              <w:rPr>
                <w:rFonts w:ascii="Times New Roman" w:hAnsi="Times New Roman"/>
              </w:rPr>
            </w:pPr>
            <w:r w:rsidRPr="00A75B0A">
              <w:rPr>
                <w:rFonts w:ascii="Times New Roman" w:hAnsi="Times New Roman"/>
              </w:rPr>
              <w:t>16,67</w:t>
            </w:r>
          </w:p>
        </w:tc>
        <w:tc>
          <w:tcPr>
            <w:tcW w:w="516" w:type="pct"/>
            <w:tcBorders>
              <w:top w:val="nil"/>
              <w:left w:val="nil"/>
              <w:bottom w:val="single" w:sz="4" w:space="0" w:color="auto"/>
              <w:right w:val="single" w:sz="4" w:space="0" w:color="auto"/>
            </w:tcBorders>
            <w:noWrap/>
            <w:vAlign w:val="bottom"/>
            <w:hideMark/>
          </w:tcPr>
          <w:p w:rsidR="00C54EE8" w:rsidRPr="00A75B0A" w:rsidRDefault="00C54EE8" w:rsidP="00F77FB8">
            <w:pPr>
              <w:rPr>
                <w:rFonts w:ascii="Times New Roman" w:hAnsi="Times New Roman"/>
              </w:rPr>
            </w:pPr>
            <w:r w:rsidRPr="00A75B0A">
              <w:rPr>
                <w:rFonts w:ascii="Times New Roman" w:hAnsi="Times New Roman"/>
              </w:rPr>
              <w:t>100,00</w:t>
            </w:r>
          </w:p>
        </w:tc>
        <w:tc>
          <w:tcPr>
            <w:tcW w:w="763" w:type="pct"/>
            <w:tcBorders>
              <w:top w:val="nil"/>
              <w:left w:val="nil"/>
              <w:bottom w:val="single" w:sz="4" w:space="0" w:color="auto"/>
              <w:right w:val="single" w:sz="4" w:space="0" w:color="auto"/>
            </w:tcBorders>
            <w:noWrap/>
            <w:vAlign w:val="bottom"/>
            <w:hideMark/>
          </w:tcPr>
          <w:p w:rsidR="00C54EE8" w:rsidRPr="00A75B0A" w:rsidRDefault="00C54EE8" w:rsidP="005F6BDD">
            <w:pPr>
              <w:jc w:val="center"/>
              <w:rPr>
                <w:rFonts w:ascii="Times New Roman" w:hAnsi="Times New Roman"/>
              </w:rPr>
            </w:pPr>
            <w:r w:rsidRPr="00A75B0A">
              <w:rPr>
                <w:rFonts w:ascii="Times New Roman" w:hAnsi="Times New Roman"/>
              </w:rPr>
              <w:t> </w:t>
            </w:r>
          </w:p>
        </w:tc>
        <w:tc>
          <w:tcPr>
            <w:tcW w:w="561" w:type="pct"/>
            <w:tcBorders>
              <w:top w:val="nil"/>
              <w:left w:val="nil"/>
              <w:bottom w:val="single" w:sz="4" w:space="0" w:color="auto"/>
              <w:right w:val="single" w:sz="4" w:space="0" w:color="auto"/>
            </w:tcBorders>
            <w:noWrap/>
            <w:vAlign w:val="bottom"/>
            <w:hideMark/>
          </w:tcPr>
          <w:p w:rsidR="00C54EE8" w:rsidRPr="00A75B0A" w:rsidRDefault="00C54EE8" w:rsidP="00F77FB8">
            <w:pPr>
              <w:rPr>
                <w:rFonts w:ascii="Times New Roman" w:hAnsi="Times New Roman"/>
              </w:rPr>
            </w:pPr>
            <w:r w:rsidRPr="00A75B0A">
              <w:rPr>
                <w:rFonts w:ascii="Times New Roman" w:hAnsi="Times New Roman"/>
              </w:rPr>
              <w:t>812,9</w:t>
            </w:r>
          </w:p>
        </w:tc>
        <w:tc>
          <w:tcPr>
            <w:tcW w:w="661" w:type="pct"/>
            <w:tcBorders>
              <w:top w:val="nil"/>
              <w:left w:val="nil"/>
              <w:bottom w:val="single" w:sz="4" w:space="0" w:color="auto"/>
              <w:right w:val="single" w:sz="4" w:space="0" w:color="auto"/>
            </w:tcBorders>
            <w:noWrap/>
            <w:vAlign w:val="bottom"/>
            <w:hideMark/>
          </w:tcPr>
          <w:p w:rsidR="00C54EE8" w:rsidRPr="00A75B0A" w:rsidRDefault="00C54EE8" w:rsidP="00F77FB8">
            <w:pPr>
              <w:rPr>
                <w:rFonts w:ascii="Times New Roman" w:hAnsi="Times New Roman"/>
              </w:rPr>
            </w:pPr>
            <w:r w:rsidRPr="00A75B0A">
              <w:rPr>
                <w:rFonts w:ascii="Times New Roman" w:hAnsi="Times New Roman"/>
              </w:rPr>
              <w:t>16,65</w:t>
            </w:r>
          </w:p>
        </w:tc>
        <w:tc>
          <w:tcPr>
            <w:tcW w:w="586" w:type="pct"/>
            <w:tcBorders>
              <w:top w:val="nil"/>
              <w:left w:val="nil"/>
              <w:bottom w:val="single" w:sz="4" w:space="0" w:color="auto"/>
              <w:right w:val="single" w:sz="4" w:space="0" w:color="auto"/>
            </w:tcBorders>
            <w:noWrap/>
            <w:vAlign w:val="bottom"/>
            <w:hideMark/>
          </w:tcPr>
          <w:p w:rsidR="00C54EE8" w:rsidRPr="00A75B0A" w:rsidRDefault="00C54EE8" w:rsidP="00F77FB8">
            <w:pPr>
              <w:rPr>
                <w:rFonts w:ascii="Times New Roman" w:hAnsi="Times New Roman"/>
              </w:rPr>
            </w:pPr>
            <w:r w:rsidRPr="00A75B0A">
              <w:rPr>
                <w:rFonts w:ascii="Times New Roman" w:hAnsi="Times New Roman"/>
              </w:rPr>
              <w:t>100,0</w:t>
            </w:r>
          </w:p>
        </w:tc>
      </w:tr>
      <w:tr w:rsidR="00CC429E" w:rsidRPr="00A75B0A" w:rsidTr="00CC429E">
        <w:trPr>
          <w:trHeight w:val="342"/>
        </w:trPr>
        <w:tc>
          <w:tcPr>
            <w:tcW w:w="5000" w:type="pct"/>
            <w:gridSpan w:val="8"/>
            <w:tcBorders>
              <w:top w:val="nil"/>
              <w:left w:val="single" w:sz="4" w:space="0" w:color="auto"/>
              <w:bottom w:val="single" w:sz="4" w:space="0" w:color="auto"/>
              <w:right w:val="single" w:sz="4" w:space="0" w:color="auto"/>
            </w:tcBorders>
            <w:noWrap/>
            <w:vAlign w:val="bottom"/>
            <w:hideMark/>
          </w:tcPr>
          <w:p w:rsidR="004B3FA2" w:rsidRPr="00A75B0A" w:rsidRDefault="004B3FA2" w:rsidP="005F6BDD">
            <w:pPr>
              <w:jc w:val="center"/>
              <w:rPr>
                <w:rFonts w:ascii="Times New Roman" w:hAnsi="Times New Roman"/>
              </w:rPr>
            </w:pPr>
          </w:p>
          <w:p w:rsidR="00CC429E" w:rsidRPr="00A75B0A" w:rsidRDefault="00CC429E" w:rsidP="005F6BDD">
            <w:pPr>
              <w:jc w:val="center"/>
              <w:rPr>
                <w:rFonts w:ascii="Times New Roman" w:hAnsi="Times New Roman"/>
              </w:rPr>
            </w:pPr>
            <w:r w:rsidRPr="00A75B0A">
              <w:rPr>
                <w:rFonts w:ascii="Times New Roman" w:hAnsi="Times New Roman"/>
              </w:rPr>
              <w:t>Основные характеристики воды</w:t>
            </w:r>
          </w:p>
        </w:tc>
      </w:tr>
      <w:tr w:rsidR="00CC429E" w:rsidRPr="00A75B0A" w:rsidTr="005F6BDD">
        <w:trPr>
          <w:trHeight w:val="342"/>
        </w:trPr>
        <w:tc>
          <w:tcPr>
            <w:tcW w:w="1913" w:type="pct"/>
            <w:gridSpan w:val="3"/>
            <w:tcBorders>
              <w:top w:val="nil"/>
              <w:left w:val="single" w:sz="4" w:space="0" w:color="auto"/>
              <w:bottom w:val="single" w:sz="4" w:space="0" w:color="auto"/>
              <w:right w:val="single" w:sz="4" w:space="0" w:color="auto"/>
            </w:tcBorders>
            <w:noWrap/>
            <w:hideMark/>
          </w:tcPr>
          <w:p w:rsidR="00CC429E" w:rsidRPr="00A75B0A" w:rsidRDefault="00CC429E" w:rsidP="00CC429E">
            <w:pPr>
              <w:rPr>
                <w:rFonts w:ascii="Times New Roman" w:hAnsi="Times New Roman"/>
              </w:rPr>
            </w:pPr>
            <w:r w:rsidRPr="00A75B0A">
              <w:rPr>
                <w:rFonts w:ascii="Times New Roman" w:hAnsi="Times New Roman"/>
              </w:rPr>
              <w:t>рН</w:t>
            </w:r>
          </w:p>
        </w:tc>
        <w:tc>
          <w:tcPr>
            <w:tcW w:w="516" w:type="pct"/>
            <w:tcBorders>
              <w:top w:val="nil"/>
              <w:left w:val="nil"/>
              <w:bottom w:val="single" w:sz="4" w:space="0" w:color="auto"/>
              <w:right w:val="single" w:sz="4" w:space="0" w:color="auto"/>
            </w:tcBorders>
            <w:noWrap/>
            <w:hideMark/>
          </w:tcPr>
          <w:p w:rsidR="00CC429E" w:rsidRPr="00A75B0A" w:rsidRDefault="00CC429E" w:rsidP="005F6BDD">
            <w:pPr>
              <w:jc w:val="center"/>
              <w:rPr>
                <w:rFonts w:ascii="Times New Roman" w:hAnsi="Times New Roman"/>
              </w:rPr>
            </w:pPr>
            <w:r w:rsidRPr="00A75B0A">
              <w:rPr>
                <w:rFonts w:ascii="Times New Roman" w:hAnsi="Times New Roman"/>
              </w:rPr>
              <w:t>7,72</w:t>
            </w:r>
            <w:r w:rsidRPr="00A75B0A">
              <w:rPr>
                <w:rFonts w:ascii="Times New Roman" w:hAnsi="Times New Roman"/>
                <w:lang w:val="en-US"/>
              </w:rPr>
              <w:t xml:space="preserve">  </w:t>
            </w:r>
          </w:p>
        </w:tc>
        <w:tc>
          <w:tcPr>
            <w:tcW w:w="1985" w:type="pct"/>
            <w:gridSpan w:val="3"/>
            <w:vMerge w:val="restart"/>
            <w:tcBorders>
              <w:top w:val="nil"/>
              <w:left w:val="nil"/>
              <w:right w:val="single" w:sz="4" w:space="0" w:color="auto"/>
            </w:tcBorders>
            <w:noWrap/>
            <w:hideMark/>
          </w:tcPr>
          <w:p w:rsidR="00CC429E" w:rsidRPr="00A75B0A" w:rsidRDefault="00CC429E" w:rsidP="00CC429E">
            <w:pPr>
              <w:rPr>
                <w:rFonts w:ascii="Times New Roman" w:hAnsi="Times New Roman"/>
              </w:rPr>
            </w:pPr>
            <w:r w:rsidRPr="00A75B0A">
              <w:rPr>
                <w:rFonts w:ascii="Times New Roman" w:hAnsi="Times New Roman"/>
              </w:rPr>
              <w:t>жесткость воды карбонатная,  мг-</w:t>
            </w:r>
            <w:proofErr w:type="spellStart"/>
            <w:r w:rsidRPr="00A75B0A">
              <w:rPr>
                <w:rFonts w:ascii="Times New Roman" w:hAnsi="Times New Roman"/>
              </w:rPr>
              <w:t>экв</w:t>
            </w:r>
            <w:proofErr w:type="spellEnd"/>
            <w:r w:rsidRPr="00A75B0A">
              <w:rPr>
                <w:rFonts w:ascii="Times New Roman" w:hAnsi="Times New Roman"/>
              </w:rPr>
              <w:t>/дм</w:t>
            </w:r>
            <w:r w:rsidRPr="00A75B0A">
              <w:rPr>
                <w:rFonts w:ascii="Times New Roman" w:hAnsi="Times New Roman"/>
                <w:vertAlign w:val="superscript"/>
              </w:rPr>
              <w:t xml:space="preserve">3 </w:t>
            </w:r>
          </w:p>
        </w:tc>
        <w:tc>
          <w:tcPr>
            <w:tcW w:w="586" w:type="pct"/>
            <w:vMerge w:val="restart"/>
            <w:tcBorders>
              <w:top w:val="nil"/>
              <w:left w:val="nil"/>
              <w:right w:val="single" w:sz="4" w:space="0" w:color="auto"/>
            </w:tcBorders>
            <w:noWrap/>
            <w:hideMark/>
          </w:tcPr>
          <w:p w:rsidR="00CC429E" w:rsidRPr="00A75B0A" w:rsidRDefault="00CC429E" w:rsidP="00F77FB8">
            <w:pPr>
              <w:rPr>
                <w:rFonts w:ascii="Times New Roman" w:hAnsi="Times New Roman"/>
              </w:rPr>
            </w:pPr>
            <w:r w:rsidRPr="00A75B0A">
              <w:rPr>
                <w:rFonts w:ascii="Times New Roman" w:hAnsi="Times New Roman"/>
              </w:rPr>
              <w:t>1,20</w:t>
            </w:r>
          </w:p>
        </w:tc>
      </w:tr>
      <w:tr w:rsidR="00CC429E" w:rsidRPr="00A75B0A" w:rsidTr="005F6BDD">
        <w:trPr>
          <w:trHeight w:val="342"/>
        </w:trPr>
        <w:tc>
          <w:tcPr>
            <w:tcW w:w="1913" w:type="pct"/>
            <w:gridSpan w:val="3"/>
            <w:tcBorders>
              <w:top w:val="nil"/>
              <w:left w:val="single" w:sz="4" w:space="0" w:color="auto"/>
              <w:bottom w:val="single" w:sz="4" w:space="0" w:color="auto"/>
              <w:right w:val="single" w:sz="4" w:space="0" w:color="auto"/>
            </w:tcBorders>
            <w:noWrap/>
            <w:hideMark/>
          </w:tcPr>
          <w:p w:rsidR="00CC429E" w:rsidRPr="00A75B0A" w:rsidRDefault="00CC429E" w:rsidP="00CC429E">
            <w:pPr>
              <w:rPr>
                <w:rFonts w:ascii="Times New Roman" w:hAnsi="Times New Roman"/>
              </w:rPr>
            </w:pPr>
            <w:r w:rsidRPr="00A75B0A">
              <w:rPr>
                <w:rFonts w:ascii="Times New Roman" w:hAnsi="Times New Roman"/>
              </w:rPr>
              <w:t>минерализация, мг/дм</w:t>
            </w:r>
            <w:r w:rsidRPr="00A75B0A">
              <w:rPr>
                <w:rFonts w:ascii="Times New Roman" w:hAnsi="Times New Roman"/>
                <w:vertAlign w:val="superscript"/>
              </w:rPr>
              <w:t>3</w:t>
            </w:r>
          </w:p>
        </w:tc>
        <w:tc>
          <w:tcPr>
            <w:tcW w:w="516" w:type="pct"/>
            <w:tcBorders>
              <w:top w:val="nil"/>
              <w:left w:val="nil"/>
              <w:bottom w:val="single" w:sz="4" w:space="0" w:color="auto"/>
              <w:right w:val="single" w:sz="4" w:space="0" w:color="auto"/>
            </w:tcBorders>
            <w:noWrap/>
            <w:hideMark/>
          </w:tcPr>
          <w:p w:rsidR="00CC429E" w:rsidRPr="00A75B0A" w:rsidRDefault="00CC429E" w:rsidP="005F6BDD">
            <w:pPr>
              <w:jc w:val="center"/>
              <w:rPr>
                <w:rFonts w:ascii="Times New Roman" w:hAnsi="Times New Roman"/>
              </w:rPr>
            </w:pPr>
            <w:r w:rsidRPr="00A75B0A">
              <w:rPr>
                <w:rFonts w:ascii="Times New Roman" w:hAnsi="Times New Roman"/>
              </w:rPr>
              <w:t>1228</w:t>
            </w:r>
          </w:p>
        </w:tc>
        <w:tc>
          <w:tcPr>
            <w:tcW w:w="1985" w:type="pct"/>
            <w:gridSpan w:val="3"/>
            <w:vMerge/>
            <w:tcBorders>
              <w:left w:val="nil"/>
              <w:bottom w:val="single" w:sz="4" w:space="0" w:color="auto"/>
              <w:right w:val="single" w:sz="4" w:space="0" w:color="auto"/>
            </w:tcBorders>
            <w:noWrap/>
            <w:hideMark/>
          </w:tcPr>
          <w:p w:rsidR="00CC429E" w:rsidRPr="00A75B0A" w:rsidRDefault="00CC429E" w:rsidP="00CC429E">
            <w:pPr>
              <w:rPr>
                <w:rFonts w:ascii="Times New Roman" w:hAnsi="Times New Roman"/>
              </w:rPr>
            </w:pPr>
          </w:p>
        </w:tc>
        <w:tc>
          <w:tcPr>
            <w:tcW w:w="586" w:type="pct"/>
            <w:vMerge/>
            <w:tcBorders>
              <w:left w:val="nil"/>
              <w:bottom w:val="single" w:sz="4" w:space="0" w:color="auto"/>
              <w:right w:val="single" w:sz="4" w:space="0" w:color="auto"/>
            </w:tcBorders>
            <w:noWrap/>
            <w:hideMark/>
          </w:tcPr>
          <w:p w:rsidR="00CC429E" w:rsidRPr="00A75B0A" w:rsidRDefault="00CC429E" w:rsidP="00F77FB8">
            <w:pPr>
              <w:rPr>
                <w:rFonts w:ascii="Times New Roman" w:hAnsi="Times New Roman"/>
              </w:rPr>
            </w:pPr>
          </w:p>
        </w:tc>
      </w:tr>
      <w:tr w:rsidR="00CC429E" w:rsidRPr="00A75B0A" w:rsidTr="005F6BDD">
        <w:trPr>
          <w:trHeight w:val="342"/>
        </w:trPr>
        <w:tc>
          <w:tcPr>
            <w:tcW w:w="1913" w:type="pct"/>
            <w:gridSpan w:val="3"/>
            <w:tcBorders>
              <w:top w:val="nil"/>
              <w:left w:val="single" w:sz="4" w:space="0" w:color="auto"/>
              <w:bottom w:val="single" w:sz="4" w:space="0" w:color="auto"/>
              <w:right w:val="single" w:sz="4" w:space="0" w:color="auto"/>
            </w:tcBorders>
            <w:noWrap/>
            <w:hideMark/>
          </w:tcPr>
          <w:p w:rsidR="00CC429E" w:rsidRPr="00A75B0A" w:rsidRDefault="00CC429E" w:rsidP="00CC429E">
            <w:pPr>
              <w:rPr>
                <w:rFonts w:ascii="Times New Roman" w:hAnsi="Times New Roman"/>
              </w:rPr>
            </w:pPr>
            <w:r w:rsidRPr="00A75B0A">
              <w:rPr>
                <w:rFonts w:ascii="Times New Roman" w:hAnsi="Times New Roman"/>
              </w:rPr>
              <w:t>минерализация 1/2 НСО</w:t>
            </w:r>
            <w:r w:rsidRPr="00A75B0A">
              <w:rPr>
                <w:rFonts w:ascii="Times New Roman" w:hAnsi="Times New Roman"/>
                <w:vertAlign w:val="subscript"/>
              </w:rPr>
              <w:t>3</w:t>
            </w:r>
            <w:r w:rsidRPr="00A75B0A">
              <w:rPr>
                <w:rFonts w:ascii="Times New Roman" w:hAnsi="Times New Roman"/>
              </w:rPr>
              <w:t>, мг/дм</w:t>
            </w:r>
            <w:r w:rsidRPr="00A75B0A">
              <w:rPr>
                <w:rFonts w:ascii="Times New Roman" w:hAnsi="Times New Roman"/>
                <w:vertAlign w:val="superscript"/>
              </w:rPr>
              <w:t>3</w:t>
            </w:r>
          </w:p>
        </w:tc>
        <w:tc>
          <w:tcPr>
            <w:tcW w:w="516" w:type="pct"/>
            <w:tcBorders>
              <w:top w:val="nil"/>
              <w:left w:val="nil"/>
              <w:bottom w:val="single" w:sz="4" w:space="0" w:color="auto"/>
              <w:right w:val="single" w:sz="4" w:space="0" w:color="auto"/>
            </w:tcBorders>
            <w:noWrap/>
            <w:hideMark/>
          </w:tcPr>
          <w:p w:rsidR="00CC429E" w:rsidRPr="00A75B0A" w:rsidRDefault="00CC429E" w:rsidP="005F6BDD">
            <w:pPr>
              <w:jc w:val="center"/>
              <w:rPr>
                <w:rFonts w:ascii="Times New Roman" w:hAnsi="Times New Roman"/>
              </w:rPr>
            </w:pPr>
            <w:r w:rsidRPr="00A75B0A">
              <w:rPr>
                <w:rFonts w:ascii="Times New Roman" w:hAnsi="Times New Roman"/>
              </w:rPr>
              <w:t>1039</w:t>
            </w:r>
          </w:p>
        </w:tc>
        <w:tc>
          <w:tcPr>
            <w:tcW w:w="1985" w:type="pct"/>
            <w:gridSpan w:val="3"/>
            <w:tcBorders>
              <w:top w:val="nil"/>
              <w:left w:val="nil"/>
              <w:bottom w:val="single" w:sz="4" w:space="0" w:color="auto"/>
              <w:right w:val="single" w:sz="4" w:space="0" w:color="auto"/>
            </w:tcBorders>
            <w:noWrap/>
            <w:hideMark/>
          </w:tcPr>
          <w:p w:rsidR="00CC429E" w:rsidRPr="00A75B0A" w:rsidRDefault="00CC429E" w:rsidP="00CC429E">
            <w:pPr>
              <w:rPr>
                <w:rFonts w:ascii="Times New Roman" w:hAnsi="Times New Roman"/>
              </w:rPr>
            </w:pPr>
            <w:r w:rsidRPr="00A75B0A">
              <w:rPr>
                <w:rFonts w:ascii="Times New Roman" w:hAnsi="Times New Roman"/>
              </w:rPr>
              <w:t>жесткость воды общая, мг-</w:t>
            </w:r>
            <w:proofErr w:type="spellStart"/>
            <w:r w:rsidRPr="00A75B0A">
              <w:rPr>
                <w:rFonts w:ascii="Times New Roman" w:hAnsi="Times New Roman"/>
              </w:rPr>
              <w:t>экв</w:t>
            </w:r>
            <w:proofErr w:type="spellEnd"/>
            <w:r w:rsidRPr="00A75B0A">
              <w:rPr>
                <w:rFonts w:ascii="Times New Roman" w:hAnsi="Times New Roman"/>
              </w:rPr>
              <w:t>/дм</w:t>
            </w:r>
            <w:r w:rsidRPr="00A75B0A">
              <w:rPr>
                <w:rFonts w:ascii="Times New Roman" w:hAnsi="Times New Roman"/>
                <w:vertAlign w:val="superscript"/>
              </w:rPr>
              <w:t>3</w:t>
            </w:r>
          </w:p>
        </w:tc>
        <w:tc>
          <w:tcPr>
            <w:tcW w:w="586" w:type="pct"/>
            <w:tcBorders>
              <w:top w:val="nil"/>
              <w:left w:val="nil"/>
              <w:bottom w:val="single" w:sz="4" w:space="0" w:color="auto"/>
              <w:right w:val="single" w:sz="4" w:space="0" w:color="auto"/>
            </w:tcBorders>
            <w:noWrap/>
            <w:hideMark/>
          </w:tcPr>
          <w:p w:rsidR="00CC429E" w:rsidRPr="00A75B0A" w:rsidRDefault="00CC429E" w:rsidP="00F77FB8">
            <w:pPr>
              <w:rPr>
                <w:rFonts w:ascii="Times New Roman" w:hAnsi="Times New Roman"/>
              </w:rPr>
            </w:pPr>
            <w:r w:rsidRPr="00A75B0A">
              <w:rPr>
                <w:rFonts w:ascii="Times New Roman" w:hAnsi="Times New Roman"/>
              </w:rPr>
              <w:t>1,20</w:t>
            </w:r>
          </w:p>
        </w:tc>
      </w:tr>
      <w:tr w:rsidR="00CC429E" w:rsidRPr="00A75B0A" w:rsidTr="005F6BDD">
        <w:trPr>
          <w:trHeight w:val="342"/>
        </w:trPr>
        <w:tc>
          <w:tcPr>
            <w:tcW w:w="1913" w:type="pct"/>
            <w:gridSpan w:val="3"/>
            <w:tcBorders>
              <w:top w:val="nil"/>
              <w:left w:val="single" w:sz="4" w:space="0" w:color="auto"/>
              <w:bottom w:val="single" w:sz="4" w:space="0" w:color="auto"/>
              <w:right w:val="single" w:sz="4" w:space="0" w:color="auto"/>
            </w:tcBorders>
            <w:noWrap/>
            <w:hideMark/>
          </w:tcPr>
          <w:p w:rsidR="00CC429E" w:rsidRPr="00A75B0A" w:rsidRDefault="00CC429E" w:rsidP="00CC429E">
            <w:pPr>
              <w:rPr>
                <w:rFonts w:ascii="Times New Roman" w:hAnsi="Times New Roman"/>
              </w:rPr>
            </w:pPr>
            <w:r w:rsidRPr="00A75B0A">
              <w:rPr>
                <w:rFonts w:ascii="Times New Roman" w:hAnsi="Times New Roman"/>
              </w:rPr>
              <w:t>сухой остаток, мг/дм</w:t>
            </w:r>
            <w:r w:rsidRPr="00A75B0A">
              <w:rPr>
                <w:rFonts w:ascii="Times New Roman" w:hAnsi="Times New Roman"/>
                <w:vertAlign w:val="superscript"/>
              </w:rPr>
              <w:t>3</w:t>
            </w:r>
          </w:p>
        </w:tc>
        <w:tc>
          <w:tcPr>
            <w:tcW w:w="516" w:type="pct"/>
            <w:tcBorders>
              <w:top w:val="nil"/>
              <w:left w:val="nil"/>
              <w:bottom w:val="single" w:sz="4" w:space="0" w:color="auto"/>
              <w:right w:val="single" w:sz="4" w:space="0" w:color="auto"/>
            </w:tcBorders>
            <w:noWrap/>
            <w:hideMark/>
          </w:tcPr>
          <w:p w:rsidR="00CC429E" w:rsidRPr="00A75B0A" w:rsidRDefault="00CC429E" w:rsidP="005F6BDD">
            <w:pPr>
              <w:jc w:val="center"/>
              <w:rPr>
                <w:rFonts w:ascii="Times New Roman" w:hAnsi="Times New Roman"/>
              </w:rPr>
            </w:pPr>
            <w:r w:rsidRPr="00A75B0A">
              <w:rPr>
                <w:rFonts w:ascii="Times New Roman" w:hAnsi="Times New Roman"/>
              </w:rPr>
              <w:t>1008</w:t>
            </w:r>
          </w:p>
        </w:tc>
        <w:tc>
          <w:tcPr>
            <w:tcW w:w="1985" w:type="pct"/>
            <w:gridSpan w:val="3"/>
            <w:tcBorders>
              <w:top w:val="nil"/>
              <w:left w:val="nil"/>
              <w:bottom w:val="single" w:sz="4" w:space="0" w:color="auto"/>
              <w:right w:val="single" w:sz="4" w:space="0" w:color="auto"/>
            </w:tcBorders>
            <w:noWrap/>
            <w:hideMark/>
          </w:tcPr>
          <w:p w:rsidR="00CC429E" w:rsidRPr="00A75B0A" w:rsidRDefault="00CC429E" w:rsidP="00CC429E">
            <w:pPr>
              <w:rPr>
                <w:rFonts w:ascii="Times New Roman" w:hAnsi="Times New Roman"/>
              </w:rPr>
            </w:pPr>
            <w:r w:rsidRPr="00A75B0A">
              <w:rPr>
                <w:rFonts w:ascii="Times New Roman" w:hAnsi="Times New Roman"/>
              </w:rPr>
              <w:t xml:space="preserve">окисляемость </w:t>
            </w:r>
            <w:proofErr w:type="spellStart"/>
            <w:r w:rsidRPr="00A75B0A">
              <w:rPr>
                <w:rFonts w:ascii="Times New Roman" w:hAnsi="Times New Roman"/>
              </w:rPr>
              <w:t>перманганатная</w:t>
            </w:r>
            <w:proofErr w:type="spellEnd"/>
            <w:r w:rsidRPr="00A75B0A">
              <w:rPr>
                <w:rFonts w:ascii="Times New Roman" w:hAnsi="Times New Roman"/>
              </w:rPr>
              <w:t xml:space="preserve">,  </w:t>
            </w:r>
            <w:proofErr w:type="spellStart"/>
            <w:r w:rsidRPr="00A75B0A">
              <w:rPr>
                <w:rFonts w:ascii="Times New Roman" w:hAnsi="Times New Roman"/>
              </w:rPr>
              <w:t>мгО</w:t>
            </w:r>
            <w:proofErr w:type="spellEnd"/>
            <w:r w:rsidRPr="00A75B0A">
              <w:rPr>
                <w:rFonts w:ascii="Times New Roman" w:hAnsi="Times New Roman"/>
              </w:rPr>
              <w:t>/дм</w:t>
            </w:r>
            <w:r w:rsidRPr="00A75B0A">
              <w:rPr>
                <w:rFonts w:ascii="Times New Roman" w:hAnsi="Times New Roman"/>
                <w:vertAlign w:val="superscript"/>
              </w:rPr>
              <w:t>3</w:t>
            </w:r>
          </w:p>
        </w:tc>
        <w:tc>
          <w:tcPr>
            <w:tcW w:w="586" w:type="pct"/>
            <w:tcBorders>
              <w:top w:val="nil"/>
              <w:left w:val="nil"/>
              <w:bottom w:val="single" w:sz="4" w:space="0" w:color="auto"/>
              <w:right w:val="single" w:sz="4" w:space="0" w:color="auto"/>
            </w:tcBorders>
            <w:noWrap/>
            <w:hideMark/>
          </w:tcPr>
          <w:p w:rsidR="00CC429E" w:rsidRPr="00A75B0A" w:rsidRDefault="00CC429E" w:rsidP="00F77FB8">
            <w:pPr>
              <w:rPr>
                <w:rFonts w:ascii="Times New Roman" w:hAnsi="Times New Roman"/>
              </w:rPr>
            </w:pPr>
            <w:r w:rsidRPr="00A75B0A">
              <w:rPr>
                <w:rFonts w:ascii="Times New Roman" w:hAnsi="Times New Roman"/>
              </w:rPr>
              <w:t>0,48</w:t>
            </w:r>
          </w:p>
        </w:tc>
      </w:tr>
      <w:tr w:rsidR="00CC429E" w:rsidRPr="00A75B0A" w:rsidTr="005F6BDD">
        <w:trPr>
          <w:trHeight w:val="342"/>
        </w:trPr>
        <w:tc>
          <w:tcPr>
            <w:tcW w:w="1913" w:type="pct"/>
            <w:gridSpan w:val="3"/>
            <w:tcBorders>
              <w:top w:val="nil"/>
              <w:left w:val="single" w:sz="4" w:space="0" w:color="auto"/>
              <w:bottom w:val="single" w:sz="4" w:space="0" w:color="auto"/>
              <w:right w:val="single" w:sz="4" w:space="0" w:color="auto"/>
            </w:tcBorders>
            <w:noWrap/>
            <w:hideMark/>
          </w:tcPr>
          <w:p w:rsidR="00CC429E" w:rsidRPr="00A75B0A" w:rsidRDefault="00CC429E" w:rsidP="00CC429E">
            <w:pPr>
              <w:rPr>
                <w:rFonts w:ascii="Times New Roman" w:hAnsi="Times New Roman"/>
              </w:rPr>
            </w:pPr>
            <w:r w:rsidRPr="00A75B0A">
              <w:rPr>
                <w:rFonts w:ascii="Times New Roman" w:hAnsi="Times New Roman"/>
              </w:rPr>
              <w:t>содержание бора, мг/дм</w:t>
            </w:r>
            <w:r w:rsidRPr="00A75B0A">
              <w:rPr>
                <w:rFonts w:ascii="Times New Roman" w:hAnsi="Times New Roman"/>
                <w:vertAlign w:val="superscript"/>
              </w:rPr>
              <w:t>3</w:t>
            </w:r>
          </w:p>
        </w:tc>
        <w:tc>
          <w:tcPr>
            <w:tcW w:w="516" w:type="pct"/>
            <w:tcBorders>
              <w:top w:val="nil"/>
              <w:left w:val="nil"/>
              <w:bottom w:val="single" w:sz="4" w:space="0" w:color="auto"/>
              <w:right w:val="single" w:sz="4" w:space="0" w:color="auto"/>
            </w:tcBorders>
            <w:noWrap/>
            <w:hideMark/>
          </w:tcPr>
          <w:p w:rsidR="00CC429E" w:rsidRPr="00A75B0A" w:rsidRDefault="00CC429E" w:rsidP="005F6BDD">
            <w:pPr>
              <w:jc w:val="center"/>
              <w:rPr>
                <w:rFonts w:ascii="Times New Roman" w:hAnsi="Times New Roman"/>
              </w:rPr>
            </w:pPr>
            <w:r w:rsidRPr="00A75B0A">
              <w:rPr>
                <w:rFonts w:ascii="Times New Roman" w:hAnsi="Times New Roman"/>
              </w:rPr>
              <w:t>0,80</w:t>
            </w:r>
          </w:p>
        </w:tc>
        <w:tc>
          <w:tcPr>
            <w:tcW w:w="1985" w:type="pct"/>
            <w:gridSpan w:val="3"/>
            <w:tcBorders>
              <w:top w:val="nil"/>
              <w:left w:val="nil"/>
              <w:bottom w:val="single" w:sz="4" w:space="0" w:color="auto"/>
              <w:right w:val="single" w:sz="4" w:space="0" w:color="auto"/>
            </w:tcBorders>
            <w:noWrap/>
            <w:hideMark/>
          </w:tcPr>
          <w:p w:rsidR="00CC429E" w:rsidRPr="00A75B0A" w:rsidRDefault="00CC429E" w:rsidP="00CC429E">
            <w:pPr>
              <w:rPr>
                <w:rFonts w:ascii="Times New Roman" w:hAnsi="Times New Roman"/>
              </w:rPr>
            </w:pPr>
            <w:r w:rsidRPr="00A75B0A">
              <w:rPr>
                <w:rFonts w:ascii="Times New Roman" w:hAnsi="Times New Roman"/>
              </w:rPr>
              <w:t>содержание SiO</w:t>
            </w:r>
            <w:r w:rsidRPr="00A75B0A">
              <w:rPr>
                <w:rFonts w:ascii="Times New Roman" w:hAnsi="Times New Roman"/>
                <w:vertAlign w:val="subscript"/>
              </w:rPr>
              <w:t>2</w:t>
            </w:r>
            <w:r w:rsidRPr="00A75B0A">
              <w:rPr>
                <w:rFonts w:ascii="Times New Roman" w:hAnsi="Times New Roman"/>
              </w:rPr>
              <w:t>, мг/дм</w:t>
            </w:r>
            <w:r w:rsidRPr="00A75B0A">
              <w:rPr>
                <w:rFonts w:ascii="Times New Roman" w:hAnsi="Times New Roman"/>
                <w:vertAlign w:val="superscript"/>
              </w:rPr>
              <w:t>3</w:t>
            </w:r>
          </w:p>
        </w:tc>
        <w:tc>
          <w:tcPr>
            <w:tcW w:w="586" w:type="pct"/>
            <w:tcBorders>
              <w:top w:val="nil"/>
              <w:left w:val="nil"/>
              <w:bottom w:val="single" w:sz="4" w:space="0" w:color="auto"/>
              <w:right w:val="single" w:sz="4" w:space="0" w:color="auto"/>
            </w:tcBorders>
            <w:noWrap/>
            <w:hideMark/>
          </w:tcPr>
          <w:p w:rsidR="00CC429E" w:rsidRPr="00A75B0A" w:rsidRDefault="00CC429E" w:rsidP="00F77FB8">
            <w:pPr>
              <w:rPr>
                <w:rFonts w:ascii="Times New Roman" w:hAnsi="Times New Roman"/>
              </w:rPr>
            </w:pPr>
            <w:r w:rsidRPr="00A75B0A">
              <w:rPr>
                <w:rFonts w:ascii="Times New Roman" w:hAnsi="Times New Roman"/>
              </w:rPr>
              <w:t>34</w:t>
            </w:r>
          </w:p>
        </w:tc>
      </w:tr>
    </w:tbl>
    <w:p w:rsidR="00C25610" w:rsidRPr="00A75B0A" w:rsidRDefault="00C25610" w:rsidP="004B3FA2">
      <w:pPr>
        <w:spacing w:line="360" w:lineRule="auto"/>
        <w:jc w:val="both"/>
        <w:rPr>
          <w:rFonts w:ascii="Times New Roman" w:hAnsi="Times New Roman"/>
        </w:rPr>
      </w:pPr>
    </w:p>
    <w:p w:rsidR="00C25610" w:rsidRPr="00A75B0A" w:rsidRDefault="004B3FA2" w:rsidP="004B3FA2">
      <w:pPr>
        <w:spacing w:line="360" w:lineRule="auto"/>
        <w:ind w:firstLine="709"/>
        <w:jc w:val="both"/>
        <w:rPr>
          <w:rFonts w:ascii="Times New Roman" w:hAnsi="Times New Roman"/>
        </w:rPr>
      </w:pPr>
      <w:r w:rsidRPr="00A75B0A">
        <w:rPr>
          <w:rFonts w:ascii="Times New Roman" w:hAnsi="Times New Roman"/>
        </w:rPr>
        <w:t>В.</w:t>
      </w:r>
      <w:r w:rsidR="00C25610" w:rsidRPr="00A75B0A">
        <w:rPr>
          <w:rFonts w:ascii="Times New Roman" w:hAnsi="Times New Roman"/>
        </w:rPr>
        <w:t>3.3 Характеристика питательн</w:t>
      </w:r>
      <w:r w:rsidR="001D4C2B" w:rsidRPr="00A75B0A">
        <w:rPr>
          <w:rFonts w:ascii="Times New Roman" w:hAnsi="Times New Roman"/>
        </w:rPr>
        <w:t>ой</w:t>
      </w:r>
      <w:r w:rsidR="00C25610" w:rsidRPr="00A75B0A">
        <w:rPr>
          <w:rFonts w:ascii="Times New Roman" w:hAnsi="Times New Roman"/>
        </w:rPr>
        <w:t xml:space="preserve"> сред</w:t>
      </w:r>
      <w:r w:rsidR="001D4C2B" w:rsidRPr="00A75B0A">
        <w:rPr>
          <w:rFonts w:ascii="Times New Roman" w:hAnsi="Times New Roman"/>
        </w:rPr>
        <w:t>ы</w:t>
      </w:r>
      <w:r w:rsidR="00C25610" w:rsidRPr="00A75B0A">
        <w:rPr>
          <w:rFonts w:ascii="Times New Roman" w:hAnsi="Times New Roman"/>
        </w:rPr>
        <w:t xml:space="preserve"> и питающ</w:t>
      </w:r>
      <w:r w:rsidR="001D4C2B" w:rsidRPr="00A75B0A">
        <w:rPr>
          <w:rFonts w:ascii="Times New Roman" w:hAnsi="Times New Roman"/>
        </w:rPr>
        <w:t>его</w:t>
      </w:r>
      <w:r w:rsidR="00C25610" w:rsidRPr="00A75B0A">
        <w:rPr>
          <w:rFonts w:ascii="Times New Roman" w:hAnsi="Times New Roman"/>
        </w:rPr>
        <w:t xml:space="preserve"> раствор</w:t>
      </w:r>
      <w:r w:rsidR="001D4C2B" w:rsidRPr="00A75B0A">
        <w:rPr>
          <w:rFonts w:ascii="Times New Roman" w:hAnsi="Times New Roman"/>
        </w:rPr>
        <w:t>а</w:t>
      </w:r>
    </w:p>
    <w:p w:rsidR="00C25610" w:rsidRPr="00A75B0A" w:rsidRDefault="004B3FA2" w:rsidP="004B3FA2">
      <w:pPr>
        <w:spacing w:line="360" w:lineRule="auto"/>
        <w:ind w:firstLine="709"/>
        <w:jc w:val="both"/>
        <w:rPr>
          <w:rFonts w:ascii="Times New Roman" w:hAnsi="Times New Roman"/>
        </w:rPr>
      </w:pPr>
      <w:r w:rsidRPr="00A75B0A">
        <w:rPr>
          <w:rFonts w:ascii="Times New Roman" w:hAnsi="Times New Roman"/>
        </w:rPr>
        <w:t>В.</w:t>
      </w:r>
      <w:r w:rsidR="00C25610" w:rsidRPr="00A75B0A">
        <w:rPr>
          <w:rFonts w:ascii="Times New Roman" w:hAnsi="Times New Roman"/>
        </w:rPr>
        <w:t xml:space="preserve">3.3.1 Порядок приготовления питательной среды </w:t>
      </w:r>
      <w:proofErr w:type="spellStart"/>
      <w:r w:rsidR="00C25610" w:rsidRPr="00A75B0A">
        <w:rPr>
          <w:rFonts w:ascii="Times New Roman" w:hAnsi="Times New Roman"/>
          <w:i/>
        </w:rPr>
        <w:t>Спирулины</w:t>
      </w:r>
      <w:proofErr w:type="spellEnd"/>
    </w:p>
    <w:p w:rsidR="00C25610" w:rsidRPr="00A75B0A" w:rsidRDefault="00C25610" w:rsidP="004B3FA2">
      <w:pPr>
        <w:spacing w:line="360" w:lineRule="auto"/>
        <w:ind w:firstLine="709"/>
        <w:jc w:val="both"/>
        <w:rPr>
          <w:rFonts w:ascii="Times New Roman" w:hAnsi="Times New Roman"/>
        </w:rPr>
      </w:pPr>
      <w:r w:rsidRPr="00A75B0A">
        <w:rPr>
          <w:rFonts w:ascii="Times New Roman" w:hAnsi="Times New Roman"/>
        </w:rPr>
        <w:t xml:space="preserve">Жидкая питательная среда для культивирования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готовится в лабораторных условиях </w:t>
      </w:r>
      <w:r w:rsidR="001D4C2B" w:rsidRPr="00A75B0A">
        <w:rPr>
          <w:rFonts w:ascii="Times New Roman" w:hAnsi="Times New Roman"/>
        </w:rPr>
        <w:t>в</w:t>
      </w:r>
      <w:r w:rsidRPr="00A75B0A">
        <w:rPr>
          <w:rFonts w:ascii="Times New Roman" w:hAnsi="Times New Roman"/>
        </w:rPr>
        <w:t xml:space="preserve"> боросиликатной стеклянной посуде или поликарбонатных 5 литровых </w:t>
      </w:r>
      <w:r w:rsidR="001D4C2B" w:rsidRPr="00A75B0A">
        <w:rPr>
          <w:rFonts w:ascii="Times New Roman" w:hAnsi="Times New Roman"/>
        </w:rPr>
        <w:t>ёмкостях</w:t>
      </w:r>
      <w:r w:rsidRPr="00A75B0A">
        <w:rPr>
          <w:rFonts w:ascii="Times New Roman" w:hAnsi="Times New Roman"/>
        </w:rPr>
        <w:t xml:space="preserve">. </w:t>
      </w:r>
    </w:p>
    <w:p w:rsidR="00C25610" w:rsidRPr="00A75B0A" w:rsidRDefault="00205560" w:rsidP="004B3FA2">
      <w:pPr>
        <w:spacing w:line="360" w:lineRule="auto"/>
        <w:ind w:firstLine="709"/>
        <w:jc w:val="both"/>
        <w:rPr>
          <w:rFonts w:ascii="Times New Roman" w:hAnsi="Times New Roman"/>
        </w:rPr>
      </w:pPr>
      <w:r w:rsidRPr="00A75B0A">
        <w:rPr>
          <w:rFonts w:ascii="Times New Roman" w:hAnsi="Times New Roman"/>
        </w:rPr>
        <w:t>П</w:t>
      </w:r>
      <w:r w:rsidR="00C25610" w:rsidRPr="00A75B0A">
        <w:rPr>
          <w:rFonts w:ascii="Times New Roman" w:hAnsi="Times New Roman"/>
        </w:rPr>
        <w:t>итательн</w:t>
      </w:r>
      <w:r w:rsidRPr="00A75B0A">
        <w:rPr>
          <w:rFonts w:ascii="Times New Roman" w:hAnsi="Times New Roman"/>
        </w:rPr>
        <w:t>ую</w:t>
      </w:r>
      <w:r w:rsidR="00C25610" w:rsidRPr="00A75B0A">
        <w:rPr>
          <w:rFonts w:ascii="Times New Roman" w:hAnsi="Times New Roman"/>
        </w:rPr>
        <w:t xml:space="preserve"> сред</w:t>
      </w:r>
      <w:r w:rsidRPr="00A75B0A">
        <w:rPr>
          <w:rFonts w:ascii="Times New Roman" w:hAnsi="Times New Roman"/>
        </w:rPr>
        <w:t>у</w:t>
      </w:r>
      <w:r w:rsidR="00C25610" w:rsidRPr="00A75B0A">
        <w:rPr>
          <w:rFonts w:ascii="Times New Roman" w:hAnsi="Times New Roman"/>
        </w:rPr>
        <w:t xml:space="preserve"> </w:t>
      </w:r>
      <w:r w:rsidRPr="00A75B0A">
        <w:rPr>
          <w:rFonts w:ascii="Times New Roman" w:hAnsi="Times New Roman"/>
        </w:rPr>
        <w:t xml:space="preserve">готовят следующим </w:t>
      </w:r>
      <w:r w:rsidR="00C25610" w:rsidRPr="00A75B0A">
        <w:rPr>
          <w:rFonts w:ascii="Times New Roman" w:hAnsi="Times New Roman"/>
        </w:rPr>
        <w:t>образом:</w:t>
      </w:r>
      <w:r w:rsidRPr="00A75B0A">
        <w:rPr>
          <w:rFonts w:ascii="Times New Roman" w:hAnsi="Times New Roman"/>
        </w:rPr>
        <w:t xml:space="preserve"> в</w:t>
      </w:r>
      <w:r w:rsidR="00C25610" w:rsidRPr="00A75B0A">
        <w:rPr>
          <w:rFonts w:ascii="Times New Roman" w:hAnsi="Times New Roman"/>
        </w:rPr>
        <w:t>ыбирается один литр, предварительно охлажденной до температуры окружающей среды, гидрокарбонатн</w:t>
      </w:r>
      <w:r w:rsidRPr="00A75B0A">
        <w:rPr>
          <w:rFonts w:ascii="Times New Roman" w:hAnsi="Times New Roman"/>
        </w:rPr>
        <w:t>ой</w:t>
      </w:r>
      <w:r w:rsidR="00C25610" w:rsidRPr="00A75B0A">
        <w:rPr>
          <w:rFonts w:ascii="Times New Roman" w:hAnsi="Times New Roman"/>
        </w:rPr>
        <w:t xml:space="preserve"> вод</w:t>
      </w:r>
      <w:r w:rsidRPr="00A75B0A">
        <w:rPr>
          <w:rFonts w:ascii="Times New Roman" w:hAnsi="Times New Roman"/>
        </w:rPr>
        <w:t>ы</w:t>
      </w:r>
      <w:r w:rsidR="00C25610" w:rsidRPr="00A75B0A">
        <w:rPr>
          <w:rFonts w:ascii="Times New Roman" w:hAnsi="Times New Roman"/>
        </w:rPr>
        <w:t xml:space="preserve"> скважины №</w:t>
      </w:r>
      <w:r w:rsidRPr="00A75B0A">
        <w:rPr>
          <w:rFonts w:ascii="Times New Roman" w:hAnsi="Times New Roman"/>
        </w:rPr>
        <w:t xml:space="preserve"> </w:t>
      </w:r>
      <w:r w:rsidR="00C25610" w:rsidRPr="00A75B0A">
        <w:rPr>
          <w:rFonts w:ascii="Times New Roman" w:hAnsi="Times New Roman"/>
        </w:rPr>
        <w:t xml:space="preserve">20А. </w:t>
      </w:r>
    </w:p>
    <w:p w:rsidR="00C25610" w:rsidRPr="00A75B0A" w:rsidRDefault="00C25610" w:rsidP="004B3FA2">
      <w:pPr>
        <w:spacing w:line="360" w:lineRule="auto"/>
        <w:ind w:firstLine="709"/>
        <w:jc w:val="both"/>
        <w:rPr>
          <w:rFonts w:ascii="Times New Roman" w:hAnsi="Times New Roman"/>
        </w:rPr>
      </w:pPr>
      <w:r w:rsidRPr="00A75B0A">
        <w:rPr>
          <w:rFonts w:ascii="Times New Roman" w:hAnsi="Times New Roman"/>
        </w:rPr>
        <w:t xml:space="preserve">Исходя из данных таблицы </w:t>
      </w:r>
      <w:r w:rsidR="00205560" w:rsidRPr="00A75B0A">
        <w:rPr>
          <w:rFonts w:ascii="Times New Roman" w:hAnsi="Times New Roman"/>
        </w:rPr>
        <w:t>В</w:t>
      </w:r>
      <w:r w:rsidR="00FA74E7" w:rsidRPr="00A75B0A">
        <w:rPr>
          <w:rFonts w:ascii="Times New Roman" w:hAnsi="Times New Roman"/>
        </w:rPr>
        <w:t>.</w:t>
      </w:r>
      <w:r w:rsidRPr="00A75B0A">
        <w:rPr>
          <w:rFonts w:ascii="Times New Roman" w:hAnsi="Times New Roman"/>
        </w:rPr>
        <w:t>5, готовятся навески минеральных солей для приготовления нужного количества питательной среды.</w:t>
      </w:r>
    </w:p>
    <w:p w:rsidR="00CE58A5" w:rsidRPr="00A75B0A" w:rsidRDefault="00CE58A5" w:rsidP="004B3FA2">
      <w:pPr>
        <w:spacing w:line="360" w:lineRule="auto"/>
        <w:ind w:firstLine="709"/>
        <w:jc w:val="both"/>
        <w:rPr>
          <w:rFonts w:ascii="Times New Roman" w:hAnsi="Times New Roman"/>
        </w:rPr>
      </w:pPr>
    </w:p>
    <w:p w:rsidR="00CE58A5" w:rsidRPr="00A75B0A" w:rsidRDefault="00CE58A5" w:rsidP="00CE58A5">
      <w:pPr>
        <w:jc w:val="both"/>
        <w:rPr>
          <w:rFonts w:ascii="Times New Roman" w:hAnsi="Times New Roman"/>
          <w:sz w:val="28"/>
          <w:szCs w:val="28"/>
        </w:rPr>
      </w:pPr>
      <w:r w:rsidRPr="00A75B0A">
        <w:rPr>
          <w:rFonts w:ascii="Times New Roman" w:hAnsi="Times New Roman"/>
        </w:rPr>
        <w:lastRenderedPageBreak/>
        <w:t>Таблица В</w:t>
      </w:r>
      <w:r w:rsidR="00121A42" w:rsidRPr="00A75B0A">
        <w:rPr>
          <w:rFonts w:ascii="Times New Roman" w:hAnsi="Times New Roman"/>
        </w:rPr>
        <w:t>.</w:t>
      </w:r>
      <w:r w:rsidRPr="00A75B0A">
        <w:rPr>
          <w:rFonts w:ascii="Times New Roman" w:hAnsi="Times New Roman"/>
        </w:rPr>
        <w:t xml:space="preserve">5 – Минеральные соли для приготовления питательной среды </w:t>
      </w:r>
      <w:proofErr w:type="spellStart"/>
      <w:r w:rsidRPr="00A75B0A">
        <w:rPr>
          <w:rFonts w:ascii="Times New Roman" w:hAnsi="Times New Roman"/>
          <w:i/>
        </w:rPr>
        <w:t>Спирулины</w:t>
      </w:r>
      <w:proofErr w:type="spellEnd"/>
      <w:r w:rsidRPr="00A75B0A">
        <w:rPr>
          <w:rFonts w:ascii="Times New Roman" w:hAnsi="Times New Roman"/>
        </w:rPr>
        <w:t xml:space="preserve"> на основе гидрокарбонатной воды</w:t>
      </w:r>
    </w:p>
    <w:tbl>
      <w:tblPr>
        <w:tblpPr w:leftFromText="180" w:rightFromText="180" w:vertAnchor="text" w:horzAnchor="margin" w:tblpX="197" w:tblpY="270"/>
        <w:tblW w:w="9072" w:type="dxa"/>
        <w:tblCellMar>
          <w:top w:w="55" w:type="dxa"/>
          <w:left w:w="55" w:type="dxa"/>
          <w:bottom w:w="55" w:type="dxa"/>
          <w:right w:w="55" w:type="dxa"/>
        </w:tblCellMar>
        <w:tblLook w:val="0000" w:firstRow="0" w:lastRow="0" w:firstColumn="0" w:lastColumn="0" w:noHBand="0" w:noVBand="0"/>
      </w:tblPr>
      <w:tblGrid>
        <w:gridCol w:w="622"/>
        <w:gridCol w:w="4111"/>
        <w:gridCol w:w="4339"/>
      </w:tblGrid>
      <w:tr w:rsidR="00CE58A5" w:rsidRPr="00A75B0A" w:rsidTr="009351B8">
        <w:trPr>
          <w:trHeight w:val="168"/>
        </w:trPr>
        <w:tc>
          <w:tcPr>
            <w:tcW w:w="622" w:type="dxa"/>
            <w:tcBorders>
              <w:top w:val="single" w:sz="4" w:space="0" w:color="000000"/>
              <w:left w:val="single" w:sz="4" w:space="0" w:color="000000"/>
              <w:bottom w:val="single" w:sz="4" w:space="0" w:color="000000"/>
            </w:tcBorders>
            <w:shd w:val="clear" w:color="auto" w:fill="auto"/>
          </w:tcPr>
          <w:p w:rsidR="00CE58A5" w:rsidRPr="00A75B0A" w:rsidRDefault="00CE58A5" w:rsidP="009351B8">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w:t>
            </w:r>
          </w:p>
        </w:tc>
        <w:tc>
          <w:tcPr>
            <w:tcW w:w="4111" w:type="dxa"/>
            <w:tcBorders>
              <w:top w:val="single" w:sz="4" w:space="0" w:color="000000"/>
              <w:left w:val="single" w:sz="4" w:space="0" w:color="000000"/>
              <w:bottom w:val="single" w:sz="4" w:space="0" w:color="000000"/>
            </w:tcBorders>
            <w:shd w:val="clear" w:color="auto" w:fill="auto"/>
          </w:tcPr>
          <w:p w:rsidR="00CE58A5" w:rsidRPr="00A75B0A" w:rsidRDefault="00CE58A5" w:rsidP="009351B8">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Соли</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rsidR="00CE58A5" w:rsidRPr="00A75B0A" w:rsidRDefault="00CE58A5" w:rsidP="009351B8">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Содержание, г/л</w:t>
            </w:r>
          </w:p>
        </w:tc>
      </w:tr>
      <w:tr w:rsidR="00CE58A5" w:rsidRPr="00A75B0A" w:rsidTr="009351B8">
        <w:tc>
          <w:tcPr>
            <w:tcW w:w="622" w:type="dxa"/>
            <w:tcBorders>
              <w:left w:val="single" w:sz="4" w:space="0" w:color="000000"/>
              <w:bottom w:val="single" w:sz="4" w:space="0" w:color="000000"/>
            </w:tcBorders>
            <w:shd w:val="clear" w:color="auto" w:fill="auto"/>
          </w:tcPr>
          <w:p w:rsidR="00CE58A5" w:rsidRPr="00A75B0A" w:rsidRDefault="00CE58A5"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1</w:t>
            </w:r>
          </w:p>
        </w:tc>
        <w:tc>
          <w:tcPr>
            <w:tcW w:w="4111" w:type="dxa"/>
            <w:tcBorders>
              <w:left w:val="single" w:sz="4" w:space="0" w:color="000000"/>
              <w:bottom w:val="single" w:sz="4" w:space="0" w:color="000000"/>
            </w:tcBorders>
            <w:shd w:val="clear" w:color="auto" w:fill="auto"/>
          </w:tcPr>
          <w:p w:rsidR="00CE58A5" w:rsidRPr="00A75B0A" w:rsidRDefault="00CE58A5" w:rsidP="009351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Гидрокарбонат натрия</w:t>
            </w:r>
          </w:p>
        </w:tc>
        <w:tc>
          <w:tcPr>
            <w:tcW w:w="4339" w:type="dxa"/>
            <w:tcBorders>
              <w:left w:val="single" w:sz="4" w:space="0" w:color="000000"/>
              <w:bottom w:val="single" w:sz="4" w:space="0" w:color="000000"/>
              <w:right w:val="single" w:sz="4" w:space="0" w:color="000000"/>
            </w:tcBorders>
            <w:shd w:val="clear" w:color="auto" w:fill="auto"/>
          </w:tcPr>
          <w:p w:rsidR="00CE58A5" w:rsidRPr="00A75B0A" w:rsidRDefault="00CE58A5"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16,0</w:t>
            </w:r>
          </w:p>
        </w:tc>
      </w:tr>
      <w:tr w:rsidR="00CE58A5" w:rsidRPr="00A75B0A" w:rsidTr="009351B8">
        <w:tc>
          <w:tcPr>
            <w:tcW w:w="622" w:type="dxa"/>
            <w:tcBorders>
              <w:left w:val="single" w:sz="4" w:space="0" w:color="000000"/>
              <w:bottom w:val="single" w:sz="4" w:space="0" w:color="000000"/>
            </w:tcBorders>
            <w:shd w:val="clear" w:color="auto" w:fill="auto"/>
          </w:tcPr>
          <w:p w:rsidR="00CE58A5" w:rsidRPr="00A75B0A" w:rsidRDefault="00CE58A5"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2</w:t>
            </w:r>
          </w:p>
        </w:tc>
        <w:tc>
          <w:tcPr>
            <w:tcW w:w="4111" w:type="dxa"/>
            <w:tcBorders>
              <w:left w:val="single" w:sz="4" w:space="0" w:color="000000"/>
              <w:bottom w:val="single" w:sz="4" w:space="0" w:color="000000"/>
            </w:tcBorders>
            <w:shd w:val="clear" w:color="auto" w:fill="auto"/>
          </w:tcPr>
          <w:p w:rsidR="00CE58A5" w:rsidRPr="00A75B0A" w:rsidRDefault="00CE58A5" w:rsidP="009351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Азотнокислый калий</w:t>
            </w:r>
          </w:p>
        </w:tc>
        <w:tc>
          <w:tcPr>
            <w:tcW w:w="4339" w:type="dxa"/>
            <w:tcBorders>
              <w:left w:val="single" w:sz="4" w:space="0" w:color="000000"/>
              <w:bottom w:val="single" w:sz="4" w:space="0" w:color="000000"/>
              <w:right w:val="single" w:sz="4" w:space="0" w:color="000000"/>
            </w:tcBorders>
            <w:shd w:val="clear" w:color="auto" w:fill="auto"/>
          </w:tcPr>
          <w:p w:rsidR="00CE58A5" w:rsidRPr="00A75B0A" w:rsidRDefault="00CE58A5"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2</w:t>
            </w:r>
          </w:p>
        </w:tc>
      </w:tr>
      <w:tr w:rsidR="00CE58A5" w:rsidRPr="00A75B0A" w:rsidTr="009351B8">
        <w:tc>
          <w:tcPr>
            <w:tcW w:w="622" w:type="dxa"/>
            <w:tcBorders>
              <w:left w:val="single" w:sz="4" w:space="0" w:color="000000"/>
              <w:bottom w:val="single" w:sz="4" w:space="0" w:color="000000"/>
            </w:tcBorders>
            <w:shd w:val="clear" w:color="auto" w:fill="auto"/>
          </w:tcPr>
          <w:p w:rsidR="00CE58A5" w:rsidRPr="00A75B0A" w:rsidRDefault="00CE58A5"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3</w:t>
            </w:r>
          </w:p>
        </w:tc>
        <w:tc>
          <w:tcPr>
            <w:tcW w:w="4111" w:type="dxa"/>
            <w:tcBorders>
              <w:left w:val="single" w:sz="4" w:space="0" w:color="000000"/>
              <w:bottom w:val="single" w:sz="4" w:space="0" w:color="000000"/>
            </w:tcBorders>
            <w:shd w:val="clear" w:color="auto" w:fill="auto"/>
          </w:tcPr>
          <w:p w:rsidR="00CE58A5" w:rsidRPr="00A75B0A" w:rsidRDefault="00CE58A5" w:rsidP="009351B8">
            <w:pPr>
              <w:widowControl w:val="0"/>
              <w:suppressLineNumbers/>
              <w:rPr>
                <w:rFonts w:ascii="Times New Roman" w:eastAsia="NSimSun" w:hAnsi="Times New Roman"/>
                <w:lang w:eastAsia="zh-CN" w:bidi="hi-IN"/>
              </w:rPr>
            </w:pPr>
            <w:proofErr w:type="spellStart"/>
            <w:r w:rsidRPr="00A75B0A">
              <w:rPr>
                <w:rFonts w:ascii="Times New Roman" w:eastAsia="NSimSun" w:hAnsi="Times New Roman"/>
                <w:lang w:eastAsia="zh-CN" w:bidi="hi-IN"/>
              </w:rPr>
              <w:t>Диаммоний</w:t>
            </w:r>
            <w:proofErr w:type="spellEnd"/>
            <w:r w:rsidRPr="00A75B0A">
              <w:rPr>
                <w:rFonts w:ascii="Times New Roman" w:eastAsia="NSimSun" w:hAnsi="Times New Roman"/>
                <w:lang w:eastAsia="zh-CN" w:bidi="hi-IN"/>
              </w:rPr>
              <w:t xml:space="preserve"> фосфат</w:t>
            </w:r>
          </w:p>
        </w:tc>
        <w:tc>
          <w:tcPr>
            <w:tcW w:w="4339" w:type="dxa"/>
            <w:tcBorders>
              <w:left w:val="single" w:sz="4" w:space="0" w:color="000000"/>
              <w:bottom w:val="single" w:sz="4" w:space="0" w:color="000000"/>
              <w:right w:val="single" w:sz="4" w:space="0" w:color="000000"/>
            </w:tcBorders>
            <w:shd w:val="clear" w:color="auto" w:fill="auto"/>
          </w:tcPr>
          <w:p w:rsidR="00CE58A5" w:rsidRPr="00A75B0A" w:rsidRDefault="00CE58A5"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0,12</w:t>
            </w:r>
          </w:p>
        </w:tc>
      </w:tr>
      <w:tr w:rsidR="00CE58A5" w:rsidRPr="00A75B0A" w:rsidTr="009351B8">
        <w:tc>
          <w:tcPr>
            <w:tcW w:w="622" w:type="dxa"/>
            <w:tcBorders>
              <w:left w:val="single" w:sz="4" w:space="0" w:color="000000"/>
              <w:bottom w:val="single" w:sz="4" w:space="0" w:color="000000"/>
            </w:tcBorders>
            <w:shd w:val="clear" w:color="auto" w:fill="auto"/>
          </w:tcPr>
          <w:p w:rsidR="00CE58A5" w:rsidRPr="00A75B0A" w:rsidRDefault="00CE58A5"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4</w:t>
            </w:r>
          </w:p>
        </w:tc>
        <w:tc>
          <w:tcPr>
            <w:tcW w:w="4111" w:type="dxa"/>
            <w:tcBorders>
              <w:left w:val="single" w:sz="4" w:space="0" w:color="000000"/>
              <w:bottom w:val="single" w:sz="4" w:space="0" w:color="000000"/>
            </w:tcBorders>
            <w:shd w:val="clear" w:color="auto" w:fill="auto"/>
          </w:tcPr>
          <w:p w:rsidR="00CE58A5" w:rsidRPr="00A75B0A" w:rsidRDefault="00CE58A5" w:rsidP="009351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Мочевина (карбамид)</w:t>
            </w:r>
          </w:p>
        </w:tc>
        <w:tc>
          <w:tcPr>
            <w:tcW w:w="4339" w:type="dxa"/>
            <w:tcBorders>
              <w:left w:val="single" w:sz="4" w:space="0" w:color="000000"/>
              <w:bottom w:val="single" w:sz="4" w:space="0" w:color="000000"/>
              <w:right w:val="single" w:sz="4" w:space="0" w:color="000000"/>
            </w:tcBorders>
            <w:shd w:val="clear" w:color="auto" w:fill="auto"/>
          </w:tcPr>
          <w:p w:rsidR="00CE58A5" w:rsidRPr="00A75B0A" w:rsidRDefault="00CE58A5"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0,02</w:t>
            </w:r>
          </w:p>
        </w:tc>
      </w:tr>
      <w:tr w:rsidR="00CE58A5" w:rsidRPr="00A75B0A" w:rsidTr="009351B8">
        <w:tc>
          <w:tcPr>
            <w:tcW w:w="622" w:type="dxa"/>
            <w:tcBorders>
              <w:left w:val="single" w:sz="4" w:space="0" w:color="000000"/>
              <w:bottom w:val="single" w:sz="4" w:space="0" w:color="000000"/>
            </w:tcBorders>
            <w:shd w:val="clear" w:color="auto" w:fill="auto"/>
          </w:tcPr>
          <w:p w:rsidR="00CE58A5" w:rsidRPr="00A75B0A" w:rsidRDefault="00CE58A5"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5</w:t>
            </w:r>
          </w:p>
        </w:tc>
        <w:tc>
          <w:tcPr>
            <w:tcW w:w="4111" w:type="dxa"/>
            <w:tcBorders>
              <w:left w:val="single" w:sz="4" w:space="0" w:color="000000"/>
              <w:bottom w:val="single" w:sz="4" w:space="0" w:color="000000"/>
            </w:tcBorders>
            <w:shd w:val="clear" w:color="auto" w:fill="auto"/>
          </w:tcPr>
          <w:p w:rsidR="00CE58A5" w:rsidRPr="00A75B0A" w:rsidRDefault="00CE58A5" w:rsidP="009351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Na</w:t>
            </w:r>
            <w:r w:rsidRPr="00A75B0A">
              <w:rPr>
                <w:rFonts w:ascii="Times New Roman" w:eastAsia="NSimSun" w:hAnsi="Times New Roman"/>
                <w:vertAlign w:val="subscript"/>
                <w:lang w:val="en-US" w:eastAsia="zh-CN" w:bidi="hi-IN"/>
              </w:rPr>
              <w:t>2</w:t>
            </w:r>
            <w:r w:rsidRPr="00A75B0A">
              <w:rPr>
                <w:rFonts w:ascii="Times New Roman" w:eastAsia="NSimSun" w:hAnsi="Times New Roman"/>
                <w:lang w:val="en-US" w:eastAsia="zh-CN" w:bidi="hi-IN"/>
              </w:rPr>
              <w:t>EDTA</w:t>
            </w:r>
          </w:p>
        </w:tc>
        <w:tc>
          <w:tcPr>
            <w:tcW w:w="4339" w:type="dxa"/>
            <w:tcBorders>
              <w:left w:val="single" w:sz="4" w:space="0" w:color="000000"/>
              <w:bottom w:val="single" w:sz="4" w:space="0" w:color="000000"/>
              <w:right w:val="single" w:sz="4" w:space="0" w:color="000000"/>
            </w:tcBorders>
            <w:shd w:val="clear" w:color="auto" w:fill="auto"/>
          </w:tcPr>
          <w:p w:rsidR="00CE58A5" w:rsidRPr="00A75B0A" w:rsidRDefault="00CE58A5"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0,08</w:t>
            </w:r>
          </w:p>
        </w:tc>
      </w:tr>
      <w:tr w:rsidR="00CE58A5" w:rsidRPr="00A75B0A" w:rsidTr="009351B8">
        <w:tc>
          <w:tcPr>
            <w:tcW w:w="622" w:type="dxa"/>
            <w:tcBorders>
              <w:left w:val="single" w:sz="4" w:space="0" w:color="000000"/>
              <w:bottom w:val="single" w:sz="4" w:space="0" w:color="000000"/>
            </w:tcBorders>
            <w:shd w:val="clear" w:color="auto" w:fill="auto"/>
          </w:tcPr>
          <w:p w:rsidR="00CE58A5" w:rsidRPr="00A75B0A" w:rsidRDefault="00CE58A5"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6</w:t>
            </w:r>
          </w:p>
        </w:tc>
        <w:tc>
          <w:tcPr>
            <w:tcW w:w="4111" w:type="dxa"/>
            <w:tcBorders>
              <w:left w:val="single" w:sz="4" w:space="0" w:color="000000"/>
              <w:bottom w:val="single" w:sz="4" w:space="0" w:color="000000"/>
            </w:tcBorders>
            <w:shd w:val="clear" w:color="auto" w:fill="auto"/>
          </w:tcPr>
          <w:p w:rsidR="00CE58A5" w:rsidRPr="00A75B0A" w:rsidRDefault="00CE58A5" w:rsidP="009351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 xml:space="preserve">Гидрокарбонатная вода </w:t>
            </w:r>
          </w:p>
        </w:tc>
        <w:tc>
          <w:tcPr>
            <w:tcW w:w="4339" w:type="dxa"/>
            <w:tcBorders>
              <w:left w:val="single" w:sz="4" w:space="0" w:color="000000"/>
              <w:bottom w:val="single" w:sz="4" w:space="0" w:color="000000"/>
              <w:right w:val="single" w:sz="4" w:space="0" w:color="000000"/>
            </w:tcBorders>
            <w:shd w:val="clear" w:color="auto" w:fill="auto"/>
          </w:tcPr>
          <w:p w:rsidR="00CE58A5" w:rsidRPr="00A75B0A" w:rsidRDefault="00CE58A5"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981.78</w:t>
            </w:r>
          </w:p>
        </w:tc>
      </w:tr>
      <w:tr w:rsidR="007E0A00" w:rsidRPr="00A75B0A" w:rsidTr="000F506F">
        <w:tc>
          <w:tcPr>
            <w:tcW w:w="4733" w:type="dxa"/>
            <w:gridSpan w:val="2"/>
            <w:tcBorders>
              <w:top w:val="single" w:sz="4" w:space="0" w:color="000000"/>
              <w:left w:val="single" w:sz="4" w:space="0" w:color="000000"/>
              <w:bottom w:val="single" w:sz="4" w:space="0" w:color="000000"/>
            </w:tcBorders>
            <w:shd w:val="clear" w:color="auto" w:fill="auto"/>
          </w:tcPr>
          <w:p w:rsidR="007E0A00" w:rsidRPr="00A75B0A" w:rsidRDefault="007E0A00"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Итого</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rsidR="007E0A00" w:rsidRPr="00A75B0A" w:rsidRDefault="007E0A00"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1 000,0</w:t>
            </w:r>
          </w:p>
        </w:tc>
      </w:tr>
    </w:tbl>
    <w:p w:rsidR="00CE58A5" w:rsidRPr="00A75B0A" w:rsidRDefault="00CE58A5" w:rsidP="009351B8">
      <w:pPr>
        <w:spacing w:line="360" w:lineRule="auto"/>
        <w:jc w:val="both"/>
        <w:rPr>
          <w:rFonts w:ascii="Times New Roman" w:hAnsi="Times New Roman"/>
        </w:rPr>
      </w:pPr>
    </w:p>
    <w:p w:rsidR="002D3418" w:rsidRPr="00A75B0A" w:rsidRDefault="002D3418" w:rsidP="004B3FA2">
      <w:pPr>
        <w:spacing w:line="360" w:lineRule="auto"/>
        <w:ind w:firstLine="709"/>
        <w:jc w:val="both"/>
        <w:rPr>
          <w:rFonts w:ascii="Times New Roman" w:hAnsi="Times New Roman"/>
        </w:rPr>
      </w:pPr>
      <w:r w:rsidRPr="00A75B0A">
        <w:rPr>
          <w:rFonts w:ascii="Times New Roman" w:hAnsi="Times New Roman"/>
        </w:rPr>
        <w:t>Строго соблюдая последовательность приведенных в списке солей (таблица В</w:t>
      </w:r>
      <w:r w:rsidR="00987949" w:rsidRPr="00A75B0A">
        <w:rPr>
          <w:rFonts w:ascii="Times New Roman" w:hAnsi="Times New Roman"/>
        </w:rPr>
        <w:t>.</w:t>
      </w:r>
      <w:r w:rsidRPr="00A75B0A">
        <w:rPr>
          <w:rFonts w:ascii="Times New Roman" w:hAnsi="Times New Roman"/>
        </w:rPr>
        <w:t xml:space="preserve">5), растворить их </w:t>
      </w:r>
      <w:r w:rsidR="00220E9D" w:rsidRPr="00A75B0A">
        <w:rPr>
          <w:rFonts w:ascii="Times New Roman" w:hAnsi="Times New Roman"/>
        </w:rPr>
        <w:t xml:space="preserve">поочередно </w:t>
      </w:r>
      <w:r w:rsidRPr="00A75B0A">
        <w:rPr>
          <w:rFonts w:ascii="Times New Roman" w:hAnsi="Times New Roman"/>
        </w:rPr>
        <w:t>(с 1 по 5</w:t>
      </w:r>
      <w:r w:rsidR="00220E9D" w:rsidRPr="00A75B0A">
        <w:rPr>
          <w:rFonts w:ascii="Times New Roman" w:hAnsi="Times New Roman"/>
        </w:rPr>
        <w:t xml:space="preserve">) </w:t>
      </w:r>
      <w:r w:rsidRPr="00A75B0A">
        <w:rPr>
          <w:rFonts w:ascii="Times New Roman" w:hAnsi="Times New Roman"/>
        </w:rPr>
        <w:t>в небольшом количестве гидрокарбонатной вод</w:t>
      </w:r>
      <w:r w:rsidR="00220E9D" w:rsidRPr="00A75B0A">
        <w:rPr>
          <w:rFonts w:ascii="Times New Roman" w:hAnsi="Times New Roman"/>
        </w:rPr>
        <w:t>ы</w:t>
      </w:r>
      <w:r w:rsidRPr="00A75B0A">
        <w:rPr>
          <w:rFonts w:ascii="Times New Roman" w:hAnsi="Times New Roman"/>
        </w:rPr>
        <w:t>. После чего, довести объем</w:t>
      </w:r>
      <w:r w:rsidR="00220E9D" w:rsidRPr="00A75B0A">
        <w:rPr>
          <w:rFonts w:ascii="Times New Roman" w:hAnsi="Times New Roman"/>
        </w:rPr>
        <w:t xml:space="preserve"> раствора</w:t>
      </w:r>
      <w:r w:rsidRPr="00A75B0A">
        <w:rPr>
          <w:rFonts w:ascii="Times New Roman" w:hAnsi="Times New Roman"/>
        </w:rPr>
        <w:t xml:space="preserve"> гидрокарбонатной вод</w:t>
      </w:r>
      <w:r w:rsidR="00220E9D" w:rsidRPr="00A75B0A">
        <w:rPr>
          <w:rFonts w:ascii="Times New Roman" w:hAnsi="Times New Roman"/>
        </w:rPr>
        <w:t>ой</w:t>
      </w:r>
      <w:r w:rsidRPr="00A75B0A">
        <w:rPr>
          <w:rFonts w:ascii="Times New Roman" w:hAnsi="Times New Roman"/>
        </w:rPr>
        <w:t xml:space="preserve"> до одного литра. </w:t>
      </w:r>
      <w:r w:rsidR="00220E9D" w:rsidRPr="00A75B0A">
        <w:rPr>
          <w:rFonts w:ascii="Times New Roman" w:hAnsi="Times New Roman"/>
        </w:rPr>
        <w:t>Далее</w:t>
      </w:r>
      <w:r w:rsidRPr="00A75B0A">
        <w:rPr>
          <w:rFonts w:ascii="Times New Roman" w:hAnsi="Times New Roman"/>
        </w:rPr>
        <w:t xml:space="preserve"> в приготовленный раствор добав</w:t>
      </w:r>
      <w:r w:rsidR="00220E9D" w:rsidRPr="00A75B0A">
        <w:rPr>
          <w:rFonts w:ascii="Times New Roman" w:hAnsi="Times New Roman"/>
        </w:rPr>
        <w:t>и</w:t>
      </w:r>
      <w:r w:rsidRPr="00A75B0A">
        <w:rPr>
          <w:rFonts w:ascii="Times New Roman" w:hAnsi="Times New Roman"/>
        </w:rPr>
        <w:t xml:space="preserve">ть живой раствор культуры </w:t>
      </w:r>
      <w:proofErr w:type="spellStart"/>
      <w:r w:rsidRPr="00A75B0A">
        <w:rPr>
          <w:rFonts w:ascii="Times New Roman" w:hAnsi="Times New Roman"/>
          <w:i/>
        </w:rPr>
        <w:t>Спирулины</w:t>
      </w:r>
      <w:proofErr w:type="spellEnd"/>
      <w:r w:rsidRPr="00A75B0A">
        <w:rPr>
          <w:rFonts w:ascii="Times New Roman" w:hAnsi="Times New Roman"/>
        </w:rPr>
        <w:t>. Обратный процесс не допустим!</w:t>
      </w:r>
    </w:p>
    <w:p w:rsidR="00220E9D" w:rsidRPr="00A75B0A" w:rsidRDefault="00220E9D" w:rsidP="004B3FA2">
      <w:pPr>
        <w:spacing w:line="360" w:lineRule="auto"/>
        <w:ind w:firstLine="709"/>
        <w:jc w:val="both"/>
        <w:rPr>
          <w:rFonts w:ascii="Times New Roman" w:hAnsi="Times New Roman"/>
        </w:rPr>
      </w:pPr>
    </w:p>
    <w:p w:rsidR="00220E9D" w:rsidRPr="00A75B0A" w:rsidRDefault="004B3FA2" w:rsidP="00D4083E">
      <w:pPr>
        <w:spacing w:line="360" w:lineRule="auto"/>
        <w:jc w:val="center"/>
        <w:rPr>
          <w:rFonts w:ascii="Times New Roman" w:hAnsi="Times New Roman"/>
          <w:b/>
        </w:rPr>
      </w:pPr>
      <w:r w:rsidRPr="00A75B0A">
        <w:rPr>
          <w:rFonts w:ascii="Times New Roman" w:hAnsi="Times New Roman"/>
          <w:b/>
        </w:rPr>
        <w:t>В.</w:t>
      </w:r>
      <w:r w:rsidR="00220E9D" w:rsidRPr="00A75B0A">
        <w:rPr>
          <w:rFonts w:ascii="Times New Roman" w:hAnsi="Times New Roman"/>
          <w:b/>
        </w:rPr>
        <w:t>4 ОПИСАНИЕ ПРОЦЕССА ПОЛУЧЕНИЯ</w:t>
      </w:r>
    </w:p>
    <w:p w:rsidR="00220E9D" w:rsidRPr="00A75B0A" w:rsidRDefault="004B3FA2" w:rsidP="004B3FA2">
      <w:pPr>
        <w:spacing w:line="360" w:lineRule="auto"/>
        <w:ind w:firstLine="709"/>
        <w:jc w:val="both"/>
        <w:rPr>
          <w:rFonts w:ascii="Times New Roman" w:hAnsi="Times New Roman"/>
        </w:rPr>
      </w:pPr>
      <w:r w:rsidRPr="00A75B0A">
        <w:rPr>
          <w:rFonts w:ascii="Times New Roman" w:hAnsi="Times New Roman"/>
        </w:rPr>
        <w:t>В.</w:t>
      </w:r>
      <w:r w:rsidR="00220E9D" w:rsidRPr="00A75B0A">
        <w:rPr>
          <w:rFonts w:ascii="Times New Roman" w:hAnsi="Times New Roman"/>
        </w:rPr>
        <w:t xml:space="preserve">4.1 Подготовка посевного материала культур </w:t>
      </w:r>
      <w:proofErr w:type="spellStart"/>
      <w:r w:rsidR="00220E9D" w:rsidRPr="00A75B0A">
        <w:rPr>
          <w:rFonts w:ascii="Times New Roman" w:hAnsi="Times New Roman"/>
        </w:rPr>
        <w:t>Спирулины</w:t>
      </w:r>
      <w:proofErr w:type="spellEnd"/>
      <w:r w:rsidR="00AF3131" w:rsidRPr="00A75B0A">
        <w:rPr>
          <w:rFonts w:ascii="Times New Roman" w:hAnsi="Times New Roman"/>
        </w:rPr>
        <w:t xml:space="preserve"> (стадия</w:t>
      </w:r>
      <w:r w:rsidR="00C37481" w:rsidRPr="00A75B0A">
        <w:rPr>
          <w:rFonts w:ascii="Times New Roman" w:hAnsi="Times New Roman"/>
        </w:rPr>
        <w:t xml:space="preserve"> вспомогательных работ</w:t>
      </w:r>
      <w:r w:rsidR="00AF3131" w:rsidRPr="00A75B0A">
        <w:rPr>
          <w:rFonts w:ascii="Times New Roman" w:hAnsi="Times New Roman"/>
        </w:rPr>
        <w:t xml:space="preserve"> ВР.1)</w:t>
      </w:r>
    </w:p>
    <w:p w:rsidR="00220E9D" w:rsidRPr="00A75B0A" w:rsidRDefault="00220E9D" w:rsidP="004B3FA2">
      <w:pPr>
        <w:spacing w:line="360" w:lineRule="auto"/>
        <w:ind w:firstLine="709"/>
        <w:jc w:val="both"/>
        <w:rPr>
          <w:rFonts w:ascii="Times New Roman" w:hAnsi="Times New Roman"/>
        </w:rPr>
      </w:pPr>
      <w:r w:rsidRPr="00A75B0A">
        <w:rPr>
          <w:rFonts w:ascii="Times New Roman" w:hAnsi="Times New Roman"/>
        </w:rPr>
        <w:t xml:space="preserve">В качестве продуцента используют штамма культуры </w:t>
      </w:r>
      <w:proofErr w:type="spellStart"/>
      <w:r w:rsidRPr="00A75B0A">
        <w:rPr>
          <w:rFonts w:ascii="Times New Roman" w:hAnsi="Times New Roman"/>
          <w:i/>
        </w:rPr>
        <w:t>Arthrospira</w:t>
      </w:r>
      <w:proofErr w:type="spellEnd"/>
      <w:r w:rsidR="00001E5B" w:rsidRPr="00A75B0A">
        <w:rPr>
          <w:rFonts w:ascii="Times New Roman" w:hAnsi="Times New Roman"/>
          <w:i/>
        </w:rPr>
        <w:t xml:space="preserve"> </w:t>
      </w:r>
      <w:proofErr w:type="spellStart"/>
      <w:r w:rsidRPr="00A75B0A">
        <w:rPr>
          <w:rFonts w:ascii="Times New Roman" w:hAnsi="Times New Roman"/>
          <w:i/>
        </w:rPr>
        <w:t>platensis</w:t>
      </w:r>
      <w:proofErr w:type="spellEnd"/>
      <w:r w:rsidR="00001E5B" w:rsidRPr="00A75B0A">
        <w:rPr>
          <w:rFonts w:ascii="Times New Roman" w:hAnsi="Times New Roman"/>
          <w:i/>
        </w:rPr>
        <w:t xml:space="preserve"> </w:t>
      </w:r>
      <w:r w:rsidRPr="00A75B0A">
        <w:rPr>
          <w:rFonts w:ascii="Times New Roman" w:hAnsi="Times New Roman"/>
        </w:rPr>
        <w:t>из коллекции культур Норвежского Института Водных Исследовани</w:t>
      </w:r>
      <w:r w:rsidR="0080528C" w:rsidRPr="00A75B0A">
        <w:rPr>
          <w:rFonts w:ascii="Times New Roman" w:hAnsi="Times New Roman"/>
        </w:rPr>
        <w:t>й</w:t>
      </w:r>
      <w:r w:rsidRPr="00A75B0A">
        <w:rPr>
          <w:rFonts w:ascii="Times New Roman" w:hAnsi="Times New Roman"/>
        </w:rPr>
        <w:t xml:space="preserve"> под номером NIVA-BAC 428.</w:t>
      </w:r>
    </w:p>
    <w:p w:rsidR="00C25610" w:rsidRPr="00A75B0A" w:rsidRDefault="00AF3131" w:rsidP="002E2F40">
      <w:pPr>
        <w:spacing w:line="360" w:lineRule="auto"/>
        <w:ind w:firstLine="709"/>
        <w:jc w:val="both"/>
        <w:rPr>
          <w:rFonts w:ascii="Times New Roman" w:hAnsi="Times New Roman"/>
        </w:rPr>
      </w:pPr>
      <w:r w:rsidRPr="00A75B0A">
        <w:rPr>
          <w:rFonts w:ascii="Times New Roman" w:hAnsi="Times New Roman"/>
        </w:rPr>
        <w:t xml:space="preserve">Исходный жидкий посевной материал выращивают в течение 5 суток в пробирках объемом 50 мл. При этом, питательной жидкой средой для культуры является среда </w:t>
      </w:r>
      <w:proofErr w:type="spellStart"/>
      <w:r w:rsidRPr="00A75B0A">
        <w:rPr>
          <w:rFonts w:ascii="Times New Roman" w:hAnsi="Times New Roman"/>
        </w:rPr>
        <w:t>Заррука</w:t>
      </w:r>
      <w:proofErr w:type="spellEnd"/>
      <w:r w:rsidRPr="00A75B0A">
        <w:rPr>
          <w:rFonts w:ascii="Times New Roman" w:hAnsi="Times New Roman"/>
        </w:rPr>
        <w:t>.</w:t>
      </w:r>
      <w:r w:rsidR="00C25610" w:rsidRPr="00A75B0A">
        <w:rPr>
          <w:rFonts w:ascii="Times New Roman" w:hAnsi="Times New Roman"/>
        </w:rPr>
        <w:t xml:space="preserve"> </w:t>
      </w:r>
    </w:p>
    <w:p w:rsidR="00C25610" w:rsidRPr="00A75B0A" w:rsidRDefault="00C25610" w:rsidP="002E2F40">
      <w:pPr>
        <w:spacing w:line="360" w:lineRule="auto"/>
        <w:ind w:firstLine="709"/>
        <w:jc w:val="both"/>
        <w:rPr>
          <w:rFonts w:ascii="Times New Roman" w:hAnsi="Times New Roman"/>
        </w:rPr>
      </w:pPr>
      <w:r w:rsidRPr="00A75B0A">
        <w:rPr>
          <w:rFonts w:ascii="Times New Roman" w:hAnsi="Times New Roman"/>
        </w:rPr>
        <w:t xml:space="preserve">Приготовленную </w:t>
      </w:r>
      <w:r w:rsidR="00DC1A08" w:rsidRPr="00A75B0A">
        <w:rPr>
          <w:rFonts w:ascii="Times New Roman" w:hAnsi="Times New Roman"/>
        </w:rPr>
        <w:t xml:space="preserve">на дистиллированной воде </w:t>
      </w:r>
      <w:r w:rsidRPr="00A75B0A">
        <w:rPr>
          <w:rFonts w:ascii="Times New Roman" w:hAnsi="Times New Roman"/>
        </w:rPr>
        <w:t xml:space="preserve">среду </w:t>
      </w:r>
      <w:proofErr w:type="spellStart"/>
      <w:r w:rsidRPr="00A75B0A">
        <w:rPr>
          <w:rFonts w:ascii="Times New Roman" w:hAnsi="Times New Roman"/>
        </w:rPr>
        <w:t>Заррука</w:t>
      </w:r>
      <w:proofErr w:type="spellEnd"/>
      <w:r w:rsidRPr="00A75B0A">
        <w:rPr>
          <w:rFonts w:ascii="Times New Roman" w:hAnsi="Times New Roman"/>
        </w:rPr>
        <w:t xml:space="preserve"> заранее стерилизуют в автоклаве при 1,2 </w:t>
      </w:r>
      <w:proofErr w:type="spellStart"/>
      <w:r w:rsidRPr="00A75B0A">
        <w:rPr>
          <w:rFonts w:ascii="Times New Roman" w:hAnsi="Times New Roman"/>
        </w:rPr>
        <w:t>атм</w:t>
      </w:r>
      <w:proofErr w:type="spellEnd"/>
      <w:r w:rsidRPr="00A75B0A">
        <w:rPr>
          <w:rFonts w:ascii="Times New Roman" w:hAnsi="Times New Roman"/>
        </w:rPr>
        <w:t xml:space="preserve"> 30 минут. </w:t>
      </w:r>
    </w:p>
    <w:p w:rsidR="0023725D" w:rsidRPr="00A75B0A" w:rsidRDefault="00C25610" w:rsidP="002E2F40">
      <w:pPr>
        <w:spacing w:line="360" w:lineRule="auto"/>
        <w:ind w:firstLine="709"/>
        <w:jc w:val="both"/>
        <w:rPr>
          <w:rFonts w:ascii="Times New Roman" w:hAnsi="Times New Roman"/>
        </w:rPr>
      </w:pPr>
      <w:r w:rsidRPr="00A75B0A">
        <w:rPr>
          <w:rFonts w:ascii="Times New Roman" w:hAnsi="Times New Roman"/>
        </w:rPr>
        <w:t xml:space="preserve">Засев проводят из расчета </w:t>
      </w:r>
      <w:r w:rsidR="002E2F40" w:rsidRPr="00A75B0A">
        <w:rPr>
          <w:rFonts w:ascii="Times New Roman" w:hAnsi="Times New Roman"/>
        </w:rPr>
        <w:t>1/4</w:t>
      </w:r>
      <w:r w:rsidRPr="00A75B0A">
        <w:rPr>
          <w:rFonts w:ascii="Times New Roman" w:hAnsi="Times New Roman"/>
        </w:rPr>
        <w:t xml:space="preserve"> пробирки на колбу с 25 мл сред</w:t>
      </w:r>
      <w:r w:rsidR="00DC1A08" w:rsidRPr="00A75B0A">
        <w:rPr>
          <w:rFonts w:ascii="Times New Roman" w:hAnsi="Times New Roman"/>
        </w:rPr>
        <w:t>ы</w:t>
      </w:r>
      <w:r w:rsidRPr="00A75B0A">
        <w:rPr>
          <w:rFonts w:ascii="Times New Roman" w:hAnsi="Times New Roman"/>
        </w:rPr>
        <w:t xml:space="preserve">. </w:t>
      </w:r>
      <w:r w:rsidR="00DC1A08" w:rsidRPr="00A75B0A">
        <w:rPr>
          <w:rFonts w:ascii="Times New Roman" w:hAnsi="Times New Roman"/>
        </w:rPr>
        <w:t>В</w:t>
      </w:r>
      <w:r w:rsidRPr="00A75B0A">
        <w:rPr>
          <w:rFonts w:ascii="Times New Roman" w:hAnsi="Times New Roman"/>
        </w:rPr>
        <w:t>ыращивание посевной культуры</w:t>
      </w:r>
      <w:r w:rsidR="00DC1A08" w:rsidRPr="00A75B0A">
        <w:rPr>
          <w:rFonts w:ascii="Times New Roman" w:hAnsi="Times New Roman"/>
        </w:rPr>
        <w:t xml:space="preserve"> осуществляется</w:t>
      </w:r>
      <w:r w:rsidRPr="00A75B0A">
        <w:rPr>
          <w:rFonts w:ascii="Times New Roman" w:hAnsi="Times New Roman"/>
        </w:rPr>
        <w:t xml:space="preserve"> в течение 5 суток в колбах на шейкере качалке со скоростью вращения 220 об/мин, при температуре 25ºC. </w:t>
      </w:r>
    </w:p>
    <w:p w:rsidR="00FE0207" w:rsidRPr="00A75B0A" w:rsidRDefault="00FE0207" w:rsidP="002E2F40">
      <w:pPr>
        <w:spacing w:line="360" w:lineRule="auto"/>
        <w:ind w:firstLine="709"/>
        <w:jc w:val="both"/>
        <w:rPr>
          <w:rFonts w:ascii="Times New Roman" w:hAnsi="Times New Roman"/>
        </w:rPr>
      </w:pPr>
      <w:r w:rsidRPr="00A75B0A">
        <w:rPr>
          <w:rFonts w:ascii="Times New Roman" w:hAnsi="Times New Roman"/>
        </w:rPr>
        <w:t xml:space="preserve">Для этих целей был создан собственный комплекс лабораторных </w:t>
      </w:r>
      <w:proofErr w:type="spellStart"/>
      <w:r w:rsidRPr="00A75B0A">
        <w:rPr>
          <w:rFonts w:ascii="Times New Roman" w:hAnsi="Times New Roman"/>
        </w:rPr>
        <w:t>фотобиореакторов</w:t>
      </w:r>
      <w:proofErr w:type="spellEnd"/>
      <w:r w:rsidRPr="00A75B0A">
        <w:rPr>
          <w:rFonts w:ascii="Times New Roman" w:hAnsi="Times New Roman"/>
        </w:rPr>
        <w:t xml:space="preserve"> (рисунок В.1) – установки для размножения исходного штамма посевной культуры, позволяющего довести объемы культуры до 50 мл. Эти работы должны быть проведены в стерильных растворах питательной среды на основе дистиллированной воды. </w:t>
      </w:r>
      <w:r w:rsidRPr="00A75B0A">
        <w:rPr>
          <w:rFonts w:ascii="Times New Roman" w:hAnsi="Times New Roman"/>
        </w:rPr>
        <w:lastRenderedPageBreak/>
        <w:t xml:space="preserve">Размножение культуры начинается в стандартных растворах питательной среды (среда </w:t>
      </w:r>
      <w:proofErr w:type="spellStart"/>
      <w:r w:rsidRPr="00A75B0A">
        <w:rPr>
          <w:rFonts w:ascii="Times New Roman" w:hAnsi="Times New Roman"/>
        </w:rPr>
        <w:t>Заррука</w:t>
      </w:r>
      <w:proofErr w:type="spellEnd"/>
      <w:r w:rsidRPr="00A75B0A">
        <w:rPr>
          <w:rFonts w:ascii="Times New Roman" w:hAnsi="Times New Roman"/>
        </w:rPr>
        <w:t>), затем последовательно проводят его разбавление до достижения объема раствора 1 л. Когда плотность биомассы достигает не менее 0,5 г/л, переходят к процессу инокуляции.</w:t>
      </w:r>
    </w:p>
    <w:p w:rsidR="00FE0207" w:rsidRPr="00A75B0A" w:rsidRDefault="00FE0207" w:rsidP="00FE0207">
      <w:pPr>
        <w:spacing w:line="360" w:lineRule="auto"/>
        <w:ind w:firstLine="567"/>
        <w:jc w:val="both"/>
        <w:rPr>
          <w:rFonts w:ascii="Times New Roman" w:hAnsi="Times New Roman"/>
          <w:sz w:val="28"/>
          <w:szCs w:val="28"/>
        </w:rPr>
      </w:pPr>
    </w:p>
    <w:p w:rsidR="00FE0207" w:rsidRPr="00A75B0A" w:rsidRDefault="00FE0207" w:rsidP="00FE0207">
      <w:pPr>
        <w:jc w:val="center"/>
        <w:rPr>
          <w:rFonts w:ascii="Times New Roman" w:hAnsi="Times New Roman"/>
          <w:sz w:val="28"/>
          <w:szCs w:val="28"/>
        </w:rPr>
      </w:pPr>
      <w:r w:rsidRPr="00A75B0A">
        <w:rPr>
          <w:rFonts w:ascii="Times New Roman" w:hAnsi="Times New Roman"/>
          <w:noProof/>
          <w:sz w:val="28"/>
          <w:szCs w:val="28"/>
        </w:rPr>
        <w:drawing>
          <wp:inline distT="0" distB="0" distL="0" distR="0">
            <wp:extent cx="1731212" cy="2466146"/>
            <wp:effectExtent l="19050" t="0" r="2338" b="0"/>
            <wp:docPr id="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449" cy="2469333"/>
                    </a:xfrm>
                    <a:prstGeom prst="rect">
                      <a:avLst/>
                    </a:prstGeom>
                    <a:noFill/>
                  </pic:spPr>
                </pic:pic>
              </a:graphicData>
            </a:graphic>
          </wp:inline>
        </w:drawing>
      </w:r>
    </w:p>
    <w:p w:rsidR="00FE0207" w:rsidRPr="00A75B0A" w:rsidRDefault="00FE0207" w:rsidP="00FE0207">
      <w:pPr>
        <w:rPr>
          <w:rFonts w:ascii="Times New Roman" w:hAnsi="Times New Roman"/>
          <w:sz w:val="28"/>
          <w:szCs w:val="28"/>
        </w:rPr>
      </w:pPr>
    </w:p>
    <w:p w:rsidR="00FE0207" w:rsidRPr="00A75B0A" w:rsidRDefault="00FE0207" w:rsidP="00FE0207">
      <w:pPr>
        <w:jc w:val="center"/>
        <w:rPr>
          <w:rFonts w:ascii="Times New Roman" w:hAnsi="Times New Roman"/>
        </w:rPr>
      </w:pPr>
      <w:r w:rsidRPr="00A75B0A">
        <w:rPr>
          <w:rFonts w:ascii="Times New Roman" w:hAnsi="Times New Roman"/>
        </w:rPr>
        <w:t>Рисунок В.1 – Получение посевной культуры микроводорослей с использованием шейкера-инкубатора</w:t>
      </w:r>
    </w:p>
    <w:p w:rsidR="00FE0207" w:rsidRPr="00A75B0A" w:rsidRDefault="00FE0207" w:rsidP="00FE0207">
      <w:pPr>
        <w:spacing w:line="360" w:lineRule="auto"/>
        <w:jc w:val="both"/>
        <w:rPr>
          <w:rFonts w:ascii="Times New Roman" w:hAnsi="Times New Roman"/>
        </w:rPr>
      </w:pPr>
    </w:p>
    <w:p w:rsidR="000D1141" w:rsidRPr="00A75B0A" w:rsidRDefault="0023725D" w:rsidP="002E2F40">
      <w:pPr>
        <w:spacing w:line="360" w:lineRule="auto"/>
        <w:ind w:firstLine="709"/>
        <w:jc w:val="both"/>
        <w:rPr>
          <w:rFonts w:ascii="Times New Roman" w:hAnsi="Times New Roman"/>
        </w:rPr>
      </w:pPr>
      <w:r w:rsidRPr="00A75B0A">
        <w:rPr>
          <w:rFonts w:ascii="Times New Roman" w:hAnsi="Times New Roman"/>
        </w:rPr>
        <w:t xml:space="preserve">Сам процесс осуществляется </w:t>
      </w:r>
      <w:r w:rsidR="006606E7" w:rsidRPr="00A75B0A">
        <w:rPr>
          <w:rFonts w:ascii="Times New Roman" w:hAnsi="Times New Roman"/>
        </w:rPr>
        <w:t xml:space="preserve">по </w:t>
      </w:r>
      <w:r w:rsidRPr="00A75B0A">
        <w:rPr>
          <w:rFonts w:ascii="Times New Roman" w:hAnsi="Times New Roman"/>
        </w:rPr>
        <w:t>следующ</w:t>
      </w:r>
      <w:r w:rsidR="006606E7" w:rsidRPr="00A75B0A">
        <w:rPr>
          <w:rFonts w:ascii="Times New Roman" w:hAnsi="Times New Roman"/>
        </w:rPr>
        <w:t>ей</w:t>
      </w:r>
      <w:r w:rsidRPr="00A75B0A">
        <w:rPr>
          <w:rFonts w:ascii="Times New Roman" w:hAnsi="Times New Roman"/>
        </w:rPr>
        <w:t xml:space="preserve"> </w:t>
      </w:r>
      <w:r w:rsidR="006606E7" w:rsidRPr="00A75B0A">
        <w:rPr>
          <w:rFonts w:ascii="Times New Roman" w:hAnsi="Times New Roman"/>
        </w:rPr>
        <w:t>методике</w:t>
      </w:r>
      <w:r w:rsidRPr="00A75B0A">
        <w:rPr>
          <w:rFonts w:ascii="Times New Roman" w:hAnsi="Times New Roman"/>
        </w:rPr>
        <w:t xml:space="preserve">: в хорошо освещаемую колбу </w:t>
      </w:r>
      <w:proofErr w:type="spellStart"/>
      <w:r w:rsidRPr="00A75B0A">
        <w:rPr>
          <w:rFonts w:ascii="Times New Roman" w:hAnsi="Times New Roman"/>
        </w:rPr>
        <w:t>Эрленмейера</w:t>
      </w:r>
      <w:proofErr w:type="spellEnd"/>
      <w:r w:rsidRPr="00A75B0A">
        <w:rPr>
          <w:rFonts w:ascii="Times New Roman" w:hAnsi="Times New Roman"/>
        </w:rPr>
        <w:t xml:space="preserve">, объемом 250 мл, добавить 25 мл стандартной питательной среды, содержащей необходимые для роста биогенные элементы, внести 50 мл посевного раствора микроводорослей. Затем необходимо наблюдать за ростом и накоплением биомассы, концентрацией клеток, через равный промежуток времени – 24 ч, путем измерения оптической плотности культур на спектрофотометре. Жидкая питательная среда </w:t>
      </w:r>
      <w:proofErr w:type="spellStart"/>
      <w:r w:rsidRPr="00A75B0A">
        <w:rPr>
          <w:rFonts w:ascii="Times New Roman" w:hAnsi="Times New Roman"/>
        </w:rPr>
        <w:t>барботируется</w:t>
      </w:r>
      <w:proofErr w:type="spellEnd"/>
      <w:r w:rsidRPr="00A75B0A">
        <w:rPr>
          <w:rFonts w:ascii="Times New Roman" w:hAnsi="Times New Roman"/>
        </w:rPr>
        <w:t xml:space="preserve"> с помощью смеси углекислого газа с воздухом. Колбы, содержащие суспензии, перемешивали с помощью аппарата для встряхивания «</w:t>
      </w:r>
      <w:proofErr w:type="spellStart"/>
      <w:r w:rsidRPr="00A75B0A">
        <w:rPr>
          <w:rFonts w:ascii="Times New Roman" w:hAnsi="Times New Roman"/>
        </w:rPr>
        <w:t>Laboratoryshakertype</w:t>
      </w:r>
      <w:proofErr w:type="spellEnd"/>
      <w:r w:rsidRPr="00A75B0A">
        <w:rPr>
          <w:rFonts w:ascii="Times New Roman" w:hAnsi="Times New Roman"/>
        </w:rPr>
        <w:t xml:space="preserve"> 358S» (рисунок В</w:t>
      </w:r>
      <w:r w:rsidR="002E2F40" w:rsidRPr="00A75B0A">
        <w:rPr>
          <w:rFonts w:ascii="Times New Roman" w:hAnsi="Times New Roman"/>
        </w:rPr>
        <w:t>.</w:t>
      </w:r>
      <w:r w:rsidR="00FE0207" w:rsidRPr="00A75B0A">
        <w:rPr>
          <w:rFonts w:ascii="Times New Roman" w:hAnsi="Times New Roman"/>
        </w:rPr>
        <w:t>2</w:t>
      </w:r>
      <w:r w:rsidRPr="00A75B0A">
        <w:rPr>
          <w:rFonts w:ascii="Times New Roman" w:hAnsi="Times New Roman"/>
        </w:rPr>
        <w:t>).</w:t>
      </w:r>
      <w:r w:rsidR="00C25610" w:rsidRPr="00A75B0A">
        <w:rPr>
          <w:rFonts w:ascii="Times New Roman" w:hAnsi="Times New Roman"/>
        </w:rPr>
        <w:t xml:space="preserve"> </w:t>
      </w:r>
      <w:r w:rsidR="000D1141" w:rsidRPr="00A75B0A">
        <w:rPr>
          <w:rFonts w:ascii="Times New Roman" w:hAnsi="Times New Roman"/>
        </w:rPr>
        <w:t>Установка  (рисунок В</w:t>
      </w:r>
      <w:r w:rsidR="00495FE3" w:rsidRPr="00A75B0A">
        <w:rPr>
          <w:rFonts w:ascii="Times New Roman" w:hAnsi="Times New Roman"/>
        </w:rPr>
        <w:t>.</w:t>
      </w:r>
      <w:r w:rsidR="00826C02" w:rsidRPr="00A75B0A">
        <w:rPr>
          <w:rFonts w:ascii="Times New Roman" w:hAnsi="Times New Roman"/>
        </w:rPr>
        <w:t>2</w:t>
      </w:r>
      <w:r w:rsidR="000D1141" w:rsidRPr="00A75B0A">
        <w:rPr>
          <w:rFonts w:ascii="Times New Roman" w:hAnsi="Times New Roman"/>
        </w:rPr>
        <w:t xml:space="preserve">) состоит из следующих узлов: </w:t>
      </w:r>
    </w:p>
    <w:p w:rsidR="000D1141" w:rsidRPr="00A75B0A" w:rsidRDefault="000D1141" w:rsidP="002E2F40">
      <w:pPr>
        <w:spacing w:line="360" w:lineRule="auto"/>
        <w:ind w:firstLine="709"/>
        <w:jc w:val="both"/>
        <w:rPr>
          <w:rFonts w:ascii="Times New Roman" w:hAnsi="Times New Roman"/>
        </w:rPr>
      </w:pPr>
      <w:r w:rsidRPr="00A75B0A">
        <w:rPr>
          <w:rFonts w:ascii="Times New Roman" w:hAnsi="Times New Roman"/>
        </w:rPr>
        <w:t>- системы подачи смеси углекислого газа (баллон для хранения сжиженного газа с редуктором) с воздухом (лабораторный компрессор воздуха), которая обеспечива</w:t>
      </w:r>
      <w:r w:rsidR="00F851B5" w:rsidRPr="00A75B0A">
        <w:rPr>
          <w:rFonts w:ascii="Times New Roman" w:hAnsi="Times New Roman"/>
        </w:rPr>
        <w:t>ет</w:t>
      </w:r>
      <w:r w:rsidRPr="00A75B0A">
        <w:rPr>
          <w:rFonts w:ascii="Times New Roman" w:hAnsi="Times New Roman"/>
        </w:rPr>
        <w:t xml:space="preserve"> скорость потока газов в реакционную зону установки – 45 (мах. 48) литров в минуту;</w:t>
      </w:r>
    </w:p>
    <w:p w:rsidR="00DA2B47" w:rsidRPr="00A75B0A" w:rsidRDefault="000D1141" w:rsidP="002E2F40">
      <w:pPr>
        <w:spacing w:line="360" w:lineRule="auto"/>
        <w:ind w:firstLine="709"/>
        <w:jc w:val="both"/>
        <w:rPr>
          <w:rFonts w:ascii="Times New Roman" w:hAnsi="Times New Roman"/>
          <w:sz w:val="28"/>
          <w:szCs w:val="28"/>
        </w:rPr>
      </w:pPr>
      <w:r w:rsidRPr="00A75B0A">
        <w:rPr>
          <w:rFonts w:ascii="Times New Roman" w:hAnsi="Times New Roman"/>
        </w:rPr>
        <w:t>- систем</w:t>
      </w:r>
      <w:r w:rsidR="00F851B5" w:rsidRPr="00A75B0A">
        <w:rPr>
          <w:rFonts w:ascii="Times New Roman" w:hAnsi="Times New Roman"/>
        </w:rPr>
        <w:t>а</w:t>
      </w:r>
      <w:r w:rsidRPr="00A75B0A">
        <w:rPr>
          <w:rFonts w:ascii="Times New Roman" w:hAnsi="Times New Roman"/>
        </w:rPr>
        <w:t xml:space="preserve"> </w:t>
      </w:r>
      <w:proofErr w:type="spellStart"/>
      <w:r w:rsidRPr="00A75B0A">
        <w:rPr>
          <w:rFonts w:ascii="Times New Roman" w:hAnsi="Times New Roman"/>
        </w:rPr>
        <w:t>фотобиореактор</w:t>
      </w:r>
      <w:r w:rsidR="00F851B5" w:rsidRPr="00A75B0A">
        <w:rPr>
          <w:rFonts w:ascii="Times New Roman" w:hAnsi="Times New Roman"/>
        </w:rPr>
        <w:t>ов</w:t>
      </w:r>
      <w:proofErr w:type="spellEnd"/>
      <w:r w:rsidRPr="00A75B0A">
        <w:rPr>
          <w:rFonts w:ascii="Times New Roman" w:hAnsi="Times New Roman"/>
        </w:rPr>
        <w:t>, которая включа</w:t>
      </w:r>
      <w:r w:rsidR="00F851B5" w:rsidRPr="00A75B0A">
        <w:rPr>
          <w:rFonts w:ascii="Times New Roman" w:hAnsi="Times New Roman"/>
        </w:rPr>
        <w:t>ет</w:t>
      </w:r>
      <w:r w:rsidRPr="00A75B0A">
        <w:rPr>
          <w:rFonts w:ascii="Times New Roman" w:hAnsi="Times New Roman"/>
        </w:rPr>
        <w:t xml:space="preserve"> колбы </w:t>
      </w:r>
      <w:proofErr w:type="spellStart"/>
      <w:r w:rsidRPr="00A75B0A">
        <w:rPr>
          <w:rFonts w:ascii="Times New Roman" w:hAnsi="Times New Roman"/>
        </w:rPr>
        <w:t>Эрленмейера</w:t>
      </w:r>
      <w:proofErr w:type="spellEnd"/>
      <w:r w:rsidRPr="00A75B0A">
        <w:rPr>
          <w:rFonts w:ascii="Times New Roman" w:hAnsi="Times New Roman"/>
        </w:rPr>
        <w:t xml:space="preserve"> до 250 мл, источник света </w:t>
      </w:r>
      <w:r w:rsidR="00F851B5" w:rsidRPr="00A75B0A">
        <w:rPr>
          <w:rFonts w:ascii="Times New Roman" w:hAnsi="Times New Roman"/>
        </w:rPr>
        <w:t>–</w:t>
      </w:r>
      <w:r w:rsidRPr="00A75B0A">
        <w:rPr>
          <w:rFonts w:ascii="Times New Roman" w:hAnsi="Times New Roman"/>
        </w:rPr>
        <w:t xml:space="preserve"> люминесцентн</w:t>
      </w:r>
      <w:r w:rsidR="00F851B5" w:rsidRPr="00A75B0A">
        <w:rPr>
          <w:rFonts w:ascii="Times New Roman" w:hAnsi="Times New Roman"/>
        </w:rPr>
        <w:t>ая</w:t>
      </w:r>
      <w:r w:rsidRPr="00A75B0A">
        <w:rPr>
          <w:rFonts w:ascii="Times New Roman" w:hAnsi="Times New Roman"/>
        </w:rPr>
        <w:t xml:space="preserve"> ламп</w:t>
      </w:r>
      <w:r w:rsidR="00F851B5" w:rsidRPr="00A75B0A">
        <w:rPr>
          <w:rFonts w:ascii="Times New Roman" w:hAnsi="Times New Roman"/>
        </w:rPr>
        <w:t>а</w:t>
      </w:r>
      <w:r w:rsidRPr="00A75B0A">
        <w:rPr>
          <w:rFonts w:ascii="Times New Roman" w:hAnsi="Times New Roman"/>
        </w:rPr>
        <w:t>, обеспечива</w:t>
      </w:r>
      <w:r w:rsidR="00DA2B47" w:rsidRPr="00A75B0A">
        <w:rPr>
          <w:rFonts w:ascii="Times New Roman" w:hAnsi="Times New Roman"/>
        </w:rPr>
        <w:t>ющая</w:t>
      </w:r>
      <w:r w:rsidRPr="00A75B0A">
        <w:rPr>
          <w:rFonts w:ascii="Times New Roman" w:hAnsi="Times New Roman"/>
        </w:rPr>
        <w:t xml:space="preserve"> освещенность 36 Вт.</w:t>
      </w:r>
    </w:p>
    <w:p w:rsidR="001A252F" w:rsidRPr="00A75B0A" w:rsidRDefault="001A252F" w:rsidP="000D1141">
      <w:pPr>
        <w:ind w:firstLine="567"/>
        <w:jc w:val="both"/>
        <w:rPr>
          <w:rFonts w:ascii="Times New Roman" w:hAnsi="Times New Roman"/>
          <w:sz w:val="28"/>
          <w:szCs w:val="28"/>
        </w:rPr>
      </w:pPr>
    </w:p>
    <w:p w:rsidR="00C25610" w:rsidRPr="00A75B0A" w:rsidRDefault="00415DFF" w:rsidP="00D75FBA">
      <w:pPr>
        <w:ind w:firstLine="567"/>
        <w:jc w:val="center"/>
        <w:rPr>
          <w:rFonts w:ascii="Times New Roman" w:hAnsi="Times New Roman"/>
          <w:sz w:val="28"/>
          <w:szCs w:val="28"/>
        </w:rPr>
      </w:pPr>
      <w:r w:rsidRPr="00A75B0A">
        <w:rPr>
          <w:rFonts w:ascii="Times New Roman" w:hAnsi="Times New Roman"/>
          <w:noProof/>
          <w:sz w:val="28"/>
          <w:szCs w:val="28"/>
        </w:rPr>
        <w:lastRenderedPageBreak/>
        <w:drawing>
          <wp:inline distT="0" distB="0" distL="0" distR="0">
            <wp:extent cx="3332480" cy="1503680"/>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3332480" cy="1503680"/>
                    </a:xfrm>
                    <a:prstGeom prst="rect">
                      <a:avLst/>
                    </a:prstGeom>
                    <a:noFill/>
                    <a:ln w="9525">
                      <a:noFill/>
                      <a:miter lim="800000"/>
                      <a:headEnd/>
                      <a:tailEnd/>
                    </a:ln>
                  </pic:spPr>
                </pic:pic>
              </a:graphicData>
            </a:graphic>
          </wp:inline>
        </w:drawing>
      </w:r>
    </w:p>
    <w:p w:rsidR="00415DFF" w:rsidRPr="00A75B0A" w:rsidRDefault="00415DFF" w:rsidP="00D75FBA">
      <w:pPr>
        <w:ind w:firstLine="567"/>
        <w:jc w:val="center"/>
        <w:rPr>
          <w:rFonts w:ascii="Times New Roman" w:hAnsi="Times New Roman"/>
          <w:sz w:val="28"/>
          <w:szCs w:val="28"/>
        </w:rPr>
      </w:pPr>
    </w:p>
    <w:p w:rsidR="00C25610" w:rsidRPr="00A75B0A" w:rsidRDefault="00C25610" w:rsidP="00826C02">
      <w:pPr>
        <w:ind w:firstLine="709"/>
        <w:jc w:val="both"/>
        <w:rPr>
          <w:rFonts w:ascii="Times New Roman" w:hAnsi="Times New Roman"/>
        </w:rPr>
      </w:pPr>
      <w:r w:rsidRPr="00A75B0A">
        <w:rPr>
          <w:rFonts w:ascii="Times New Roman" w:hAnsi="Times New Roman"/>
        </w:rPr>
        <w:t xml:space="preserve">1 </w:t>
      </w:r>
      <w:r w:rsidR="00DA2B47" w:rsidRPr="00A75B0A">
        <w:rPr>
          <w:rFonts w:ascii="Times New Roman" w:hAnsi="Times New Roman"/>
        </w:rPr>
        <w:t>– б</w:t>
      </w:r>
      <w:r w:rsidRPr="00A75B0A">
        <w:rPr>
          <w:rFonts w:ascii="Times New Roman" w:hAnsi="Times New Roman"/>
        </w:rPr>
        <w:t>аллон с диоксидом углерода</w:t>
      </w:r>
      <w:r w:rsidR="00DA2B47" w:rsidRPr="00A75B0A">
        <w:rPr>
          <w:rFonts w:ascii="Times New Roman" w:hAnsi="Times New Roman"/>
        </w:rPr>
        <w:t>,</w:t>
      </w:r>
      <w:r w:rsidRPr="00A75B0A">
        <w:rPr>
          <w:rFonts w:ascii="Times New Roman" w:hAnsi="Times New Roman"/>
        </w:rPr>
        <w:t xml:space="preserve"> 2,</w:t>
      </w:r>
      <w:r w:rsidR="00DA2B47" w:rsidRPr="00A75B0A">
        <w:rPr>
          <w:rFonts w:ascii="Times New Roman" w:hAnsi="Times New Roman"/>
        </w:rPr>
        <w:t xml:space="preserve"> </w:t>
      </w:r>
      <w:r w:rsidRPr="00A75B0A">
        <w:rPr>
          <w:rFonts w:ascii="Times New Roman" w:hAnsi="Times New Roman"/>
        </w:rPr>
        <w:t>3 – регуляторы расходы газа</w:t>
      </w:r>
      <w:r w:rsidR="00DA2B47" w:rsidRPr="00A75B0A">
        <w:rPr>
          <w:rFonts w:ascii="Times New Roman" w:hAnsi="Times New Roman"/>
        </w:rPr>
        <w:t>,</w:t>
      </w:r>
      <w:r w:rsidRPr="00A75B0A">
        <w:rPr>
          <w:rFonts w:ascii="Times New Roman" w:hAnsi="Times New Roman"/>
        </w:rPr>
        <w:t xml:space="preserve"> 4 </w:t>
      </w:r>
      <w:r w:rsidR="00280591" w:rsidRPr="00A75B0A">
        <w:rPr>
          <w:rFonts w:ascii="Times New Roman" w:hAnsi="Times New Roman"/>
        </w:rPr>
        <w:t>–</w:t>
      </w:r>
      <w:r w:rsidRPr="00A75B0A">
        <w:rPr>
          <w:rFonts w:ascii="Times New Roman" w:hAnsi="Times New Roman"/>
        </w:rPr>
        <w:t xml:space="preserve"> ротаметр</w:t>
      </w:r>
      <w:r w:rsidR="00280591" w:rsidRPr="00A75B0A">
        <w:rPr>
          <w:rFonts w:ascii="Times New Roman" w:hAnsi="Times New Roman"/>
        </w:rPr>
        <w:t>,</w:t>
      </w:r>
      <w:r w:rsidRPr="00A75B0A">
        <w:rPr>
          <w:rFonts w:ascii="Times New Roman" w:hAnsi="Times New Roman"/>
        </w:rPr>
        <w:t xml:space="preserve"> 5 – воздушный компрессор</w:t>
      </w:r>
      <w:r w:rsidR="00280591" w:rsidRPr="00A75B0A">
        <w:rPr>
          <w:rFonts w:ascii="Times New Roman" w:hAnsi="Times New Roman"/>
        </w:rPr>
        <w:t>,</w:t>
      </w:r>
      <w:r w:rsidRPr="00A75B0A">
        <w:rPr>
          <w:rFonts w:ascii="Times New Roman" w:hAnsi="Times New Roman"/>
        </w:rPr>
        <w:t xml:space="preserve"> 6 – контролер </w:t>
      </w:r>
      <w:proofErr w:type="spellStart"/>
      <w:r w:rsidRPr="00A75B0A">
        <w:rPr>
          <w:rFonts w:ascii="Times New Roman" w:hAnsi="Times New Roman"/>
        </w:rPr>
        <w:t>pH</w:t>
      </w:r>
      <w:proofErr w:type="spellEnd"/>
      <w:r w:rsidR="00280591" w:rsidRPr="00A75B0A">
        <w:rPr>
          <w:rFonts w:ascii="Times New Roman" w:hAnsi="Times New Roman"/>
        </w:rPr>
        <w:t>,</w:t>
      </w:r>
      <w:r w:rsidRPr="00A75B0A">
        <w:rPr>
          <w:rFonts w:ascii="Times New Roman" w:hAnsi="Times New Roman"/>
        </w:rPr>
        <w:t xml:space="preserve"> 7 – люминесцентные</w:t>
      </w:r>
      <w:r w:rsidR="00280591" w:rsidRPr="00A75B0A">
        <w:rPr>
          <w:rFonts w:ascii="Times New Roman" w:hAnsi="Times New Roman"/>
        </w:rPr>
        <w:t xml:space="preserve"> </w:t>
      </w:r>
      <w:r w:rsidRPr="00A75B0A">
        <w:rPr>
          <w:rFonts w:ascii="Times New Roman" w:hAnsi="Times New Roman"/>
        </w:rPr>
        <w:t>лампы с отражателем</w:t>
      </w:r>
      <w:r w:rsidR="00280591" w:rsidRPr="00A75B0A">
        <w:rPr>
          <w:rFonts w:ascii="Times New Roman" w:hAnsi="Times New Roman"/>
        </w:rPr>
        <w:t>,</w:t>
      </w:r>
      <w:r w:rsidRPr="00A75B0A">
        <w:rPr>
          <w:rFonts w:ascii="Times New Roman" w:hAnsi="Times New Roman"/>
        </w:rPr>
        <w:t xml:space="preserve"> 8 – емкость светопрозрачн</w:t>
      </w:r>
      <w:r w:rsidR="00280591" w:rsidRPr="00A75B0A">
        <w:rPr>
          <w:rFonts w:ascii="Times New Roman" w:hAnsi="Times New Roman"/>
        </w:rPr>
        <w:t>ая</w:t>
      </w:r>
      <w:r w:rsidRPr="00A75B0A">
        <w:rPr>
          <w:rFonts w:ascii="Times New Roman" w:hAnsi="Times New Roman"/>
        </w:rPr>
        <w:t xml:space="preserve"> (пипетки или колбы </w:t>
      </w:r>
      <w:proofErr w:type="spellStart"/>
      <w:r w:rsidRPr="00A75B0A">
        <w:rPr>
          <w:rFonts w:ascii="Times New Roman" w:hAnsi="Times New Roman"/>
        </w:rPr>
        <w:t>Эрленмейера</w:t>
      </w:r>
      <w:proofErr w:type="spellEnd"/>
      <w:r w:rsidRPr="00A75B0A">
        <w:rPr>
          <w:rFonts w:ascii="Times New Roman" w:hAnsi="Times New Roman"/>
        </w:rPr>
        <w:t xml:space="preserve"> для жидкой питательной среды)</w:t>
      </w:r>
    </w:p>
    <w:p w:rsidR="00C25610" w:rsidRPr="00A75B0A" w:rsidRDefault="00C25610" w:rsidP="00C25610">
      <w:pPr>
        <w:rPr>
          <w:rFonts w:ascii="Times New Roman" w:hAnsi="Times New Roman"/>
        </w:rPr>
      </w:pPr>
    </w:p>
    <w:p w:rsidR="00C25610" w:rsidRPr="00A75B0A" w:rsidRDefault="00C25610" w:rsidP="00D75FBA">
      <w:pPr>
        <w:jc w:val="center"/>
        <w:rPr>
          <w:rFonts w:ascii="Times New Roman" w:hAnsi="Times New Roman"/>
        </w:rPr>
      </w:pPr>
      <w:r w:rsidRPr="00A75B0A">
        <w:rPr>
          <w:rFonts w:ascii="Times New Roman" w:hAnsi="Times New Roman"/>
        </w:rPr>
        <w:t xml:space="preserve">Рисунок </w:t>
      </w:r>
      <w:r w:rsidR="00DA2B47" w:rsidRPr="00A75B0A">
        <w:rPr>
          <w:rFonts w:ascii="Times New Roman" w:hAnsi="Times New Roman"/>
        </w:rPr>
        <w:t>В</w:t>
      </w:r>
      <w:r w:rsidR="00826C02" w:rsidRPr="00A75B0A">
        <w:rPr>
          <w:rFonts w:ascii="Times New Roman" w:hAnsi="Times New Roman"/>
        </w:rPr>
        <w:t>.2</w:t>
      </w:r>
      <w:r w:rsidRPr="00A75B0A">
        <w:rPr>
          <w:rFonts w:ascii="Times New Roman" w:hAnsi="Times New Roman"/>
        </w:rPr>
        <w:t xml:space="preserve"> – Функциональная схема </w:t>
      </w:r>
      <w:proofErr w:type="spellStart"/>
      <w:r w:rsidRPr="00A75B0A">
        <w:rPr>
          <w:rFonts w:ascii="Times New Roman" w:hAnsi="Times New Roman"/>
        </w:rPr>
        <w:t>фотобиореактора</w:t>
      </w:r>
      <w:proofErr w:type="spellEnd"/>
      <w:r w:rsidRPr="00A75B0A">
        <w:rPr>
          <w:rFonts w:ascii="Times New Roman" w:hAnsi="Times New Roman"/>
        </w:rPr>
        <w:t xml:space="preserve"> для инокуляции </w:t>
      </w:r>
      <w:proofErr w:type="spellStart"/>
      <w:r w:rsidRPr="00A75B0A">
        <w:rPr>
          <w:rFonts w:ascii="Times New Roman" w:hAnsi="Times New Roman"/>
        </w:rPr>
        <w:t>микроводоро</w:t>
      </w:r>
      <w:proofErr w:type="spellEnd"/>
      <w:r w:rsidR="00D746E8" w:rsidRPr="00A75B0A">
        <w:rPr>
          <w:rFonts w:ascii="Times New Roman" w:hAnsi="Times New Roman"/>
          <w:lang w:val="en-US"/>
        </w:rPr>
        <w:t>c</w:t>
      </w:r>
      <w:r w:rsidRPr="00A75B0A">
        <w:rPr>
          <w:rFonts w:ascii="Times New Roman" w:hAnsi="Times New Roman"/>
        </w:rPr>
        <w:t>лей</w:t>
      </w:r>
    </w:p>
    <w:p w:rsidR="00C25610" w:rsidRPr="00A75B0A" w:rsidRDefault="00C25610" w:rsidP="006047E3">
      <w:pPr>
        <w:spacing w:line="360" w:lineRule="auto"/>
        <w:rPr>
          <w:rFonts w:ascii="Times New Roman" w:hAnsi="Times New Roman"/>
        </w:rPr>
      </w:pPr>
    </w:p>
    <w:p w:rsidR="00C25610" w:rsidRPr="00A75B0A" w:rsidRDefault="001A252F" w:rsidP="00826C02">
      <w:pPr>
        <w:spacing w:line="360" w:lineRule="auto"/>
        <w:ind w:firstLine="709"/>
        <w:jc w:val="both"/>
        <w:rPr>
          <w:rFonts w:ascii="Times New Roman" w:hAnsi="Times New Roman"/>
        </w:rPr>
      </w:pPr>
      <w:r w:rsidRPr="00A75B0A">
        <w:rPr>
          <w:rFonts w:ascii="Times New Roman" w:hAnsi="Times New Roman"/>
        </w:rPr>
        <w:t>До проведения исследования система тщательно промывается содовым раствором и подвергается обеззараживанию УФ лампами. Наладка и подбор технологического режима биотехнологического процесса обеспечивается стандартными контрольно-измерительными приборами (термометры, рН-метры и т.д.).</w:t>
      </w:r>
    </w:p>
    <w:p w:rsidR="00715E8C" w:rsidRPr="00A75B0A" w:rsidRDefault="00715E8C" w:rsidP="00DA2B47">
      <w:pPr>
        <w:ind w:firstLine="567"/>
        <w:jc w:val="both"/>
        <w:rPr>
          <w:rFonts w:ascii="Times New Roman" w:hAnsi="Times New Roman"/>
          <w:sz w:val="28"/>
          <w:szCs w:val="28"/>
        </w:rPr>
      </w:pPr>
    </w:p>
    <w:p w:rsidR="00715E8C" w:rsidRPr="00A75B0A" w:rsidRDefault="006047E3" w:rsidP="00826C02">
      <w:pPr>
        <w:spacing w:line="360" w:lineRule="auto"/>
        <w:ind w:firstLine="709"/>
        <w:jc w:val="both"/>
        <w:rPr>
          <w:rFonts w:ascii="Times New Roman" w:hAnsi="Times New Roman"/>
        </w:rPr>
      </w:pPr>
      <w:r w:rsidRPr="00A75B0A">
        <w:rPr>
          <w:rFonts w:ascii="Times New Roman" w:hAnsi="Times New Roman"/>
        </w:rPr>
        <w:t>В.</w:t>
      </w:r>
      <w:r w:rsidR="00715E8C" w:rsidRPr="00A75B0A">
        <w:rPr>
          <w:rFonts w:ascii="Times New Roman" w:hAnsi="Times New Roman"/>
        </w:rPr>
        <w:t xml:space="preserve">4.2 Процесс инокуляции суспензии культуры </w:t>
      </w:r>
      <w:proofErr w:type="spellStart"/>
      <w:r w:rsidR="00715E8C" w:rsidRPr="00A75B0A">
        <w:rPr>
          <w:rFonts w:ascii="Times New Roman" w:hAnsi="Times New Roman"/>
          <w:i/>
        </w:rPr>
        <w:t>Спирулины</w:t>
      </w:r>
      <w:proofErr w:type="spellEnd"/>
      <w:r w:rsidR="00715E8C" w:rsidRPr="00A75B0A">
        <w:rPr>
          <w:rFonts w:ascii="Times New Roman" w:hAnsi="Times New Roman"/>
        </w:rPr>
        <w:t xml:space="preserve"> (стадия</w:t>
      </w:r>
      <w:r w:rsidR="00AD673B" w:rsidRPr="00A75B0A">
        <w:rPr>
          <w:rFonts w:ascii="Times New Roman" w:hAnsi="Times New Roman"/>
        </w:rPr>
        <w:t xml:space="preserve"> вспомогательных работ</w:t>
      </w:r>
      <w:r w:rsidR="00715E8C" w:rsidRPr="00A75B0A">
        <w:rPr>
          <w:rFonts w:ascii="Times New Roman" w:hAnsi="Times New Roman"/>
        </w:rPr>
        <w:t xml:space="preserve"> ВР.2)</w:t>
      </w:r>
    </w:p>
    <w:p w:rsidR="00715E8C" w:rsidRPr="00A75B0A" w:rsidRDefault="00715E8C" w:rsidP="00826C02">
      <w:pPr>
        <w:spacing w:line="360" w:lineRule="auto"/>
        <w:ind w:firstLine="709"/>
        <w:jc w:val="both"/>
        <w:rPr>
          <w:rFonts w:ascii="Times New Roman" w:hAnsi="Times New Roman"/>
        </w:rPr>
      </w:pPr>
      <w:r w:rsidRPr="00A75B0A">
        <w:rPr>
          <w:rFonts w:ascii="Times New Roman" w:hAnsi="Times New Roman"/>
        </w:rPr>
        <w:t>Процесс начинают с подготовки жидкой питательной среды, содержащ</w:t>
      </w:r>
      <w:r w:rsidR="006606E7" w:rsidRPr="00A75B0A">
        <w:rPr>
          <w:rFonts w:ascii="Times New Roman" w:hAnsi="Times New Roman"/>
        </w:rPr>
        <w:t>ей</w:t>
      </w:r>
      <w:r w:rsidRPr="00A75B0A">
        <w:rPr>
          <w:rFonts w:ascii="Times New Roman" w:hAnsi="Times New Roman"/>
        </w:rPr>
        <w:t xml:space="preserve"> необходимые минеральные соли для роста культуры на базе местной гидрокарбонатной вод</w:t>
      </w:r>
      <w:r w:rsidR="006606E7" w:rsidRPr="00A75B0A">
        <w:rPr>
          <w:rFonts w:ascii="Times New Roman" w:hAnsi="Times New Roman"/>
        </w:rPr>
        <w:t>ы</w:t>
      </w:r>
      <w:r w:rsidRPr="00A75B0A">
        <w:rPr>
          <w:rFonts w:ascii="Times New Roman" w:hAnsi="Times New Roman"/>
        </w:rPr>
        <w:t>.</w:t>
      </w:r>
    </w:p>
    <w:p w:rsidR="00715E8C" w:rsidRPr="00A75B0A" w:rsidRDefault="00715E8C" w:rsidP="00826C02">
      <w:pPr>
        <w:spacing w:line="360" w:lineRule="auto"/>
        <w:ind w:firstLine="709"/>
        <w:jc w:val="both"/>
        <w:rPr>
          <w:rFonts w:ascii="Times New Roman" w:hAnsi="Times New Roman"/>
        </w:rPr>
      </w:pPr>
    </w:p>
    <w:p w:rsidR="00715E8C" w:rsidRPr="00A75B0A" w:rsidRDefault="00826C02" w:rsidP="00826C02">
      <w:pPr>
        <w:spacing w:line="360" w:lineRule="auto"/>
        <w:ind w:firstLine="709"/>
        <w:jc w:val="both"/>
        <w:rPr>
          <w:rFonts w:ascii="Times New Roman" w:hAnsi="Times New Roman"/>
        </w:rPr>
      </w:pPr>
      <w:r w:rsidRPr="00A75B0A">
        <w:rPr>
          <w:rFonts w:ascii="Times New Roman" w:hAnsi="Times New Roman"/>
        </w:rPr>
        <w:t>В.</w:t>
      </w:r>
      <w:r w:rsidR="00715E8C" w:rsidRPr="00A75B0A">
        <w:rPr>
          <w:rFonts w:ascii="Times New Roman" w:hAnsi="Times New Roman"/>
        </w:rPr>
        <w:t xml:space="preserve">4.2.1 Лабораторная система </w:t>
      </w:r>
      <w:proofErr w:type="spellStart"/>
      <w:r w:rsidR="00715E8C" w:rsidRPr="00A75B0A">
        <w:rPr>
          <w:rFonts w:ascii="Times New Roman" w:hAnsi="Times New Roman"/>
        </w:rPr>
        <w:t>фотобиореактора</w:t>
      </w:r>
      <w:proofErr w:type="spellEnd"/>
      <w:r w:rsidR="00715E8C" w:rsidRPr="00A75B0A">
        <w:rPr>
          <w:rFonts w:ascii="Times New Roman" w:hAnsi="Times New Roman"/>
        </w:rPr>
        <w:t xml:space="preserve"> для инокуляции</w:t>
      </w:r>
    </w:p>
    <w:p w:rsidR="00C25610" w:rsidRPr="00A75B0A" w:rsidRDefault="00715E8C" w:rsidP="00826C02">
      <w:pPr>
        <w:spacing w:line="360" w:lineRule="auto"/>
        <w:ind w:firstLine="709"/>
        <w:jc w:val="both"/>
        <w:rPr>
          <w:rFonts w:ascii="Times New Roman" w:hAnsi="Times New Roman"/>
        </w:rPr>
      </w:pPr>
      <w:r w:rsidRPr="00A75B0A">
        <w:rPr>
          <w:rFonts w:ascii="Times New Roman" w:hAnsi="Times New Roman"/>
        </w:rPr>
        <w:t>Методика инокуляции заключался в том, что выращенн</w:t>
      </w:r>
      <w:r w:rsidR="006606E7" w:rsidRPr="00A75B0A">
        <w:rPr>
          <w:rFonts w:ascii="Times New Roman" w:hAnsi="Times New Roman"/>
        </w:rPr>
        <w:t>ую</w:t>
      </w:r>
      <w:r w:rsidRPr="00A75B0A">
        <w:rPr>
          <w:rFonts w:ascii="Times New Roman" w:hAnsi="Times New Roman"/>
        </w:rPr>
        <w:t xml:space="preserve"> в стерильных средах суспензию посевного материала </w:t>
      </w:r>
      <w:r w:rsidR="006606E7" w:rsidRPr="00A75B0A">
        <w:rPr>
          <w:rFonts w:ascii="Times New Roman" w:hAnsi="Times New Roman"/>
        </w:rPr>
        <w:t>–</w:t>
      </w:r>
      <w:r w:rsidRPr="00A75B0A">
        <w:rPr>
          <w:rFonts w:ascii="Times New Roman" w:hAnsi="Times New Roman"/>
        </w:rPr>
        <w:t xml:space="preserve"> жив</w:t>
      </w:r>
      <w:r w:rsidR="006606E7" w:rsidRPr="00A75B0A">
        <w:rPr>
          <w:rFonts w:ascii="Times New Roman" w:hAnsi="Times New Roman"/>
        </w:rPr>
        <w:t>ую</w:t>
      </w:r>
      <w:r w:rsidRPr="00A75B0A">
        <w:rPr>
          <w:rFonts w:ascii="Times New Roman" w:hAnsi="Times New Roman"/>
        </w:rPr>
        <w:t xml:space="preserve"> культур</w:t>
      </w:r>
      <w:r w:rsidR="006606E7" w:rsidRPr="00A75B0A">
        <w:rPr>
          <w:rFonts w:ascii="Times New Roman" w:hAnsi="Times New Roman"/>
        </w:rPr>
        <w:t>у</w:t>
      </w:r>
      <w:r w:rsidRPr="00A75B0A">
        <w:rPr>
          <w:rFonts w:ascii="Times New Roman" w:hAnsi="Times New Roman"/>
        </w:rPr>
        <w:t xml:space="preserve"> </w:t>
      </w:r>
      <w:proofErr w:type="spellStart"/>
      <w:r w:rsidR="006606E7" w:rsidRPr="00A75B0A">
        <w:rPr>
          <w:rFonts w:ascii="Times New Roman" w:hAnsi="Times New Roman"/>
          <w:i/>
        </w:rPr>
        <w:t>Arthrospira</w:t>
      </w:r>
      <w:proofErr w:type="spellEnd"/>
      <w:r w:rsidR="007A2191" w:rsidRPr="00A75B0A">
        <w:rPr>
          <w:rFonts w:ascii="Times New Roman" w:hAnsi="Times New Roman"/>
          <w:i/>
        </w:rPr>
        <w:t xml:space="preserve"> </w:t>
      </w:r>
      <w:proofErr w:type="spellStart"/>
      <w:r w:rsidR="006606E7" w:rsidRPr="00A75B0A">
        <w:rPr>
          <w:rFonts w:ascii="Times New Roman" w:hAnsi="Times New Roman"/>
          <w:i/>
        </w:rPr>
        <w:t>platensis</w:t>
      </w:r>
      <w:proofErr w:type="spellEnd"/>
      <w:r w:rsidRPr="00A75B0A">
        <w:rPr>
          <w:rFonts w:ascii="Times New Roman" w:hAnsi="Times New Roman"/>
        </w:rPr>
        <w:t>, последовательно адаптируют к составу питательной среды на базе гидрокарбонатной воды. Затем</w:t>
      </w:r>
      <w:r w:rsidR="00F353F9" w:rsidRPr="00A75B0A">
        <w:rPr>
          <w:rFonts w:ascii="Times New Roman" w:hAnsi="Times New Roman"/>
        </w:rPr>
        <w:t>,</w:t>
      </w:r>
      <w:r w:rsidRPr="00A75B0A">
        <w:rPr>
          <w:rFonts w:ascii="Times New Roman" w:hAnsi="Times New Roman"/>
        </w:rPr>
        <w:t xml:space="preserve"> когда культура полностью адаптиру</w:t>
      </w:r>
      <w:r w:rsidR="00F353F9" w:rsidRPr="00A75B0A">
        <w:rPr>
          <w:rFonts w:ascii="Times New Roman" w:hAnsi="Times New Roman"/>
        </w:rPr>
        <w:t>е</w:t>
      </w:r>
      <w:r w:rsidRPr="00A75B0A">
        <w:rPr>
          <w:rFonts w:ascii="Times New Roman" w:hAnsi="Times New Roman"/>
        </w:rPr>
        <w:t xml:space="preserve">тся </w:t>
      </w:r>
      <w:r w:rsidR="00F353F9" w:rsidRPr="00A75B0A">
        <w:rPr>
          <w:rFonts w:ascii="Times New Roman" w:hAnsi="Times New Roman"/>
        </w:rPr>
        <w:t xml:space="preserve">к </w:t>
      </w:r>
      <w:r w:rsidRPr="00A75B0A">
        <w:rPr>
          <w:rFonts w:ascii="Times New Roman" w:hAnsi="Times New Roman"/>
        </w:rPr>
        <w:t>составу новой питательной среды</w:t>
      </w:r>
      <w:r w:rsidR="00F353F9" w:rsidRPr="00A75B0A">
        <w:rPr>
          <w:rFonts w:ascii="Times New Roman" w:hAnsi="Times New Roman"/>
        </w:rPr>
        <w:t>,</w:t>
      </w:r>
      <w:r w:rsidRPr="00A75B0A">
        <w:rPr>
          <w:rFonts w:ascii="Times New Roman" w:hAnsi="Times New Roman"/>
        </w:rPr>
        <w:t xml:space="preserve"> суспензию дал</w:t>
      </w:r>
      <w:r w:rsidR="00F353F9" w:rsidRPr="00A75B0A">
        <w:rPr>
          <w:rFonts w:ascii="Times New Roman" w:hAnsi="Times New Roman"/>
        </w:rPr>
        <w:t>ее</w:t>
      </w:r>
      <w:r w:rsidRPr="00A75B0A">
        <w:rPr>
          <w:rFonts w:ascii="Times New Roman" w:hAnsi="Times New Roman"/>
        </w:rPr>
        <w:t xml:space="preserve"> можно использовать в целях получения необходимого количества биомассы путем культивирования </w:t>
      </w:r>
      <w:r w:rsidR="00F353F9" w:rsidRPr="00A75B0A">
        <w:rPr>
          <w:rFonts w:ascii="Times New Roman" w:hAnsi="Times New Roman"/>
        </w:rPr>
        <w:t>в</w:t>
      </w:r>
      <w:r w:rsidRPr="00A75B0A">
        <w:rPr>
          <w:rFonts w:ascii="Times New Roman" w:hAnsi="Times New Roman"/>
        </w:rPr>
        <w:t xml:space="preserve"> </w:t>
      </w:r>
      <w:proofErr w:type="spellStart"/>
      <w:r w:rsidRPr="00A75B0A">
        <w:rPr>
          <w:rFonts w:ascii="Times New Roman" w:hAnsi="Times New Roman"/>
        </w:rPr>
        <w:t>фотобиореакторах</w:t>
      </w:r>
      <w:proofErr w:type="spellEnd"/>
      <w:r w:rsidRPr="00A75B0A">
        <w:rPr>
          <w:rFonts w:ascii="Times New Roman" w:hAnsi="Times New Roman"/>
        </w:rPr>
        <w:t>.</w:t>
      </w:r>
      <w:r w:rsidR="006047E3" w:rsidRPr="00A75B0A">
        <w:rPr>
          <w:rFonts w:ascii="Times New Roman" w:hAnsi="Times New Roman"/>
        </w:rPr>
        <w:t xml:space="preserve"> </w:t>
      </w:r>
    </w:p>
    <w:p w:rsidR="00C25610" w:rsidRPr="00A75B0A" w:rsidRDefault="00C25610" w:rsidP="00826C02">
      <w:pPr>
        <w:spacing w:line="360" w:lineRule="auto"/>
        <w:ind w:firstLine="709"/>
        <w:jc w:val="both"/>
        <w:rPr>
          <w:rFonts w:ascii="Times New Roman" w:hAnsi="Times New Roman"/>
        </w:rPr>
      </w:pPr>
      <w:r w:rsidRPr="00A75B0A">
        <w:rPr>
          <w:rFonts w:ascii="Times New Roman" w:hAnsi="Times New Roman"/>
        </w:rPr>
        <w:t xml:space="preserve">Загрузка начинается с заправки </w:t>
      </w:r>
      <w:proofErr w:type="spellStart"/>
      <w:r w:rsidRPr="00A75B0A">
        <w:rPr>
          <w:rFonts w:ascii="Times New Roman" w:hAnsi="Times New Roman"/>
        </w:rPr>
        <w:t>инокуляционных</w:t>
      </w:r>
      <w:proofErr w:type="spellEnd"/>
      <w:r w:rsidR="00F353F9" w:rsidRPr="00A75B0A">
        <w:rPr>
          <w:rFonts w:ascii="Times New Roman" w:hAnsi="Times New Roman"/>
        </w:rPr>
        <w:t xml:space="preserve"> </w:t>
      </w:r>
      <w:proofErr w:type="spellStart"/>
      <w:r w:rsidRPr="00A75B0A">
        <w:rPr>
          <w:rFonts w:ascii="Times New Roman" w:hAnsi="Times New Roman"/>
        </w:rPr>
        <w:t>фотобиореакторов</w:t>
      </w:r>
      <w:proofErr w:type="spellEnd"/>
      <w:r w:rsidRPr="00A75B0A">
        <w:rPr>
          <w:rFonts w:ascii="Times New Roman" w:hAnsi="Times New Roman"/>
        </w:rPr>
        <w:t>. В посевную жидкую культур</w:t>
      </w:r>
      <w:r w:rsidR="00F353F9" w:rsidRPr="00A75B0A">
        <w:rPr>
          <w:rFonts w:ascii="Times New Roman" w:hAnsi="Times New Roman"/>
        </w:rPr>
        <w:t>у</w:t>
      </w:r>
      <w:r w:rsidRPr="00A75B0A">
        <w:rPr>
          <w:rFonts w:ascii="Times New Roman" w:hAnsi="Times New Roman"/>
        </w:rPr>
        <w:t xml:space="preserve"> </w:t>
      </w:r>
      <w:proofErr w:type="spellStart"/>
      <w:r w:rsidRPr="00A75B0A">
        <w:rPr>
          <w:rFonts w:ascii="Times New Roman" w:hAnsi="Times New Roman"/>
          <w:i/>
        </w:rPr>
        <w:t>Спирулины</w:t>
      </w:r>
      <w:proofErr w:type="spellEnd"/>
      <w:r w:rsidRPr="00A75B0A">
        <w:rPr>
          <w:rFonts w:ascii="Times New Roman" w:hAnsi="Times New Roman"/>
        </w:rPr>
        <w:t xml:space="preserve"> (из </w:t>
      </w:r>
      <w:r w:rsidR="00F353F9" w:rsidRPr="00A75B0A">
        <w:rPr>
          <w:rFonts w:ascii="Times New Roman" w:hAnsi="Times New Roman"/>
        </w:rPr>
        <w:t>стадии</w:t>
      </w:r>
      <w:r w:rsidRPr="00A75B0A">
        <w:rPr>
          <w:rFonts w:ascii="Times New Roman" w:hAnsi="Times New Roman"/>
        </w:rPr>
        <w:t xml:space="preserve"> ВР.1)</w:t>
      </w:r>
      <w:r w:rsidR="00F353F9" w:rsidRPr="00A75B0A">
        <w:rPr>
          <w:rFonts w:ascii="Times New Roman" w:hAnsi="Times New Roman"/>
        </w:rPr>
        <w:t>,</w:t>
      </w:r>
      <w:r w:rsidRPr="00A75B0A">
        <w:rPr>
          <w:rFonts w:ascii="Times New Roman" w:hAnsi="Times New Roman"/>
        </w:rPr>
        <w:t xml:space="preserve"> взят</w:t>
      </w:r>
      <w:r w:rsidR="00DC417A" w:rsidRPr="00A75B0A">
        <w:rPr>
          <w:rFonts w:ascii="Times New Roman" w:hAnsi="Times New Roman"/>
        </w:rPr>
        <w:t>ую</w:t>
      </w:r>
      <w:r w:rsidRPr="00A75B0A">
        <w:rPr>
          <w:rFonts w:ascii="Times New Roman" w:hAnsi="Times New Roman"/>
        </w:rPr>
        <w:t xml:space="preserve"> в количестве 250 мл, </w:t>
      </w:r>
      <w:r w:rsidR="00DC417A" w:rsidRPr="00A75B0A">
        <w:rPr>
          <w:rFonts w:ascii="Times New Roman" w:hAnsi="Times New Roman"/>
        </w:rPr>
        <w:t>следует</w:t>
      </w:r>
      <w:r w:rsidRPr="00A75B0A">
        <w:rPr>
          <w:rFonts w:ascii="Times New Roman" w:hAnsi="Times New Roman"/>
        </w:rPr>
        <w:t xml:space="preserve"> добавить (разбавить) 50 мл питательной сред</w:t>
      </w:r>
      <w:r w:rsidR="00DC417A" w:rsidRPr="00A75B0A">
        <w:rPr>
          <w:rFonts w:ascii="Times New Roman" w:hAnsi="Times New Roman"/>
        </w:rPr>
        <w:t>ы</w:t>
      </w:r>
      <w:r w:rsidRPr="00A75B0A">
        <w:rPr>
          <w:rFonts w:ascii="Times New Roman" w:hAnsi="Times New Roman"/>
        </w:rPr>
        <w:t xml:space="preserve">, приготовленной на базе гидрокарбонатной воды. Необходимо помнить, что </w:t>
      </w:r>
      <w:r w:rsidR="00610C19" w:rsidRPr="00A75B0A">
        <w:rPr>
          <w:rFonts w:ascii="Times New Roman" w:hAnsi="Times New Roman"/>
        </w:rPr>
        <w:t xml:space="preserve">при </w:t>
      </w:r>
      <w:r w:rsidR="00316BD9" w:rsidRPr="00A75B0A">
        <w:rPr>
          <w:rFonts w:ascii="Times New Roman" w:hAnsi="Times New Roman"/>
        </w:rPr>
        <w:t xml:space="preserve">сильном </w:t>
      </w:r>
      <w:r w:rsidR="00610C19" w:rsidRPr="00A75B0A">
        <w:rPr>
          <w:rFonts w:ascii="Times New Roman" w:hAnsi="Times New Roman"/>
        </w:rPr>
        <w:t>разбавлении</w:t>
      </w:r>
      <w:r w:rsidR="00DC417A" w:rsidRPr="00A75B0A">
        <w:rPr>
          <w:rFonts w:ascii="Times New Roman" w:hAnsi="Times New Roman"/>
        </w:rPr>
        <w:t xml:space="preserve"> раствор</w:t>
      </w:r>
      <w:r w:rsidR="00610C19" w:rsidRPr="00A75B0A">
        <w:rPr>
          <w:rFonts w:ascii="Times New Roman" w:hAnsi="Times New Roman"/>
        </w:rPr>
        <w:t>а</w:t>
      </w:r>
      <w:r w:rsidRPr="00A75B0A">
        <w:rPr>
          <w:rFonts w:ascii="Times New Roman" w:hAnsi="Times New Roman"/>
        </w:rPr>
        <w:t xml:space="preserve"> </w:t>
      </w:r>
      <w:proofErr w:type="spellStart"/>
      <w:r w:rsidR="007A2191" w:rsidRPr="00A75B0A">
        <w:rPr>
          <w:rFonts w:ascii="Times New Roman" w:hAnsi="Times New Roman"/>
          <w:i/>
          <w:lang w:val="en-US"/>
        </w:rPr>
        <w:t>Arthrospira</w:t>
      </w:r>
      <w:proofErr w:type="spellEnd"/>
      <w:r w:rsidR="007A2191" w:rsidRPr="00A75B0A">
        <w:rPr>
          <w:rFonts w:ascii="Times New Roman" w:hAnsi="Times New Roman"/>
          <w:i/>
        </w:rPr>
        <w:t xml:space="preserve"> </w:t>
      </w:r>
      <w:r w:rsidR="007A2191" w:rsidRPr="00A75B0A">
        <w:rPr>
          <w:rFonts w:ascii="Times New Roman" w:hAnsi="Times New Roman"/>
          <w:i/>
          <w:lang w:val="en-US"/>
        </w:rPr>
        <w:t>platensis</w:t>
      </w:r>
      <w:r w:rsidRPr="00A75B0A">
        <w:rPr>
          <w:rFonts w:ascii="Times New Roman" w:hAnsi="Times New Roman"/>
        </w:rPr>
        <w:t xml:space="preserve"> </w:t>
      </w:r>
      <w:r w:rsidR="00610C19" w:rsidRPr="00A75B0A">
        <w:rPr>
          <w:rFonts w:ascii="Times New Roman" w:hAnsi="Times New Roman"/>
        </w:rPr>
        <w:t xml:space="preserve">становиться </w:t>
      </w:r>
      <w:r w:rsidRPr="00A75B0A">
        <w:rPr>
          <w:rFonts w:ascii="Times New Roman" w:hAnsi="Times New Roman"/>
        </w:rPr>
        <w:t>очень нежн</w:t>
      </w:r>
      <w:r w:rsidR="00C057B0" w:rsidRPr="00A75B0A">
        <w:rPr>
          <w:rFonts w:ascii="Times New Roman" w:hAnsi="Times New Roman"/>
        </w:rPr>
        <w:t>ой</w:t>
      </w:r>
      <w:r w:rsidRPr="00A75B0A">
        <w:rPr>
          <w:rFonts w:ascii="Times New Roman" w:hAnsi="Times New Roman"/>
        </w:rPr>
        <w:t xml:space="preserve">. Нельзя допускать попадания прямого солнечного света и </w:t>
      </w:r>
      <w:r w:rsidR="00DC417A" w:rsidRPr="00A75B0A">
        <w:rPr>
          <w:rFonts w:ascii="Times New Roman" w:hAnsi="Times New Roman"/>
        </w:rPr>
        <w:lastRenderedPageBreak/>
        <w:t xml:space="preserve">воздействия на нее </w:t>
      </w:r>
      <w:r w:rsidRPr="00A75B0A">
        <w:rPr>
          <w:rFonts w:ascii="Times New Roman" w:hAnsi="Times New Roman"/>
        </w:rPr>
        <w:t xml:space="preserve">сильного встряхивания. Необходимо поместить раствор культуры в яркое место, но без прямого попадания солнечного света; осторожно перемешивать ее один раз в день и ждать, когда она станет плотного зеленого цвета (прозрачность &lt;3 см). </w:t>
      </w:r>
    </w:p>
    <w:p w:rsidR="00C25610" w:rsidRPr="00A75B0A" w:rsidRDefault="00C25610" w:rsidP="00826C02">
      <w:pPr>
        <w:spacing w:line="360" w:lineRule="auto"/>
        <w:ind w:firstLine="709"/>
        <w:jc w:val="both"/>
        <w:rPr>
          <w:rFonts w:ascii="Times New Roman" w:hAnsi="Times New Roman"/>
        </w:rPr>
      </w:pPr>
      <w:r w:rsidRPr="00A75B0A">
        <w:rPr>
          <w:rFonts w:ascii="Times New Roman" w:hAnsi="Times New Roman"/>
        </w:rPr>
        <w:t xml:space="preserve">В зависимости от начального количества </w:t>
      </w:r>
      <w:r w:rsidR="00411514" w:rsidRPr="00A75B0A">
        <w:rPr>
          <w:rFonts w:ascii="Times New Roman" w:hAnsi="Times New Roman"/>
        </w:rPr>
        <w:t>микроводоросли</w:t>
      </w:r>
      <w:r w:rsidRPr="00A75B0A">
        <w:rPr>
          <w:rFonts w:ascii="Times New Roman" w:hAnsi="Times New Roman"/>
        </w:rPr>
        <w:t xml:space="preserve"> эта первая фаза роста может занять 1</w:t>
      </w:r>
      <w:r w:rsidR="00411514" w:rsidRPr="00A75B0A">
        <w:rPr>
          <w:rFonts w:ascii="Times New Roman" w:hAnsi="Times New Roman"/>
        </w:rPr>
        <w:t>–</w:t>
      </w:r>
      <w:r w:rsidRPr="00A75B0A">
        <w:rPr>
          <w:rFonts w:ascii="Times New Roman" w:hAnsi="Times New Roman"/>
        </w:rPr>
        <w:t xml:space="preserve">4 недели. Затем нужно систематически разбавлять </w:t>
      </w:r>
      <w:r w:rsidR="00411514" w:rsidRPr="00A75B0A">
        <w:rPr>
          <w:rFonts w:ascii="Times New Roman" w:hAnsi="Times New Roman"/>
        </w:rPr>
        <w:t xml:space="preserve">раствор </w:t>
      </w:r>
      <w:r w:rsidRPr="00A75B0A">
        <w:rPr>
          <w:rFonts w:ascii="Times New Roman" w:hAnsi="Times New Roman"/>
        </w:rPr>
        <w:t>культур</w:t>
      </w:r>
      <w:r w:rsidR="00411514" w:rsidRPr="00A75B0A">
        <w:rPr>
          <w:rFonts w:ascii="Times New Roman" w:hAnsi="Times New Roman"/>
        </w:rPr>
        <w:t>ы</w:t>
      </w:r>
      <w:r w:rsidRPr="00A75B0A">
        <w:rPr>
          <w:rFonts w:ascii="Times New Roman" w:hAnsi="Times New Roman"/>
        </w:rPr>
        <w:t>, удваивая</w:t>
      </w:r>
      <w:r w:rsidR="00411514" w:rsidRPr="00A75B0A">
        <w:rPr>
          <w:rFonts w:ascii="Times New Roman" w:hAnsi="Times New Roman"/>
        </w:rPr>
        <w:t xml:space="preserve"> его</w:t>
      </w:r>
      <w:r w:rsidRPr="00A75B0A">
        <w:rPr>
          <w:rFonts w:ascii="Times New Roman" w:hAnsi="Times New Roman"/>
        </w:rPr>
        <w:t xml:space="preserve"> объем </w:t>
      </w:r>
      <w:r w:rsidR="00411514" w:rsidRPr="00A75B0A">
        <w:rPr>
          <w:rFonts w:ascii="Times New Roman" w:hAnsi="Times New Roman"/>
        </w:rPr>
        <w:t>каждый раз, когда прозрачность станет меньше 3 см, добавляя</w:t>
      </w:r>
      <w:r w:rsidRPr="00A75B0A">
        <w:rPr>
          <w:rFonts w:ascii="Times New Roman" w:hAnsi="Times New Roman"/>
        </w:rPr>
        <w:t xml:space="preserve"> свеж</w:t>
      </w:r>
      <w:r w:rsidR="00411514" w:rsidRPr="00A75B0A">
        <w:rPr>
          <w:rFonts w:ascii="Times New Roman" w:hAnsi="Times New Roman"/>
        </w:rPr>
        <w:t>ую</w:t>
      </w:r>
      <w:r w:rsidRPr="00A75B0A">
        <w:rPr>
          <w:rFonts w:ascii="Times New Roman" w:hAnsi="Times New Roman"/>
        </w:rPr>
        <w:t xml:space="preserve"> питательн</w:t>
      </w:r>
      <w:r w:rsidR="00411514" w:rsidRPr="00A75B0A">
        <w:rPr>
          <w:rFonts w:ascii="Times New Roman" w:hAnsi="Times New Roman"/>
        </w:rPr>
        <w:t>ую</w:t>
      </w:r>
      <w:r w:rsidRPr="00A75B0A">
        <w:rPr>
          <w:rFonts w:ascii="Times New Roman" w:hAnsi="Times New Roman"/>
        </w:rPr>
        <w:t xml:space="preserve"> сред</w:t>
      </w:r>
      <w:r w:rsidR="00411514" w:rsidRPr="00A75B0A">
        <w:rPr>
          <w:rFonts w:ascii="Times New Roman" w:hAnsi="Times New Roman"/>
        </w:rPr>
        <w:t>у</w:t>
      </w:r>
      <w:r w:rsidRPr="00A75B0A">
        <w:rPr>
          <w:rFonts w:ascii="Times New Roman" w:hAnsi="Times New Roman"/>
        </w:rPr>
        <w:t xml:space="preserve"> на базе гидрокарбонатной воды.</w:t>
      </w:r>
    </w:p>
    <w:p w:rsidR="00C25610" w:rsidRPr="00A75B0A" w:rsidRDefault="00FB1DF2" w:rsidP="00826C02">
      <w:pPr>
        <w:spacing w:line="360" w:lineRule="auto"/>
        <w:ind w:firstLine="709"/>
        <w:jc w:val="both"/>
        <w:rPr>
          <w:rFonts w:ascii="Times New Roman" w:hAnsi="Times New Roman"/>
        </w:rPr>
      </w:pPr>
      <w:r w:rsidRPr="00A75B0A">
        <w:rPr>
          <w:rFonts w:ascii="Times New Roman" w:hAnsi="Times New Roman"/>
        </w:rPr>
        <w:t>При</w:t>
      </w:r>
      <w:r w:rsidR="00C25610" w:rsidRPr="00A75B0A">
        <w:rPr>
          <w:rFonts w:ascii="Times New Roman" w:hAnsi="Times New Roman"/>
        </w:rPr>
        <w:t xml:space="preserve"> </w:t>
      </w:r>
      <w:r w:rsidR="00316BD9" w:rsidRPr="00A75B0A">
        <w:rPr>
          <w:rFonts w:ascii="Times New Roman" w:hAnsi="Times New Roman"/>
        </w:rPr>
        <w:t>оптимальных</w:t>
      </w:r>
      <w:r w:rsidR="00C25610" w:rsidRPr="00A75B0A">
        <w:rPr>
          <w:rFonts w:ascii="Times New Roman" w:hAnsi="Times New Roman"/>
        </w:rPr>
        <w:t xml:space="preserve"> условиях эти последовательные </w:t>
      </w:r>
      <w:r w:rsidRPr="00A75B0A">
        <w:rPr>
          <w:rFonts w:ascii="Times New Roman" w:hAnsi="Times New Roman"/>
        </w:rPr>
        <w:t>разбавления</w:t>
      </w:r>
      <w:r w:rsidR="00C25610" w:rsidRPr="00A75B0A">
        <w:rPr>
          <w:rFonts w:ascii="Times New Roman" w:hAnsi="Times New Roman"/>
        </w:rPr>
        <w:t xml:space="preserve"> должны производиться каждые 2</w:t>
      </w:r>
      <w:r w:rsidRPr="00A75B0A">
        <w:rPr>
          <w:rFonts w:ascii="Times New Roman" w:hAnsi="Times New Roman"/>
        </w:rPr>
        <w:t>–</w:t>
      </w:r>
      <w:r w:rsidR="00C25610" w:rsidRPr="00A75B0A">
        <w:rPr>
          <w:rFonts w:ascii="Times New Roman" w:hAnsi="Times New Roman"/>
        </w:rPr>
        <w:t xml:space="preserve">4 дня, до того момента пока </w:t>
      </w:r>
      <w:r w:rsidRPr="00A75B0A">
        <w:rPr>
          <w:rFonts w:ascii="Times New Roman" w:hAnsi="Times New Roman"/>
        </w:rPr>
        <w:t xml:space="preserve">объем добавляемой гидрокарбонатной воды </w:t>
      </w:r>
      <w:r w:rsidR="00C25610" w:rsidRPr="00A75B0A">
        <w:rPr>
          <w:rFonts w:ascii="Times New Roman" w:hAnsi="Times New Roman"/>
        </w:rPr>
        <w:t>не достигнет объема исходно</w:t>
      </w:r>
      <w:r w:rsidRPr="00A75B0A">
        <w:rPr>
          <w:rFonts w:ascii="Times New Roman" w:hAnsi="Times New Roman"/>
        </w:rPr>
        <w:t>го</w:t>
      </w:r>
      <w:r w:rsidR="00C25610" w:rsidRPr="00A75B0A">
        <w:rPr>
          <w:rFonts w:ascii="Times New Roman" w:hAnsi="Times New Roman"/>
        </w:rPr>
        <w:t xml:space="preserve"> посевного питательного раствора. Далее </w:t>
      </w:r>
      <w:r w:rsidR="00457CF6" w:rsidRPr="00A75B0A">
        <w:rPr>
          <w:rFonts w:ascii="Times New Roman" w:hAnsi="Times New Roman"/>
        </w:rPr>
        <w:t xml:space="preserve">каждый раз, когда прозрачность раствора станет меньше 3 см, </w:t>
      </w:r>
      <w:r w:rsidR="00C25610" w:rsidRPr="00A75B0A">
        <w:rPr>
          <w:rFonts w:ascii="Times New Roman" w:hAnsi="Times New Roman"/>
        </w:rPr>
        <w:t>следует разбавлять раствор культуры</w:t>
      </w:r>
      <w:r w:rsidRPr="00A75B0A">
        <w:rPr>
          <w:rFonts w:ascii="Times New Roman" w:hAnsi="Times New Roman"/>
        </w:rPr>
        <w:t>, удваивая его</w:t>
      </w:r>
      <w:r w:rsidR="00C25610" w:rsidRPr="00A75B0A">
        <w:rPr>
          <w:rFonts w:ascii="Times New Roman" w:hAnsi="Times New Roman"/>
        </w:rPr>
        <w:t xml:space="preserve"> объем до</w:t>
      </w:r>
      <w:r w:rsidRPr="00A75B0A">
        <w:rPr>
          <w:rFonts w:ascii="Times New Roman" w:hAnsi="Times New Roman"/>
        </w:rPr>
        <w:t>бавлением</w:t>
      </w:r>
      <w:r w:rsidR="00C25610" w:rsidRPr="00A75B0A">
        <w:rPr>
          <w:rFonts w:ascii="Times New Roman" w:hAnsi="Times New Roman"/>
        </w:rPr>
        <w:t xml:space="preserve"> питательной сред</w:t>
      </w:r>
      <w:r w:rsidRPr="00A75B0A">
        <w:rPr>
          <w:rFonts w:ascii="Times New Roman" w:hAnsi="Times New Roman"/>
        </w:rPr>
        <w:t>ы</w:t>
      </w:r>
      <w:r w:rsidR="00C25610" w:rsidRPr="00A75B0A">
        <w:rPr>
          <w:rFonts w:ascii="Times New Roman" w:hAnsi="Times New Roman"/>
        </w:rPr>
        <w:t xml:space="preserve"> на базе гидрокарбонатной воды. После этого культуру </w:t>
      </w:r>
      <w:r w:rsidR="00457CF6" w:rsidRPr="00A75B0A">
        <w:rPr>
          <w:rFonts w:ascii="Times New Roman" w:hAnsi="Times New Roman"/>
        </w:rPr>
        <w:t>необходимо</w:t>
      </w:r>
      <w:r w:rsidR="00C25610" w:rsidRPr="00A75B0A">
        <w:rPr>
          <w:rFonts w:ascii="Times New Roman" w:hAnsi="Times New Roman"/>
        </w:rPr>
        <w:t xml:space="preserve"> поместить на открытое солнечное место</w:t>
      </w:r>
      <w:r w:rsidR="00457CF6" w:rsidRPr="00A75B0A">
        <w:rPr>
          <w:rFonts w:ascii="Times New Roman" w:hAnsi="Times New Roman"/>
        </w:rPr>
        <w:t>.</w:t>
      </w:r>
      <w:r w:rsidR="00C25610" w:rsidRPr="00A75B0A">
        <w:rPr>
          <w:rFonts w:ascii="Times New Roman" w:hAnsi="Times New Roman"/>
        </w:rPr>
        <w:t xml:space="preserve"> </w:t>
      </w:r>
      <w:r w:rsidR="00457CF6" w:rsidRPr="00A75B0A">
        <w:rPr>
          <w:rFonts w:ascii="Times New Roman" w:hAnsi="Times New Roman"/>
        </w:rPr>
        <w:t>П</w:t>
      </w:r>
      <w:r w:rsidR="00C25610" w:rsidRPr="00A75B0A">
        <w:rPr>
          <w:rFonts w:ascii="Times New Roman" w:hAnsi="Times New Roman"/>
        </w:rPr>
        <w:t xml:space="preserve">ри </w:t>
      </w:r>
      <w:r w:rsidR="00457CF6" w:rsidRPr="00A75B0A">
        <w:rPr>
          <w:rFonts w:ascii="Times New Roman" w:hAnsi="Times New Roman"/>
        </w:rPr>
        <w:t>это</w:t>
      </w:r>
      <w:r w:rsidR="005D0DE9" w:rsidRPr="00A75B0A">
        <w:rPr>
          <w:rFonts w:ascii="Times New Roman" w:hAnsi="Times New Roman"/>
        </w:rPr>
        <w:t>м</w:t>
      </w:r>
      <w:r w:rsidR="00457CF6" w:rsidRPr="00A75B0A">
        <w:rPr>
          <w:rFonts w:ascii="Times New Roman" w:hAnsi="Times New Roman"/>
        </w:rPr>
        <w:t xml:space="preserve"> </w:t>
      </w:r>
      <w:r w:rsidR="00C25610" w:rsidRPr="00A75B0A">
        <w:rPr>
          <w:rFonts w:ascii="Times New Roman" w:hAnsi="Times New Roman"/>
        </w:rPr>
        <w:t>температура</w:t>
      </w:r>
      <w:r w:rsidR="00457CF6" w:rsidRPr="00A75B0A">
        <w:rPr>
          <w:rFonts w:ascii="Times New Roman" w:hAnsi="Times New Roman"/>
        </w:rPr>
        <w:t xml:space="preserve"> </w:t>
      </w:r>
      <w:r w:rsidR="005D0DE9" w:rsidRPr="00A75B0A">
        <w:rPr>
          <w:rFonts w:ascii="Times New Roman" w:hAnsi="Times New Roman"/>
        </w:rPr>
        <w:t>не должна превышать</w:t>
      </w:r>
      <w:r w:rsidR="00C25610" w:rsidRPr="00A75B0A">
        <w:rPr>
          <w:rFonts w:ascii="Times New Roman" w:hAnsi="Times New Roman"/>
        </w:rPr>
        <w:t xml:space="preserve"> 35°C</w:t>
      </w:r>
      <w:r w:rsidR="005D0DE9" w:rsidRPr="00A75B0A">
        <w:rPr>
          <w:rFonts w:ascii="Times New Roman" w:hAnsi="Times New Roman"/>
        </w:rPr>
        <w:t>.</w:t>
      </w:r>
      <w:r w:rsidR="00C25610" w:rsidRPr="00A75B0A">
        <w:rPr>
          <w:rFonts w:ascii="Times New Roman" w:hAnsi="Times New Roman"/>
        </w:rPr>
        <w:t xml:space="preserve"> </w:t>
      </w:r>
      <w:r w:rsidR="005D0DE9" w:rsidRPr="00A75B0A">
        <w:rPr>
          <w:rFonts w:ascii="Times New Roman" w:hAnsi="Times New Roman"/>
        </w:rPr>
        <w:t>Процесс проводят</w:t>
      </w:r>
      <w:r w:rsidR="00C25610" w:rsidRPr="00A75B0A">
        <w:rPr>
          <w:rFonts w:ascii="Times New Roman" w:hAnsi="Times New Roman"/>
        </w:rPr>
        <w:t xml:space="preserve"> в </w:t>
      </w:r>
      <w:proofErr w:type="spellStart"/>
      <w:r w:rsidR="00C25610" w:rsidRPr="00A75B0A">
        <w:rPr>
          <w:rFonts w:ascii="Times New Roman" w:hAnsi="Times New Roman"/>
        </w:rPr>
        <w:t>фотобиореакторах</w:t>
      </w:r>
      <w:proofErr w:type="spellEnd"/>
      <w:r w:rsidR="005D0DE9" w:rsidRPr="00A75B0A">
        <w:rPr>
          <w:rFonts w:ascii="Times New Roman" w:hAnsi="Times New Roman"/>
        </w:rPr>
        <w:t>,</w:t>
      </w:r>
      <w:r w:rsidR="00C25610" w:rsidRPr="00A75B0A">
        <w:rPr>
          <w:rFonts w:ascii="Times New Roman" w:hAnsi="Times New Roman"/>
        </w:rPr>
        <w:t xml:space="preserve"> приведенных </w:t>
      </w:r>
      <w:r w:rsidR="005D0DE9" w:rsidRPr="00A75B0A">
        <w:rPr>
          <w:rFonts w:ascii="Times New Roman" w:hAnsi="Times New Roman"/>
        </w:rPr>
        <w:t>на</w:t>
      </w:r>
      <w:r w:rsidR="00C25610" w:rsidRPr="00A75B0A">
        <w:rPr>
          <w:rFonts w:ascii="Times New Roman" w:hAnsi="Times New Roman"/>
        </w:rPr>
        <w:t xml:space="preserve"> рис</w:t>
      </w:r>
      <w:r w:rsidR="00F5502D" w:rsidRPr="00A75B0A">
        <w:rPr>
          <w:rFonts w:ascii="Times New Roman" w:hAnsi="Times New Roman"/>
        </w:rPr>
        <w:t>унках В</w:t>
      </w:r>
      <w:r w:rsidR="004661C6" w:rsidRPr="00A75B0A">
        <w:rPr>
          <w:rFonts w:ascii="Times New Roman" w:hAnsi="Times New Roman"/>
        </w:rPr>
        <w:t>.</w:t>
      </w:r>
      <w:r w:rsidR="00C25610" w:rsidRPr="00A75B0A">
        <w:rPr>
          <w:rFonts w:ascii="Times New Roman" w:hAnsi="Times New Roman"/>
        </w:rPr>
        <w:t xml:space="preserve">1 и </w:t>
      </w:r>
      <w:r w:rsidR="00F5502D" w:rsidRPr="00A75B0A">
        <w:rPr>
          <w:rFonts w:ascii="Times New Roman" w:hAnsi="Times New Roman"/>
        </w:rPr>
        <w:t>В</w:t>
      </w:r>
      <w:r w:rsidR="004661C6" w:rsidRPr="00A75B0A">
        <w:rPr>
          <w:rFonts w:ascii="Times New Roman" w:hAnsi="Times New Roman"/>
        </w:rPr>
        <w:t>.</w:t>
      </w:r>
      <w:r w:rsidR="00C25610" w:rsidRPr="00A75B0A">
        <w:rPr>
          <w:rFonts w:ascii="Times New Roman" w:hAnsi="Times New Roman"/>
        </w:rPr>
        <w:t>2</w:t>
      </w:r>
      <w:r w:rsidR="0090546A" w:rsidRPr="00A75B0A">
        <w:rPr>
          <w:rFonts w:ascii="Times New Roman" w:hAnsi="Times New Roman"/>
        </w:rPr>
        <w:t>,</w:t>
      </w:r>
      <w:r w:rsidR="00C25610" w:rsidRPr="00A75B0A">
        <w:rPr>
          <w:rFonts w:ascii="Times New Roman" w:hAnsi="Times New Roman"/>
        </w:rPr>
        <w:t xml:space="preserve"> принудительно перемешива</w:t>
      </w:r>
      <w:r w:rsidR="0090546A" w:rsidRPr="00A75B0A">
        <w:rPr>
          <w:rFonts w:ascii="Times New Roman" w:hAnsi="Times New Roman"/>
        </w:rPr>
        <w:t>я</w:t>
      </w:r>
      <w:r w:rsidR="00C25610" w:rsidRPr="00A75B0A">
        <w:rPr>
          <w:rFonts w:ascii="Times New Roman" w:hAnsi="Times New Roman"/>
        </w:rPr>
        <w:t xml:space="preserve"> не менее четырех раз в день по 2 ч с помощью воздушного компрессора. При достижении объема суспензии от 2 до 5 л, для перемешивания можно использовать электрический насос.</w:t>
      </w:r>
    </w:p>
    <w:p w:rsidR="00C25610" w:rsidRPr="00A75B0A" w:rsidRDefault="00C25610" w:rsidP="00826C02">
      <w:pPr>
        <w:spacing w:line="360" w:lineRule="auto"/>
        <w:ind w:firstLine="709"/>
        <w:jc w:val="both"/>
        <w:rPr>
          <w:rFonts w:ascii="Times New Roman" w:hAnsi="Times New Roman"/>
        </w:rPr>
      </w:pPr>
      <w:r w:rsidRPr="00A75B0A">
        <w:rPr>
          <w:rFonts w:ascii="Times New Roman" w:hAnsi="Times New Roman"/>
        </w:rPr>
        <w:t xml:space="preserve">Пока объем суспензии меньше 5 л, выходной шланг компрессора необходимо частично зажать или использовать краник, чтобы уменьшить перемешивание и получить мягкое движение всей жидкости. Продолжить процесс последовательных </w:t>
      </w:r>
      <w:r w:rsidR="0090546A" w:rsidRPr="00A75B0A">
        <w:rPr>
          <w:rFonts w:ascii="Times New Roman" w:hAnsi="Times New Roman"/>
        </w:rPr>
        <w:t>разбавлений</w:t>
      </w:r>
      <w:r w:rsidRPr="00A75B0A">
        <w:rPr>
          <w:rFonts w:ascii="Times New Roman" w:hAnsi="Times New Roman"/>
        </w:rPr>
        <w:t>, пока не получим 5 л сконцентрированной культуры (прозрачность &lt;2,5 см).</w:t>
      </w:r>
    </w:p>
    <w:p w:rsidR="00C25610" w:rsidRPr="00A75B0A" w:rsidRDefault="00C25610" w:rsidP="00826C02">
      <w:pPr>
        <w:spacing w:line="360" w:lineRule="auto"/>
        <w:ind w:firstLine="709"/>
        <w:jc w:val="both"/>
        <w:rPr>
          <w:rFonts w:ascii="Times New Roman" w:hAnsi="Times New Roman"/>
        </w:rPr>
      </w:pPr>
      <w:r w:rsidRPr="00A75B0A">
        <w:rPr>
          <w:rFonts w:ascii="Times New Roman" w:hAnsi="Times New Roman"/>
        </w:rPr>
        <w:t xml:space="preserve">Затем, эта культура направляется для культивирования в </w:t>
      </w:r>
      <w:proofErr w:type="spellStart"/>
      <w:r w:rsidRPr="00A75B0A">
        <w:rPr>
          <w:rFonts w:ascii="Times New Roman" w:hAnsi="Times New Roman"/>
        </w:rPr>
        <w:t>фотоб</w:t>
      </w:r>
      <w:r w:rsidR="008A239F" w:rsidRPr="00A75B0A">
        <w:rPr>
          <w:rFonts w:ascii="Times New Roman" w:hAnsi="Times New Roman"/>
        </w:rPr>
        <w:t>и</w:t>
      </w:r>
      <w:r w:rsidRPr="00A75B0A">
        <w:rPr>
          <w:rFonts w:ascii="Times New Roman" w:hAnsi="Times New Roman"/>
        </w:rPr>
        <w:t>ореактор</w:t>
      </w:r>
      <w:proofErr w:type="spellEnd"/>
      <w:r w:rsidRPr="00A75B0A">
        <w:rPr>
          <w:rFonts w:ascii="Times New Roman" w:hAnsi="Times New Roman"/>
        </w:rPr>
        <w:t xml:space="preserve"> трубчатого типа для накопления и сбора биомассы.</w:t>
      </w:r>
    </w:p>
    <w:p w:rsidR="00D75FBA" w:rsidRPr="00A75B0A" w:rsidRDefault="00D75FBA" w:rsidP="00826C02">
      <w:pPr>
        <w:spacing w:line="360" w:lineRule="auto"/>
        <w:ind w:firstLine="709"/>
        <w:jc w:val="both"/>
        <w:rPr>
          <w:rFonts w:ascii="Times New Roman" w:hAnsi="Times New Roman"/>
        </w:rPr>
      </w:pPr>
    </w:p>
    <w:p w:rsidR="00C25610" w:rsidRPr="00A75B0A" w:rsidRDefault="00826C02" w:rsidP="00826C02">
      <w:pPr>
        <w:spacing w:line="360" w:lineRule="auto"/>
        <w:ind w:firstLine="709"/>
        <w:jc w:val="both"/>
        <w:rPr>
          <w:rFonts w:ascii="Times New Roman" w:hAnsi="Times New Roman"/>
        </w:rPr>
      </w:pPr>
      <w:r w:rsidRPr="00A75B0A">
        <w:rPr>
          <w:rFonts w:ascii="Times New Roman" w:hAnsi="Times New Roman"/>
        </w:rPr>
        <w:t>В.</w:t>
      </w:r>
      <w:r w:rsidR="00C25610" w:rsidRPr="00A75B0A">
        <w:rPr>
          <w:rFonts w:ascii="Times New Roman" w:hAnsi="Times New Roman"/>
        </w:rPr>
        <w:t xml:space="preserve">4.3 Культивирование биомассы </w:t>
      </w:r>
      <w:proofErr w:type="spellStart"/>
      <w:r w:rsidR="00C25610" w:rsidRPr="00A75B0A">
        <w:rPr>
          <w:rFonts w:ascii="Times New Roman" w:hAnsi="Times New Roman"/>
          <w:i/>
        </w:rPr>
        <w:t>Спирулины</w:t>
      </w:r>
      <w:proofErr w:type="spellEnd"/>
      <w:r w:rsidR="0090546A" w:rsidRPr="00A75B0A">
        <w:rPr>
          <w:rFonts w:ascii="Times New Roman" w:hAnsi="Times New Roman"/>
        </w:rPr>
        <w:t xml:space="preserve"> (</w:t>
      </w:r>
      <w:r w:rsidR="00C37481" w:rsidRPr="00A75B0A">
        <w:rPr>
          <w:rFonts w:ascii="Times New Roman" w:hAnsi="Times New Roman"/>
        </w:rPr>
        <w:t xml:space="preserve">стадия </w:t>
      </w:r>
      <w:r w:rsidR="007C2BDA" w:rsidRPr="00A75B0A">
        <w:rPr>
          <w:rFonts w:ascii="Times New Roman" w:hAnsi="Times New Roman"/>
        </w:rPr>
        <w:t>технологическ</w:t>
      </w:r>
      <w:r w:rsidR="00C37481" w:rsidRPr="00A75B0A">
        <w:rPr>
          <w:rFonts w:ascii="Times New Roman" w:hAnsi="Times New Roman"/>
        </w:rPr>
        <w:t>ого</w:t>
      </w:r>
      <w:r w:rsidR="0090546A" w:rsidRPr="00A75B0A">
        <w:rPr>
          <w:rFonts w:ascii="Times New Roman" w:hAnsi="Times New Roman"/>
        </w:rPr>
        <w:t xml:space="preserve"> </w:t>
      </w:r>
      <w:r w:rsidR="00C37481" w:rsidRPr="00A75B0A">
        <w:rPr>
          <w:rFonts w:ascii="Times New Roman" w:hAnsi="Times New Roman"/>
        </w:rPr>
        <w:t>процесса</w:t>
      </w:r>
      <w:r w:rsidR="0090546A" w:rsidRPr="00A75B0A">
        <w:rPr>
          <w:rFonts w:ascii="Times New Roman" w:hAnsi="Times New Roman"/>
        </w:rPr>
        <w:t xml:space="preserve"> ТП.1</w:t>
      </w:r>
      <w:r w:rsidR="007C2BDA" w:rsidRPr="00A75B0A">
        <w:rPr>
          <w:rFonts w:ascii="Times New Roman" w:hAnsi="Times New Roman"/>
        </w:rPr>
        <w:t>)</w:t>
      </w:r>
    </w:p>
    <w:p w:rsidR="00C25610" w:rsidRPr="00A75B0A" w:rsidRDefault="00826C02" w:rsidP="00826C02">
      <w:pPr>
        <w:spacing w:line="360" w:lineRule="auto"/>
        <w:ind w:firstLine="709"/>
        <w:jc w:val="both"/>
        <w:rPr>
          <w:rFonts w:ascii="Times New Roman" w:hAnsi="Times New Roman"/>
        </w:rPr>
      </w:pPr>
      <w:r w:rsidRPr="00A75B0A">
        <w:rPr>
          <w:rFonts w:ascii="Times New Roman" w:hAnsi="Times New Roman"/>
        </w:rPr>
        <w:t>В.</w:t>
      </w:r>
      <w:r w:rsidR="00C25610" w:rsidRPr="00A75B0A">
        <w:rPr>
          <w:rFonts w:ascii="Times New Roman" w:hAnsi="Times New Roman"/>
        </w:rPr>
        <w:t xml:space="preserve">4.3.1 Автотрофный фотосинтез биомассы </w:t>
      </w:r>
      <w:proofErr w:type="spellStart"/>
      <w:r w:rsidR="00C25610" w:rsidRPr="00A75B0A">
        <w:rPr>
          <w:rFonts w:ascii="Times New Roman" w:hAnsi="Times New Roman"/>
          <w:i/>
        </w:rPr>
        <w:t>Спирулины</w:t>
      </w:r>
      <w:proofErr w:type="spellEnd"/>
    </w:p>
    <w:p w:rsidR="00C25610" w:rsidRPr="00A75B0A" w:rsidRDefault="00C25610" w:rsidP="00826C02">
      <w:pPr>
        <w:spacing w:line="360" w:lineRule="auto"/>
        <w:ind w:firstLine="709"/>
        <w:jc w:val="both"/>
        <w:rPr>
          <w:rFonts w:ascii="Times New Roman" w:hAnsi="Times New Roman"/>
          <w:sz w:val="28"/>
          <w:szCs w:val="28"/>
        </w:rPr>
      </w:pPr>
      <w:r w:rsidRPr="00A75B0A">
        <w:rPr>
          <w:rFonts w:ascii="Times New Roman" w:hAnsi="Times New Roman"/>
        </w:rPr>
        <w:t>Для получения нужного количества</w:t>
      </w:r>
      <w:r w:rsidR="00607620" w:rsidRPr="00A75B0A">
        <w:rPr>
          <w:rFonts w:ascii="Times New Roman" w:hAnsi="Times New Roman"/>
        </w:rPr>
        <w:t>,</w:t>
      </w:r>
      <w:r w:rsidRPr="00A75B0A">
        <w:rPr>
          <w:rFonts w:ascii="Times New Roman" w:hAnsi="Times New Roman"/>
        </w:rPr>
        <w:t xml:space="preserve"> </w:t>
      </w:r>
      <w:r w:rsidR="00607620" w:rsidRPr="00A75B0A">
        <w:rPr>
          <w:rFonts w:ascii="Times New Roman" w:hAnsi="Times New Roman"/>
        </w:rPr>
        <w:t xml:space="preserve">необходимого для проведения экспериментальных исследований, </w:t>
      </w:r>
      <w:r w:rsidRPr="00A75B0A">
        <w:rPr>
          <w:rFonts w:ascii="Times New Roman" w:hAnsi="Times New Roman"/>
        </w:rPr>
        <w:t>биомассы</w:t>
      </w:r>
      <w:r w:rsidR="007C2BDA" w:rsidRPr="00A75B0A">
        <w:rPr>
          <w:rFonts w:ascii="Times New Roman" w:hAnsi="Times New Roman"/>
        </w:rPr>
        <w:t xml:space="preserve"> культуры </w:t>
      </w:r>
      <w:proofErr w:type="spellStart"/>
      <w:r w:rsidR="007C2BDA" w:rsidRPr="00A75B0A">
        <w:rPr>
          <w:rFonts w:ascii="Times New Roman" w:hAnsi="Times New Roman"/>
          <w:i/>
        </w:rPr>
        <w:t>Спирулины</w:t>
      </w:r>
      <w:proofErr w:type="spellEnd"/>
      <w:r w:rsidRPr="00A75B0A">
        <w:rPr>
          <w:rFonts w:ascii="Times New Roman" w:hAnsi="Times New Roman"/>
        </w:rPr>
        <w:t xml:space="preserve">, </w:t>
      </w:r>
      <w:r w:rsidR="007C2BDA" w:rsidRPr="00A75B0A">
        <w:rPr>
          <w:rFonts w:ascii="Times New Roman" w:hAnsi="Times New Roman"/>
        </w:rPr>
        <w:t>её</w:t>
      </w:r>
      <w:r w:rsidRPr="00A75B0A">
        <w:rPr>
          <w:rFonts w:ascii="Times New Roman" w:hAnsi="Times New Roman"/>
        </w:rPr>
        <w:t xml:space="preserve"> выращивают в лабораторном прототипе </w:t>
      </w:r>
      <w:proofErr w:type="spellStart"/>
      <w:r w:rsidRPr="00A75B0A">
        <w:rPr>
          <w:rFonts w:ascii="Times New Roman" w:hAnsi="Times New Roman"/>
        </w:rPr>
        <w:t>фотобиореактора</w:t>
      </w:r>
      <w:proofErr w:type="spellEnd"/>
      <w:r w:rsidR="00607620" w:rsidRPr="00A75B0A">
        <w:rPr>
          <w:rFonts w:ascii="Times New Roman" w:hAnsi="Times New Roman"/>
        </w:rPr>
        <w:t>.</w:t>
      </w:r>
      <w:r w:rsidRPr="00A75B0A">
        <w:rPr>
          <w:rFonts w:ascii="Times New Roman" w:hAnsi="Times New Roman"/>
        </w:rPr>
        <w:t xml:space="preserve"> </w:t>
      </w:r>
      <w:r w:rsidR="00607620" w:rsidRPr="00A75B0A">
        <w:rPr>
          <w:rFonts w:ascii="Times New Roman" w:hAnsi="Times New Roman"/>
        </w:rPr>
        <w:t>К</w:t>
      </w:r>
      <w:r w:rsidRPr="00A75B0A">
        <w:rPr>
          <w:rFonts w:ascii="Times New Roman" w:hAnsi="Times New Roman"/>
        </w:rPr>
        <w:t>онструкция</w:t>
      </w:r>
      <w:r w:rsidR="00607620" w:rsidRPr="00A75B0A">
        <w:rPr>
          <w:rFonts w:ascii="Times New Roman" w:hAnsi="Times New Roman"/>
        </w:rPr>
        <w:t xml:space="preserve"> такого ФБР,</w:t>
      </w:r>
      <w:r w:rsidRPr="00A75B0A">
        <w:rPr>
          <w:rFonts w:ascii="Times New Roman" w:hAnsi="Times New Roman"/>
        </w:rPr>
        <w:t xml:space="preserve"> </w:t>
      </w:r>
      <w:r w:rsidR="007C2BDA" w:rsidRPr="00A75B0A">
        <w:rPr>
          <w:rFonts w:ascii="Times New Roman" w:hAnsi="Times New Roman"/>
        </w:rPr>
        <w:t>разработанного</w:t>
      </w:r>
      <w:r w:rsidRPr="00A75B0A">
        <w:rPr>
          <w:rFonts w:ascii="Times New Roman" w:hAnsi="Times New Roman"/>
        </w:rPr>
        <w:t xml:space="preserve"> </w:t>
      </w:r>
      <w:r w:rsidR="00BE5ABA" w:rsidRPr="00A75B0A">
        <w:rPr>
          <w:rFonts w:ascii="Times New Roman" w:hAnsi="Times New Roman"/>
        </w:rPr>
        <w:t>специально для этих исследований,</w:t>
      </w:r>
      <w:r w:rsidRPr="00A75B0A">
        <w:rPr>
          <w:rFonts w:ascii="Times New Roman" w:hAnsi="Times New Roman"/>
        </w:rPr>
        <w:t xml:space="preserve"> представлена на рис</w:t>
      </w:r>
      <w:r w:rsidR="0082158E" w:rsidRPr="00A75B0A">
        <w:rPr>
          <w:rFonts w:ascii="Times New Roman" w:hAnsi="Times New Roman"/>
        </w:rPr>
        <w:t>унке</w:t>
      </w:r>
      <w:r w:rsidRPr="00A75B0A">
        <w:rPr>
          <w:rFonts w:ascii="Times New Roman" w:hAnsi="Times New Roman"/>
        </w:rPr>
        <w:t xml:space="preserve"> </w:t>
      </w:r>
      <w:r w:rsidR="0082158E" w:rsidRPr="00A75B0A">
        <w:rPr>
          <w:rFonts w:ascii="Times New Roman" w:hAnsi="Times New Roman"/>
        </w:rPr>
        <w:t>В</w:t>
      </w:r>
      <w:r w:rsidR="008B07FF" w:rsidRPr="00A75B0A">
        <w:rPr>
          <w:rFonts w:ascii="Times New Roman" w:hAnsi="Times New Roman"/>
        </w:rPr>
        <w:t>.</w:t>
      </w:r>
      <w:r w:rsidRPr="00A75B0A">
        <w:rPr>
          <w:rFonts w:ascii="Times New Roman" w:hAnsi="Times New Roman"/>
        </w:rPr>
        <w:t>3а</w:t>
      </w:r>
      <w:r w:rsidR="00BE5ABA" w:rsidRPr="00A75B0A">
        <w:rPr>
          <w:rFonts w:ascii="Times New Roman" w:hAnsi="Times New Roman"/>
        </w:rPr>
        <w:t>. В опытном масштабе этот процесс проводят в пилотной установке (рисунок В</w:t>
      </w:r>
      <w:r w:rsidR="00503EF0" w:rsidRPr="00A75B0A">
        <w:rPr>
          <w:rFonts w:ascii="Times New Roman" w:hAnsi="Times New Roman"/>
        </w:rPr>
        <w:t>.</w:t>
      </w:r>
      <w:r w:rsidR="00BE5ABA" w:rsidRPr="00A75B0A">
        <w:rPr>
          <w:rFonts w:ascii="Times New Roman" w:hAnsi="Times New Roman"/>
        </w:rPr>
        <w:t xml:space="preserve">3б), расположенной непосредственно у скважины № 20а </w:t>
      </w:r>
      <w:proofErr w:type="spellStart"/>
      <w:r w:rsidR="00BE5ABA" w:rsidRPr="00A75B0A">
        <w:rPr>
          <w:rFonts w:ascii="Times New Roman" w:hAnsi="Times New Roman"/>
        </w:rPr>
        <w:t>Шауельдерских</w:t>
      </w:r>
      <w:proofErr w:type="spellEnd"/>
      <w:r w:rsidR="00BE5ABA" w:rsidRPr="00A75B0A">
        <w:rPr>
          <w:rFonts w:ascii="Times New Roman" w:hAnsi="Times New Roman"/>
        </w:rPr>
        <w:t xml:space="preserve"> геотермальных вод (п. </w:t>
      </w:r>
      <w:proofErr w:type="spellStart"/>
      <w:r w:rsidR="00BE5ABA" w:rsidRPr="00A75B0A">
        <w:rPr>
          <w:rFonts w:ascii="Times New Roman" w:hAnsi="Times New Roman"/>
        </w:rPr>
        <w:t>Шауельдер</w:t>
      </w:r>
      <w:proofErr w:type="spellEnd"/>
      <w:r w:rsidR="00BE5ABA" w:rsidRPr="00A75B0A">
        <w:rPr>
          <w:rFonts w:ascii="Times New Roman" w:hAnsi="Times New Roman"/>
        </w:rPr>
        <w:t xml:space="preserve">, </w:t>
      </w:r>
      <w:proofErr w:type="spellStart"/>
      <w:r w:rsidR="00BE5ABA" w:rsidRPr="00A75B0A">
        <w:rPr>
          <w:rFonts w:ascii="Times New Roman" w:hAnsi="Times New Roman"/>
        </w:rPr>
        <w:t>Отырарского</w:t>
      </w:r>
      <w:proofErr w:type="spellEnd"/>
      <w:r w:rsidR="00BE5ABA" w:rsidRPr="00A75B0A">
        <w:rPr>
          <w:rFonts w:ascii="Times New Roman" w:hAnsi="Times New Roman"/>
        </w:rPr>
        <w:t xml:space="preserve"> района </w:t>
      </w:r>
      <w:proofErr w:type="spellStart"/>
      <w:r w:rsidR="00BE5ABA" w:rsidRPr="00A75B0A">
        <w:rPr>
          <w:rFonts w:ascii="Times New Roman" w:hAnsi="Times New Roman"/>
        </w:rPr>
        <w:t>Туркесстанской</w:t>
      </w:r>
      <w:proofErr w:type="spellEnd"/>
      <w:r w:rsidR="00BE5ABA" w:rsidRPr="00A75B0A">
        <w:rPr>
          <w:rFonts w:ascii="Times New Roman" w:hAnsi="Times New Roman"/>
        </w:rPr>
        <w:t xml:space="preserve"> области).</w:t>
      </w:r>
      <w:r w:rsidR="00607620" w:rsidRPr="00A75B0A">
        <w:rPr>
          <w:rFonts w:ascii="Times New Roman" w:hAnsi="Times New Roman"/>
          <w:sz w:val="28"/>
          <w:szCs w:val="28"/>
        </w:rPr>
        <w:t xml:space="preserve"> </w:t>
      </w:r>
    </w:p>
    <w:p w:rsidR="00C25610" w:rsidRPr="00A75B0A" w:rsidRDefault="00D75FBA" w:rsidP="00D75FBA">
      <w:pPr>
        <w:jc w:val="center"/>
        <w:rPr>
          <w:rFonts w:ascii="Times New Roman" w:hAnsi="Times New Roman"/>
          <w:sz w:val="28"/>
          <w:szCs w:val="28"/>
        </w:rPr>
      </w:pPr>
      <w:r w:rsidRPr="00A75B0A">
        <w:rPr>
          <w:rFonts w:ascii="Times New Roman" w:hAnsi="Times New Roman"/>
          <w:noProof/>
          <w:sz w:val="28"/>
          <w:szCs w:val="28"/>
        </w:rPr>
        <w:lastRenderedPageBreak/>
        <w:drawing>
          <wp:inline distT="0" distB="0" distL="0" distR="0">
            <wp:extent cx="2718540" cy="1734660"/>
            <wp:effectExtent l="19050" t="0" r="56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9152" cy="1735051"/>
                    </a:xfrm>
                    <a:prstGeom prst="rect">
                      <a:avLst/>
                    </a:prstGeom>
                    <a:noFill/>
                  </pic:spPr>
                </pic:pic>
              </a:graphicData>
            </a:graphic>
          </wp:inline>
        </w:drawing>
      </w:r>
    </w:p>
    <w:p w:rsidR="00C25610" w:rsidRPr="00A75B0A" w:rsidRDefault="00C25610" w:rsidP="00D75FBA">
      <w:pPr>
        <w:jc w:val="center"/>
        <w:rPr>
          <w:rFonts w:ascii="Times New Roman" w:hAnsi="Times New Roman"/>
        </w:rPr>
      </w:pPr>
      <w:r w:rsidRPr="00A75B0A">
        <w:rPr>
          <w:rFonts w:ascii="Times New Roman" w:hAnsi="Times New Roman"/>
        </w:rPr>
        <w:t>а</w:t>
      </w:r>
    </w:p>
    <w:p w:rsidR="00C25610" w:rsidRPr="00A75B0A" w:rsidRDefault="00C25610" w:rsidP="00D75FBA">
      <w:pPr>
        <w:jc w:val="both"/>
        <w:rPr>
          <w:rFonts w:ascii="Times New Roman" w:hAnsi="Times New Roman"/>
          <w:sz w:val="28"/>
          <w:szCs w:val="28"/>
        </w:rPr>
      </w:pPr>
    </w:p>
    <w:p w:rsidR="00C25610" w:rsidRPr="00A75B0A" w:rsidRDefault="00D75FBA" w:rsidP="00D75FBA">
      <w:pPr>
        <w:jc w:val="center"/>
        <w:rPr>
          <w:rFonts w:ascii="Times New Roman" w:hAnsi="Times New Roman"/>
          <w:sz w:val="28"/>
          <w:szCs w:val="28"/>
        </w:rPr>
      </w:pPr>
      <w:r w:rsidRPr="00A75B0A">
        <w:rPr>
          <w:rFonts w:ascii="Times New Roman" w:hAnsi="Times New Roman"/>
          <w:noProof/>
          <w:sz w:val="28"/>
          <w:szCs w:val="28"/>
        </w:rPr>
        <w:drawing>
          <wp:inline distT="0" distB="0" distL="0" distR="0">
            <wp:extent cx="2780778" cy="1826037"/>
            <wp:effectExtent l="19050" t="0" r="522"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4701" cy="1828613"/>
                    </a:xfrm>
                    <a:prstGeom prst="rect">
                      <a:avLst/>
                    </a:prstGeom>
                    <a:noFill/>
                  </pic:spPr>
                </pic:pic>
              </a:graphicData>
            </a:graphic>
          </wp:inline>
        </w:drawing>
      </w:r>
    </w:p>
    <w:p w:rsidR="00C25610" w:rsidRPr="00A75B0A" w:rsidRDefault="00C25610" w:rsidP="00D75FBA">
      <w:pPr>
        <w:jc w:val="center"/>
        <w:rPr>
          <w:rFonts w:ascii="Times New Roman" w:hAnsi="Times New Roman"/>
        </w:rPr>
      </w:pPr>
      <w:r w:rsidRPr="00A75B0A">
        <w:rPr>
          <w:rFonts w:ascii="Times New Roman" w:hAnsi="Times New Roman"/>
        </w:rPr>
        <w:t>б</w:t>
      </w:r>
    </w:p>
    <w:p w:rsidR="00C25610" w:rsidRPr="00A75B0A" w:rsidRDefault="00C25610" w:rsidP="00D75FBA">
      <w:pPr>
        <w:jc w:val="center"/>
        <w:rPr>
          <w:rFonts w:ascii="Times New Roman" w:hAnsi="Times New Roman"/>
          <w:sz w:val="28"/>
          <w:szCs w:val="28"/>
        </w:rPr>
      </w:pPr>
    </w:p>
    <w:p w:rsidR="00C25610" w:rsidRPr="00A75B0A" w:rsidRDefault="00C25610" w:rsidP="0082158E">
      <w:pPr>
        <w:ind w:firstLine="567"/>
        <w:jc w:val="both"/>
        <w:rPr>
          <w:rFonts w:ascii="Times New Roman" w:hAnsi="Times New Roman"/>
        </w:rPr>
      </w:pPr>
      <w:r w:rsidRPr="00A75B0A">
        <w:rPr>
          <w:rFonts w:ascii="Times New Roman" w:hAnsi="Times New Roman"/>
        </w:rPr>
        <w:t>а</w:t>
      </w:r>
      <w:r w:rsidR="0082158E" w:rsidRPr="00A75B0A">
        <w:rPr>
          <w:rFonts w:ascii="Times New Roman" w:hAnsi="Times New Roman"/>
        </w:rPr>
        <w:t xml:space="preserve"> –</w:t>
      </w:r>
      <w:r w:rsidRPr="00A75B0A">
        <w:rPr>
          <w:rFonts w:ascii="Times New Roman" w:hAnsi="Times New Roman"/>
        </w:rPr>
        <w:t xml:space="preserve"> лабораторный</w:t>
      </w:r>
      <w:r w:rsidR="0082158E" w:rsidRPr="00A75B0A">
        <w:rPr>
          <w:rFonts w:ascii="Times New Roman" w:hAnsi="Times New Roman"/>
        </w:rPr>
        <w:t>,</w:t>
      </w:r>
      <w:r w:rsidRPr="00A75B0A">
        <w:rPr>
          <w:rFonts w:ascii="Times New Roman" w:hAnsi="Times New Roman"/>
        </w:rPr>
        <w:t xml:space="preserve"> </w:t>
      </w:r>
      <w:r w:rsidR="0082158E" w:rsidRPr="00A75B0A">
        <w:rPr>
          <w:rFonts w:ascii="Times New Roman" w:hAnsi="Times New Roman"/>
        </w:rPr>
        <w:t xml:space="preserve">б </w:t>
      </w:r>
      <w:r w:rsidR="00503EF0" w:rsidRPr="00A75B0A">
        <w:rPr>
          <w:rFonts w:ascii="Times New Roman" w:hAnsi="Times New Roman"/>
        </w:rPr>
        <w:t>–</w:t>
      </w:r>
      <w:r w:rsidRPr="00A75B0A">
        <w:rPr>
          <w:rFonts w:ascii="Times New Roman" w:hAnsi="Times New Roman"/>
        </w:rPr>
        <w:t xml:space="preserve"> пилотный </w:t>
      </w:r>
      <w:proofErr w:type="spellStart"/>
      <w:r w:rsidR="0082158E" w:rsidRPr="00A75B0A">
        <w:rPr>
          <w:rFonts w:ascii="Times New Roman" w:hAnsi="Times New Roman"/>
        </w:rPr>
        <w:t>фотобиореактор</w:t>
      </w:r>
      <w:proofErr w:type="spellEnd"/>
      <w:r w:rsidR="0082158E" w:rsidRPr="00A75B0A">
        <w:rPr>
          <w:rFonts w:ascii="Times New Roman" w:hAnsi="Times New Roman"/>
        </w:rPr>
        <w:t xml:space="preserve"> </w:t>
      </w:r>
      <w:r w:rsidRPr="00A75B0A">
        <w:rPr>
          <w:rFonts w:ascii="Times New Roman" w:hAnsi="Times New Roman"/>
        </w:rPr>
        <w:t xml:space="preserve">у скважины </w:t>
      </w:r>
      <w:r w:rsidR="00503EF0" w:rsidRPr="00A75B0A">
        <w:rPr>
          <w:rFonts w:ascii="Times New Roman" w:hAnsi="Times New Roman"/>
        </w:rPr>
        <w:t xml:space="preserve">геотермальной воды </w:t>
      </w:r>
      <w:r w:rsidR="0082158E" w:rsidRPr="00A75B0A">
        <w:rPr>
          <w:rFonts w:ascii="Times New Roman" w:hAnsi="Times New Roman"/>
        </w:rPr>
        <w:t xml:space="preserve">№ 20А </w:t>
      </w:r>
    </w:p>
    <w:p w:rsidR="0082158E" w:rsidRPr="00A75B0A" w:rsidRDefault="0082158E" w:rsidP="00D75FBA">
      <w:pPr>
        <w:jc w:val="center"/>
        <w:rPr>
          <w:rFonts w:ascii="Times New Roman" w:hAnsi="Times New Roman"/>
        </w:rPr>
      </w:pPr>
    </w:p>
    <w:p w:rsidR="00C25610" w:rsidRPr="00A75B0A" w:rsidRDefault="00C25610" w:rsidP="00D75FBA">
      <w:pPr>
        <w:jc w:val="center"/>
        <w:rPr>
          <w:rFonts w:ascii="Times New Roman" w:hAnsi="Times New Roman"/>
        </w:rPr>
      </w:pPr>
      <w:r w:rsidRPr="00A75B0A">
        <w:rPr>
          <w:rFonts w:ascii="Times New Roman" w:hAnsi="Times New Roman"/>
        </w:rPr>
        <w:t xml:space="preserve">Рисунок </w:t>
      </w:r>
      <w:r w:rsidR="0082158E" w:rsidRPr="00A75B0A">
        <w:rPr>
          <w:rFonts w:ascii="Times New Roman" w:hAnsi="Times New Roman"/>
        </w:rPr>
        <w:t>В</w:t>
      </w:r>
      <w:r w:rsidR="00503EF0" w:rsidRPr="00A75B0A">
        <w:rPr>
          <w:rFonts w:ascii="Times New Roman" w:hAnsi="Times New Roman"/>
        </w:rPr>
        <w:t>.</w:t>
      </w:r>
      <w:r w:rsidRPr="00A75B0A">
        <w:rPr>
          <w:rFonts w:ascii="Times New Roman" w:hAnsi="Times New Roman"/>
        </w:rPr>
        <w:t xml:space="preserve">3 </w:t>
      </w:r>
      <w:r w:rsidR="0082158E" w:rsidRPr="00A75B0A">
        <w:rPr>
          <w:rFonts w:ascii="Times New Roman" w:hAnsi="Times New Roman"/>
        </w:rPr>
        <w:t>–</w:t>
      </w:r>
      <w:r w:rsidRPr="00A75B0A">
        <w:rPr>
          <w:rFonts w:ascii="Times New Roman" w:hAnsi="Times New Roman"/>
        </w:rPr>
        <w:t xml:space="preserve"> Трубчатые </w:t>
      </w:r>
      <w:proofErr w:type="spellStart"/>
      <w:r w:rsidRPr="00A75B0A">
        <w:rPr>
          <w:rFonts w:ascii="Times New Roman" w:hAnsi="Times New Roman"/>
        </w:rPr>
        <w:t>фотобиореакторы</w:t>
      </w:r>
      <w:proofErr w:type="spellEnd"/>
    </w:p>
    <w:p w:rsidR="00C25610" w:rsidRPr="00A75B0A" w:rsidRDefault="00C25610" w:rsidP="00503EF0">
      <w:pPr>
        <w:spacing w:line="360" w:lineRule="auto"/>
        <w:ind w:firstLine="709"/>
        <w:jc w:val="both"/>
        <w:rPr>
          <w:rFonts w:ascii="Times New Roman" w:hAnsi="Times New Roman"/>
        </w:rPr>
      </w:pPr>
    </w:p>
    <w:p w:rsidR="00C25610" w:rsidRPr="00A75B0A" w:rsidRDefault="00C25610" w:rsidP="00503EF0">
      <w:pPr>
        <w:spacing w:line="360" w:lineRule="auto"/>
        <w:ind w:firstLine="709"/>
        <w:jc w:val="both"/>
        <w:rPr>
          <w:rFonts w:ascii="Times New Roman" w:hAnsi="Times New Roman"/>
        </w:rPr>
      </w:pPr>
      <w:r w:rsidRPr="00A75B0A">
        <w:rPr>
          <w:rFonts w:ascii="Times New Roman" w:hAnsi="Times New Roman"/>
        </w:rPr>
        <w:t xml:space="preserve">Чтобы избежать слишком сильного </w:t>
      </w:r>
      <w:r w:rsidR="00962C25" w:rsidRPr="00A75B0A">
        <w:rPr>
          <w:rFonts w:ascii="Times New Roman" w:hAnsi="Times New Roman"/>
        </w:rPr>
        <w:t>разбавления</w:t>
      </w:r>
      <w:r w:rsidRPr="00A75B0A">
        <w:rPr>
          <w:rFonts w:ascii="Times New Roman" w:hAnsi="Times New Roman"/>
        </w:rPr>
        <w:t>, вначале необходимо использовать четверть культи</w:t>
      </w:r>
      <w:r w:rsidR="00962C25" w:rsidRPr="00A75B0A">
        <w:rPr>
          <w:rFonts w:ascii="Times New Roman" w:hAnsi="Times New Roman"/>
        </w:rPr>
        <w:t>в</w:t>
      </w:r>
      <w:r w:rsidRPr="00A75B0A">
        <w:rPr>
          <w:rFonts w:ascii="Times New Roman" w:hAnsi="Times New Roman"/>
        </w:rPr>
        <w:t>ационного</w:t>
      </w:r>
      <w:r w:rsidR="00962C25" w:rsidRPr="00A75B0A">
        <w:rPr>
          <w:rFonts w:ascii="Times New Roman" w:hAnsi="Times New Roman"/>
        </w:rPr>
        <w:t xml:space="preserve"> </w:t>
      </w:r>
      <w:proofErr w:type="spellStart"/>
      <w:r w:rsidRPr="00A75B0A">
        <w:rPr>
          <w:rFonts w:ascii="Times New Roman" w:hAnsi="Times New Roman"/>
        </w:rPr>
        <w:t>фотобиореактора</w:t>
      </w:r>
      <w:proofErr w:type="spellEnd"/>
      <w:r w:rsidRPr="00A75B0A">
        <w:rPr>
          <w:rFonts w:ascii="Times New Roman" w:hAnsi="Times New Roman"/>
        </w:rPr>
        <w:t xml:space="preserve">. Приготовить в гидрокарбонатной воде свежей питательной среды, заправить </w:t>
      </w:r>
      <w:proofErr w:type="spellStart"/>
      <w:r w:rsidRPr="00A75B0A">
        <w:rPr>
          <w:rFonts w:ascii="Times New Roman" w:hAnsi="Times New Roman"/>
        </w:rPr>
        <w:t>фотобиореактор</w:t>
      </w:r>
      <w:proofErr w:type="spellEnd"/>
      <w:r w:rsidRPr="00A75B0A">
        <w:rPr>
          <w:rFonts w:ascii="Times New Roman" w:hAnsi="Times New Roman"/>
        </w:rPr>
        <w:t xml:space="preserve"> 15 л этой питательной среды и добавить 10 л плотной культуры (из </w:t>
      </w:r>
      <w:r w:rsidR="00962C25" w:rsidRPr="00A75B0A">
        <w:rPr>
          <w:rFonts w:ascii="Times New Roman" w:hAnsi="Times New Roman"/>
        </w:rPr>
        <w:t>стадии</w:t>
      </w:r>
      <w:r w:rsidRPr="00A75B0A">
        <w:rPr>
          <w:rFonts w:ascii="Times New Roman" w:hAnsi="Times New Roman"/>
        </w:rPr>
        <w:t xml:space="preserve"> инокуляции), включить насос </w:t>
      </w:r>
      <w:proofErr w:type="spellStart"/>
      <w:r w:rsidRPr="00A75B0A">
        <w:rPr>
          <w:rFonts w:ascii="Times New Roman" w:hAnsi="Times New Roman"/>
        </w:rPr>
        <w:t>фотобиореактора</w:t>
      </w:r>
      <w:proofErr w:type="spellEnd"/>
      <w:r w:rsidRPr="00A75B0A">
        <w:rPr>
          <w:rFonts w:ascii="Times New Roman" w:hAnsi="Times New Roman"/>
        </w:rPr>
        <w:t xml:space="preserve"> в режим малого цикла и ждать, пока эта новая культура не станет плотной снова (прозрачность &lt;2 см). При достижении прозрачности &lt;2 см, добавить</w:t>
      </w:r>
      <w:r w:rsidR="00962C25" w:rsidRPr="00A75B0A">
        <w:rPr>
          <w:rFonts w:ascii="Times New Roman" w:hAnsi="Times New Roman"/>
        </w:rPr>
        <w:t xml:space="preserve"> ещё</w:t>
      </w:r>
      <w:r w:rsidRPr="00A75B0A">
        <w:rPr>
          <w:rFonts w:ascii="Times New Roman" w:hAnsi="Times New Roman"/>
        </w:rPr>
        <w:t xml:space="preserve"> 25 л свежей питательной среды. </w:t>
      </w:r>
      <w:r w:rsidR="008F3982" w:rsidRPr="00A75B0A">
        <w:rPr>
          <w:rFonts w:ascii="Times New Roman" w:hAnsi="Times New Roman"/>
        </w:rPr>
        <w:t>После этого следует ж</w:t>
      </w:r>
      <w:r w:rsidRPr="00A75B0A">
        <w:rPr>
          <w:rFonts w:ascii="Times New Roman" w:hAnsi="Times New Roman"/>
        </w:rPr>
        <w:t>д</w:t>
      </w:r>
      <w:r w:rsidR="008F3982" w:rsidRPr="00A75B0A">
        <w:rPr>
          <w:rFonts w:ascii="Times New Roman" w:hAnsi="Times New Roman"/>
        </w:rPr>
        <w:t>ать, когда</w:t>
      </w:r>
      <w:r w:rsidRPr="00A75B0A">
        <w:rPr>
          <w:rFonts w:ascii="Times New Roman" w:hAnsi="Times New Roman"/>
        </w:rPr>
        <w:t xml:space="preserve"> </w:t>
      </w:r>
      <w:r w:rsidR="008F3982" w:rsidRPr="00A75B0A">
        <w:rPr>
          <w:rFonts w:ascii="Times New Roman" w:hAnsi="Times New Roman"/>
        </w:rPr>
        <w:t>прозрачность раствора</w:t>
      </w:r>
      <w:r w:rsidRPr="00A75B0A">
        <w:rPr>
          <w:rFonts w:ascii="Times New Roman" w:hAnsi="Times New Roman"/>
        </w:rPr>
        <w:t xml:space="preserve"> </w:t>
      </w:r>
      <w:proofErr w:type="spellStart"/>
      <w:r w:rsidR="008F3982" w:rsidRPr="00A75B0A">
        <w:rPr>
          <w:rFonts w:ascii="Times New Roman" w:hAnsi="Times New Roman"/>
          <w:i/>
        </w:rPr>
        <w:t>С</w:t>
      </w:r>
      <w:r w:rsidRPr="00A75B0A">
        <w:rPr>
          <w:rFonts w:ascii="Times New Roman" w:hAnsi="Times New Roman"/>
          <w:i/>
        </w:rPr>
        <w:t>пирулин</w:t>
      </w:r>
      <w:r w:rsidR="008F3982" w:rsidRPr="00A75B0A">
        <w:rPr>
          <w:rFonts w:ascii="Times New Roman" w:hAnsi="Times New Roman"/>
          <w:i/>
        </w:rPr>
        <w:t>ы</w:t>
      </w:r>
      <w:proofErr w:type="spellEnd"/>
      <w:r w:rsidRPr="00A75B0A">
        <w:rPr>
          <w:rFonts w:ascii="Times New Roman" w:hAnsi="Times New Roman"/>
        </w:rPr>
        <w:t xml:space="preserve"> снова </w:t>
      </w:r>
      <w:r w:rsidR="008F3982" w:rsidRPr="00A75B0A">
        <w:rPr>
          <w:rFonts w:ascii="Times New Roman" w:hAnsi="Times New Roman"/>
        </w:rPr>
        <w:t>увеличиться</w:t>
      </w:r>
      <w:r w:rsidRPr="00A75B0A">
        <w:rPr>
          <w:rFonts w:ascii="Times New Roman" w:hAnsi="Times New Roman"/>
        </w:rPr>
        <w:t xml:space="preserve"> до &lt;2 см</w:t>
      </w:r>
      <w:r w:rsidR="008F3982" w:rsidRPr="00A75B0A">
        <w:rPr>
          <w:rFonts w:ascii="Times New Roman" w:hAnsi="Times New Roman"/>
        </w:rPr>
        <w:t>,</w:t>
      </w:r>
      <w:r w:rsidRPr="00A75B0A">
        <w:rPr>
          <w:rFonts w:ascii="Times New Roman" w:hAnsi="Times New Roman"/>
        </w:rPr>
        <w:t xml:space="preserve"> и добав</w:t>
      </w:r>
      <w:r w:rsidR="000D5612" w:rsidRPr="00A75B0A">
        <w:rPr>
          <w:rFonts w:ascii="Times New Roman" w:hAnsi="Times New Roman"/>
        </w:rPr>
        <w:t>и</w:t>
      </w:r>
      <w:r w:rsidR="00A9762B" w:rsidRPr="00A75B0A">
        <w:rPr>
          <w:rFonts w:ascii="Times New Roman" w:hAnsi="Times New Roman"/>
        </w:rPr>
        <w:t>ть</w:t>
      </w:r>
      <w:r w:rsidRPr="00A75B0A">
        <w:rPr>
          <w:rFonts w:ascii="Times New Roman" w:hAnsi="Times New Roman"/>
        </w:rPr>
        <w:t xml:space="preserve"> еще 50 л свежей питательной среды. Теперь объем </w:t>
      </w:r>
      <w:r w:rsidR="008F3982" w:rsidRPr="00A75B0A">
        <w:rPr>
          <w:rFonts w:ascii="Times New Roman" w:hAnsi="Times New Roman"/>
        </w:rPr>
        <w:t xml:space="preserve">раствора </w:t>
      </w:r>
      <w:r w:rsidRPr="00A75B0A">
        <w:rPr>
          <w:rFonts w:ascii="Times New Roman" w:hAnsi="Times New Roman"/>
        </w:rPr>
        <w:t xml:space="preserve">культуры составляет 100 л. </w:t>
      </w:r>
    </w:p>
    <w:p w:rsidR="00C25610" w:rsidRPr="00A75B0A" w:rsidRDefault="00C25610" w:rsidP="00503EF0">
      <w:pPr>
        <w:spacing w:line="360" w:lineRule="auto"/>
        <w:ind w:firstLine="709"/>
        <w:jc w:val="both"/>
        <w:rPr>
          <w:rFonts w:ascii="Times New Roman" w:hAnsi="Times New Roman"/>
        </w:rPr>
      </w:pPr>
      <w:r w:rsidRPr="00A75B0A">
        <w:rPr>
          <w:rFonts w:ascii="Times New Roman" w:hAnsi="Times New Roman"/>
        </w:rPr>
        <w:t>Для измерения концентрации культуры (оптической плотности) в питательном растворе используется простая измерительная линейка, в начало которо</w:t>
      </w:r>
      <w:r w:rsidR="003A6290" w:rsidRPr="00A75B0A">
        <w:rPr>
          <w:rFonts w:ascii="Times New Roman" w:hAnsi="Times New Roman"/>
        </w:rPr>
        <w:t>й</w:t>
      </w:r>
      <w:r w:rsidRPr="00A75B0A">
        <w:rPr>
          <w:rFonts w:ascii="Times New Roman" w:hAnsi="Times New Roman"/>
        </w:rPr>
        <w:t xml:space="preserve"> перпендикулярно прикреплен небольшой белый диск. Этот инструмент погружается в питательный раствор до тех пор, пока диск перестанет быть видимым. Глубина погружения диска указывает на оптическую плотность среды – концентрацию культуры. Культура считается готов</w:t>
      </w:r>
      <w:r w:rsidR="003A6290" w:rsidRPr="00A75B0A">
        <w:rPr>
          <w:rFonts w:ascii="Times New Roman" w:hAnsi="Times New Roman"/>
        </w:rPr>
        <w:t>ой</w:t>
      </w:r>
      <w:r w:rsidRPr="00A75B0A">
        <w:rPr>
          <w:rFonts w:ascii="Times New Roman" w:hAnsi="Times New Roman"/>
        </w:rPr>
        <w:t xml:space="preserve"> к следующему разбавлению или сбору, если глубина </w:t>
      </w:r>
      <w:r w:rsidRPr="00A75B0A">
        <w:rPr>
          <w:rFonts w:ascii="Times New Roman" w:hAnsi="Times New Roman"/>
        </w:rPr>
        <w:lastRenderedPageBreak/>
        <w:t>составляет 2</w:t>
      </w:r>
      <w:r w:rsidR="003A6290" w:rsidRPr="00A75B0A">
        <w:rPr>
          <w:rFonts w:ascii="Times New Roman" w:hAnsi="Times New Roman"/>
        </w:rPr>
        <w:t>–</w:t>
      </w:r>
      <w:r w:rsidRPr="00A75B0A">
        <w:rPr>
          <w:rFonts w:ascii="Times New Roman" w:hAnsi="Times New Roman"/>
        </w:rPr>
        <w:t>3</w:t>
      </w:r>
      <w:r w:rsidR="003A6290" w:rsidRPr="00A75B0A">
        <w:rPr>
          <w:rFonts w:ascii="Times New Roman" w:hAnsi="Times New Roman"/>
        </w:rPr>
        <w:t xml:space="preserve"> </w:t>
      </w:r>
      <w:r w:rsidRPr="00A75B0A">
        <w:rPr>
          <w:rFonts w:ascii="Times New Roman" w:hAnsi="Times New Roman"/>
        </w:rPr>
        <w:t xml:space="preserve">см (прозрачность). </w:t>
      </w:r>
      <w:r w:rsidR="003A6290" w:rsidRPr="00A75B0A">
        <w:rPr>
          <w:rFonts w:ascii="Times New Roman" w:hAnsi="Times New Roman"/>
        </w:rPr>
        <w:t>При</w:t>
      </w:r>
      <w:r w:rsidRPr="00A75B0A">
        <w:rPr>
          <w:rFonts w:ascii="Times New Roman" w:hAnsi="Times New Roman"/>
        </w:rPr>
        <w:t xml:space="preserve"> хороших условиях </w:t>
      </w:r>
      <w:r w:rsidR="003A6290" w:rsidRPr="00A75B0A">
        <w:rPr>
          <w:rFonts w:ascii="Times New Roman" w:hAnsi="Times New Roman"/>
        </w:rPr>
        <w:t xml:space="preserve">содержание </w:t>
      </w:r>
      <w:proofErr w:type="spellStart"/>
      <w:r w:rsidR="007A2191" w:rsidRPr="00A75B0A">
        <w:rPr>
          <w:rFonts w:ascii="Times New Roman" w:hAnsi="Times New Roman"/>
          <w:i/>
          <w:lang w:val="en-US"/>
        </w:rPr>
        <w:t>Arthrospira</w:t>
      </w:r>
      <w:proofErr w:type="spellEnd"/>
      <w:r w:rsidR="007A2191" w:rsidRPr="00A75B0A">
        <w:rPr>
          <w:rFonts w:ascii="Times New Roman" w:hAnsi="Times New Roman"/>
          <w:i/>
        </w:rPr>
        <w:t xml:space="preserve"> </w:t>
      </w:r>
      <w:r w:rsidR="007A2191" w:rsidRPr="00A75B0A">
        <w:rPr>
          <w:rFonts w:ascii="Times New Roman" w:hAnsi="Times New Roman"/>
          <w:i/>
          <w:lang w:val="en-US"/>
        </w:rPr>
        <w:t>platensis</w:t>
      </w:r>
      <w:r w:rsidRPr="00A75B0A">
        <w:rPr>
          <w:rFonts w:ascii="Times New Roman" w:hAnsi="Times New Roman"/>
        </w:rPr>
        <w:t xml:space="preserve"> удваивается каждый 2</w:t>
      </w:r>
      <w:r w:rsidR="003A6290" w:rsidRPr="00A75B0A">
        <w:rPr>
          <w:rFonts w:ascii="Times New Roman" w:hAnsi="Times New Roman"/>
        </w:rPr>
        <w:t>–</w:t>
      </w:r>
      <w:r w:rsidRPr="00A75B0A">
        <w:rPr>
          <w:rFonts w:ascii="Times New Roman" w:hAnsi="Times New Roman"/>
        </w:rPr>
        <w:t>4 дня, пока не достигнет максимальной концентрации (прозрачность &lt;1,5 см). Между 1,5 и 3,5 см, плотность культуры изменяется приблизительно линейно</w:t>
      </w:r>
      <w:r w:rsidR="003A6290" w:rsidRPr="00A75B0A">
        <w:rPr>
          <w:rFonts w:ascii="Times New Roman" w:hAnsi="Times New Roman"/>
        </w:rPr>
        <w:t>.</w:t>
      </w:r>
      <w:r w:rsidRPr="00A75B0A">
        <w:rPr>
          <w:rFonts w:ascii="Times New Roman" w:hAnsi="Times New Roman"/>
        </w:rPr>
        <w:t xml:space="preserve"> </w:t>
      </w:r>
      <w:r w:rsidR="003A6290" w:rsidRPr="00A75B0A">
        <w:rPr>
          <w:rFonts w:ascii="Times New Roman" w:hAnsi="Times New Roman"/>
        </w:rPr>
        <w:t>Т</w:t>
      </w:r>
      <w:r w:rsidRPr="00A75B0A">
        <w:rPr>
          <w:rFonts w:ascii="Times New Roman" w:hAnsi="Times New Roman"/>
        </w:rPr>
        <w:t xml:space="preserve">ак, при 1,5 см плотность культуры </w:t>
      </w:r>
      <w:r w:rsidR="003A6290" w:rsidRPr="00A75B0A">
        <w:rPr>
          <w:rFonts w:ascii="Times New Roman" w:hAnsi="Times New Roman"/>
        </w:rPr>
        <w:t>–</w:t>
      </w:r>
      <w:r w:rsidRPr="00A75B0A">
        <w:rPr>
          <w:rFonts w:ascii="Times New Roman" w:hAnsi="Times New Roman"/>
        </w:rPr>
        <w:t xml:space="preserve"> 0,5 г/л (вес высушенной </w:t>
      </w:r>
      <w:proofErr w:type="spellStart"/>
      <w:r w:rsidR="00E5447A" w:rsidRPr="00A75B0A">
        <w:rPr>
          <w:rFonts w:ascii="Times New Roman" w:hAnsi="Times New Roman"/>
          <w:i/>
        </w:rPr>
        <w:t>Спирулины</w:t>
      </w:r>
      <w:proofErr w:type="spellEnd"/>
      <w:r w:rsidR="00E5447A" w:rsidRPr="00A75B0A">
        <w:rPr>
          <w:rFonts w:ascii="Times New Roman" w:hAnsi="Times New Roman"/>
        </w:rPr>
        <w:t xml:space="preserve"> </w:t>
      </w:r>
      <w:r w:rsidRPr="00A75B0A">
        <w:rPr>
          <w:rFonts w:ascii="Times New Roman" w:hAnsi="Times New Roman"/>
        </w:rPr>
        <w:t>в литре среды)</w:t>
      </w:r>
      <w:r w:rsidR="00E5447A" w:rsidRPr="00A75B0A">
        <w:rPr>
          <w:rFonts w:ascii="Times New Roman" w:hAnsi="Times New Roman"/>
        </w:rPr>
        <w:t>,</w:t>
      </w:r>
      <w:r w:rsidRPr="00A75B0A">
        <w:rPr>
          <w:rFonts w:ascii="Times New Roman" w:hAnsi="Times New Roman"/>
        </w:rPr>
        <w:t xml:space="preserve"> </w:t>
      </w:r>
      <w:r w:rsidR="00E5447A" w:rsidRPr="00A75B0A">
        <w:rPr>
          <w:rFonts w:ascii="Times New Roman" w:hAnsi="Times New Roman"/>
        </w:rPr>
        <w:t>а</w:t>
      </w:r>
      <w:r w:rsidRPr="00A75B0A">
        <w:rPr>
          <w:rFonts w:ascii="Times New Roman" w:hAnsi="Times New Roman"/>
        </w:rPr>
        <w:t xml:space="preserve"> при 3 см </w:t>
      </w:r>
      <w:r w:rsidR="00E5447A" w:rsidRPr="00A75B0A">
        <w:rPr>
          <w:rFonts w:ascii="Times New Roman" w:hAnsi="Times New Roman"/>
        </w:rPr>
        <w:t>–</w:t>
      </w:r>
      <w:r w:rsidRPr="00A75B0A">
        <w:rPr>
          <w:rFonts w:ascii="Times New Roman" w:hAnsi="Times New Roman"/>
        </w:rPr>
        <w:t xml:space="preserve"> 0,25 г/л.</w:t>
      </w:r>
    </w:p>
    <w:p w:rsidR="00C25610" w:rsidRPr="00A75B0A" w:rsidRDefault="00C25610" w:rsidP="00503EF0">
      <w:pPr>
        <w:spacing w:line="360" w:lineRule="auto"/>
        <w:ind w:firstLine="709"/>
        <w:jc w:val="both"/>
        <w:rPr>
          <w:rFonts w:ascii="Times New Roman" w:hAnsi="Times New Roman"/>
        </w:rPr>
      </w:pPr>
      <w:r w:rsidRPr="00A75B0A">
        <w:rPr>
          <w:rFonts w:ascii="Times New Roman" w:hAnsi="Times New Roman"/>
        </w:rPr>
        <w:t>После этого этапа, по мере нарастания биомассы</w:t>
      </w:r>
      <w:r w:rsidR="00E5447A" w:rsidRPr="00A75B0A">
        <w:rPr>
          <w:rFonts w:ascii="Times New Roman" w:hAnsi="Times New Roman"/>
        </w:rPr>
        <w:t>,</w:t>
      </w:r>
      <w:r w:rsidRPr="00A75B0A">
        <w:rPr>
          <w:rFonts w:ascii="Times New Roman" w:hAnsi="Times New Roman"/>
        </w:rPr>
        <w:t xml:space="preserve"> </w:t>
      </w:r>
      <w:r w:rsidR="00E5447A" w:rsidRPr="00A75B0A">
        <w:rPr>
          <w:rFonts w:ascii="Times New Roman" w:hAnsi="Times New Roman"/>
        </w:rPr>
        <w:t xml:space="preserve">производим </w:t>
      </w:r>
      <w:r w:rsidRPr="00A75B0A">
        <w:rPr>
          <w:rFonts w:ascii="Times New Roman" w:hAnsi="Times New Roman"/>
        </w:rPr>
        <w:t>сбор урожая путем фильтрации суспензии культуры</w:t>
      </w:r>
      <w:r w:rsidR="00E5447A" w:rsidRPr="00A75B0A">
        <w:rPr>
          <w:rFonts w:ascii="Times New Roman" w:hAnsi="Times New Roman"/>
        </w:rPr>
        <w:t>.</w:t>
      </w:r>
      <w:r w:rsidRPr="00A75B0A">
        <w:rPr>
          <w:rFonts w:ascii="Times New Roman" w:hAnsi="Times New Roman"/>
        </w:rPr>
        <w:t xml:space="preserve"> </w:t>
      </w:r>
      <w:r w:rsidR="00E5447A" w:rsidRPr="00A75B0A">
        <w:rPr>
          <w:rFonts w:ascii="Times New Roman" w:hAnsi="Times New Roman"/>
        </w:rPr>
        <w:t>П</w:t>
      </w:r>
      <w:r w:rsidRPr="00A75B0A">
        <w:rPr>
          <w:rFonts w:ascii="Times New Roman" w:hAnsi="Times New Roman"/>
        </w:rPr>
        <w:t xml:space="preserve">ри этом </w:t>
      </w:r>
      <w:r w:rsidR="00EA2FF8" w:rsidRPr="00A75B0A">
        <w:rPr>
          <w:rFonts w:ascii="Times New Roman" w:hAnsi="Times New Roman"/>
        </w:rPr>
        <w:t xml:space="preserve">в </w:t>
      </w:r>
      <w:proofErr w:type="spellStart"/>
      <w:r w:rsidR="00EA2FF8" w:rsidRPr="00A75B0A">
        <w:rPr>
          <w:rFonts w:ascii="Times New Roman" w:hAnsi="Times New Roman"/>
        </w:rPr>
        <w:t>фотобиореакторе</w:t>
      </w:r>
      <w:proofErr w:type="spellEnd"/>
      <w:r w:rsidR="00EA2FF8" w:rsidRPr="00A75B0A">
        <w:rPr>
          <w:rFonts w:ascii="Times New Roman" w:hAnsi="Times New Roman"/>
        </w:rPr>
        <w:t xml:space="preserve"> </w:t>
      </w:r>
      <w:r w:rsidRPr="00A75B0A">
        <w:rPr>
          <w:rFonts w:ascii="Times New Roman" w:hAnsi="Times New Roman"/>
        </w:rPr>
        <w:t xml:space="preserve">оставляем 25 л культуры, а затем туда добавляем 25 л свежей питательной среды. </w:t>
      </w:r>
      <w:r w:rsidR="00CD19AF" w:rsidRPr="00A75B0A">
        <w:rPr>
          <w:rFonts w:ascii="Times New Roman" w:hAnsi="Times New Roman"/>
        </w:rPr>
        <w:t>Ожидаем,</w:t>
      </w:r>
      <w:r w:rsidRPr="00A75B0A">
        <w:rPr>
          <w:rFonts w:ascii="Times New Roman" w:hAnsi="Times New Roman"/>
        </w:rPr>
        <w:t xml:space="preserve"> </w:t>
      </w:r>
      <w:r w:rsidR="00CD19AF" w:rsidRPr="00A75B0A">
        <w:rPr>
          <w:rFonts w:ascii="Times New Roman" w:hAnsi="Times New Roman"/>
        </w:rPr>
        <w:t>когда</w:t>
      </w:r>
      <w:r w:rsidRPr="00A75B0A">
        <w:rPr>
          <w:rFonts w:ascii="Times New Roman" w:hAnsi="Times New Roman"/>
        </w:rPr>
        <w:t xml:space="preserve"> культура наберет нужную концентрацию биомассы в этой питательной среде. Таким образом, поступаем до тех пор, пока не заполн</w:t>
      </w:r>
      <w:r w:rsidR="00CD19AF" w:rsidRPr="00A75B0A">
        <w:rPr>
          <w:rFonts w:ascii="Times New Roman" w:hAnsi="Times New Roman"/>
        </w:rPr>
        <w:t>и</w:t>
      </w:r>
      <w:r w:rsidRPr="00A75B0A">
        <w:rPr>
          <w:rFonts w:ascii="Times New Roman" w:hAnsi="Times New Roman"/>
        </w:rPr>
        <w:t xml:space="preserve">тся 100 литровый трубчатый </w:t>
      </w:r>
      <w:proofErr w:type="spellStart"/>
      <w:r w:rsidRPr="00A75B0A">
        <w:rPr>
          <w:rFonts w:ascii="Times New Roman" w:hAnsi="Times New Roman"/>
        </w:rPr>
        <w:t>фотобиореактор</w:t>
      </w:r>
      <w:proofErr w:type="spellEnd"/>
      <w:r w:rsidRPr="00A75B0A">
        <w:rPr>
          <w:rFonts w:ascii="Times New Roman" w:hAnsi="Times New Roman"/>
        </w:rPr>
        <w:t xml:space="preserve">. Затем осуществляем </w:t>
      </w:r>
      <w:r w:rsidR="00CD19AF" w:rsidRPr="00A75B0A">
        <w:rPr>
          <w:rFonts w:ascii="Times New Roman" w:hAnsi="Times New Roman"/>
        </w:rPr>
        <w:t>следующий</w:t>
      </w:r>
      <w:r w:rsidRPr="00A75B0A">
        <w:rPr>
          <w:rFonts w:ascii="Times New Roman" w:hAnsi="Times New Roman"/>
        </w:rPr>
        <w:t xml:space="preserve"> сбор биомассы с помощью аквариумного насоса, путем закачивания суспензии культуры через тканевый фильтр.</w:t>
      </w:r>
    </w:p>
    <w:p w:rsidR="00C25610" w:rsidRPr="00A75B0A" w:rsidRDefault="00C25610" w:rsidP="00503EF0">
      <w:pPr>
        <w:spacing w:line="360" w:lineRule="auto"/>
        <w:ind w:firstLine="709"/>
        <w:jc w:val="both"/>
        <w:rPr>
          <w:rFonts w:ascii="Times New Roman" w:hAnsi="Times New Roman"/>
        </w:rPr>
      </w:pPr>
      <w:r w:rsidRPr="00A75B0A">
        <w:rPr>
          <w:rFonts w:ascii="Times New Roman" w:hAnsi="Times New Roman"/>
        </w:rPr>
        <w:t xml:space="preserve">Последовательность таких циклов культивирования биомассы </w:t>
      </w:r>
      <w:r w:rsidR="00CD19AF" w:rsidRPr="00A75B0A">
        <w:rPr>
          <w:rFonts w:ascii="Times New Roman" w:hAnsi="Times New Roman"/>
        </w:rPr>
        <w:t>в</w:t>
      </w:r>
      <w:r w:rsidRPr="00A75B0A">
        <w:rPr>
          <w:rFonts w:ascii="Times New Roman" w:hAnsi="Times New Roman"/>
        </w:rPr>
        <w:t xml:space="preserve"> лабораторном </w:t>
      </w:r>
      <w:proofErr w:type="spellStart"/>
      <w:r w:rsidRPr="00A75B0A">
        <w:rPr>
          <w:rFonts w:ascii="Times New Roman" w:hAnsi="Times New Roman"/>
        </w:rPr>
        <w:t>фотобиореакторе</w:t>
      </w:r>
      <w:proofErr w:type="spellEnd"/>
      <w:r w:rsidRPr="00A75B0A">
        <w:rPr>
          <w:rFonts w:ascii="Times New Roman" w:hAnsi="Times New Roman"/>
        </w:rPr>
        <w:t xml:space="preserve"> </w:t>
      </w:r>
      <w:r w:rsidR="0017602F" w:rsidRPr="00A75B0A">
        <w:rPr>
          <w:rFonts w:ascii="Times New Roman" w:hAnsi="Times New Roman"/>
        </w:rPr>
        <w:t>проводим</w:t>
      </w:r>
      <w:r w:rsidRPr="00A75B0A">
        <w:rPr>
          <w:rFonts w:ascii="Times New Roman" w:hAnsi="Times New Roman"/>
        </w:rPr>
        <w:t>, до тех пор</w:t>
      </w:r>
      <w:r w:rsidR="0017602F" w:rsidRPr="00A75B0A">
        <w:rPr>
          <w:rFonts w:ascii="Times New Roman" w:hAnsi="Times New Roman"/>
        </w:rPr>
        <w:t>,</w:t>
      </w:r>
      <w:r w:rsidRPr="00A75B0A">
        <w:rPr>
          <w:rFonts w:ascii="Times New Roman" w:hAnsi="Times New Roman"/>
        </w:rPr>
        <w:t xml:space="preserve"> пока не получим расчетное количество биомассы</w:t>
      </w:r>
      <w:r w:rsidR="0017602F" w:rsidRPr="00A75B0A">
        <w:rPr>
          <w:rFonts w:ascii="Times New Roman" w:hAnsi="Times New Roman"/>
        </w:rPr>
        <w:t>,</w:t>
      </w:r>
      <w:r w:rsidRPr="00A75B0A">
        <w:rPr>
          <w:rFonts w:ascii="Times New Roman" w:hAnsi="Times New Roman"/>
        </w:rPr>
        <w:t xml:space="preserve"> необходимо</w:t>
      </w:r>
      <w:r w:rsidR="0017602F" w:rsidRPr="00A75B0A">
        <w:rPr>
          <w:rFonts w:ascii="Times New Roman" w:hAnsi="Times New Roman"/>
        </w:rPr>
        <w:t>й</w:t>
      </w:r>
      <w:r w:rsidRPr="00A75B0A">
        <w:rPr>
          <w:rFonts w:ascii="Times New Roman" w:hAnsi="Times New Roman"/>
        </w:rPr>
        <w:t xml:space="preserve"> для выработки липида биомассы для получения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w:t>
      </w:r>
    </w:p>
    <w:p w:rsidR="00C25610" w:rsidRPr="00A75B0A" w:rsidRDefault="00C25610" w:rsidP="00503EF0">
      <w:pPr>
        <w:spacing w:line="360" w:lineRule="auto"/>
        <w:ind w:firstLine="709"/>
        <w:jc w:val="both"/>
        <w:rPr>
          <w:rFonts w:ascii="Times New Roman" w:hAnsi="Times New Roman"/>
        </w:rPr>
      </w:pPr>
      <w:r w:rsidRPr="00A75B0A">
        <w:rPr>
          <w:rFonts w:ascii="Times New Roman" w:hAnsi="Times New Roman"/>
        </w:rPr>
        <w:t>На пилотной установке культивирование биомассы осуществляе</w:t>
      </w:r>
      <w:r w:rsidR="0017602F" w:rsidRPr="00A75B0A">
        <w:rPr>
          <w:rFonts w:ascii="Times New Roman" w:hAnsi="Times New Roman"/>
        </w:rPr>
        <w:t>тся</w:t>
      </w:r>
      <w:r w:rsidRPr="00A75B0A">
        <w:rPr>
          <w:rFonts w:ascii="Times New Roman" w:hAnsi="Times New Roman"/>
        </w:rPr>
        <w:t xml:space="preserve"> </w:t>
      </w:r>
      <w:r w:rsidR="0017602F" w:rsidRPr="00A75B0A">
        <w:rPr>
          <w:rFonts w:ascii="Times New Roman" w:hAnsi="Times New Roman"/>
        </w:rPr>
        <w:t>в</w:t>
      </w:r>
      <w:r w:rsidRPr="00A75B0A">
        <w:rPr>
          <w:rFonts w:ascii="Times New Roman" w:hAnsi="Times New Roman"/>
        </w:rPr>
        <w:t xml:space="preserve"> </w:t>
      </w:r>
      <w:proofErr w:type="spellStart"/>
      <w:r w:rsidRPr="00A75B0A">
        <w:rPr>
          <w:rFonts w:ascii="Times New Roman" w:hAnsi="Times New Roman"/>
        </w:rPr>
        <w:t>фотобиореакторе</w:t>
      </w:r>
      <w:proofErr w:type="spellEnd"/>
      <w:r w:rsidRPr="00A75B0A">
        <w:rPr>
          <w:rFonts w:ascii="Times New Roman" w:hAnsi="Times New Roman"/>
        </w:rPr>
        <w:t xml:space="preserve"> с объемом питательной среды до 3</w:t>
      </w:r>
      <w:r w:rsidR="009519AB" w:rsidRPr="00A75B0A">
        <w:rPr>
          <w:rFonts w:ascii="Times New Roman" w:hAnsi="Times New Roman"/>
        </w:rPr>
        <w:t xml:space="preserve"> </w:t>
      </w:r>
      <w:r w:rsidRPr="00A75B0A">
        <w:rPr>
          <w:rFonts w:ascii="Times New Roman" w:hAnsi="Times New Roman"/>
        </w:rPr>
        <w:t>м</w:t>
      </w:r>
      <w:r w:rsidRPr="00A75B0A">
        <w:rPr>
          <w:rFonts w:ascii="Times New Roman" w:hAnsi="Times New Roman"/>
          <w:vertAlign w:val="superscript"/>
        </w:rPr>
        <w:t>3</w:t>
      </w:r>
      <w:r w:rsidRPr="00A75B0A">
        <w:rPr>
          <w:rFonts w:ascii="Times New Roman" w:hAnsi="Times New Roman"/>
        </w:rPr>
        <w:t>, что позволяет получить биомасс</w:t>
      </w:r>
      <w:r w:rsidR="0017602F" w:rsidRPr="00A75B0A">
        <w:rPr>
          <w:rFonts w:ascii="Times New Roman" w:hAnsi="Times New Roman"/>
        </w:rPr>
        <w:t>у</w:t>
      </w:r>
      <w:r w:rsidRPr="00A75B0A">
        <w:rPr>
          <w:rFonts w:ascii="Times New Roman" w:hAnsi="Times New Roman"/>
        </w:rPr>
        <w:t xml:space="preserve"> за один технологический цикл</w:t>
      </w:r>
      <w:r w:rsidR="0017602F" w:rsidRPr="00A75B0A">
        <w:rPr>
          <w:rFonts w:ascii="Times New Roman" w:hAnsi="Times New Roman"/>
        </w:rPr>
        <w:t>,</w:t>
      </w:r>
      <w:r w:rsidRPr="00A75B0A">
        <w:rPr>
          <w:rFonts w:ascii="Times New Roman" w:hAnsi="Times New Roman"/>
        </w:rPr>
        <w:t xml:space="preserve"> исходя из плотности культур</w:t>
      </w:r>
      <w:r w:rsidR="0017602F" w:rsidRPr="00A75B0A">
        <w:rPr>
          <w:rFonts w:ascii="Times New Roman" w:hAnsi="Times New Roman"/>
        </w:rPr>
        <w:t>ы</w:t>
      </w:r>
      <w:r w:rsidRPr="00A75B0A">
        <w:rPr>
          <w:rFonts w:ascii="Times New Roman" w:hAnsi="Times New Roman"/>
        </w:rPr>
        <w:t xml:space="preserve"> 0,35 г/л</w:t>
      </w:r>
      <w:r w:rsidR="00291E19" w:rsidRPr="00A75B0A">
        <w:rPr>
          <w:rFonts w:ascii="Times New Roman" w:hAnsi="Times New Roman"/>
        </w:rPr>
        <w:t>,</w:t>
      </w:r>
      <w:r w:rsidRPr="00A75B0A">
        <w:rPr>
          <w:rFonts w:ascii="Times New Roman" w:hAnsi="Times New Roman"/>
        </w:rPr>
        <w:t xml:space="preserve"> до (3000 л</w:t>
      </w:r>
      <w:r w:rsidR="0017602F" w:rsidRPr="00A75B0A">
        <w:rPr>
          <w:rFonts w:ascii="Times New Roman" w:hAnsi="Times New Roman"/>
          <w:sz w:val="16"/>
          <w:szCs w:val="16"/>
        </w:rPr>
        <w:t>•</w:t>
      </w:r>
      <w:r w:rsidRPr="00A75B0A">
        <w:rPr>
          <w:rFonts w:ascii="Times New Roman" w:hAnsi="Times New Roman"/>
        </w:rPr>
        <w:t>0,35 г) = 1050 г сухой биомассы.</w:t>
      </w:r>
    </w:p>
    <w:p w:rsidR="00C25610" w:rsidRPr="00A75B0A" w:rsidRDefault="00C25610" w:rsidP="00503EF0">
      <w:pPr>
        <w:spacing w:line="360" w:lineRule="auto"/>
        <w:ind w:firstLine="709"/>
        <w:jc w:val="both"/>
        <w:rPr>
          <w:rFonts w:ascii="Times New Roman" w:hAnsi="Times New Roman"/>
        </w:rPr>
      </w:pPr>
    </w:p>
    <w:p w:rsidR="00C25610" w:rsidRPr="00A75B0A" w:rsidRDefault="00503EF0" w:rsidP="00503EF0">
      <w:pPr>
        <w:spacing w:line="360" w:lineRule="auto"/>
        <w:ind w:firstLine="709"/>
        <w:jc w:val="both"/>
        <w:rPr>
          <w:rFonts w:ascii="Times New Roman" w:hAnsi="Times New Roman"/>
        </w:rPr>
      </w:pPr>
      <w:r w:rsidRPr="00A75B0A">
        <w:rPr>
          <w:rFonts w:ascii="Times New Roman" w:hAnsi="Times New Roman"/>
        </w:rPr>
        <w:t>В.</w:t>
      </w:r>
      <w:r w:rsidR="00C25610" w:rsidRPr="00A75B0A">
        <w:rPr>
          <w:rFonts w:ascii="Times New Roman" w:hAnsi="Times New Roman"/>
        </w:rPr>
        <w:t>4. 3.2 Контроль параметров процесса культивирования биомассы</w:t>
      </w:r>
    </w:p>
    <w:p w:rsidR="00C25610" w:rsidRPr="00A75B0A" w:rsidRDefault="00534E4B" w:rsidP="00503EF0">
      <w:pPr>
        <w:spacing w:line="360" w:lineRule="auto"/>
        <w:ind w:firstLine="709"/>
        <w:jc w:val="both"/>
        <w:rPr>
          <w:rFonts w:ascii="Times New Roman" w:hAnsi="Times New Roman"/>
        </w:rPr>
      </w:pPr>
      <w:r w:rsidRPr="00A75B0A">
        <w:rPr>
          <w:rFonts w:ascii="Times New Roman" w:hAnsi="Times New Roman"/>
        </w:rPr>
        <w:t>В.</w:t>
      </w:r>
      <w:r w:rsidR="00C25610" w:rsidRPr="00A75B0A">
        <w:rPr>
          <w:rFonts w:ascii="Times New Roman" w:hAnsi="Times New Roman"/>
        </w:rPr>
        <w:t>4.3.2.1 Температура</w:t>
      </w:r>
    </w:p>
    <w:p w:rsidR="00C25610" w:rsidRPr="00A75B0A" w:rsidRDefault="00C25610" w:rsidP="00503EF0">
      <w:pPr>
        <w:spacing w:line="360" w:lineRule="auto"/>
        <w:ind w:firstLine="709"/>
        <w:jc w:val="both"/>
        <w:rPr>
          <w:rFonts w:ascii="Times New Roman" w:hAnsi="Times New Roman"/>
        </w:rPr>
      </w:pPr>
      <w:r w:rsidRPr="00A75B0A">
        <w:rPr>
          <w:rFonts w:ascii="Times New Roman" w:hAnsi="Times New Roman"/>
        </w:rPr>
        <w:t xml:space="preserve">Температура среды культуры имеет прямое влияние на скорость роста </w:t>
      </w:r>
      <w:proofErr w:type="spellStart"/>
      <w:r w:rsidRPr="00A75B0A">
        <w:rPr>
          <w:rFonts w:ascii="Times New Roman" w:hAnsi="Times New Roman"/>
          <w:i/>
        </w:rPr>
        <w:t>Спирулины</w:t>
      </w:r>
      <w:proofErr w:type="spellEnd"/>
      <w:r w:rsidRPr="00A75B0A">
        <w:rPr>
          <w:rFonts w:ascii="Times New Roman" w:hAnsi="Times New Roman"/>
        </w:rPr>
        <w:t xml:space="preserve">. Эта микроводоросль довольно устойчива к снижению температуры до 3–5°C выше нуля. Заметный рост начинается при температуре выше 20°C. И при 35–37°C достигает своего максимума. При превышении этой температуры возможна гибель урожая от перегрева. А после нескольких часов при температуре выше 43–44°C вся </w:t>
      </w:r>
      <w:proofErr w:type="spellStart"/>
      <w:r w:rsidR="007A2191" w:rsidRPr="00A75B0A">
        <w:rPr>
          <w:rFonts w:ascii="Times New Roman" w:hAnsi="Times New Roman"/>
          <w:i/>
          <w:lang w:val="en-US"/>
        </w:rPr>
        <w:t>Arthrospira</w:t>
      </w:r>
      <w:proofErr w:type="spellEnd"/>
      <w:r w:rsidR="007A2191" w:rsidRPr="00A75B0A">
        <w:rPr>
          <w:rFonts w:ascii="Times New Roman" w:hAnsi="Times New Roman"/>
          <w:i/>
        </w:rPr>
        <w:t xml:space="preserve"> </w:t>
      </w:r>
      <w:r w:rsidR="007A2191" w:rsidRPr="00A75B0A">
        <w:rPr>
          <w:rFonts w:ascii="Times New Roman" w:hAnsi="Times New Roman"/>
          <w:i/>
          <w:lang w:val="en-US"/>
        </w:rPr>
        <w:t>platensis</w:t>
      </w:r>
      <w:r w:rsidRPr="00A75B0A">
        <w:rPr>
          <w:rFonts w:ascii="Times New Roman" w:hAnsi="Times New Roman"/>
        </w:rPr>
        <w:t xml:space="preserve"> может погибнуть. Следует обратить особое внимание на то, что резкие изменения температуры снижают урожайность.</w:t>
      </w:r>
    </w:p>
    <w:p w:rsidR="00D75FBA" w:rsidRPr="00A75B0A" w:rsidRDefault="00D75FBA" w:rsidP="00503EF0">
      <w:pPr>
        <w:spacing w:line="360" w:lineRule="auto"/>
        <w:ind w:firstLine="709"/>
        <w:jc w:val="both"/>
        <w:rPr>
          <w:rFonts w:ascii="Times New Roman" w:hAnsi="Times New Roman"/>
        </w:rPr>
      </w:pPr>
    </w:p>
    <w:p w:rsidR="00C25610" w:rsidRPr="00A75B0A" w:rsidRDefault="00534E4B" w:rsidP="00503EF0">
      <w:pPr>
        <w:spacing w:line="360" w:lineRule="auto"/>
        <w:ind w:firstLine="709"/>
        <w:jc w:val="both"/>
        <w:rPr>
          <w:rFonts w:ascii="Times New Roman" w:hAnsi="Times New Roman"/>
        </w:rPr>
      </w:pPr>
      <w:r w:rsidRPr="00A75B0A">
        <w:rPr>
          <w:rFonts w:ascii="Times New Roman" w:hAnsi="Times New Roman"/>
        </w:rPr>
        <w:t>В.</w:t>
      </w:r>
      <w:r w:rsidR="00C25610" w:rsidRPr="00A75B0A">
        <w:rPr>
          <w:rFonts w:ascii="Times New Roman" w:hAnsi="Times New Roman"/>
        </w:rPr>
        <w:t>4.3.2.2 Свет</w:t>
      </w:r>
    </w:p>
    <w:p w:rsidR="00C25610" w:rsidRPr="00A75B0A" w:rsidRDefault="00C25610" w:rsidP="00503EF0">
      <w:pPr>
        <w:spacing w:line="360" w:lineRule="auto"/>
        <w:ind w:firstLine="709"/>
        <w:jc w:val="both"/>
        <w:rPr>
          <w:rFonts w:ascii="Times New Roman" w:hAnsi="Times New Roman"/>
        </w:rPr>
      </w:pPr>
      <w:r w:rsidRPr="00A75B0A">
        <w:rPr>
          <w:rFonts w:ascii="Times New Roman" w:hAnsi="Times New Roman"/>
        </w:rPr>
        <w:t>Очень сильный свет (прямой солнечный) может быть опасным при следующих обстоятельствах:</w:t>
      </w:r>
    </w:p>
    <w:p w:rsidR="00AC430F" w:rsidRPr="00A75B0A" w:rsidRDefault="00AC430F" w:rsidP="00503EF0">
      <w:pPr>
        <w:spacing w:line="360" w:lineRule="auto"/>
        <w:ind w:firstLine="709"/>
        <w:jc w:val="both"/>
        <w:rPr>
          <w:rFonts w:ascii="Times New Roman" w:hAnsi="Times New Roman"/>
        </w:rPr>
      </w:pPr>
      <w:r w:rsidRPr="00A75B0A">
        <w:rPr>
          <w:rFonts w:ascii="Times New Roman" w:hAnsi="Times New Roman"/>
        </w:rPr>
        <w:t>- при холодном растворе культуры (ниже 14–15°C), особенно при внезапном резком увеличении освещенности;</w:t>
      </w:r>
    </w:p>
    <w:p w:rsidR="00AC430F" w:rsidRPr="00A75B0A" w:rsidRDefault="00AC430F" w:rsidP="00503EF0">
      <w:pPr>
        <w:spacing w:line="360" w:lineRule="auto"/>
        <w:ind w:firstLine="709"/>
        <w:jc w:val="both"/>
        <w:rPr>
          <w:rFonts w:ascii="Times New Roman" w:hAnsi="Times New Roman"/>
        </w:rPr>
      </w:pPr>
      <w:r w:rsidRPr="00A75B0A">
        <w:rPr>
          <w:rFonts w:ascii="Times New Roman" w:hAnsi="Times New Roman"/>
        </w:rPr>
        <w:lastRenderedPageBreak/>
        <w:t>- при очень теплом растворе  культуры, из-за возможности перегрева;</w:t>
      </w:r>
    </w:p>
    <w:p w:rsidR="00AC430F" w:rsidRPr="00A75B0A" w:rsidRDefault="00AC430F" w:rsidP="00503EF0">
      <w:pPr>
        <w:spacing w:line="360" w:lineRule="auto"/>
        <w:ind w:firstLine="709"/>
        <w:jc w:val="both"/>
        <w:rPr>
          <w:rFonts w:ascii="Times New Roman" w:hAnsi="Times New Roman"/>
        </w:rPr>
      </w:pPr>
      <w:r w:rsidRPr="00A75B0A">
        <w:rPr>
          <w:rFonts w:ascii="Times New Roman" w:hAnsi="Times New Roman"/>
        </w:rPr>
        <w:t>- при очень насыщенном растворе культуры (прозрачность больше 6 см);</w:t>
      </w:r>
    </w:p>
    <w:p w:rsidR="00AC430F" w:rsidRPr="00A75B0A" w:rsidRDefault="00AC430F" w:rsidP="00503EF0">
      <w:pPr>
        <w:spacing w:line="360" w:lineRule="auto"/>
        <w:ind w:firstLine="709"/>
        <w:jc w:val="both"/>
        <w:rPr>
          <w:rFonts w:ascii="Times New Roman" w:hAnsi="Times New Roman"/>
        </w:rPr>
      </w:pPr>
      <w:r w:rsidRPr="00A75B0A">
        <w:rPr>
          <w:rFonts w:ascii="Times New Roman" w:hAnsi="Times New Roman"/>
        </w:rPr>
        <w:t>- когда культура восстанавливается (после перегрева).</w:t>
      </w:r>
    </w:p>
    <w:p w:rsidR="00AC430F" w:rsidRPr="00A75B0A" w:rsidRDefault="00AC430F" w:rsidP="00503EF0">
      <w:pPr>
        <w:spacing w:line="360" w:lineRule="auto"/>
        <w:ind w:firstLine="709"/>
        <w:jc w:val="both"/>
        <w:rPr>
          <w:rFonts w:ascii="Times New Roman" w:hAnsi="Times New Roman"/>
        </w:rPr>
      </w:pPr>
      <w:r w:rsidRPr="00A75B0A">
        <w:rPr>
          <w:rFonts w:ascii="Times New Roman" w:hAnsi="Times New Roman"/>
        </w:rPr>
        <w:t xml:space="preserve">Если произошло что-либо из </w:t>
      </w:r>
      <w:proofErr w:type="gramStart"/>
      <w:r w:rsidRPr="00A75B0A">
        <w:rPr>
          <w:rFonts w:ascii="Times New Roman" w:hAnsi="Times New Roman"/>
        </w:rPr>
        <w:t>выше перечисленного</w:t>
      </w:r>
      <w:proofErr w:type="gramEnd"/>
      <w:r w:rsidRPr="00A75B0A">
        <w:rPr>
          <w:rFonts w:ascii="Times New Roman" w:hAnsi="Times New Roman"/>
        </w:rPr>
        <w:t>, необходимо побеспокоиться о затенении бассейна.</w:t>
      </w:r>
    </w:p>
    <w:p w:rsidR="00C25610" w:rsidRPr="00A75B0A" w:rsidRDefault="00AC430F" w:rsidP="00503EF0">
      <w:pPr>
        <w:spacing w:line="360" w:lineRule="auto"/>
        <w:ind w:firstLine="709"/>
        <w:jc w:val="both"/>
        <w:rPr>
          <w:rFonts w:ascii="Times New Roman" w:hAnsi="Times New Roman"/>
        </w:rPr>
      </w:pPr>
      <w:r w:rsidRPr="00A75B0A">
        <w:rPr>
          <w:rFonts w:ascii="Times New Roman" w:hAnsi="Times New Roman"/>
        </w:rPr>
        <w:t xml:space="preserve">С другой стороны, когда концентрация культуры и температурный режим соответствуют оптимальным условиям, выращивание </w:t>
      </w:r>
      <w:proofErr w:type="spellStart"/>
      <w:r w:rsidRPr="00A75B0A">
        <w:rPr>
          <w:rFonts w:ascii="Times New Roman" w:hAnsi="Times New Roman"/>
          <w:i/>
        </w:rPr>
        <w:t>Спирулины</w:t>
      </w:r>
      <w:proofErr w:type="spellEnd"/>
      <w:r w:rsidRPr="00A75B0A">
        <w:rPr>
          <w:rFonts w:ascii="Times New Roman" w:hAnsi="Times New Roman"/>
        </w:rPr>
        <w:t xml:space="preserve"> следует производить на открытом солнечном свету.</w:t>
      </w:r>
    </w:p>
    <w:p w:rsidR="00C25610" w:rsidRPr="00A75B0A" w:rsidRDefault="00C25610" w:rsidP="00503EF0">
      <w:pPr>
        <w:spacing w:line="360" w:lineRule="auto"/>
        <w:ind w:firstLine="709"/>
        <w:jc w:val="both"/>
        <w:rPr>
          <w:rFonts w:ascii="Times New Roman" w:hAnsi="Times New Roman"/>
        </w:rPr>
      </w:pPr>
    </w:p>
    <w:p w:rsidR="00C25610" w:rsidRPr="00A75B0A" w:rsidRDefault="00534E4B" w:rsidP="00503EF0">
      <w:pPr>
        <w:spacing w:line="360" w:lineRule="auto"/>
        <w:ind w:firstLine="709"/>
        <w:jc w:val="both"/>
        <w:rPr>
          <w:rFonts w:ascii="Times New Roman" w:hAnsi="Times New Roman"/>
        </w:rPr>
      </w:pPr>
      <w:r w:rsidRPr="00A75B0A">
        <w:rPr>
          <w:rFonts w:ascii="Times New Roman" w:hAnsi="Times New Roman"/>
        </w:rPr>
        <w:t>В.</w:t>
      </w:r>
      <w:r w:rsidR="00C25610" w:rsidRPr="00A75B0A">
        <w:rPr>
          <w:rFonts w:ascii="Times New Roman" w:hAnsi="Times New Roman"/>
        </w:rPr>
        <w:t>4.3.2.3 Перемешивание</w:t>
      </w:r>
    </w:p>
    <w:p w:rsidR="00C25610" w:rsidRPr="00A75B0A" w:rsidRDefault="00AC430F" w:rsidP="00503EF0">
      <w:pPr>
        <w:spacing w:line="360" w:lineRule="auto"/>
        <w:ind w:firstLine="709"/>
        <w:jc w:val="both"/>
        <w:rPr>
          <w:rFonts w:ascii="Times New Roman" w:hAnsi="Times New Roman"/>
        </w:rPr>
      </w:pPr>
      <w:r w:rsidRPr="00A75B0A">
        <w:rPr>
          <w:rFonts w:ascii="Times New Roman" w:hAnsi="Times New Roman"/>
        </w:rPr>
        <w:t xml:space="preserve">Очень важно время от времени (2-4 раза в день) перемешивать суспензию </w:t>
      </w:r>
      <w:proofErr w:type="spellStart"/>
      <w:r w:rsidRPr="00A75B0A">
        <w:rPr>
          <w:rFonts w:ascii="Times New Roman" w:hAnsi="Times New Roman"/>
          <w:i/>
        </w:rPr>
        <w:t>Спирулины</w:t>
      </w:r>
      <w:proofErr w:type="spellEnd"/>
      <w:r w:rsidRPr="00A75B0A">
        <w:rPr>
          <w:rFonts w:ascii="Times New Roman" w:hAnsi="Times New Roman"/>
        </w:rPr>
        <w:t xml:space="preserve">. При чрезмерном перемешивании возможно повреждение </w:t>
      </w:r>
      <w:proofErr w:type="spellStart"/>
      <w:r w:rsidR="007A2191" w:rsidRPr="00A75B0A">
        <w:rPr>
          <w:rFonts w:ascii="Times New Roman" w:hAnsi="Times New Roman"/>
          <w:i/>
          <w:lang w:val="en-US"/>
        </w:rPr>
        <w:t>Arthrospira</w:t>
      </w:r>
      <w:proofErr w:type="spellEnd"/>
      <w:r w:rsidR="007A2191" w:rsidRPr="00A75B0A">
        <w:rPr>
          <w:rFonts w:ascii="Times New Roman" w:hAnsi="Times New Roman"/>
          <w:i/>
        </w:rPr>
        <w:t xml:space="preserve"> </w:t>
      </w:r>
      <w:r w:rsidR="007A2191" w:rsidRPr="00A75B0A">
        <w:rPr>
          <w:rFonts w:ascii="Times New Roman" w:hAnsi="Times New Roman"/>
          <w:i/>
          <w:lang w:val="en-US"/>
        </w:rPr>
        <w:t>platensis</w:t>
      </w:r>
      <w:r w:rsidRPr="00A75B0A">
        <w:rPr>
          <w:rFonts w:ascii="Times New Roman" w:hAnsi="Times New Roman"/>
        </w:rPr>
        <w:t xml:space="preserve"> (фрагментов, видимых под микроскопом), что вызовет появление пены. Определенные типы центробежных насосов, так </w:t>
      </w:r>
      <w:proofErr w:type="gramStart"/>
      <w:r w:rsidRPr="00A75B0A">
        <w:rPr>
          <w:rFonts w:ascii="Times New Roman" w:hAnsi="Times New Roman"/>
        </w:rPr>
        <w:t>же</w:t>
      </w:r>
      <w:proofErr w:type="gramEnd"/>
      <w:r w:rsidRPr="00A75B0A">
        <w:rPr>
          <w:rFonts w:ascii="Times New Roman" w:hAnsi="Times New Roman"/>
        </w:rPr>
        <w:t xml:space="preserve"> как и падающая вода с плесканием, особенно вредны. Система, применяемая в разработанном случае, обеспечивает непрерывное перемешивание культуры, используя аквариумный электрический насос. Для маленьких объемов культуры (</w:t>
      </w:r>
      <w:proofErr w:type="gramStart"/>
      <w:r w:rsidRPr="00A75B0A">
        <w:rPr>
          <w:rFonts w:ascii="Times New Roman" w:hAnsi="Times New Roman"/>
        </w:rPr>
        <w:t>меньше</w:t>
      </w:r>
      <w:proofErr w:type="gramEnd"/>
      <w:r w:rsidRPr="00A75B0A">
        <w:rPr>
          <w:rFonts w:ascii="Times New Roman" w:hAnsi="Times New Roman"/>
        </w:rPr>
        <w:t xml:space="preserve"> чем 100 л), можно использовать маленький аквариумный компрессор, чтобы перемешивать культуру воздушными пузырьками. Последний метод очень удобен для содержания резервной культуры.</w:t>
      </w:r>
    </w:p>
    <w:p w:rsidR="00C25610" w:rsidRPr="00A75B0A" w:rsidRDefault="00C25610" w:rsidP="00503EF0">
      <w:pPr>
        <w:spacing w:line="360" w:lineRule="auto"/>
        <w:ind w:firstLine="709"/>
        <w:jc w:val="both"/>
        <w:rPr>
          <w:rFonts w:ascii="Times New Roman" w:hAnsi="Times New Roman"/>
        </w:rPr>
      </w:pPr>
    </w:p>
    <w:p w:rsidR="00C25610" w:rsidRPr="00A75B0A" w:rsidRDefault="00534E4B" w:rsidP="00503EF0">
      <w:pPr>
        <w:spacing w:line="360" w:lineRule="auto"/>
        <w:ind w:firstLine="709"/>
        <w:jc w:val="both"/>
        <w:rPr>
          <w:rFonts w:ascii="Times New Roman" w:hAnsi="Times New Roman"/>
        </w:rPr>
      </w:pPr>
      <w:r w:rsidRPr="00A75B0A">
        <w:rPr>
          <w:rFonts w:ascii="Times New Roman" w:hAnsi="Times New Roman"/>
        </w:rPr>
        <w:t>В.</w:t>
      </w:r>
      <w:r w:rsidR="00C25610" w:rsidRPr="00A75B0A">
        <w:rPr>
          <w:rFonts w:ascii="Times New Roman" w:hAnsi="Times New Roman"/>
        </w:rPr>
        <w:t>4.3.2.4 Добавление воды и контроль температуры культуры</w:t>
      </w:r>
    </w:p>
    <w:p w:rsidR="0075306D" w:rsidRPr="00A75B0A" w:rsidRDefault="0075306D" w:rsidP="00503EF0">
      <w:pPr>
        <w:spacing w:line="360" w:lineRule="auto"/>
        <w:ind w:firstLine="709"/>
        <w:jc w:val="both"/>
        <w:rPr>
          <w:rFonts w:ascii="Times New Roman" w:hAnsi="Times New Roman"/>
        </w:rPr>
      </w:pPr>
      <w:r w:rsidRPr="00A75B0A">
        <w:rPr>
          <w:rFonts w:ascii="Times New Roman" w:hAnsi="Times New Roman"/>
        </w:rPr>
        <w:t>Уровень питательной среды в бассейне должен остаться постоянным. Необходимо регулярное измерение его глубины и при необходимости добавлять требуемое количество воды. В очень горячее время года, возможно, придется прибегнуть к открыванию бассейна для снижения температуры. Строго следует помнить: оптимально 35–37°C. Никогда не позволять температуре подниматься выше 40°C! В таких случаях бассейн необходимо защитить москитной сеткой.</w:t>
      </w:r>
    </w:p>
    <w:p w:rsidR="0075306D" w:rsidRPr="00A75B0A" w:rsidRDefault="0075306D" w:rsidP="00503EF0">
      <w:pPr>
        <w:spacing w:line="360" w:lineRule="auto"/>
        <w:ind w:firstLine="709"/>
        <w:jc w:val="both"/>
        <w:rPr>
          <w:rFonts w:ascii="Times New Roman" w:hAnsi="Times New Roman"/>
        </w:rPr>
      </w:pPr>
      <w:r w:rsidRPr="00A75B0A">
        <w:rPr>
          <w:rFonts w:ascii="Times New Roman" w:hAnsi="Times New Roman"/>
        </w:rPr>
        <w:t>Бассейн также можно затенить во время самой жаркой части дня, например, накрыв его тканью. Затенение на 50 % незначительно снижает производительность. Затенение и открытие должны периодически регулироваться согласно максимальной температуре питательной среды.</w:t>
      </w:r>
    </w:p>
    <w:p w:rsidR="0075306D" w:rsidRPr="00A75B0A" w:rsidRDefault="0075306D" w:rsidP="00503EF0">
      <w:pPr>
        <w:spacing w:line="360" w:lineRule="auto"/>
        <w:ind w:firstLine="709"/>
        <w:jc w:val="both"/>
        <w:rPr>
          <w:rFonts w:ascii="Times New Roman" w:hAnsi="Times New Roman"/>
        </w:rPr>
      </w:pPr>
      <w:r w:rsidRPr="00A75B0A">
        <w:rPr>
          <w:rFonts w:ascii="Times New Roman" w:hAnsi="Times New Roman"/>
        </w:rPr>
        <w:t xml:space="preserve">Чтобы предотвратить постепенное ухудшение питательной среды, и компенсировать количество углерода, поглощенное </w:t>
      </w:r>
      <w:proofErr w:type="spellStart"/>
      <w:r w:rsidRPr="00A75B0A">
        <w:rPr>
          <w:rFonts w:ascii="Times New Roman" w:hAnsi="Times New Roman"/>
          <w:i/>
        </w:rPr>
        <w:t>Спирулиной</w:t>
      </w:r>
      <w:proofErr w:type="spellEnd"/>
      <w:r w:rsidRPr="00A75B0A">
        <w:rPr>
          <w:rFonts w:ascii="Times New Roman" w:hAnsi="Times New Roman"/>
        </w:rPr>
        <w:t xml:space="preserve">, небольшая часть жидкости культуры должна регулярно возобновляться. </w:t>
      </w:r>
      <w:r w:rsidR="000D5612" w:rsidRPr="00A75B0A">
        <w:rPr>
          <w:rFonts w:ascii="Times New Roman" w:hAnsi="Times New Roman"/>
        </w:rPr>
        <w:t xml:space="preserve">При производстве в оптимальном технологическом режиме и в зависимости от значения </w:t>
      </w:r>
      <w:proofErr w:type="spellStart"/>
      <w:r w:rsidR="000D5612" w:rsidRPr="00A75B0A">
        <w:rPr>
          <w:rFonts w:ascii="Times New Roman" w:hAnsi="Times New Roman"/>
        </w:rPr>
        <w:t>pH</w:t>
      </w:r>
      <w:proofErr w:type="spellEnd"/>
      <w:r w:rsidR="000D5612" w:rsidRPr="00A75B0A">
        <w:rPr>
          <w:rFonts w:ascii="Times New Roman" w:hAnsi="Times New Roman"/>
        </w:rPr>
        <w:t xml:space="preserve"> питательной среды следует </w:t>
      </w:r>
      <w:r w:rsidR="000D5612" w:rsidRPr="00A75B0A">
        <w:rPr>
          <w:rFonts w:ascii="Times New Roman" w:hAnsi="Times New Roman"/>
        </w:rPr>
        <w:lastRenderedPageBreak/>
        <w:t>каждый день удалять до 30% её объема и заменять тем же количеством новой среды.</w:t>
      </w:r>
      <w:r w:rsidRPr="00A75B0A">
        <w:rPr>
          <w:rFonts w:ascii="Times New Roman" w:hAnsi="Times New Roman"/>
        </w:rPr>
        <w:t xml:space="preserve"> Среда, которая будет выброшена, должна быть взята из жидкости, выходящей после фильтра во время сбора урожая, чтобы не терять </w:t>
      </w:r>
      <w:proofErr w:type="spellStart"/>
      <w:r w:rsidRPr="00A75B0A">
        <w:rPr>
          <w:rFonts w:ascii="Times New Roman" w:hAnsi="Times New Roman"/>
          <w:i/>
        </w:rPr>
        <w:t>Спирулину</w:t>
      </w:r>
      <w:proofErr w:type="spellEnd"/>
      <w:r w:rsidRPr="00A75B0A">
        <w:rPr>
          <w:rFonts w:ascii="Times New Roman" w:hAnsi="Times New Roman"/>
        </w:rPr>
        <w:t>.</w:t>
      </w:r>
    </w:p>
    <w:p w:rsidR="0075306D" w:rsidRPr="00A75B0A" w:rsidRDefault="0075306D" w:rsidP="00503EF0">
      <w:pPr>
        <w:spacing w:line="360" w:lineRule="auto"/>
        <w:ind w:firstLine="709"/>
        <w:jc w:val="both"/>
        <w:rPr>
          <w:rFonts w:ascii="Times New Roman" w:hAnsi="Times New Roman"/>
        </w:rPr>
      </w:pPr>
      <w:proofErr w:type="spellStart"/>
      <w:r w:rsidRPr="00A75B0A">
        <w:rPr>
          <w:rFonts w:ascii="Times New Roman" w:hAnsi="Times New Roman"/>
        </w:rPr>
        <w:t>рH</w:t>
      </w:r>
      <w:proofErr w:type="spellEnd"/>
      <w:r w:rsidRPr="00A75B0A">
        <w:rPr>
          <w:rFonts w:ascii="Times New Roman" w:hAnsi="Times New Roman"/>
        </w:rPr>
        <w:t xml:space="preserve"> среды нужно проверять ежедневно полоской лакмусовой бумаги. В стабильных условиях значение рН должен быть между 10 и 10,5. Более высокое значение указывает на то, что больше питательной среды должно быть удалено и заменено новой. Если </w:t>
      </w:r>
      <w:proofErr w:type="spellStart"/>
      <w:r w:rsidRPr="00A75B0A">
        <w:rPr>
          <w:rFonts w:ascii="Times New Roman" w:hAnsi="Times New Roman"/>
        </w:rPr>
        <w:t>pH</w:t>
      </w:r>
      <w:proofErr w:type="spellEnd"/>
      <w:r w:rsidRPr="00A75B0A">
        <w:rPr>
          <w:rFonts w:ascii="Times New Roman" w:hAnsi="Times New Roman"/>
        </w:rPr>
        <w:t xml:space="preserve"> ниже 10, следует временно рабочую среду не заменять.</w:t>
      </w:r>
    </w:p>
    <w:p w:rsidR="00C25610" w:rsidRPr="00A75B0A" w:rsidRDefault="0075306D" w:rsidP="00503EF0">
      <w:pPr>
        <w:spacing w:line="360" w:lineRule="auto"/>
        <w:ind w:firstLine="709"/>
        <w:jc w:val="both"/>
        <w:rPr>
          <w:rFonts w:ascii="Times New Roman" w:hAnsi="Times New Roman"/>
        </w:rPr>
      </w:pPr>
      <w:r w:rsidRPr="00A75B0A">
        <w:rPr>
          <w:rFonts w:ascii="Times New Roman" w:hAnsi="Times New Roman"/>
        </w:rPr>
        <w:t xml:space="preserve">Использованную питательную среду нельзя выливать непосредственно на землю (соленость и </w:t>
      </w:r>
      <w:proofErr w:type="spellStart"/>
      <w:r w:rsidRPr="00A75B0A">
        <w:rPr>
          <w:rFonts w:ascii="Times New Roman" w:hAnsi="Times New Roman"/>
        </w:rPr>
        <w:t>pH</w:t>
      </w:r>
      <w:proofErr w:type="spellEnd"/>
      <w:r w:rsidRPr="00A75B0A">
        <w:rPr>
          <w:rFonts w:ascii="Times New Roman" w:hAnsi="Times New Roman"/>
        </w:rPr>
        <w:t xml:space="preserve"> слишком высоки), но ее можно восстановить, дав отстояться в резервуаре с непрерывной подачей воздуха компрессором в течение 15–20 дней.</w:t>
      </w:r>
    </w:p>
    <w:p w:rsidR="00C25610" w:rsidRPr="00A75B0A" w:rsidRDefault="00C25610" w:rsidP="00503EF0">
      <w:pPr>
        <w:spacing w:line="360" w:lineRule="auto"/>
        <w:ind w:firstLine="709"/>
        <w:jc w:val="both"/>
        <w:rPr>
          <w:rFonts w:ascii="Times New Roman" w:hAnsi="Times New Roman"/>
        </w:rPr>
      </w:pPr>
    </w:p>
    <w:p w:rsidR="00C25610" w:rsidRPr="00A75B0A" w:rsidRDefault="00534E4B" w:rsidP="00503EF0">
      <w:pPr>
        <w:spacing w:line="360" w:lineRule="auto"/>
        <w:ind w:firstLine="709"/>
        <w:jc w:val="both"/>
        <w:rPr>
          <w:rFonts w:ascii="Times New Roman" w:hAnsi="Times New Roman"/>
        </w:rPr>
      </w:pPr>
      <w:r w:rsidRPr="00A75B0A">
        <w:rPr>
          <w:rFonts w:ascii="Times New Roman" w:hAnsi="Times New Roman"/>
        </w:rPr>
        <w:t>В.</w:t>
      </w:r>
      <w:r w:rsidR="00C25610" w:rsidRPr="00A75B0A">
        <w:rPr>
          <w:rFonts w:ascii="Times New Roman" w:hAnsi="Times New Roman"/>
        </w:rPr>
        <w:t>4.4 Фильтрация и сушка биомассы культуры</w:t>
      </w:r>
      <w:r w:rsidR="00DA4D96" w:rsidRPr="00A75B0A">
        <w:rPr>
          <w:rFonts w:ascii="Times New Roman" w:hAnsi="Times New Roman"/>
        </w:rPr>
        <w:t xml:space="preserve"> (</w:t>
      </w:r>
      <w:r w:rsidR="00B04197" w:rsidRPr="00A75B0A">
        <w:rPr>
          <w:rFonts w:ascii="Times New Roman" w:hAnsi="Times New Roman"/>
        </w:rPr>
        <w:t xml:space="preserve">стадия </w:t>
      </w:r>
      <w:r w:rsidR="00DA4D96" w:rsidRPr="00A75B0A">
        <w:rPr>
          <w:rFonts w:ascii="Times New Roman" w:hAnsi="Times New Roman"/>
        </w:rPr>
        <w:t>технологическ</w:t>
      </w:r>
      <w:r w:rsidR="00B04197" w:rsidRPr="00A75B0A">
        <w:rPr>
          <w:rFonts w:ascii="Times New Roman" w:hAnsi="Times New Roman"/>
        </w:rPr>
        <w:t>ого</w:t>
      </w:r>
      <w:r w:rsidR="00DA4D96" w:rsidRPr="00A75B0A">
        <w:rPr>
          <w:rFonts w:ascii="Times New Roman" w:hAnsi="Times New Roman"/>
        </w:rPr>
        <w:t xml:space="preserve"> </w:t>
      </w:r>
      <w:r w:rsidR="00B04197" w:rsidRPr="00A75B0A">
        <w:rPr>
          <w:rFonts w:ascii="Times New Roman" w:hAnsi="Times New Roman"/>
        </w:rPr>
        <w:t>процесса</w:t>
      </w:r>
      <w:r w:rsidR="00DA4D96" w:rsidRPr="00A75B0A">
        <w:rPr>
          <w:rFonts w:ascii="Times New Roman" w:hAnsi="Times New Roman"/>
        </w:rPr>
        <w:t xml:space="preserve"> ТП.2)  </w:t>
      </w:r>
    </w:p>
    <w:p w:rsidR="0075306D" w:rsidRPr="00A75B0A" w:rsidRDefault="0075306D" w:rsidP="00503EF0">
      <w:pPr>
        <w:spacing w:line="360" w:lineRule="auto"/>
        <w:ind w:firstLine="709"/>
        <w:jc w:val="both"/>
        <w:rPr>
          <w:rFonts w:ascii="Times New Roman" w:hAnsi="Times New Roman"/>
        </w:rPr>
      </w:pPr>
      <w:r w:rsidRPr="00A75B0A">
        <w:rPr>
          <w:rFonts w:ascii="Times New Roman" w:hAnsi="Times New Roman"/>
        </w:rPr>
        <w:t xml:space="preserve">Когда концентрация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повышается и прозрачность культуры становится меньше 2–3 см, необходимо производить сбор урожая. Это лучше всего делать </w:t>
      </w:r>
      <w:proofErr w:type="gramStart"/>
      <w:r w:rsidRPr="00A75B0A">
        <w:rPr>
          <w:rFonts w:ascii="Times New Roman" w:hAnsi="Times New Roman"/>
        </w:rPr>
        <w:t>утром, для того, чтобы</w:t>
      </w:r>
      <w:proofErr w:type="gramEnd"/>
      <w:r w:rsidRPr="00A75B0A">
        <w:rPr>
          <w:rFonts w:ascii="Times New Roman" w:hAnsi="Times New Roman"/>
        </w:rPr>
        <w:t xml:space="preserve"> успеть в течение рабочего дня ее высушить. </w:t>
      </w:r>
      <w:r w:rsidR="000D5612" w:rsidRPr="00A75B0A">
        <w:rPr>
          <w:rFonts w:ascii="Times New Roman" w:hAnsi="Times New Roman"/>
        </w:rPr>
        <w:t>Установка</w:t>
      </w:r>
      <w:r w:rsidRPr="00A75B0A">
        <w:rPr>
          <w:rFonts w:ascii="Times New Roman" w:hAnsi="Times New Roman"/>
        </w:rPr>
        <w:t xml:space="preserve"> для сбора урожая состоит из насоса</w:t>
      </w:r>
      <w:r w:rsidR="000D5612" w:rsidRPr="00A75B0A">
        <w:rPr>
          <w:rFonts w:ascii="Times New Roman" w:hAnsi="Times New Roman"/>
        </w:rPr>
        <w:t xml:space="preserve"> (рисунок В</w:t>
      </w:r>
      <w:r w:rsidR="00534E4B" w:rsidRPr="00A75B0A">
        <w:rPr>
          <w:rFonts w:ascii="Times New Roman" w:hAnsi="Times New Roman"/>
        </w:rPr>
        <w:t>.</w:t>
      </w:r>
      <w:r w:rsidR="000D5612" w:rsidRPr="00A75B0A">
        <w:rPr>
          <w:rFonts w:ascii="Times New Roman" w:hAnsi="Times New Roman"/>
        </w:rPr>
        <w:t xml:space="preserve">4) </w:t>
      </w:r>
      <w:r w:rsidRPr="00A75B0A">
        <w:rPr>
          <w:rFonts w:ascii="Times New Roman" w:hAnsi="Times New Roman"/>
        </w:rPr>
        <w:t>и фильтра. Заборный патрубок насоса нужно поместить на поплавок и обернуть двумя слоями противомоскитной сетки, чтобы он не перекрывался</w:t>
      </w:r>
      <w:r w:rsidR="000D5612" w:rsidRPr="00A75B0A">
        <w:rPr>
          <w:rFonts w:ascii="Times New Roman" w:hAnsi="Times New Roman"/>
        </w:rPr>
        <w:t>, и соединить с фильтром</w:t>
      </w:r>
      <w:r w:rsidRPr="00A75B0A">
        <w:rPr>
          <w:rFonts w:ascii="Times New Roman" w:hAnsi="Times New Roman"/>
        </w:rPr>
        <w:t xml:space="preserve">. Производительность насоса должна быть отрегулирована так, чтобы фильтр не </w:t>
      </w:r>
      <w:r w:rsidR="008C4A60" w:rsidRPr="00A75B0A">
        <w:rPr>
          <w:rFonts w:ascii="Times New Roman" w:hAnsi="Times New Roman"/>
        </w:rPr>
        <w:t>находился</w:t>
      </w:r>
      <w:r w:rsidRPr="00A75B0A">
        <w:rPr>
          <w:rFonts w:ascii="Times New Roman" w:hAnsi="Times New Roman"/>
        </w:rPr>
        <w:t xml:space="preserve"> под давлением, а </w:t>
      </w:r>
      <w:r w:rsidR="008C4A60" w:rsidRPr="00A75B0A">
        <w:rPr>
          <w:rFonts w:ascii="Times New Roman" w:hAnsi="Times New Roman"/>
        </w:rPr>
        <w:t>был</w:t>
      </w:r>
      <w:r w:rsidRPr="00A75B0A">
        <w:rPr>
          <w:rFonts w:ascii="Times New Roman" w:hAnsi="Times New Roman"/>
        </w:rPr>
        <w:t xml:space="preserve"> небольшой непрерывный поток фильтруемой массы. Для этого можно использовать зажим; поднять фильтр выше уровня резервуара или отрегулировать выходной кран насоса. Фильтрующий элемент должен быть тщательно закреплен и не допускать протекания. Жидкость, вытекающая из фильтра, должна быть фактически бесцветной. После 15–20 минут фильтрования, остановите насос и позвольте содержимому фильтра отстояться и стечь в течение 2–3 минут. Если фильтр наполнился менее чем на три четверти, включите насос еще на 15–20 минут.</w:t>
      </w:r>
    </w:p>
    <w:p w:rsidR="00321CFB" w:rsidRPr="00A75B0A" w:rsidRDefault="00321CFB" w:rsidP="00503EF0">
      <w:pPr>
        <w:spacing w:line="360" w:lineRule="auto"/>
        <w:ind w:firstLine="709"/>
        <w:jc w:val="both"/>
        <w:rPr>
          <w:rFonts w:ascii="Times New Roman" w:hAnsi="Times New Roman"/>
        </w:rPr>
      </w:pPr>
      <w:r w:rsidRPr="00A75B0A">
        <w:rPr>
          <w:rFonts w:ascii="Times New Roman" w:hAnsi="Times New Roman"/>
        </w:rPr>
        <w:t>В качестве фильтрующего элемента рекомендуется использовать подкладочную лавсановую ткань (полиэстер) с ячейкой от 30 до 60 микрон в два слоя. Так же можно использовать и другие ткани с очень плотной набивкой (например, шелк), хотя они служат недолго. После использования фильтр нужно как можно быстрее и тщательно вымыть и высушить в тени.</w:t>
      </w:r>
    </w:p>
    <w:p w:rsidR="00321CFB" w:rsidRPr="00A75B0A" w:rsidRDefault="00E05FA8" w:rsidP="00503EF0">
      <w:pPr>
        <w:spacing w:line="360" w:lineRule="auto"/>
        <w:ind w:firstLine="709"/>
        <w:jc w:val="both"/>
        <w:rPr>
          <w:rFonts w:ascii="Times New Roman" w:hAnsi="Times New Roman"/>
        </w:rPr>
      </w:pPr>
      <w:r w:rsidRPr="00A75B0A">
        <w:rPr>
          <w:rFonts w:ascii="Times New Roman" w:hAnsi="Times New Roman"/>
        </w:rPr>
        <w:t xml:space="preserve">Когда из фильтра стечет вода, его необходимо отсоединить от насоса. Затем необходимо промыть пасту культуры свежей дистиллированной водой в целях удаления всех минеральных солей из биомассы. После чего сжать пасту </w:t>
      </w:r>
      <w:proofErr w:type="spellStart"/>
      <w:r w:rsidRPr="00A75B0A">
        <w:rPr>
          <w:rFonts w:ascii="Times New Roman" w:hAnsi="Times New Roman"/>
          <w:i/>
        </w:rPr>
        <w:t>Спирулины</w:t>
      </w:r>
      <w:proofErr w:type="spellEnd"/>
      <w:r w:rsidRPr="00A75B0A">
        <w:rPr>
          <w:rFonts w:ascii="Times New Roman" w:hAnsi="Times New Roman"/>
        </w:rPr>
        <w:t xml:space="preserve"> в специальной </w:t>
      </w:r>
      <w:r w:rsidRPr="00A75B0A">
        <w:rPr>
          <w:rFonts w:ascii="Times New Roman" w:hAnsi="Times New Roman"/>
        </w:rPr>
        <w:lastRenderedPageBreak/>
        <w:t xml:space="preserve">пресс-форме вручную, чтобы выдавить как можно больше жидкости. После данной операции у </w:t>
      </w:r>
      <w:proofErr w:type="spellStart"/>
      <w:r w:rsidRPr="00A75B0A">
        <w:rPr>
          <w:rFonts w:ascii="Times New Roman" w:hAnsi="Times New Roman"/>
          <w:i/>
          <w:lang w:val="en-US"/>
        </w:rPr>
        <w:t>Arthrospira</w:t>
      </w:r>
      <w:proofErr w:type="spellEnd"/>
      <w:r w:rsidRPr="00A75B0A">
        <w:rPr>
          <w:rFonts w:ascii="Times New Roman" w:hAnsi="Times New Roman"/>
          <w:i/>
        </w:rPr>
        <w:t xml:space="preserve"> </w:t>
      </w:r>
      <w:r w:rsidRPr="00A75B0A">
        <w:rPr>
          <w:rFonts w:ascii="Times New Roman" w:hAnsi="Times New Roman"/>
          <w:i/>
          <w:lang w:val="en-US"/>
        </w:rPr>
        <w:t>platensis</w:t>
      </w:r>
      <w:r w:rsidRPr="00A75B0A">
        <w:rPr>
          <w:rFonts w:ascii="Times New Roman" w:hAnsi="Times New Roman"/>
        </w:rPr>
        <w:t xml:space="preserve"> должна быть консистенция сливочного сыра. Чтобы отжим происходил эффективно его нужно производить сразу же после фильтрования! Следует обратить внимание на очень важный момент: с этого момента </w:t>
      </w:r>
      <w:proofErr w:type="spellStart"/>
      <w:r w:rsidRPr="00A75B0A">
        <w:rPr>
          <w:rFonts w:ascii="Times New Roman" w:hAnsi="Times New Roman"/>
          <w:i/>
        </w:rPr>
        <w:t>Спирулину</w:t>
      </w:r>
      <w:proofErr w:type="spellEnd"/>
      <w:r w:rsidRPr="00A75B0A">
        <w:rPr>
          <w:rFonts w:ascii="Times New Roman" w:hAnsi="Times New Roman"/>
        </w:rPr>
        <w:t xml:space="preserve"> нужно рассматривать как скоропортящийся пищевой продукт. Необходимо следить за правилами гигиены и сроком хранения! Лучше всего биомассу сразу отправить на сушку.</w:t>
      </w:r>
    </w:p>
    <w:p w:rsidR="00E05FA8" w:rsidRPr="00A75B0A" w:rsidRDefault="00E05FA8" w:rsidP="00503EF0">
      <w:pPr>
        <w:spacing w:line="360" w:lineRule="auto"/>
        <w:ind w:firstLine="709"/>
        <w:jc w:val="both"/>
        <w:rPr>
          <w:rFonts w:ascii="Times New Roman" w:hAnsi="Times New Roman"/>
        </w:rPr>
      </w:pPr>
    </w:p>
    <w:p w:rsidR="00A8110D" w:rsidRPr="00A75B0A" w:rsidRDefault="00783475" w:rsidP="00783475">
      <w:pPr>
        <w:jc w:val="center"/>
        <w:rPr>
          <w:rFonts w:ascii="Times New Roman" w:hAnsi="Times New Roman"/>
          <w:sz w:val="28"/>
          <w:szCs w:val="28"/>
        </w:rPr>
      </w:pPr>
      <w:r w:rsidRPr="00A75B0A">
        <w:rPr>
          <w:rFonts w:ascii="Times New Roman" w:hAnsi="Times New Roman"/>
          <w:noProof/>
          <w:sz w:val="28"/>
          <w:szCs w:val="28"/>
        </w:rPr>
        <w:drawing>
          <wp:inline distT="0" distB="0" distL="0" distR="0">
            <wp:extent cx="3729475" cy="1895475"/>
            <wp:effectExtent l="19050" t="0" r="43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729475" cy="1895475"/>
                    </a:xfrm>
                    <a:prstGeom prst="rect">
                      <a:avLst/>
                    </a:prstGeom>
                    <a:noFill/>
                    <a:ln w="9525">
                      <a:noFill/>
                      <a:miter lim="800000"/>
                      <a:headEnd/>
                      <a:tailEnd/>
                    </a:ln>
                  </pic:spPr>
                </pic:pic>
              </a:graphicData>
            </a:graphic>
          </wp:inline>
        </w:drawing>
      </w:r>
    </w:p>
    <w:p w:rsidR="00A8110D" w:rsidRPr="00A75B0A" w:rsidRDefault="00A8110D" w:rsidP="00BD45A6">
      <w:pPr>
        <w:jc w:val="center"/>
        <w:rPr>
          <w:rFonts w:ascii="Times New Roman" w:hAnsi="Times New Roman"/>
          <w:sz w:val="28"/>
          <w:szCs w:val="28"/>
        </w:rPr>
      </w:pPr>
    </w:p>
    <w:p w:rsidR="00F02665" w:rsidRPr="00A75B0A" w:rsidRDefault="00F02665" w:rsidP="00F02665">
      <w:pPr>
        <w:jc w:val="center"/>
        <w:rPr>
          <w:rFonts w:ascii="Times New Roman" w:hAnsi="Times New Roman"/>
        </w:rPr>
      </w:pPr>
      <w:r w:rsidRPr="00A75B0A">
        <w:rPr>
          <w:rFonts w:ascii="Times New Roman" w:hAnsi="Times New Roman"/>
        </w:rPr>
        <w:t>Рисунок В</w:t>
      </w:r>
      <w:r w:rsidR="00534E4B" w:rsidRPr="00A75B0A">
        <w:rPr>
          <w:rFonts w:ascii="Times New Roman" w:hAnsi="Times New Roman"/>
        </w:rPr>
        <w:t>.</w:t>
      </w:r>
      <w:r w:rsidRPr="00A75B0A">
        <w:rPr>
          <w:rFonts w:ascii="Times New Roman" w:hAnsi="Times New Roman"/>
        </w:rPr>
        <w:t xml:space="preserve">4 – </w:t>
      </w:r>
      <w:r w:rsidR="00C204DA" w:rsidRPr="00A75B0A">
        <w:rPr>
          <w:rFonts w:ascii="Times New Roman" w:hAnsi="Times New Roman"/>
        </w:rPr>
        <w:t xml:space="preserve">Насос </w:t>
      </w:r>
      <w:r w:rsidR="00C204DA" w:rsidRPr="00A75B0A">
        <w:rPr>
          <w:rFonts w:ascii="Times New Roman" w:hAnsi="Times New Roman"/>
          <w:shd w:val="clear" w:color="auto" w:fill="FFFFFF"/>
        </w:rPr>
        <w:t>с патрубком </w:t>
      </w:r>
      <w:r w:rsidR="00C204DA" w:rsidRPr="00A75B0A">
        <w:rPr>
          <w:rFonts w:ascii="Times New Roman" w:hAnsi="Times New Roman"/>
        </w:rPr>
        <w:t xml:space="preserve">к установке для сбора биомассы </w:t>
      </w:r>
      <w:proofErr w:type="spellStart"/>
      <w:r w:rsidR="00C204DA" w:rsidRPr="00A75B0A">
        <w:rPr>
          <w:rFonts w:ascii="Times New Roman" w:hAnsi="Times New Roman"/>
          <w:i/>
        </w:rPr>
        <w:t>Спирулины</w:t>
      </w:r>
      <w:proofErr w:type="spellEnd"/>
    </w:p>
    <w:p w:rsidR="00C25610" w:rsidRPr="00A75B0A" w:rsidRDefault="00C25610" w:rsidP="00534E4B">
      <w:pPr>
        <w:spacing w:line="360" w:lineRule="auto"/>
        <w:ind w:firstLine="567"/>
        <w:jc w:val="both"/>
        <w:rPr>
          <w:rFonts w:ascii="Times New Roman" w:hAnsi="Times New Roman"/>
        </w:rPr>
      </w:pPr>
      <w:r w:rsidRPr="00A75B0A">
        <w:rPr>
          <w:rFonts w:ascii="Times New Roman" w:hAnsi="Times New Roman"/>
          <w:sz w:val="28"/>
          <w:szCs w:val="28"/>
        </w:rPr>
        <w:t xml:space="preserve"> </w:t>
      </w:r>
    </w:p>
    <w:p w:rsidR="00C25610" w:rsidRPr="00A75B0A" w:rsidRDefault="00C25610" w:rsidP="00534E4B">
      <w:pPr>
        <w:spacing w:line="360" w:lineRule="auto"/>
        <w:ind w:firstLine="709"/>
        <w:jc w:val="both"/>
        <w:rPr>
          <w:rFonts w:ascii="Times New Roman" w:hAnsi="Times New Roman"/>
        </w:rPr>
      </w:pPr>
      <w:r w:rsidRPr="00A75B0A">
        <w:rPr>
          <w:rFonts w:ascii="Times New Roman" w:hAnsi="Times New Roman"/>
        </w:rPr>
        <w:t xml:space="preserve">Полная сушка должна быть закончена меньше чем за </w:t>
      </w:r>
      <w:r w:rsidR="00DA4D96" w:rsidRPr="00A75B0A">
        <w:rPr>
          <w:rFonts w:ascii="Times New Roman" w:hAnsi="Times New Roman"/>
        </w:rPr>
        <w:t>4</w:t>
      </w:r>
      <w:r w:rsidRPr="00A75B0A">
        <w:rPr>
          <w:rFonts w:ascii="Times New Roman" w:hAnsi="Times New Roman"/>
        </w:rPr>
        <w:t xml:space="preserve"> ч. </w:t>
      </w:r>
      <w:r w:rsidR="008B4CFD" w:rsidRPr="00A75B0A">
        <w:rPr>
          <w:rFonts w:ascii="Times New Roman" w:hAnsi="Times New Roman"/>
        </w:rPr>
        <w:t>При</w:t>
      </w:r>
      <w:r w:rsidRPr="00A75B0A">
        <w:rPr>
          <w:rFonts w:ascii="Times New Roman" w:hAnsi="Times New Roman"/>
        </w:rPr>
        <w:t xml:space="preserve"> использ</w:t>
      </w:r>
      <w:r w:rsidR="008B4CFD" w:rsidRPr="00A75B0A">
        <w:rPr>
          <w:rFonts w:ascii="Times New Roman" w:hAnsi="Times New Roman"/>
        </w:rPr>
        <w:t>овании</w:t>
      </w:r>
      <w:r w:rsidRPr="00A75B0A">
        <w:rPr>
          <w:rFonts w:ascii="Times New Roman" w:hAnsi="Times New Roman"/>
        </w:rPr>
        <w:t xml:space="preserve"> горяч</w:t>
      </w:r>
      <w:r w:rsidR="008B4CFD" w:rsidRPr="00A75B0A">
        <w:rPr>
          <w:rFonts w:ascii="Times New Roman" w:hAnsi="Times New Roman"/>
        </w:rPr>
        <w:t>ей</w:t>
      </w:r>
      <w:r w:rsidRPr="00A75B0A">
        <w:rPr>
          <w:rFonts w:ascii="Times New Roman" w:hAnsi="Times New Roman"/>
        </w:rPr>
        <w:t xml:space="preserve"> сушк</w:t>
      </w:r>
      <w:r w:rsidR="008B4CFD" w:rsidRPr="00A75B0A">
        <w:rPr>
          <w:rFonts w:ascii="Times New Roman" w:hAnsi="Times New Roman"/>
        </w:rPr>
        <w:t>и</w:t>
      </w:r>
      <w:r w:rsidRPr="00A75B0A">
        <w:rPr>
          <w:rFonts w:ascii="Times New Roman" w:hAnsi="Times New Roman"/>
        </w:rPr>
        <w:t xml:space="preserve"> температура не должна быть выше 50°C, чтобы </w:t>
      </w:r>
      <w:r w:rsidR="008B4CFD" w:rsidRPr="00A75B0A">
        <w:rPr>
          <w:rFonts w:ascii="Times New Roman" w:hAnsi="Times New Roman"/>
        </w:rPr>
        <w:t>сохранить</w:t>
      </w:r>
      <w:r w:rsidRPr="00A75B0A">
        <w:rPr>
          <w:rFonts w:ascii="Times New Roman" w:hAnsi="Times New Roman"/>
        </w:rPr>
        <w:t xml:space="preserve"> витамины и жирные кислоты. Для этого пасту </w:t>
      </w:r>
      <w:proofErr w:type="spellStart"/>
      <w:r w:rsidRPr="00A75B0A">
        <w:rPr>
          <w:rFonts w:ascii="Times New Roman" w:hAnsi="Times New Roman"/>
          <w:i/>
        </w:rPr>
        <w:t>Спирулины</w:t>
      </w:r>
      <w:proofErr w:type="spellEnd"/>
      <w:r w:rsidRPr="00A75B0A">
        <w:rPr>
          <w:rFonts w:ascii="Times New Roman" w:hAnsi="Times New Roman"/>
        </w:rPr>
        <w:t xml:space="preserve"> сначала нужно </w:t>
      </w:r>
      <w:proofErr w:type="spellStart"/>
      <w:r w:rsidRPr="00A75B0A">
        <w:rPr>
          <w:rFonts w:ascii="Times New Roman" w:hAnsi="Times New Roman"/>
        </w:rPr>
        <w:t>экструдировать</w:t>
      </w:r>
      <w:proofErr w:type="spellEnd"/>
      <w:r w:rsidRPr="00A75B0A">
        <w:rPr>
          <w:rFonts w:ascii="Times New Roman" w:hAnsi="Times New Roman"/>
        </w:rPr>
        <w:t xml:space="preserve"> в форме спагетти. При маленьких количествах это можно сделать, выдавливая пасту через большой шприц. Если пасты больше 200 г лучше воспользоваться специальным экструдером </w:t>
      </w:r>
      <w:r w:rsidR="0074282A" w:rsidRPr="00A75B0A">
        <w:rPr>
          <w:rFonts w:ascii="Times New Roman" w:hAnsi="Times New Roman"/>
        </w:rPr>
        <w:t>(рисунок В</w:t>
      </w:r>
      <w:r w:rsidR="00534E4B" w:rsidRPr="00A75B0A">
        <w:rPr>
          <w:rFonts w:ascii="Times New Roman" w:hAnsi="Times New Roman"/>
        </w:rPr>
        <w:t>.</w:t>
      </w:r>
      <w:r w:rsidR="0074282A" w:rsidRPr="00A75B0A">
        <w:rPr>
          <w:rFonts w:ascii="Times New Roman" w:hAnsi="Times New Roman"/>
        </w:rPr>
        <w:t xml:space="preserve">5а) </w:t>
      </w:r>
      <w:r w:rsidRPr="00A75B0A">
        <w:rPr>
          <w:rFonts w:ascii="Times New Roman" w:hAnsi="Times New Roman"/>
        </w:rPr>
        <w:t>или кулинарным шприцем. Паста выдавливается на специальные подносы в один слой. После чего подносы размещаются в сушильном шкафу</w:t>
      </w:r>
      <w:r w:rsidR="0074282A" w:rsidRPr="00A75B0A">
        <w:rPr>
          <w:rFonts w:ascii="Times New Roman" w:hAnsi="Times New Roman"/>
        </w:rPr>
        <w:t xml:space="preserve"> (рисунок В</w:t>
      </w:r>
      <w:r w:rsidR="00534E4B" w:rsidRPr="00A75B0A">
        <w:rPr>
          <w:rFonts w:ascii="Times New Roman" w:hAnsi="Times New Roman"/>
        </w:rPr>
        <w:t>.</w:t>
      </w:r>
      <w:r w:rsidR="0074282A" w:rsidRPr="00A75B0A">
        <w:rPr>
          <w:rFonts w:ascii="Times New Roman" w:hAnsi="Times New Roman"/>
        </w:rPr>
        <w:t>5б)</w:t>
      </w:r>
      <w:r w:rsidRPr="00A75B0A">
        <w:rPr>
          <w:rFonts w:ascii="Times New Roman" w:hAnsi="Times New Roman"/>
        </w:rPr>
        <w:t>. Шкаф должен быть устроен таким образом, чтобы исключить попадание внутрь прямого солнечного света, насекомых и грызунов</w:t>
      </w:r>
      <w:r w:rsidR="008B4CFD" w:rsidRPr="00A75B0A">
        <w:rPr>
          <w:rFonts w:ascii="Times New Roman" w:hAnsi="Times New Roman"/>
        </w:rPr>
        <w:t>,</w:t>
      </w:r>
      <w:r w:rsidRPr="00A75B0A">
        <w:rPr>
          <w:rFonts w:ascii="Times New Roman" w:hAnsi="Times New Roman"/>
        </w:rPr>
        <w:t xml:space="preserve"> обеспечи</w:t>
      </w:r>
      <w:r w:rsidR="008B4CFD" w:rsidRPr="00A75B0A">
        <w:rPr>
          <w:rFonts w:ascii="Times New Roman" w:hAnsi="Times New Roman"/>
        </w:rPr>
        <w:t>в</w:t>
      </w:r>
      <w:r w:rsidRPr="00A75B0A">
        <w:rPr>
          <w:rFonts w:ascii="Times New Roman" w:hAnsi="Times New Roman"/>
        </w:rPr>
        <w:t xml:space="preserve"> хорошую вентиляцию (лучше принудительную). Полностью высушенная биомасса </w:t>
      </w:r>
      <w:proofErr w:type="spellStart"/>
      <w:r w:rsidRPr="00A75B0A">
        <w:rPr>
          <w:rFonts w:ascii="Times New Roman" w:hAnsi="Times New Roman"/>
          <w:i/>
        </w:rPr>
        <w:t>Спирулин</w:t>
      </w:r>
      <w:r w:rsidR="008B4CFD" w:rsidRPr="00A75B0A">
        <w:rPr>
          <w:rFonts w:ascii="Times New Roman" w:hAnsi="Times New Roman"/>
          <w:i/>
        </w:rPr>
        <w:t>ы</w:t>
      </w:r>
      <w:proofErr w:type="spellEnd"/>
      <w:r w:rsidRPr="00A75B0A">
        <w:rPr>
          <w:rFonts w:ascii="Times New Roman" w:hAnsi="Times New Roman"/>
        </w:rPr>
        <w:t xml:space="preserve"> легко отделяется от подносов и ее можно измельчить</w:t>
      </w:r>
      <w:r w:rsidR="008B4CFD" w:rsidRPr="00A75B0A">
        <w:rPr>
          <w:rFonts w:ascii="Times New Roman" w:hAnsi="Times New Roman"/>
        </w:rPr>
        <w:t xml:space="preserve"> до любого со</w:t>
      </w:r>
      <w:r w:rsidR="009F3E3B" w:rsidRPr="00A75B0A">
        <w:rPr>
          <w:rFonts w:ascii="Times New Roman" w:hAnsi="Times New Roman"/>
        </w:rPr>
        <w:t>с</w:t>
      </w:r>
      <w:r w:rsidR="008B4CFD" w:rsidRPr="00A75B0A">
        <w:rPr>
          <w:rFonts w:ascii="Times New Roman" w:hAnsi="Times New Roman"/>
        </w:rPr>
        <w:t>тояния,</w:t>
      </w:r>
      <w:r w:rsidRPr="00A75B0A">
        <w:rPr>
          <w:rFonts w:ascii="Times New Roman" w:hAnsi="Times New Roman"/>
        </w:rPr>
        <w:t xml:space="preserve"> </w:t>
      </w:r>
      <w:r w:rsidR="008B4CFD" w:rsidRPr="00A75B0A">
        <w:rPr>
          <w:rFonts w:ascii="Times New Roman" w:hAnsi="Times New Roman"/>
        </w:rPr>
        <w:t>вплоть</w:t>
      </w:r>
      <w:r w:rsidRPr="00A75B0A">
        <w:rPr>
          <w:rFonts w:ascii="Times New Roman" w:hAnsi="Times New Roman"/>
        </w:rPr>
        <w:t xml:space="preserve"> до пылеобразного состояния.</w:t>
      </w:r>
    </w:p>
    <w:p w:rsidR="00E05FA8" w:rsidRPr="00A75B0A" w:rsidRDefault="00E05FA8" w:rsidP="00534E4B">
      <w:pPr>
        <w:spacing w:line="360" w:lineRule="auto"/>
        <w:ind w:firstLine="709"/>
        <w:jc w:val="both"/>
        <w:rPr>
          <w:rFonts w:ascii="Times New Roman" w:hAnsi="Times New Roman"/>
        </w:rPr>
      </w:pPr>
    </w:p>
    <w:p w:rsidR="00BF7145" w:rsidRPr="00A75B0A" w:rsidRDefault="00BF7145" w:rsidP="00BF7145">
      <w:pPr>
        <w:spacing w:line="360" w:lineRule="auto"/>
        <w:ind w:firstLine="709"/>
        <w:jc w:val="both"/>
        <w:rPr>
          <w:rFonts w:ascii="Times New Roman" w:hAnsi="Times New Roman"/>
        </w:rPr>
      </w:pPr>
      <w:r w:rsidRPr="00A75B0A">
        <w:rPr>
          <w:rFonts w:ascii="Times New Roman" w:hAnsi="Times New Roman"/>
        </w:rPr>
        <w:t xml:space="preserve">В.4.5 Экстракция липида биомассы культуры </w:t>
      </w:r>
      <w:proofErr w:type="spellStart"/>
      <w:r w:rsidRPr="00A75B0A">
        <w:rPr>
          <w:rFonts w:ascii="Times New Roman" w:hAnsi="Times New Roman"/>
          <w:i/>
        </w:rPr>
        <w:t>Спирулины</w:t>
      </w:r>
      <w:proofErr w:type="spellEnd"/>
      <w:r w:rsidRPr="00A75B0A">
        <w:rPr>
          <w:rFonts w:ascii="Times New Roman" w:hAnsi="Times New Roman"/>
        </w:rPr>
        <w:t xml:space="preserve"> (стадия технологического процесса ТП.3)</w:t>
      </w:r>
    </w:p>
    <w:p w:rsidR="00BF7145" w:rsidRPr="00A75B0A" w:rsidRDefault="00BF7145" w:rsidP="00BF7145">
      <w:pPr>
        <w:spacing w:line="360" w:lineRule="auto"/>
        <w:ind w:firstLine="709"/>
        <w:jc w:val="both"/>
        <w:rPr>
          <w:rFonts w:ascii="Times New Roman" w:hAnsi="Times New Roman"/>
        </w:rPr>
      </w:pPr>
      <w:r w:rsidRPr="00A75B0A">
        <w:rPr>
          <w:rFonts w:ascii="Times New Roman" w:hAnsi="Times New Roman"/>
        </w:rPr>
        <w:t xml:space="preserve">Высушенную биомассу </w:t>
      </w:r>
      <w:proofErr w:type="spellStart"/>
      <w:r w:rsidRPr="00A75B0A">
        <w:rPr>
          <w:rFonts w:ascii="Times New Roman" w:hAnsi="Times New Roman"/>
          <w:i/>
        </w:rPr>
        <w:t>Спирулины</w:t>
      </w:r>
      <w:proofErr w:type="spellEnd"/>
      <w:r w:rsidRPr="00A75B0A">
        <w:rPr>
          <w:rFonts w:ascii="Times New Roman" w:hAnsi="Times New Roman"/>
        </w:rPr>
        <w:t xml:space="preserve"> подвергают экстракции смесью этанол-хлороформ (в соотношении 1:2 по массе) с использованием стандартной лабораторной </w:t>
      </w:r>
      <w:r w:rsidRPr="00A75B0A">
        <w:rPr>
          <w:rFonts w:ascii="Times New Roman" w:hAnsi="Times New Roman"/>
        </w:rPr>
        <w:lastRenderedPageBreak/>
        <w:t xml:space="preserve">техники – аппарата </w:t>
      </w:r>
      <w:proofErr w:type="spellStart"/>
      <w:r w:rsidRPr="00A75B0A">
        <w:rPr>
          <w:rFonts w:ascii="Times New Roman" w:hAnsi="Times New Roman"/>
        </w:rPr>
        <w:t>Сокслета</w:t>
      </w:r>
      <w:proofErr w:type="spellEnd"/>
      <w:r w:rsidRPr="00A75B0A">
        <w:rPr>
          <w:rFonts w:ascii="Times New Roman" w:hAnsi="Times New Roman"/>
        </w:rPr>
        <w:t>. Для этого биомассу растворяют в смеси органического растворителя из расчёта соотношения биомасса/ органический растворитель – 1:10.</w:t>
      </w:r>
    </w:p>
    <w:p w:rsidR="00BF7145" w:rsidRPr="00A75B0A" w:rsidRDefault="00BF7145" w:rsidP="00BF7145">
      <w:pPr>
        <w:spacing w:line="360" w:lineRule="auto"/>
        <w:ind w:firstLine="709"/>
        <w:jc w:val="both"/>
        <w:rPr>
          <w:rFonts w:ascii="Times New Roman" w:hAnsi="Times New Roman"/>
        </w:rPr>
      </w:pPr>
    </w:p>
    <w:p w:rsidR="00D75FBA" w:rsidRPr="00A75B0A" w:rsidRDefault="00F84514" w:rsidP="00F84514">
      <w:pPr>
        <w:ind w:left="-142"/>
        <w:jc w:val="center"/>
        <w:rPr>
          <w:rFonts w:ascii="Times New Roman" w:hAnsi="Times New Roman"/>
          <w:sz w:val="28"/>
          <w:szCs w:val="28"/>
        </w:rPr>
      </w:pPr>
      <w:r w:rsidRPr="00A75B0A">
        <w:rPr>
          <w:rFonts w:ascii="Times New Roman" w:hAnsi="Times New Roman"/>
          <w:noProof/>
          <w:sz w:val="28"/>
          <w:szCs w:val="28"/>
        </w:rPr>
        <w:drawing>
          <wp:inline distT="0" distB="0" distL="0" distR="0">
            <wp:extent cx="6200775" cy="1822592"/>
            <wp:effectExtent l="19050" t="0" r="952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6200775" cy="1822592"/>
                    </a:xfrm>
                    <a:prstGeom prst="rect">
                      <a:avLst/>
                    </a:prstGeom>
                    <a:noFill/>
                    <a:ln w="9525">
                      <a:noFill/>
                      <a:miter lim="800000"/>
                      <a:headEnd/>
                      <a:tailEnd/>
                    </a:ln>
                  </pic:spPr>
                </pic:pic>
              </a:graphicData>
            </a:graphic>
          </wp:inline>
        </w:drawing>
      </w:r>
    </w:p>
    <w:p w:rsidR="0074282A" w:rsidRPr="00A75B0A" w:rsidRDefault="00BC3D94" w:rsidP="0074282A">
      <w:pPr>
        <w:jc w:val="both"/>
        <w:rPr>
          <w:rFonts w:ascii="Times New Roman" w:hAnsi="Times New Roman"/>
          <w:sz w:val="28"/>
          <w:szCs w:val="28"/>
        </w:rPr>
      </w:pPr>
      <w:r w:rsidRPr="00A75B0A">
        <w:rPr>
          <w:rFonts w:ascii="Times New Roman" w:hAnsi="Times New Roman"/>
          <w:sz w:val="28"/>
          <w:szCs w:val="28"/>
        </w:rPr>
        <w:t xml:space="preserve">                        </w:t>
      </w:r>
    </w:p>
    <w:p w:rsidR="00D75FBA" w:rsidRPr="00A75B0A" w:rsidRDefault="0074282A" w:rsidP="0074282A">
      <w:pPr>
        <w:jc w:val="center"/>
        <w:rPr>
          <w:rFonts w:ascii="Times New Roman" w:hAnsi="Times New Roman"/>
        </w:rPr>
      </w:pPr>
      <w:r w:rsidRPr="00A75B0A">
        <w:rPr>
          <w:rFonts w:ascii="Times New Roman" w:hAnsi="Times New Roman"/>
        </w:rPr>
        <w:t>Рисунок В5 – Экструдер (а) и сушильный шкаф (б)</w:t>
      </w:r>
    </w:p>
    <w:p w:rsidR="00534E4B" w:rsidRPr="00A75B0A" w:rsidRDefault="00534E4B" w:rsidP="00926638">
      <w:pPr>
        <w:spacing w:line="360" w:lineRule="auto"/>
        <w:ind w:firstLine="709"/>
        <w:jc w:val="both"/>
        <w:rPr>
          <w:rFonts w:ascii="Times New Roman" w:hAnsi="Times New Roman"/>
        </w:rPr>
      </w:pPr>
    </w:p>
    <w:p w:rsidR="00AD0DA9" w:rsidRPr="00A75B0A" w:rsidRDefault="00AD0DA9" w:rsidP="00E05FA8">
      <w:pPr>
        <w:spacing w:line="360" w:lineRule="auto"/>
        <w:ind w:firstLine="709"/>
        <w:jc w:val="both"/>
        <w:rPr>
          <w:rFonts w:ascii="Times New Roman" w:hAnsi="Times New Roman"/>
        </w:rPr>
      </w:pPr>
    </w:p>
    <w:p w:rsidR="00E05FA8" w:rsidRPr="00A75B0A" w:rsidRDefault="00E05FA8" w:rsidP="00E05FA8">
      <w:pPr>
        <w:spacing w:line="360" w:lineRule="auto"/>
        <w:ind w:firstLine="709"/>
        <w:jc w:val="both"/>
        <w:rPr>
          <w:rFonts w:ascii="Times New Roman" w:hAnsi="Times New Roman"/>
        </w:rPr>
      </w:pPr>
      <w:r w:rsidRPr="00A75B0A">
        <w:rPr>
          <w:rFonts w:ascii="Times New Roman" w:hAnsi="Times New Roman"/>
        </w:rPr>
        <w:t>В.4.6 Фильтрование экстракционной смеси (стадия технологического процесса ТП.4)</w:t>
      </w:r>
    </w:p>
    <w:p w:rsidR="00E05FA8" w:rsidRPr="00A75B0A" w:rsidRDefault="00CF5FAE" w:rsidP="00E05FA8">
      <w:pPr>
        <w:spacing w:line="360" w:lineRule="auto"/>
        <w:ind w:firstLine="709"/>
        <w:jc w:val="both"/>
        <w:rPr>
          <w:rFonts w:ascii="Times New Roman" w:hAnsi="Times New Roman"/>
        </w:rPr>
      </w:pPr>
      <w:r w:rsidRPr="00A75B0A">
        <w:rPr>
          <w:rFonts w:ascii="Times New Roman" w:hAnsi="Times New Roman"/>
        </w:rPr>
        <w:t>Ф</w:t>
      </w:r>
      <w:r w:rsidR="00E05FA8" w:rsidRPr="00A75B0A">
        <w:rPr>
          <w:rFonts w:ascii="Times New Roman" w:hAnsi="Times New Roman"/>
        </w:rPr>
        <w:t xml:space="preserve">ильтрование </w:t>
      </w:r>
      <w:r w:rsidRPr="00A75B0A">
        <w:rPr>
          <w:rFonts w:ascii="Times New Roman" w:hAnsi="Times New Roman"/>
        </w:rPr>
        <w:t xml:space="preserve">экстракционной смеси производят </w:t>
      </w:r>
      <w:r w:rsidR="00E05FA8" w:rsidRPr="00A75B0A">
        <w:rPr>
          <w:rFonts w:ascii="Times New Roman" w:hAnsi="Times New Roman"/>
        </w:rPr>
        <w:t>через лавсановую ткань, отжимая биомассу от растворителя. Промывают на фильтре один раз.</w:t>
      </w:r>
    </w:p>
    <w:p w:rsidR="00E05FA8" w:rsidRPr="00A75B0A" w:rsidRDefault="00E05FA8" w:rsidP="00926638">
      <w:pPr>
        <w:spacing w:line="360" w:lineRule="auto"/>
        <w:ind w:firstLine="709"/>
        <w:jc w:val="both"/>
        <w:rPr>
          <w:rFonts w:ascii="Times New Roman" w:hAnsi="Times New Roman"/>
        </w:rPr>
      </w:pPr>
    </w:p>
    <w:p w:rsidR="00C25610" w:rsidRPr="00A75B0A" w:rsidRDefault="00926638" w:rsidP="00926638">
      <w:pPr>
        <w:spacing w:line="360" w:lineRule="auto"/>
        <w:ind w:firstLine="709"/>
        <w:jc w:val="both"/>
        <w:rPr>
          <w:rFonts w:ascii="Times New Roman" w:hAnsi="Times New Roman"/>
        </w:rPr>
      </w:pPr>
      <w:r w:rsidRPr="00A75B0A">
        <w:rPr>
          <w:rFonts w:ascii="Times New Roman" w:hAnsi="Times New Roman"/>
        </w:rPr>
        <w:t>В.</w:t>
      </w:r>
      <w:r w:rsidR="00C25610" w:rsidRPr="00A75B0A">
        <w:rPr>
          <w:rFonts w:ascii="Times New Roman" w:hAnsi="Times New Roman"/>
        </w:rPr>
        <w:t>4.7 Отгонка растворителя</w:t>
      </w:r>
      <w:r w:rsidR="0037689A" w:rsidRPr="00A75B0A">
        <w:rPr>
          <w:rFonts w:ascii="Times New Roman" w:hAnsi="Times New Roman"/>
        </w:rPr>
        <w:t xml:space="preserve"> (</w:t>
      </w:r>
      <w:r w:rsidR="00F02665" w:rsidRPr="00A75B0A">
        <w:rPr>
          <w:rFonts w:ascii="Times New Roman" w:hAnsi="Times New Roman"/>
        </w:rPr>
        <w:t xml:space="preserve">стадия </w:t>
      </w:r>
      <w:r w:rsidR="0037689A" w:rsidRPr="00A75B0A">
        <w:rPr>
          <w:rFonts w:ascii="Times New Roman" w:hAnsi="Times New Roman"/>
        </w:rPr>
        <w:t>технологическ</w:t>
      </w:r>
      <w:r w:rsidR="00F02665" w:rsidRPr="00A75B0A">
        <w:rPr>
          <w:rFonts w:ascii="Times New Roman" w:hAnsi="Times New Roman"/>
        </w:rPr>
        <w:t>ого</w:t>
      </w:r>
      <w:r w:rsidR="0037689A" w:rsidRPr="00A75B0A">
        <w:rPr>
          <w:rFonts w:ascii="Times New Roman" w:hAnsi="Times New Roman"/>
        </w:rPr>
        <w:t xml:space="preserve"> </w:t>
      </w:r>
      <w:r w:rsidR="00F02665" w:rsidRPr="00A75B0A">
        <w:rPr>
          <w:rFonts w:ascii="Times New Roman" w:hAnsi="Times New Roman"/>
        </w:rPr>
        <w:t>процесса</w:t>
      </w:r>
      <w:r w:rsidR="0037689A" w:rsidRPr="00A75B0A">
        <w:rPr>
          <w:rFonts w:ascii="Times New Roman" w:hAnsi="Times New Roman"/>
        </w:rPr>
        <w:t xml:space="preserve"> ТП.5)</w:t>
      </w:r>
    </w:p>
    <w:p w:rsidR="00C25610" w:rsidRPr="00A75B0A" w:rsidRDefault="00C25610" w:rsidP="00926638">
      <w:pPr>
        <w:spacing w:line="360" w:lineRule="auto"/>
        <w:ind w:firstLine="709"/>
        <w:jc w:val="both"/>
        <w:rPr>
          <w:rFonts w:ascii="Times New Roman" w:hAnsi="Times New Roman"/>
        </w:rPr>
      </w:pPr>
      <w:r w:rsidRPr="00A75B0A">
        <w:rPr>
          <w:rFonts w:ascii="Times New Roman" w:hAnsi="Times New Roman"/>
        </w:rPr>
        <w:t>Часть фильтрата помещают в круглодонную колбу объемом 4 л и производят отгонку растворителей на ротационном испарителе при температуре водяной бани не более 50 ºC с непрерывным добавлением свежего фильтрата под действием вакуума с использованием соответствующей системы. Полученную смесь растворителей направляют на стадию ТП.3. В колбе после отгонки растворителей получают липидную фракцию.</w:t>
      </w:r>
    </w:p>
    <w:p w:rsidR="004A68BE" w:rsidRPr="00A75B0A" w:rsidRDefault="004A68BE" w:rsidP="00926638">
      <w:pPr>
        <w:spacing w:line="360" w:lineRule="auto"/>
        <w:ind w:firstLine="709"/>
        <w:jc w:val="both"/>
        <w:rPr>
          <w:rFonts w:ascii="Times New Roman" w:hAnsi="Times New Roman"/>
          <w:sz w:val="28"/>
          <w:szCs w:val="28"/>
        </w:rPr>
      </w:pPr>
      <w:r w:rsidRPr="00A75B0A">
        <w:rPr>
          <w:rFonts w:ascii="Times New Roman" w:hAnsi="Times New Roman"/>
        </w:rPr>
        <w:t xml:space="preserve">Проведен расчет суммарного количества сырья и материалов, израсходованных на производство биомассы в </w:t>
      </w:r>
      <w:proofErr w:type="spellStart"/>
      <w:r w:rsidRPr="00A75B0A">
        <w:rPr>
          <w:rFonts w:ascii="Times New Roman" w:hAnsi="Times New Roman"/>
        </w:rPr>
        <w:t>фотобиореакторе</w:t>
      </w:r>
      <w:proofErr w:type="spellEnd"/>
      <w:r w:rsidRPr="00A75B0A">
        <w:rPr>
          <w:rFonts w:ascii="Times New Roman" w:hAnsi="Times New Roman"/>
        </w:rPr>
        <w:t xml:space="preserve"> объемом 3 м</w:t>
      </w:r>
      <w:r w:rsidRPr="00A75B0A">
        <w:rPr>
          <w:rFonts w:ascii="Times New Roman" w:hAnsi="Times New Roman"/>
          <w:vertAlign w:val="superscript"/>
        </w:rPr>
        <w:t>3</w:t>
      </w:r>
      <w:r w:rsidRPr="00A75B0A">
        <w:rPr>
          <w:rFonts w:ascii="Times New Roman" w:hAnsi="Times New Roman"/>
        </w:rPr>
        <w:t xml:space="preserve"> (3000 л), </w:t>
      </w:r>
      <w:r w:rsidR="00DD1E42" w:rsidRPr="00A75B0A">
        <w:rPr>
          <w:rFonts w:ascii="Times New Roman" w:hAnsi="Times New Roman"/>
        </w:rPr>
        <w:t>и полученного на её основе конечного продукта (липиды) и отходов (таблицы В</w:t>
      </w:r>
      <w:r w:rsidR="00926638" w:rsidRPr="00A75B0A">
        <w:rPr>
          <w:rFonts w:ascii="Times New Roman" w:hAnsi="Times New Roman"/>
        </w:rPr>
        <w:t>.</w:t>
      </w:r>
      <w:r w:rsidR="00DD1E42" w:rsidRPr="00A75B0A">
        <w:rPr>
          <w:rFonts w:ascii="Times New Roman" w:hAnsi="Times New Roman"/>
        </w:rPr>
        <w:t>6, В</w:t>
      </w:r>
      <w:r w:rsidR="00926638" w:rsidRPr="00A75B0A">
        <w:rPr>
          <w:rFonts w:ascii="Times New Roman" w:hAnsi="Times New Roman"/>
        </w:rPr>
        <w:t>.</w:t>
      </w:r>
      <w:r w:rsidR="00DD1E42" w:rsidRPr="00A75B0A">
        <w:rPr>
          <w:rFonts w:ascii="Times New Roman" w:hAnsi="Times New Roman"/>
        </w:rPr>
        <w:t>7).</w:t>
      </w:r>
    </w:p>
    <w:p w:rsidR="00CF5FAE" w:rsidRPr="00A75B0A" w:rsidRDefault="00CF5FAE" w:rsidP="00CF5FAE">
      <w:pPr>
        <w:spacing w:line="360" w:lineRule="auto"/>
        <w:jc w:val="both"/>
        <w:rPr>
          <w:rFonts w:ascii="Times New Roman" w:hAnsi="Times New Roman"/>
          <w:sz w:val="28"/>
          <w:szCs w:val="28"/>
        </w:rPr>
      </w:pPr>
    </w:p>
    <w:p w:rsidR="00CF5FAE" w:rsidRPr="00A75B0A" w:rsidRDefault="00CF5FAE" w:rsidP="00CF5FAE">
      <w:pPr>
        <w:spacing w:line="360" w:lineRule="auto"/>
        <w:jc w:val="center"/>
        <w:rPr>
          <w:rFonts w:ascii="Times New Roman" w:hAnsi="Times New Roman"/>
          <w:b/>
        </w:rPr>
      </w:pPr>
      <w:r w:rsidRPr="00A75B0A">
        <w:rPr>
          <w:rFonts w:ascii="Times New Roman" w:hAnsi="Times New Roman"/>
          <w:b/>
        </w:rPr>
        <w:t>В.5 МАТЕРИАЛЬНЫЙ БАЛАНС</w:t>
      </w:r>
    </w:p>
    <w:p w:rsidR="00926638" w:rsidRDefault="00CF5FAE" w:rsidP="00CF5FAE">
      <w:pPr>
        <w:spacing w:line="360" w:lineRule="auto"/>
        <w:jc w:val="both"/>
        <w:rPr>
          <w:rFonts w:ascii="Times New Roman" w:hAnsi="Times New Roman"/>
        </w:rPr>
      </w:pPr>
      <w:r w:rsidRPr="00A75B0A">
        <w:rPr>
          <w:rFonts w:ascii="Times New Roman" w:hAnsi="Times New Roman"/>
        </w:rPr>
        <w:t xml:space="preserve">Проведен расчет материального баланса производства липидов из биомассы </w:t>
      </w:r>
      <w:proofErr w:type="spellStart"/>
      <w:r w:rsidRPr="00A75B0A">
        <w:rPr>
          <w:rFonts w:ascii="Times New Roman" w:hAnsi="Times New Roman"/>
          <w:i/>
        </w:rPr>
        <w:t>Спирулины</w:t>
      </w:r>
      <w:proofErr w:type="spellEnd"/>
      <w:r w:rsidRPr="00A75B0A">
        <w:rPr>
          <w:rFonts w:ascii="Times New Roman" w:hAnsi="Times New Roman"/>
        </w:rPr>
        <w:t xml:space="preserve"> (таблица В.8).</w:t>
      </w:r>
    </w:p>
    <w:p w:rsidR="006B789C" w:rsidRPr="00A75B0A" w:rsidRDefault="006B789C" w:rsidP="00CF5FAE">
      <w:pPr>
        <w:spacing w:line="360" w:lineRule="auto"/>
        <w:jc w:val="both"/>
        <w:rPr>
          <w:rFonts w:ascii="Times New Roman" w:hAnsi="Times New Roman"/>
        </w:rPr>
      </w:pPr>
      <w:bookmarkStart w:id="2" w:name="_GoBack"/>
      <w:bookmarkEnd w:id="2"/>
    </w:p>
    <w:p w:rsidR="001D40E9" w:rsidRPr="00A75B0A" w:rsidRDefault="00C25610" w:rsidP="00D75FBA">
      <w:pPr>
        <w:jc w:val="both"/>
        <w:rPr>
          <w:rFonts w:ascii="Times New Roman" w:hAnsi="Times New Roman"/>
        </w:rPr>
      </w:pPr>
      <w:r w:rsidRPr="00A75B0A">
        <w:rPr>
          <w:rFonts w:ascii="Times New Roman" w:hAnsi="Times New Roman"/>
        </w:rPr>
        <w:lastRenderedPageBreak/>
        <w:t xml:space="preserve">Таблица </w:t>
      </w:r>
      <w:r w:rsidR="00E44B44" w:rsidRPr="00A75B0A">
        <w:rPr>
          <w:rFonts w:ascii="Times New Roman" w:hAnsi="Times New Roman"/>
        </w:rPr>
        <w:t>В</w:t>
      </w:r>
      <w:r w:rsidR="00926638" w:rsidRPr="00A75B0A">
        <w:rPr>
          <w:rFonts w:ascii="Times New Roman" w:hAnsi="Times New Roman"/>
        </w:rPr>
        <w:t>.</w:t>
      </w:r>
      <w:r w:rsidRPr="00A75B0A">
        <w:rPr>
          <w:rFonts w:ascii="Times New Roman" w:hAnsi="Times New Roman"/>
        </w:rPr>
        <w:t xml:space="preserve">6 – </w:t>
      </w:r>
      <w:r w:rsidR="001D40E9" w:rsidRPr="00A75B0A">
        <w:rPr>
          <w:rFonts w:ascii="Times New Roman" w:hAnsi="Times New Roman"/>
        </w:rPr>
        <w:t>Суммарно</w:t>
      </w:r>
      <w:r w:rsidR="00E44B44" w:rsidRPr="00A75B0A">
        <w:rPr>
          <w:rFonts w:ascii="Times New Roman" w:hAnsi="Times New Roman"/>
        </w:rPr>
        <w:t>е</w:t>
      </w:r>
      <w:r w:rsidR="001D40E9" w:rsidRPr="00A75B0A">
        <w:rPr>
          <w:rFonts w:ascii="Times New Roman" w:hAnsi="Times New Roman"/>
        </w:rPr>
        <w:t xml:space="preserve"> к</w:t>
      </w:r>
      <w:r w:rsidRPr="00A75B0A">
        <w:rPr>
          <w:rFonts w:ascii="Times New Roman" w:hAnsi="Times New Roman"/>
        </w:rPr>
        <w:t>оличество</w:t>
      </w:r>
      <w:r w:rsidR="004A68BE" w:rsidRPr="00A75B0A">
        <w:rPr>
          <w:rFonts w:ascii="Times New Roman" w:hAnsi="Times New Roman"/>
        </w:rPr>
        <w:t xml:space="preserve"> сырья и материалов</w:t>
      </w:r>
      <w:r w:rsidR="001D40E9" w:rsidRPr="00A75B0A">
        <w:rPr>
          <w:rFonts w:ascii="Times New Roman" w:hAnsi="Times New Roman"/>
        </w:rPr>
        <w:t>,</w:t>
      </w:r>
      <w:r w:rsidRPr="00A75B0A">
        <w:rPr>
          <w:rFonts w:ascii="Times New Roman" w:hAnsi="Times New Roman"/>
        </w:rPr>
        <w:t xml:space="preserve"> израсходованных при производстве</w:t>
      </w:r>
      <w:r w:rsidR="00E44B44" w:rsidRPr="00A75B0A">
        <w:rPr>
          <w:rFonts w:ascii="Times New Roman" w:hAnsi="Times New Roman"/>
        </w:rPr>
        <w:t xml:space="preserve"> биомассы</w:t>
      </w:r>
      <w:r w:rsidRPr="00A75B0A">
        <w:rPr>
          <w:rFonts w:ascii="Times New Roman" w:hAnsi="Times New Roman"/>
        </w:rPr>
        <w:t xml:space="preserve"> </w:t>
      </w:r>
    </w:p>
    <w:p w:rsidR="00C25610" w:rsidRPr="00A75B0A" w:rsidRDefault="00C25610" w:rsidP="00D75FBA">
      <w:pPr>
        <w:jc w:val="both"/>
        <w:rPr>
          <w:rFonts w:ascii="Times New Roman" w:hAnsi="Times New Roman"/>
          <w:sz w:val="28"/>
          <w:szCs w:val="28"/>
        </w:rPr>
      </w:pPr>
      <w:r w:rsidRPr="00A75B0A">
        <w:rPr>
          <w:rFonts w:ascii="Times New Roman" w:hAnsi="Times New Roman"/>
          <w:sz w:val="28"/>
          <w:szCs w:val="28"/>
        </w:rPr>
        <w:t xml:space="preserve"> </w:t>
      </w:r>
    </w:p>
    <w:tbl>
      <w:tblPr>
        <w:tblW w:w="9553" w:type="dxa"/>
        <w:tblLayout w:type="fixed"/>
        <w:tblCellMar>
          <w:top w:w="55" w:type="dxa"/>
          <w:left w:w="55" w:type="dxa"/>
          <w:bottom w:w="55" w:type="dxa"/>
          <w:right w:w="55" w:type="dxa"/>
        </w:tblCellMar>
        <w:tblLook w:val="0000" w:firstRow="0" w:lastRow="0" w:firstColumn="0" w:lastColumn="0" w:noHBand="0" w:noVBand="0"/>
      </w:tblPr>
      <w:tblGrid>
        <w:gridCol w:w="1899"/>
        <w:gridCol w:w="1417"/>
        <w:gridCol w:w="1559"/>
        <w:gridCol w:w="1417"/>
        <w:gridCol w:w="709"/>
        <w:gridCol w:w="1139"/>
        <w:gridCol w:w="1413"/>
      </w:tblGrid>
      <w:tr w:rsidR="00514B79" w:rsidRPr="00A75B0A" w:rsidTr="00645235">
        <w:tc>
          <w:tcPr>
            <w:tcW w:w="1899" w:type="dxa"/>
            <w:vMerge w:val="restart"/>
            <w:tcBorders>
              <w:top w:val="single" w:sz="4" w:space="0" w:color="000000"/>
              <w:left w:val="single" w:sz="4" w:space="0" w:color="000000"/>
              <w:bottom w:val="single" w:sz="4" w:space="0" w:color="000000"/>
            </w:tcBorders>
            <w:shd w:val="clear" w:color="auto" w:fill="auto"/>
          </w:tcPr>
          <w:p w:rsidR="00645235" w:rsidRPr="00A75B0A" w:rsidRDefault="00645235" w:rsidP="00E44B44">
            <w:pPr>
              <w:widowControl w:val="0"/>
              <w:suppressLineNumbers/>
              <w:jc w:val="center"/>
              <w:rPr>
                <w:rFonts w:ascii="Times New Roman" w:eastAsia="NSimSun" w:hAnsi="Times New Roman"/>
                <w:lang w:eastAsia="zh-CN" w:bidi="hi-IN"/>
              </w:rPr>
            </w:pPr>
          </w:p>
          <w:p w:rsidR="00514B79" w:rsidRPr="00A75B0A" w:rsidRDefault="00514B79" w:rsidP="00E44B44">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Наименование сырья</w:t>
            </w:r>
          </w:p>
        </w:tc>
        <w:tc>
          <w:tcPr>
            <w:tcW w:w="1417" w:type="dxa"/>
            <w:vMerge w:val="restart"/>
            <w:tcBorders>
              <w:top w:val="single" w:sz="4" w:space="0" w:color="000000"/>
              <w:left w:val="single" w:sz="4" w:space="0" w:color="000000"/>
              <w:bottom w:val="single" w:sz="4" w:space="0" w:color="000000"/>
            </w:tcBorders>
            <w:shd w:val="clear" w:color="auto" w:fill="auto"/>
          </w:tcPr>
          <w:p w:rsidR="00645235" w:rsidRPr="00A75B0A" w:rsidRDefault="00645235" w:rsidP="00E44B44">
            <w:pPr>
              <w:widowControl w:val="0"/>
              <w:suppressLineNumbers/>
              <w:jc w:val="center"/>
              <w:rPr>
                <w:rFonts w:ascii="Times New Roman" w:eastAsia="NSimSun" w:hAnsi="Times New Roman"/>
                <w:lang w:eastAsia="zh-CN" w:bidi="hi-IN"/>
              </w:rPr>
            </w:pPr>
          </w:p>
          <w:p w:rsidR="00514B79" w:rsidRPr="00A75B0A" w:rsidRDefault="00514B79" w:rsidP="00E44B44">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Содержание основного вещества, %</w:t>
            </w:r>
          </w:p>
        </w:tc>
        <w:tc>
          <w:tcPr>
            <w:tcW w:w="6237" w:type="dxa"/>
            <w:gridSpan w:val="5"/>
            <w:tcBorders>
              <w:top w:val="single" w:sz="4" w:space="0" w:color="000000"/>
              <w:left w:val="single" w:sz="4" w:space="0" w:color="000000"/>
              <w:bottom w:val="single" w:sz="4" w:space="0" w:color="000000"/>
              <w:right w:val="single" w:sz="4" w:space="0" w:color="000000"/>
            </w:tcBorders>
            <w:shd w:val="clear" w:color="auto" w:fill="auto"/>
          </w:tcPr>
          <w:p w:rsidR="00514B79" w:rsidRPr="00A75B0A" w:rsidRDefault="00645235" w:rsidP="00E44B44">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И</w:t>
            </w:r>
            <w:r w:rsidR="00514B79" w:rsidRPr="00A75B0A">
              <w:rPr>
                <w:rFonts w:ascii="Times New Roman" w:eastAsia="NSimSun" w:hAnsi="Times New Roman"/>
                <w:lang w:eastAsia="zh-CN" w:bidi="hi-IN"/>
              </w:rPr>
              <w:t>зрасходовано</w:t>
            </w:r>
          </w:p>
        </w:tc>
      </w:tr>
      <w:tr w:rsidR="00645235" w:rsidRPr="00A75B0A" w:rsidTr="00361B91">
        <w:tc>
          <w:tcPr>
            <w:tcW w:w="1899" w:type="dxa"/>
            <w:vMerge/>
            <w:tcBorders>
              <w:left w:val="single" w:sz="4" w:space="0" w:color="000000"/>
              <w:bottom w:val="single" w:sz="4" w:space="0" w:color="000000"/>
            </w:tcBorders>
            <w:shd w:val="clear" w:color="auto" w:fill="auto"/>
          </w:tcPr>
          <w:p w:rsidR="00645235" w:rsidRPr="00A75B0A" w:rsidRDefault="00645235" w:rsidP="00E44B44">
            <w:pPr>
              <w:widowControl w:val="0"/>
              <w:suppressLineNumbers/>
              <w:jc w:val="center"/>
              <w:rPr>
                <w:rFonts w:ascii="Times New Roman" w:eastAsia="NSimSun" w:hAnsi="Times New Roman"/>
                <w:lang w:eastAsia="zh-CN" w:bidi="hi-IN"/>
              </w:rPr>
            </w:pPr>
          </w:p>
        </w:tc>
        <w:tc>
          <w:tcPr>
            <w:tcW w:w="1417" w:type="dxa"/>
            <w:vMerge/>
            <w:tcBorders>
              <w:left w:val="single" w:sz="4" w:space="0" w:color="000000"/>
              <w:bottom w:val="single" w:sz="4" w:space="0" w:color="000000"/>
            </w:tcBorders>
            <w:shd w:val="clear" w:color="auto" w:fill="auto"/>
          </w:tcPr>
          <w:p w:rsidR="00645235" w:rsidRPr="00A75B0A" w:rsidRDefault="00645235" w:rsidP="00E44B44">
            <w:pPr>
              <w:widowControl w:val="0"/>
              <w:suppressLineNumbers/>
              <w:jc w:val="center"/>
              <w:rPr>
                <w:rFonts w:ascii="Times New Roman" w:eastAsia="NSimSun" w:hAnsi="Times New Roman"/>
                <w:lang w:eastAsia="zh-CN" w:bidi="hi-IN"/>
              </w:rPr>
            </w:pPr>
          </w:p>
        </w:tc>
        <w:tc>
          <w:tcPr>
            <w:tcW w:w="3685" w:type="dxa"/>
            <w:gridSpan w:val="3"/>
            <w:tcBorders>
              <w:left w:val="single" w:sz="4" w:space="0" w:color="000000"/>
              <w:bottom w:val="single" w:sz="4" w:space="0" w:color="000000"/>
            </w:tcBorders>
            <w:shd w:val="clear" w:color="auto" w:fill="auto"/>
          </w:tcPr>
          <w:p w:rsidR="00645235" w:rsidRPr="00A75B0A" w:rsidRDefault="00645235" w:rsidP="00E44B44">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Масса</w:t>
            </w:r>
          </w:p>
        </w:tc>
        <w:tc>
          <w:tcPr>
            <w:tcW w:w="1139" w:type="dxa"/>
            <w:vMerge w:val="restart"/>
            <w:tcBorders>
              <w:left w:val="single" w:sz="4" w:space="0" w:color="000000"/>
            </w:tcBorders>
            <w:shd w:val="clear" w:color="auto" w:fill="auto"/>
          </w:tcPr>
          <w:p w:rsidR="00645235" w:rsidRPr="00A75B0A" w:rsidRDefault="00645235" w:rsidP="00E44B44">
            <w:pPr>
              <w:widowControl w:val="0"/>
              <w:suppressLineNumbers/>
              <w:jc w:val="center"/>
              <w:rPr>
                <w:rFonts w:ascii="Times New Roman" w:eastAsia="NSimSun" w:hAnsi="Times New Roman"/>
                <w:lang w:eastAsia="zh-CN" w:bidi="hi-IN"/>
              </w:rPr>
            </w:pPr>
          </w:p>
          <w:p w:rsidR="00645235" w:rsidRPr="00A75B0A" w:rsidRDefault="00645235" w:rsidP="00E44B44">
            <w:pPr>
              <w:widowControl w:val="0"/>
              <w:suppressLineNumbers/>
              <w:jc w:val="center"/>
              <w:rPr>
                <w:rFonts w:ascii="Times New Roman" w:eastAsia="NSimSun" w:hAnsi="Times New Roman"/>
                <w:lang w:eastAsia="zh-CN" w:bidi="hi-IN"/>
              </w:rPr>
            </w:pPr>
          </w:p>
          <w:p w:rsidR="00645235" w:rsidRPr="00A75B0A" w:rsidRDefault="00645235" w:rsidP="00E44B44">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 xml:space="preserve">Объем, </w:t>
            </w:r>
          </w:p>
          <w:p w:rsidR="00645235" w:rsidRPr="00A75B0A" w:rsidRDefault="00645235" w:rsidP="00E44B44">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 xml:space="preserve"> л</w:t>
            </w:r>
          </w:p>
        </w:tc>
        <w:tc>
          <w:tcPr>
            <w:tcW w:w="1413" w:type="dxa"/>
            <w:vMerge w:val="restart"/>
            <w:tcBorders>
              <w:left w:val="single" w:sz="4" w:space="0" w:color="000000"/>
              <w:right w:val="single" w:sz="4" w:space="0" w:color="000000"/>
            </w:tcBorders>
            <w:shd w:val="clear" w:color="auto" w:fill="auto"/>
          </w:tcPr>
          <w:p w:rsidR="00645235" w:rsidRPr="00A75B0A" w:rsidRDefault="00645235" w:rsidP="00E44B44">
            <w:pPr>
              <w:widowControl w:val="0"/>
              <w:suppressLineNumbers/>
              <w:jc w:val="center"/>
              <w:rPr>
                <w:rFonts w:ascii="Times New Roman" w:eastAsia="NSimSun" w:hAnsi="Times New Roman"/>
                <w:lang w:eastAsia="zh-CN" w:bidi="hi-IN"/>
              </w:rPr>
            </w:pPr>
          </w:p>
          <w:p w:rsidR="00645235" w:rsidRPr="00A75B0A" w:rsidRDefault="00645235" w:rsidP="00E44B44">
            <w:pPr>
              <w:widowControl w:val="0"/>
              <w:suppressLineNumbers/>
              <w:jc w:val="center"/>
              <w:rPr>
                <w:rFonts w:ascii="Times New Roman" w:eastAsia="NSimSun" w:hAnsi="Times New Roman"/>
                <w:lang w:eastAsia="zh-CN" w:bidi="hi-IN"/>
              </w:rPr>
            </w:pPr>
          </w:p>
          <w:p w:rsidR="00645235" w:rsidRPr="00A75B0A" w:rsidRDefault="00645235" w:rsidP="00E44B44">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 xml:space="preserve">Количество, </w:t>
            </w:r>
            <w:proofErr w:type="spellStart"/>
            <w:r w:rsidRPr="00A75B0A">
              <w:rPr>
                <w:rFonts w:ascii="Times New Roman" w:eastAsia="NSimSun" w:hAnsi="Times New Roman"/>
                <w:lang w:eastAsia="zh-CN" w:bidi="hi-IN"/>
              </w:rPr>
              <w:t>шт</w:t>
            </w:r>
            <w:proofErr w:type="spellEnd"/>
          </w:p>
        </w:tc>
      </w:tr>
      <w:tr w:rsidR="00645235" w:rsidRPr="00A75B0A" w:rsidTr="00645235">
        <w:tc>
          <w:tcPr>
            <w:tcW w:w="1899" w:type="dxa"/>
            <w:vMerge/>
            <w:tcBorders>
              <w:left w:val="single" w:sz="4" w:space="0" w:color="000000"/>
              <w:bottom w:val="single" w:sz="4" w:space="0" w:color="000000"/>
            </w:tcBorders>
            <w:shd w:val="clear" w:color="auto" w:fill="auto"/>
          </w:tcPr>
          <w:p w:rsidR="00645235" w:rsidRPr="00A75B0A" w:rsidRDefault="00645235" w:rsidP="00E44B44">
            <w:pPr>
              <w:widowControl w:val="0"/>
              <w:suppressLineNumbers/>
              <w:jc w:val="center"/>
              <w:rPr>
                <w:rFonts w:ascii="Times New Roman" w:eastAsia="NSimSun" w:hAnsi="Times New Roman"/>
                <w:lang w:eastAsia="zh-CN" w:bidi="hi-IN"/>
              </w:rPr>
            </w:pPr>
          </w:p>
        </w:tc>
        <w:tc>
          <w:tcPr>
            <w:tcW w:w="1417" w:type="dxa"/>
            <w:vMerge/>
            <w:tcBorders>
              <w:left w:val="single" w:sz="4" w:space="0" w:color="000000"/>
              <w:bottom w:val="single" w:sz="4" w:space="0" w:color="000000"/>
            </w:tcBorders>
            <w:shd w:val="clear" w:color="auto" w:fill="auto"/>
          </w:tcPr>
          <w:p w:rsidR="00645235" w:rsidRPr="00A75B0A" w:rsidRDefault="00645235" w:rsidP="00E44B44">
            <w:pPr>
              <w:widowControl w:val="0"/>
              <w:suppressLineNumbers/>
              <w:jc w:val="center"/>
              <w:rPr>
                <w:rFonts w:ascii="Times New Roman" w:eastAsia="NSimSun" w:hAnsi="Times New Roman"/>
                <w:lang w:eastAsia="zh-CN" w:bidi="hi-IN"/>
              </w:rPr>
            </w:pPr>
          </w:p>
        </w:tc>
        <w:tc>
          <w:tcPr>
            <w:tcW w:w="1559" w:type="dxa"/>
            <w:tcBorders>
              <w:left w:val="single" w:sz="4" w:space="0" w:color="000000"/>
              <w:bottom w:val="single" w:sz="4" w:space="0" w:color="000000"/>
            </w:tcBorders>
            <w:shd w:val="clear" w:color="auto" w:fill="auto"/>
          </w:tcPr>
          <w:p w:rsidR="00645235" w:rsidRPr="00A75B0A" w:rsidRDefault="00645235" w:rsidP="005B1090">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 xml:space="preserve">расчетное количество на </w:t>
            </w:r>
            <w:r w:rsidR="005B1090" w:rsidRPr="00A75B0A">
              <w:rPr>
                <w:rFonts w:ascii="Times New Roman" w:eastAsia="NSimSun" w:hAnsi="Times New Roman"/>
                <w:lang w:eastAsia="zh-CN" w:bidi="hi-IN"/>
              </w:rPr>
              <w:t>3 м</w:t>
            </w:r>
            <w:r w:rsidR="005B1090" w:rsidRPr="00A75B0A">
              <w:rPr>
                <w:rFonts w:ascii="Times New Roman" w:eastAsia="NSimSun" w:hAnsi="Times New Roman"/>
                <w:vertAlign w:val="superscript"/>
                <w:lang w:eastAsia="zh-CN" w:bidi="hi-IN"/>
              </w:rPr>
              <w:t>3</w:t>
            </w:r>
            <w:r w:rsidRPr="00A75B0A">
              <w:rPr>
                <w:rFonts w:ascii="Times New Roman" w:eastAsia="NSimSun" w:hAnsi="Times New Roman"/>
                <w:lang w:eastAsia="zh-CN" w:bidi="hi-IN"/>
              </w:rPr>
              <w:t>, кг</w:t>
            </w:r>
          </w:p>
        </w:tc>
        <w:tc>
          <w:tcPr>
            <w:tcW w:w="1417" w:type="dxa"/>
            <w:tcBorders>
              <w:left w:val="single" w:sz="4" w:space="0" w:color="000000"/>
              <w:bottom w:val="single" w:sz="4" w:space="0" w:color="000000"/>
            </w:tcBorders>
            <w:shd w:val="clear" w:color="auto" w:fill="auto"/>
          </w:tcPr>
          <w:p w:rsidR="00645235" w:rsidRPr="00A75B0A" w:rsidRDefault="00645235" w:rsidP="00EB642A">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основное вещество, кг</w:t>
            </w:r>
          </w:p>
        </w:tc>
        <w:tc>
          <w:tcPr>
            <w:tcW w:w="709" w:type="dxa"/>
            <w:tcBorders>
              <w:left w:val="single" w:sz="4" w:space="0" w:color="000000"/>
              <w:bottom w:val="single" w:sz="4" w:space="0" w:color="000000"/>
            </w:tcBorders>
            <w:shd w:val="clear" w:color="auto" w:fill="auto"/>
          </w:tcPr>
          <w:p w:rsidR="00645235" w:rsidRPr="00A75B0A" w:rsidRDefault="00645235" w:rsidP="00E44B44">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кг/</w:t>
            </w:r>
          </w:p>
          <w:p w:rsidR="00645235" w:rsidRPr="00A75B0A" w:rsidRDefault="00645235" w:rsidP="00E44B44">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моль</w:t>
            </w:r>
          </w:p>
        </w:tc>
        <w:tc>
          <w:tcPr>
            <w:tcW w:w="1139" w:type="dxa"/>
            <w:vMerge/>
            <w:tcBorders>
              <w:left w:val="single" w:sz="4" w:space="0" w:color="000000"/>
              <w:bottom w:val="single" w:sz="4" w:space="0" w:color="000000"/>
            </w:tcBorders>
            <w:shd w:val="clear" w:color="auto" w:fill="auto"/>
          </w:tcPr>
          <w:p w:rsidR="00645235" w:rsidRPr="00A75B0A" w:rsidRDefault="00645235" w:rsidP="00E44B44">
            <w:pPr>
              <w:widowControl w:val="0"/>
              <w:suppressLineNumbers/>
              <w:jc w:val="center"/>
              <w:rPr>
                <w:rFonts w:ascii="Times New Roman" w:eastAsia="NSimSun" w:hAnsi="Times New Roman"/>
                <w:lang w:eastAsia="zh-CN" w:bidi="hi-IN"/>
              </w:rPr>
            </w:pPr>
          </w:p>
        </w:tc>
        <w:tc>
          <w:tcPr>
            <w:tcW w:w="1413" w:type="dxa"/>
            <w:vMerge/>
            <w:tcBorders>
              <w:left w:val="single" w:sz="4" w:space="0" w:color="000000"/>
              <w:bottom w:val="single" w:sz="4" w:space="0" w:color="000000"/>
              <w:right w:val="single" w:sz="4" w:space="0" w:color="000000"/>
            </w:tcBorders>
            <w:shd w:val="clear" w:color="auto" w:fill="auto"/>
          </w:tcPr>
          <w:p w:rsidR="00645235" w:rsidRPr="00A75B0A" w:rsidRDefault="00645235" w:rsidP="00E44B44">
            <w:pPr>
              <w:widowControl w:val="0"/>
              <w:suppressLineNumbers/>
              <w:jc w:val="center"/>
              <w:rPr>
                <w:rFonts w:ascii="Times New Roman" w:eastAsia="NSimSun" w:hAnsi="Times New Roman"/>
                <w:lang w:eastAsia="zh-CN" w:bidi="hi-IN"/>
              </w:rPr>
            </w:pPr>
          </w:p>
        </w:tc>
      </w:tr>
      <w:tr w:rsidR="00514B79" w:rsidRPr="00A75B0A" w:rsidTr="00645235">
        <w:tc>
          <w:tcPr>
            <w:tcW w:w="1899" w:type="dxa"/>
            <w:tcBorders>
              <w:left w:val="single" w:sz="4" w:space="0" w:color="000000"/>
              <w:bottom w:val="single" w:sz="4" w:space="0" w:color="000000"/>
            </w:tcBorders>
            <w:shd w:val="clear" w:color="auto" w:fill="auto"/>
          </w:tcPr>
          <w:p w:rsidR="00514B79" w:rsidRPr="00A75B0A" w:rsidRDefault="00514B79" w:rsidP="00E44B44">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Гидрокарбонат натрия</w:t>
            </w:r>
          </w:p>
        </w:tc>
        <w:tc>
          <w:tcPr>
            <w:tcW w:w="1417"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100</w:t>
            </w:r>
          </w:p>
        </w:tc>
        <w:tc>
          <w:tcPr>
            <w:tcW w:w="1559"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0,016</w:t>
            </w:r>
            <w:r w:rsidR="00645235" w:rsidRPr="00A75B0A">
              <w:rPr>
                <w:rFonts w:ascii="Times New Roman" w:eastAsia="NSimSun" w:hAnsi="Times New Roman"/>
                <w:lang w:eastAsia="zh-CN" w:bidi="hi-IN"/>
              </w:rPr>
              <w:t xml:space="preserve"> </w:t>
            </w:r>
            <w:r w:rsidR="00645235" w:rsidRPr="00A75B0A">
              <w:rPr>
                <w:rFonts w:ascii="Times New Roman" w:eastAsia="NSimSun" w:hAnsi="Times New Roman"/>
                <w:sz w:val="18"/>
                <w:szCs w:val="18"/>
                <w:lang w:val="en-US" w:eastAsia="zh-CN" w:bidi="hi-IN"/>
              </w:rPr>
              <w:t>•</w:t>
            </w:r>
            <w:r w:rsidRPr="00A75B0A">
              <w:rPr>
                <w:rFonts w:ascii="Times New Roman" w:eastAsia="NSimSun" w:hAnsi="Times New Roman"/>
                <w:lang w:val="en-US" w:eastAsia="zh-CN" w:bidi="hi-IN"/>
              </w:rPr>
              <w:t xml:space="preserve"> 3000</w:t>
            </w:r>
            <w:r w:rsidR="00645235" w:rsidRPr="00A75B0A">
              <w:rPr>
                <w:rFonts w:ascii="Times New Roman" w:eastAsia="NSimSun" w:hAnsi="Times New Roman"/>
                <w:lang w:eastAsia="zh-CN" w:bidi="hi-IN"/>
              </w:rPr>
              <w:t xml:space="preserve"> </w:t>
            </w:r>
            <w:r w:rsidRPr="00A75B0A">
              <w:rPr>
                <w:rFonts w:ascii="Times New Roman" w:eastAsia="NSimSun" w:hAnsi="Times New Roman"/>
                <w:lang w:val="en-US" w:eastAsia="zh-CN" w:bidi="hi-IN"/>
              </w:rPr>
              <w:t>= 48</w:t>
            </w:r>
          </w:p>
        </w:tc>
        <w:tc>
          <w:tcPr>
            <w:tcW w:w="1417"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48</w:t>
            </w:r>
          </w:p>
        </w:tc>
        <w:tc>
          <w:tcPr>
            <w:tcW w:w="709"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0,084</w:t>
            </w:r>
          </w:p>
        </w:tc>
        <w:tc>
          <w:tcPr>
            <w:tcW w:w="1139"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c>
          <w:tcPr>
            <w:tcW w:w="1413" w:type="dxa"/>
            <w:tcBorders>
              <w:left w:val="single" w:sz="4" w:space="0" w:color="000000"/>
              <w:bottom w:val="single" w:sz="4" w:space="0" w:color="000000"/>
              <w:right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r>
      <w:tr w:rsidR="00514B79" w:rsidRPr="00A75B0A" w:rsidTr="00645235">
        <w:tc>
          <w:tcPr>
            <w:tcW w:w="1899" w:type="dxa"/>
            <w:tcBorders>
              <w:left w:val="single" w:sz="4" w:space="0" w:color="000000"/>
              <w:bottom w:val="single" w:sz="4" w:space="0" w:color="000000"/>
            </w:tcBorders>
            <w:shd w:val="clear" w:color="auto" w:fill="auto"/>
          </w:tcPr>
          <w:p w:rsidR="00514B79" w:rsidRPr="00A75B0A" w:rsidRDefault="00514B79" w:rsidP="00E44B44">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Азотнокислый калий</w:t>
            </w:r>
          </w:p>
        </w:tc>
        <w:tc>
          <w:tcPr>
            <w:tcW w:w="1417"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100</w:t>
            </w:r>
          </w:p>
        </w:tc>
        <w:tc>
          <w:tcPr>
            <w:tcW w:w="1559"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0,002</w:t>
            </w:r>
            <w:r w:rsidR="00645235" w:rsidRPr="00A75B0A">
              <w:rPr>
                <w:rFonts w:ascii="Times New Roman" w:eastAsia="NSimSun" w:hAnsi="Times New Roman"/>
                <w:lang w:val="en-US" w:eastAsia="zh-CN" w:bidi="hi-IN"/>
              </w:rPr>
              <w:t>•</w:t>
            </w:r>
            <w:r w:rsidRPr="00A75B0A">
              <w:rPr>
                <w:rFonts w:ascii="Times New Roman" w:eastAsia="NSimSun" w:hAnsi="Times New Roman"/>
                <w:lang w:val="en-US" w:eastAsia="zh-CN" w:bidi="hi-IN"/>
              </w:rPr>
              <w:t>3000= 6</w:t>
            </w:r>
          </w:p>
        </w:tc>
        <w:tc>
          <w:tcPr>
            <w:tcW w:w="1417"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6</w:t>
            </w:r>
          </w:p>
        </w:tc>
        <w:tc>
          <w:tcPr>
            <w:tcW w:w="709"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0,101</w:t>
            </w:r>
          </w:p>
        </w:tc>
        <w:tc>
          <w:tcPr>
            <w:tcW w:w="1139"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c>
          <w:tcPr>
            <w:tcW w:w="1413" w:type="dxa"/>
            <w:tcBorders>
              <w:left w:val="single" w:sz="4" w:space="0" w:color="000000"/>
              <w:bottom w:val="single" w:sz="4" w:space="0" w:color="000000"/>
              <w:right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r>
      <w:tr w:rsidR="00514B79" w:rsidRPr="00A75B0A" w:rsidTr="00645235">
        <w:tc>
          <w:tcPr>
            <w:tcW w:w="1899" w:type="dxa"/>
            <w:tcBorders>
              <w:left w:val="single" w:sz="4" w:space="0" w:color="000000"/>
              <w:bottom w:val="single" w:sz="4" w:space="0" w:color="000000"/>
            </w:tcBorders>
            <w:shd w:val="clear" w:color="auto" w:fill="auto"/>
          </w:tcPr>
          <w:p w:rsidR="00514B79" w:rsidRPr="00A75B0A" w:rsidRDefault="00514B79" w:rsidP="00E44B44">
            <w:pPr>
              <w:widowControl w:val="0"/>
              <w:suppressLineNumbers/>
              <w:rPr>
                <w:rFonts w:ascii="Times New Roman" w:eastAsia="NSimSun" w:hAnsi="Times New Roman"/>
                <w:lang w:eastAsia="zh-CN" w:bidi="hi-IN"/>
              </w:rPr>
            </w:pPr>
            <w:proofErr w:type="spellStart"/>
            <w:r w:rsidRPr="00A75B0A">
              <w:rPr>
                <w:rFonts w:ascii="Times New Roman" w:eastAsia="NSimSun" w:hAnsi="Times New Roman"/>
                <w:lang w:eastAsia="zh-CN" w:bidi="hi-IN"/>
              </w:rPr>
              <w:t>Диаммоний</w:t>
            </w:r>
            <w:proofErr w:type="spellEnd"/>
            <w:r w:rsidRPr="00A75B0A">
              <w:rPr>
                <w:rFonts w:ascii="Times New Roman" w:eastAsia="NSimSun" w:hAnsi="Times New Roman"/>
                <w:lang w:eastAsia="zh-CN" w:bidi="hi-IN"/>
              </w:rPr>
              <w:t xml:space="preserve"> фосфат</w:t>
            </w:r>
          </w:p>
        </w:tc>
        <w:tc>
          <w:tcPr>
            <w:tcW w:w="1417"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100</w:t>
            </w:r>
          </w:p>
        </w:tc>
        <w:tc>
          <w:tcPr>
            <w:tcW w:w="1559"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0,00012</w:t>
            </w:r>
            <w:r w:rsidR="00645235" w:rsidRPr="00A75B0A">
              <w:rPr>
                <w:rFonts w:ascii="Times New Roman" w:eastAsia="NSimSun" w:hAnsi="Times New Roman"/>
                <w:lang w:eastAsia="zh-CN" w:bidi="hi-IN"/>
              </w:rPr>
              <w:t xml:space="preserve"> </w:t>
            </w:r>
            <w:r w:rsidRPr="00A75B0A">
              <w:rPr>
                <w:rFonts w:ascii="Times New Roman" w:eastAsia="NSimSun" w:hAnsi="Times New Roman"/>
                <w:lang w:val="en-US" w:eastAsia="zh-CN" w:bidi="hi-IN"/>
              </w:rPr>
              <w:t>=</w:t>
            </w:r>
          </w:p>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0, 36</w:t>
            </w:r>
          </w:p>
        </w:tc>
        <w:tc>
          <w:tcPr>
            <w:tcW w:w="1417"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0,36</w:t>
            </w:r>
          </w:p>
        </w:tc>
        <w:tc>
          <w:tcPr>
            <w:tcW w:w="709"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0,132</w:t>
            </w:r>
          </w:p>
        </w:tc>
        <w:tc>
          <w:tcPr>
            <w:tcW w:w="1139"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c>
          <w:tcPr>
            <w:tcW w:w="1413" w:type="dxa"/>
            <w:tcBorders>
              <w:left w:val="single" w:sz="4" w:space="0" w:color="000000"/>
              <w:bottom w:val="single" w:sz="4" w:space="0" w:color="000000"/>
              <w:right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r>
      <w:tr w:rsidR="00514B79" w:rsidRPr="00A75B0A" w:rsidTr="00994411">
        <w:tc>
          <w:tcPr>
            <w:tcW w:w="1899" w:type="dxa"/>
            <w:tcBorders>
              <w:left w:val="single" w:sz="4" w:space="0" w:color="000000"/>
              <w:bottom w:val="single" w:sz="4" w:space="0" w:color="000000"/>
            </w:tcBorders>
            <w:shd w:val="clear" w:color="auto" w:fill="auto"/>
          </w:tcPr>
          <w:p w:rsidR="00514B79" w:rsidRPr="00A75B0A" w:rsidRDefault="00514B79" w:rsidP="00E44B44">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Мочевина (</w:t>
            </w:r>
            <w:proofErr w:type="spellStart"/>
            <w:r w:rsidRPr="00A75B0A">
              <w:rPr>
                <w:rFonts w:ascii="Times New Roman" w:eastAsia="NSimSun" w:hAnsi="Times New Roman"/>
                <w:lang w:eastAsia="zh-CN" w:bidi="hi-IN"/>
              </w:rPr>
              <w:t>карбоамид</w:t>
            </w:r>
            <w:proofErr w:type="spellEnd"/>
            <w:r w:rsidRPr="00A75B0A">
              <w:rPr>
                <w:rFonts w:ascii="Times New Roman" w:eastAsia="NSimSun" w:hAnsi="Times New Roman"/>
                <w:lang w:eastAsia="zh-CN" w:bidi="hi-IN"/>
              </w:rPr>
              <w:t>)</w:t>
            </w:r>
          </w:p>
        </w:tc>
        <w:tc>
          <w:tcPr>
            <w:tcW w:w="1417"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100</w:t>
            </w:r>
          </w:p>
        </w:tc>
        <w:tc>
          <w:tcPr>
            <w:tcW w:w="1559"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0,00002</w:t>
            </w:r>
            <w:r w:rsidR="00645235" w:rsidRPr="00A75B0A">
              <w:rPr>
                <w:rFonts w:ascii="Times New Roman" w:eastAsia="NSimSun" w:hAnsi="Times New Roman"/>
                <w:lang w:eastAsia="zh-CN" w:bidi="hi-IN"/>
              </w:rPr>
              <w:t xml:space="preserve"> </w:t>
            </w:r>
            <w:r w:rsidRPr="00A75B0A">
              <w:rPr>
                <w:rFonts w:ascii="Times New Roman" w:eastAsia="NSimSun" w:hAnsi="Times New Roman"/>
                <w:lang w:val="en-US" w:eastAsia="zh-CN" w:bidi="hi-IN"/>
              </w:rPr>
              <w:t>= 0,06</w:t>
            </w:r>
          </w:p>
        </w:tc>
        <w:tc>
          <w:tcPr>
            <w:tcW w:w="1417"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0, 06</w:t>
            </w:r>
          </w:p>
        </w:tc>
        <w:tc>
          <w:tcPr>
            <w:tcW w:w="709"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0,060</w:t>
            </w:r>
          </w:p>
        </w:tc>
        <w:tc>
          <w:tcPr>
            <w:tcW w:w="1139"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c>
          <w:tcPr>
            <w:tcW w:w="1413" w:type="dxa"/>
            <w:tcBorders>
              <w:left w:val="single" w:sz="4" w:space="0" w:color="000000"/>
              <w:bottom w:val="single" w:sz="4" w:space="0" w:color="000000"/>
              <w:right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r>
      <w:tr w:rsidR="00514B79" w:rsidRPr="00A75B0A" w:rsidTr="00926638">
        <w:tc>
          <w:tcPr>
            <w:tcW w:w="1899" w:type="dxa"/>
            <w:tcBorders>
              <w:top w:val="single" w:sz="4" w:space="0" w:color="000000"/>
              <w:left w:val="single" w:sz="4" w:space="0" w:color="000000"/>
              <w:bottom w:val="single" w:sz="4" w:space="0" w:color="000000"/>
            </w:tcBorders>
            <w:shd w:val="clear" w:color="auto" w:fill="auto"/>
          </w:tcPr>
          <w:p w:rsidR="00514B79" w:rsidRPr="00A75B0A" w:rsidRDefault="00514B79" w:rsidP="00E44B44">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Na</w:t>
            </w:r>
            <w:r w:rsidRPr="00A75B0A">
              <w:rPr>
                <w:rFonts w:ascii="Times New Roman" w:eastAsia="NSimSun" w:hAnsi="Times New Roman"/>
                <w:vertAlign w:val="subscript"/>
                <w:lang w:val="en-US" w:eastAsia="zh-CN" w:bidi="hi-IN"/>
              </w:rPr>
              <w:t>2</w:t>
            </w:r>
            <w:r w:rsidRPr="00A75B0A">
              <w:rPr>
                <w:rFonts w:ascii="Times New Roman" w:eastAsia="NSimSun" w:hAnsi="Times New Roman"/>
                <w:lang w:val="en-US" w:eastAsia="zh-CN" w:bidi="hi-IN"/>
              </w:rPr>
              <w:t>EDTA</w:t>
            </w:r>
          </w:p>
        </w:tc>
        <w:tc>
          <w:tcPr>
            <w:tcW w:w="1417" w:type="dxa"/>
            <w:tcBorders>
              <w:top w:val="single" w:sz="4" w:space="0" w:color="000000"/>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100</w:t>
            </w:r>
          </w:p>
        </w:tc>
        <w:tc>
          <w:tcPr>
            <w:tcW w:w="1559" w:type="dxa"/>
            <w:tcBorders>
              <w:top w:val="single" w:sz="4" w:space="0" w:color="000000"/>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0,00008</w:t>
            </w:r>
            <w:r w:rsidR="00645235" w:rsidRPr="00A75B0A">
              <w:rPr>
                <w:rFonts w:ascii="Times New Roman" w:eastAsia="NSimSun" w:hAnsi="Times New Roman"/>
                <w:lang w:eastAsia="zh-CN" w:bidi="hi-IN"/>
              </w:rPr>
              <w:t xml:space="preserve"> </w:t>
            </w:r>
            <w:r w:rsidRPr="00A75B0A">
              <w:rPr>
                <w:rFonts w:ascii="Times New Roman" w:eastAsia="NSimSun" w:hAnsi="Times New Roman"/>
                <w:lang w:val="en-US" w:eastAsia="zh-CN" w:bidi="hi-IN"/>
              </w:rPr>
              <w:t>= 0,24</w:t>
            </w:r>
          </w:p>
        </w:tc>
        <w:tc>
          <w:tcPr>
            <w:tcW w:w="1417" w:type="dxa"/>
            <w:tcBorders>
              <w:top w:val="single" w:sz="4" w:space="0" w:color="000000"/>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0,24</w:t>
            </w:r>
          </w:p>
        </w:tc>
        <w:tc>
          <w:tcPr>
            <w:tcW w:w="709" w:type="dxa"/>
            <w:tcBorders>
              <w:top w:val="single" w:sz="4" w:space="0" w:color="000000"/>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0,336</w:t>
            </w:r>
          </w:p>
        </w:tc>
        <w:tc>
          <w:tcPr>
            <w:tcW w:w="1139" w:type="dxa"/>
            <w:tcBorders>
              <w:top w:val="single" w:sz="4" w:space="0" w:color="000000"/>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r>
      <w:tr w:rsidR="00926638" w:rsidRPr="00A75B0A" w:rsidTr="00926638">
        <w:tc>
          <w:tcPr>
            <w:tcW w:w="1899" w:type="dxa"/>
            <w:tcBorders>
              <w:top w:val="single" w:sz="4" w:space="0" w:color="000000"/>
              <w:left w:val="single" w:sz="4" w:space="0" w:color="000000"/>
              <w:bottom w:val="single" w:sz="4" w:space="0" w:color="000000"/>
            </w:tcBorders>
            <w:shd w:val="clear" w:color="auto" w:fill="auto"/>
          </w:tcPr>
          <w:p w:rsidR="00926638" w:rsidRPr="00A75B0A" w:rsidRDefault="00926638" w:rsidP="005F6BDD">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Гидрокарбонатная вода</w:t>
            </w:r>
          </w:p>
        </w:tc>
        <w:tc>
          <w:tcPr>
            <w:tcW w:w="1417" w:type="dxa"/>
            <w:tcBorders>
              <w:top w:val="single" w:sz="4" w:space="0" w:color="000000"/>
              <w:left w:val="single" w:sz="4" w:space="0" w:color="000000"/>
              <w:bottom w:val="single" w:sz="4" w:space="0" w:color="000000"/>
            </w:tcBorders>
            <w:shd w:val="clear" w:color="auto" w:fill="auto"/>
          </w:tcPr>
          <w:p w:rsidR="00926638" w:rsidRPr="00A75B0A" w:rsidRDefault="00926638"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100</w:t>
            </w:r>
          </w:p>
        </w:tc>
        <w:tc>
          <w:tcPr>
            <w:tcW w:w="1559" w:type="dxa"/>
            <w:tcBorders>
              <w:top w:val="single" w:sz="4" w:space="0" w:color="000000"/>
              <w:left w:val="single" w:sz="4" w:space="0" w:color="000000"/>
              <w:bottom w:val="single" w:sz="4" w:space="0" w:color="000000"/>
            </w:tcBorders>
            <w:shd w:val="clear" w:color="auto" w:fill="auto"/>
          </w:tcPr>
          <w:p w:rsidR="00926638" w:rsidRPr="00A75B0A" w:rsidRDefault="00926638"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2 945,16</w:t>
            </w:r>
          </w:p>
        </w:tc>
        <w:tc>
          <w:tcPr>
            <w:tcW w:w="1417" w:type="dxa"/>
            <w:tcBorders>
              <w:top w:val="single" w:sz="4" w:space="0" w:color="000000"/>
              <w:left w:val="single" w:sz="4" w:space="0" w:color="000000"/>
              <w:bottom w:val="single" w:sz="4" w:space="0" w:color="000000"/>
            </w:tcBorders>
            <w:shd w:val="clear" w:color="auto" w:fill="auto"/>
          </w:tcPr>
          <w:p w:rsidR="00926638" w:rsidRPr="00A75B0A" w:rsidRDefault="00926638"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2945,16</w:t>
            </w:r>
          </w:p>
        </w:tc>
        <w:tc>
          <w:tcPr>
            <w:tcW w:w="709" w:type="dxa"/>
            <w:tcBorders>
              <w:top w:val="single" w:sz="4" w:space="0" w:color="000000"/>
              <w:left w:val="single" w:sz="4" w:space="0" w:color="000000"/>
              <w:bottom w:val="single" w:sz="4" w:space="0" w:color="000000"/>
            </w:tcBorders>
            <w:shd w:val="clear" w:color="auto" w:fill="auto"/>
          </w:tcPr>
          <w:p w:rsidR="00926638" w:rsidRPr="00A75B0A" w:rsidRDefault="00926638"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c>
          <w:tcPr>
            <w:tcW w:w="1139" w:type="dxa"/>
            <w:tcBorders>
              <w:top w:val="single" w:sz="4" w:space="0" w:color="000000"/>
              <w:left w:val="single" w:sz="4" w:space="0" w:color="000000"/>
              <w:bottom w:val="single" w:sz="4" w:space="0" w:color="000000"/>
            </w:tcBorders>
            <w:shd w:val="clear" w:color="auto" w:fill="auto"/>
          </w:tcPr>
          <w:p w:rsidR="00926638" w:rsidRPr="00A75B0A" w:rsidRDefault="00926638"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2 945,16</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rsidR="00926638" w:rsidRPr="00A75B0A" w:rsidRDefault="00926638" w:rsidP="00F77FB8">
            <w:pPr>
              <w:widowControl w:val="0"/>
              <w:suppressLineNumbers/>
              <w:rPr>
                <w:rFonts w:ascii="Times New Roman" w:eastAsia="NSimSun" w:hAnsi="Times New Roman"/>
                <w:lang w:eastAsia="zh-CN" w:bidi="hi-IN"/>
              </w:rPr>
            </w:pPr>
          </w:p>
        </w:tc>
      </w:tr>
      <w:tr w:rsidR="00926638" w:rsidRPr="00A75B0A" w:rsidTr="00994411">
        <w:tc>
          <w:tcPr>
            <w:tcW w:w="1899" w:type="dxa"/>
            <w:tcBorders>
              <w:top w:val="single" w:sz="4" w:space="0" w:color="000000"/>
              <w:left w:val="single" w:sz="4" w:space="0" w:color="000000"/>
              <w:bottom w:val="single" w:sz="4" w:space="0" w:color="auto"/>
            </w:tcBorders>
            <w:shd w:val="clear" w:color="auto" w:fill="auto"/>
          </w:tcPr>
          <w:p w:rsidR="00926638" w:rsidRPr="00A75B0A" w:rsidRDefault="00926638" w:rsidP="005F6BDD">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Этанол</w:t>
            </w:r>
          </w:p>
        </w:tc>
        <w:tc>
          <w:tcPr>
            <w:tcW w:w="1417" w:type="dxa"/>
            <w:tcBorders>
              <w:top w:val="single" w:sz="4" w:space="0" w:color="000000"/>
              <w:left w:val="single" w:sz="4" w:space="0" w:color="000000"/>
              <w:bottom w:val="single" w:sz="4" w:space="0" w:color="auto"/>
            </w:tcBorders>
            <w:shd w:val="clear" w:color="auto" w:fill="auto"/>
          </w:tcPr>
          <w:p w:rsidR="00926638" w:rsidRPr="00A75B0A" w:rsidRDefault="00926638"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96,2</w:t>
            </w:r>
          </w:p>
        </w:tc>
        <w:tc>
          <w:tcPr>
            <w:tcW w:w="1559" w:type="dxa"/>
            <w:tcBorders>
              <w:top w:val="single" w:sz="4" w:space="0" w:color="000000"/>
              <w:left w:val="single" w:sz="4" w:space="0" w:color="000000"/>
              <w:bottom w:val="single" w:sz="4" w:space="0" w:color="auto"/>
            </w:tcBorders>
            <w:shd w:val="clear" w:color="auto" w:fill="auto"/>
          </w:tcPr>
          <w:p w:rsidR="00926638" w:rsidRPr="00A75B0A" w:rsidRDefault="00926638"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10,0</w:t>
            </w:r>
          </w:p>
        </w:tc>
        <w:tc>
          <w:tcPr>
            <w:tcW w:w="1417" w:type="dxa"/>
            <w:tcBorders>
              <w:top w:val="single" w:sz="4" w:space="0" w:color="000000"/>
              <w:left w:val="single" w:sz="4" w:space="0" w:color="000000"/>
              <w:bottom w:val="single" w:sz="4" w:space="0" w:color="auto"/>
            </w:tcBorders>
            <w:shd w:val="clear" w:color="auto" w:fill="auto"/>
          </w:tcPr>
          <w:p w:rsidR="00926638" w:rsidRPr="00A75B0A" w:rsidRDefault="00926638"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9,62</w:t>
            </w:r>
          </w:p>
        </w:tc>
        <w:tc>
          <w:tcPr>
            <w:tcW w:w="709" w:type="dxa"/>
            <w:tcBorders>
              <w:top w:val="single" w:sz="4" w:space="0" w:color="000000"/>
              <w:left w:val="single" w:sz="4" w:space="0" w:color="000000"/>
              <w:bottom w:val="single" w:sz="4" w:space="0" w:color="auto"/>
            </w:tcBorders>
            <w:shd w:val="clear" w:color="auto" w:fill="auto"/>
          </w:tcPr>
          <w:p w:rsidR="00926638" w:rsidRPr="00A75B0A" w:rsidRDefault="00926638"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0,046</w:t>
            </w:r>
          </w:p>
        </w:tc>
        <w:tc>
          <w:tcPr>
            <w:tcW w:w="1139" w:type="dxa"/>
            <w:tcBorders>
              <w:top w:val="single" w:sz="4" w:space="0" w:color="000000"/>
              <w:left w:val="single" w:sz="4" w:space="0" w:color="000000"/>
              <w:bottom w:val="single" w:sz="4" w:space="0" w:color="auto"/>
            </w:tcBorders>
            <w:shd w:val="clear" w:color="auto" w:fill="auto"/>
          </w:tcPr>
          <w:p w:rsidR="00926638" w:rsidRPr="00A75B0A" w:rsidRDefault="00926638"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w:t>
            </w:r>
          </w:p>
        </w:tc>
        <w:tc>
          <w:tcPr>
            <w:tcW w:w="1413" w:type="dxa"/>
            <w:tcBorders>
              <w:top w:val="single" w:sz="4" w:space="0" w:color="000000"/>
              <w:left w:val="single" w:sz="4" w:space="0" w:color="000000"/>
              <w:bottom w:val="single" w:sz="4" w:space="0" w:color="auto"/>
              <w:right w:val="single" w:sz="4" w:space="0" w:color="000000"/>
            </w:tcBorders>
            <w:shd w:val="clear" w:color="auto" w:fill="auto"/>
          </w:tcPr>
          <w:p w:rsidR="00926638" w:rsidRPr="00A75B0A" w:rsidRDefault="00926638"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r>
    </w:tbl>
    <w:p w:rsidR="00C25610" w:rsidRPr="00A75B0A" w:rsidRDefault="00C25610" w:rsidP="00926638">
      <w:pPr>
        <w:spacing w:line="360" w:lineRule="auto"/>
        <w:jc w:val="both"/>
        <w:rPr>
          <w:rFonts w:ascii="Times New Roman" w:hAnsi="Times New Roman"/>
        </w:rPr>
      </w:pPr>
    </w:p>
    <w:p w:rsidR="00C25610" w:rsidRPr="00A75B0A" w:rsidRDefault="00C25610" w:rsidP="00A40326">
      <w:pPr>
        <w:spacing w:line="216" w:lineRule="auto"/>
        <w:jc w:val="both"/>
        <w:rPr>
          <w:rFonts w:ascii="Times New Roman" w:hAnsi="Times New Roman"/>
        </w:rPr>
      </w:pPr>
      <w:r w:rsidRPr="00A75B0A">
        <w:rPr>
          <w:rFonts w:ascii="Times New Roman" w:hAnsi="Times New Roman"/>
        </w:rPr>
        <w:t xml:space="preserve">Таблица </w:t>
      </w:r>
      <w:r w:rsidR="00E44B44" w:rsidRPr="00A75B0A">
        <w:rPr>
          <w:rFonts w:ascii="Times New Roman" w:hAnsi="Times New Roman"/>
        </w:rPr>
        <w:t>В</w:t>
      </w:r>
      <w:r w:rsidR="00C61E78" w:rsidRPr="00A75B0A">
        <w:rPr>
          <w:rFonts w:ascii="Times New Roman" w:hAnsi="Times New Roman"/>
        </w:rPr>
        <w:t>.</w:t>
      </w:r>
      <w:r w:rsidRPr="00A75B0A">
        <w:rPr>
          <w:rFonts w:ascii="Times New Roman" w:hAnsi="Times New Roman"/>
        </w:rPr>
        <w:t xml:space="preserve">7 </w:t>
      </w:r>
      <w:r w:rsidR="00EB642A" w:rsidRPr="00A75B0A">
        <w:rPr>
          <w:rFonts w:ascii="Times New Roman" w:hAnsi="Times New Roman"/>
        </w:rPr>
        <w:t>–</w:t>
      </w:r>
      <w:r w:rsidRPr="00A75B0A">
        <w:rPr>
          <w:rFonts w:ascii="Times New Roman" w:hAnsi="Times New Roman"/>
        </w:rPr>
        <w:t xml:space="preserve"> </w:t>
      </w:r>
      <w:r w:rsidR="001D40E9" w:rsidRPr="00A75B0A">
        <w:rPr>
          <w:rFonts w:ascii="Times New Roman" w:hAnsi="Times New Roman"/>
        </w:rPr>
        <w:t>Суммарное к</w:t>
      </w:r>
      <w:r w:rsidRPr="00A75B0A">
        <w:rPr>
          <w:rFonts w:ascii="Times New Roman" w:hAnsi="Times New Roman"/>
        </w:rPr>
        <w:t>оличество</w:t>
      </w:r>
      <w:r w:rsidR="00EB642A" w:rsidRPr="00A75B0A">
        <w:rPr>
          <w:rFonts w:ascii="Times New Roman" w:hAnsi="Times New Roman"/>
        </w:rPr>
        <w:t>,</w:t>
      </w:r>
      <w:r w:rsidRPr="00A75B0A">
        <w:rPr>
          <w:rFonts w:ascii="Times New Roman" w:hAnsi="Times New Roman"/>
        </w:rPr>
        <w:t xml:space="preserve"> полученных </w:t>
      </w:r>
      <w:r w:rsidR="00DD1E42" w:rsidRPr="00A75B0A">
        <w:rPr>
          <w:rFonts w:ascii="Times New Roman" w:hAnsi="Times New Roman"/>
        </w:rPr>
        <w:t>конечного продукта и</w:t>
      </w:r>
      <w:r w:rsidRPr="00A75B0A">
        <w:rPr>
          <w:rFonts w:ascii="Times New Roman" w:hAnsi="Times New Roman"/>
        </w:rPr>
        <w:t xml:space="preserve"> отходов </w:t>
      </w:r>
    </w:p>
    <w:p w:rsidR="005B1090" w:rsidRPr="00A75B0A" w:rsidRDefault="005B1090" w:rsidP="00A40326">
      <w:pPr>
        <w:spacing w:line="216" w:lineRule="auto"/>
        <w:jc w:val="both"/>
        <w:rPr>
          <w:rFonts w:ascii="Times New Roman" w:hAnsi="Times New Roman"/>
        </w:rPr>
      </w:pPr>
    </w:p>
    <w:tbl>
      <w:tblPr>
        <w:tblW w:w="9694" w:type="dxa"/>
        <w:tblCellMar>
          <w:top w:w="55" w:type="dxa"/>
          <w:left w:w="55" w:type="dxa"/>
          <w:bottom w:w="55" w:type="dxa"/>
          <w:right w:w="55" w:type="dxa"/>
        </w:tblCellMar>
        <w:tblLook w:val="0000" w:firstRow="0" w:lastRow="0" w:firstColumn="0" w:lastColumn="0" w:noHBand="0" w:noVBand="0"/>
      </w:tblPr>
      <w:tblGrid>
        <w:gridCol w:w="1940"/>
        <w:gridCol w:w="1375"/>
        <w:gridCol w:w="1327"/>
        <w:gridCol w:w="1285"/>
        <w:gridCol w:w="1008"/>
        <w:gridCol w:w="1223"/>
        <w:gridCol w:w="1536"/>
      </w:tblGrid>
      <w:tr w:rsidR="00514B79" w:rsidRPr="00A75B0A" w:rsidTr="00514B79">
        <w:tc>
          <w:tcPr>
            <w:tcW w:w="1915" w:type="dxa"/>
            <w:vMerge w:val="restart"/>
            <w:tcBorders>
              <w:top w:val="single" w:sz="4" w:space="0" w:color="000000"/>
              <w:left w:val="single" w:sz="4" w:space="0" w:color="000000"/>
              <w:bottom w:val="single" w:sz="4" w:space="0" w:color="000000"/>
            </w:tcBorders>
            <w:shd w:val="clear" w:color="auto" w:fill="auto"/>
          </w:tcPr>
          <w:p w:rsidR="005B1090" w:rsidRPr="00A75B0A" w:rsidRDefault="005B1090" w:rsidP="0098468E">
            <w:pPr>
              <w:widowControl w:val="0"/>
              <w:suppressLineNumbers/>
              <w:jc w:val="center"/>
              <w:rPr>
                <w:rFonts w:ascii="Times New Roman" w:eastAsia="NSimSun" w:hAnsi="Times New Roman"/>
                <w:lang w:eastAsia="zh-CN" w:bidi="hi-IN"/>
              </w:rPr>
            </w:pPr>
          </w:p>
          <w:p w:rsidR="00514B79" w:rsidRPr="00A75B0A" w:rsidRDefault="00514B79" w:rsidP="0098468E">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Наименование сырья</w:t>
            </w:r>
          </w:p>
        </w:tc>
        <w:tc>
          <w:tcPr>
            <w:tcW w:w="1362" w:type="dxa"/>
            <w:vMerge w:val="restart"/>
            <w:tcBorders>
              <w:top w:val="single" w:sz="4" w:space="0" w:color="000000"/>
              <w:left w:val="single" w:sz="4" w:space="0" w:color="000000"/>
              <w:bottom w:val="single" w:sz="4" w:space="0" w:color="000000"/>
            </w:tcBorders>
            <w:shd w:val="clear" w:color="auto" w:fill="auto"/>
          </w:tcPr>
          <w:p w:rsidR="005B1090" w:rsidRPr="00A75B0A" w:rsidRDefault="005B1090" w:rsidP="0098468E">
            <w:pPr>
              <w:widowControl w:val="0"/>
              <w:suppressLineNumbers/>
              <w:jc w:val="center"/>
              <w:rPr>
                <w:rFonts w:ascii="Times New Roman" w:eastAsia="NSimSun" w:hAnsi="Times New Roman"/>
                <w:lang w:eastAsia="zh-CN" w:bidi="hi-IN"/>
              </w:rPr>
            </w:pPr>
          </w:p>
          <w:p w:rsidR="00514B79" w:rsidRPr="00A75B0A" w:rsidRDefault="00514B79" w:rsidP="0098468E">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Содержание основного вещества, %</w:t>
            </w:r>
          </w:p>
        </w:tc>
        <w:tc>
          <w:tcPr>
            <w:tcW w:w="6417" w:type="dxa"/>
            <w:gridSpan w:val="5"/>
            <w:tcBorders>
              <w:top w:val="single" w:sz="4" w:space="0" w:color="000000"/>
              <w:left w:val="single" w:sz="4" w:space="0" w:color="000000"/>
              <w:bottom w:val="single" w:sz="4" w:space="0" w:color="000000"/>
              <w:right w:val="single" w:sz="4" w:space="0" w:color="000000"/>
            </w:tcBorders>
            <w:shd w:val="clear" w:color="auto" w:fill="auto"/>
          </w:tcPr>
          <w:p w:rsidR="00514B79" w:rsidRPr="00A75B0A" w:rsidRDefault="005C4EF5" w:rsidP="0098468E">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П</w:t>
            </w:r>
            <w:r w:rsidR="00514B79" w:rsidRPr="00A75B0A">
              <w:rPr>
                <w:rFonts w:ascii="Times New Roman" w:eastAsia="NSimSun" w:hAnsi="Times New Roman"/>
                <w:lang w:eastAsia="zh-CN" w:bidi="hi-IN"/>
              </w:rPr>
              <w:t>олучено</w:t>
            </w:r>
          </w:p>
        </w:tc>
      </w:tr>
      <w:tr w:rsidR="005C4EF5" w:rsidRPr="00A75B0A" w:rsidTr="00361B91">
        <w:tc>
          <w:tcPr>
            <w:tcW w:w="1915" w:type="dxa"/>
            <w:vMerge/>
            <w:tcBorders>
              <w:left w:val="single" w:sz="4" w:space="0" w:color="000000"/>
              <w:bottom w:val="single" w:sz="4" w:space="0" w:color="000000"/>
            </w:tcBorders>
            <w:shd w:val="clear" w:color="auto" w:fill="auto"/>
          </w:tcPr>
          <w:p w:rsidR="005C4EF5" w:rsidRPr="00A75B0A" w:rsidRDefault="005C4EF5" w:rsidP="0098468E">
            <w:pPr>
              <w:widowControl w:val="0"/>
              <w:suppressLineNumbers/>
              <w:jc w:val="center"/>
              <w:rPr>
                <w:rFonts w:ascii="Times New Roman" w:eastAsia="NSimSun" w:hAnsi="Times New Roman"/>
                <w:lang w:eastAsia="zh-CN" w:bidi="hi-IN"/>
              </w:rPr>
            </w:pPr>
          </w:p>
        </w:tc>
        <w:tc>
          <w:tcPr>
            <w:tcW w:w="1362" w:type="dxa"/>
            <w:vMerge/>
            <w:tcBorders>
              <w:left w:val="single" w:sz="4" w:space="0" w:color="000000"/>
              <w:bottom w:val="single" w:sz="4" w:space="0" w:color="000000"/>
            </w:tcBorders>
            <w:shd w:val="clear" w:color="auto" w:fill="auto"/>
          </w:tcPr>
          <w:p w:rsidR="005C4EF5" w:rsidRPr="00A75B0A" w:rsidRDefault="005C4EF5" w:rsidP="0098468E">
            <w:pPr>
              <w:widowControl w:val="0"/>
              <w:suppressLineNumbers/>
              <w:jc w:val="center"/>
              <w:rPr>
                <w:rFonts w:ascii="Times New Roman" w:eastAsia="NSimSun" w:hAnsi="Times New Roman"/>
                <w:lang w:eastAsia="zh-CN" w:bidi="hi-IN"/>
              </w:rPr>
            </w:pPr>
          </w:p>
        </w:tc>
        <w:tc>
          <w:tcPr>
            <w:tcW w:w="3582" w:type="dxa"/>
            <w:gridSpan w:val="3"/>
            <w:tcBorders>
              <w:left w:val="single" w:sz="4" w:space="0" w:color="000000"/>
              <w:bottom w:val="single" w:sz="4" w:space="0" w:color="000000"/>
            </w:tcBorders>
            <w:shd w:val="clear" w:color="auto" w:fill="auto"/>
          </w:tcPr>
          <w:p w:rsidR="005C4EF5" w:rsidRPr="00A75B0A" w:rsidRDefault="005C4EF5" w:rsidP="0098468E">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Масса</w:t>
            </w:r>
          </w:p>
        </w:tc>
        <w:tc>
          <w:tcPr>
            <w:tcW w:w="1276" w:type="dxa"/>
            <w:vMerge w:val="restart"/>
            <w:tcBorders>
              <w:left w:val="single" w:sz="4" w:space="0" w:color="000000"/>
            </w:tcBorders>
            <w:shd w:val="clear" w:color="auto" w:fill="auto"/>
          </w:tcPr>
          <w:p w:rsidR="005C4EF5" w:rsidRPr="00A75B0A" w:rsidRDefault="005C4EF5" w:rsidP="0098468E">
            <w:pPr>
              <w:widowControl w:val="0"/>
              <w:suppressLineNumbers/>
              <w:jc w:val="center"/>
              <w:rPr>
                <w:rFonts w:ascii="Times New Roman" w:eastAsia="NSimSun" w:hAnsi="Times New Roman"/>
                <w:lang w:eastAsia="zh-CN" w:bidi="hi-IN"/>
              </w:rPr>
            </w:pPr>
          </w:p>
          <w:p w:rsidR="005B1090" w:rsidRPr="00A75B0A" w:rsidRDefault="005C4EF5" w:rsidP="0098468E">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 xml:space="preserve">Объем,  </w:t>
            </w:r>
          </w:p>
          <w:p w:rsidR="005C4EF5" w:rsidRPr="00A75B0A" w:rsidRDefault="005C4EF5" w:rsidP="0098468E">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л</w:t>
            </w:r>
          </w:p>
        </w:tc>
        <w:tc>
          <w:tcPr>
            <w:tcW w:w="1559" w:type="dxa"/>
            <w:vMerge w:val="restart"/>
            <w:tcBorders>
              <w:left w:val="single" w:sz="4" w:space="0" w:color="000000"/>
              <w:right w:val="single" w:sz="4" w:space="0" w:color="000000"/>
            </w:tcBorders>
            <w:shd w:val="clear" w:color="auto" w:fill="auto"/>
          </w:tcPr>
          <w:p w:rsidR="005C4EF5" w:rsidRPr="00A75B0A" w:rsidRDefault="005C4EF5" w:rsidP="0098468E">
            <w:pPr>
              <w:widowControl w:val="0"/>
              <w:suppressLineNumbers/>
              <w:jc w:val="center"/>
              <w:rPr>
                <w:rFonts w:ascii="Times New Roman" w:eastAsia="NSimSun" w:hAnsi="Times New Roman"/>
                <w:lang w:eastAsia="zh-CN" w:bidi="hi-IN"/>
              </w:rPr>
            </w:pPr>
          </w:p>
          <w:p w:rsidR="005C4EF5" w:rsidRPr="00A75B0A" w:rsidRDefault="005C4EF5" w:rsidP="0098468E">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 xml:space="preserve">Количество, </w:t>
            </w:r>
            <w:proofErr w:type="spellStart"/>
            <w:r w:rsidRPr="00A75B0A">
              <w:rPr>
                <w:rFonts w:ascii="Times New Roman" w:eastAsia="NSimSun" w:hAnsi="Times New Roman"/>
                <w:lang w:eastAsia="zh-CN" w:bidi="hi-IN"/>
              </w:rPr>
              <w:t>шт</w:t>
            </w:r>
            <w:proofErr w:type="spellEnd"/>
          </w:p>
        </w:tc>
      </w:tr>
      <w:tr w:rsidR="005C4EF5" w:rsidRPr="00A75B0A" w:rsidTr="00514B79">
        <w:tc>
          <w:tcPr>
            <w:tcW w:w="1915" w:type="dxa"/>
            <w:vMerge/>
            <w:tcBorders>
              <w:left w:val="single" w:sz="4" w:space="0" w:color="000000"/>
              <w:bottom w:val="single" w:sz="4" w:space="0" w:color="000000"/>
            </w:tcBorders>
            <w:shd w:val="clear" w:color="auto" w:fill="auto"/>
          </w:tcPr>
          <w:p w:rsidR="005C4EF5" w:rsidRPr="00A75B0A" w:rsidRDefault="005C4EF5" w:rsidP="00514B79">
            <w:pPr>
              <w:widowControl w:val="0"/>
              <w:suppressLineNumbers/>
              <w:rPr>
                <w:rFonts w:ascii="Times New Roman" w:eastAsia="NSimSun" w:hAnsi="Times New Roman"/>
                <w:lang w:eastAsia="zh-CN" w:bidi="hi-IN"/>
              </w:rPr>
            </w:pPr>
          </w:p>
        </w:tc>
        <w:tc>
          <w:tcPr>
            <w:tcW w:w="1362" w:type="dxa"/>
            <w:vMerge/>
            <w:tcBorders>
              <w:left w:val="single" w:sz="4" w:space="0" w:color="000000"/>
              <w:bottom w:val="single" w:sz="4" w:space="0" w:color="000000"/>
            </w:tcBorders>
            <w:shd w:val="clear" w:color="auto" w:fill="auto"/>
          </w:tcPr>
          <w:p w:rsidR="005C4EF5" w:rsidRPr="00A75B0A" w:rsidRDefault="005C4EF5" w:rsidP="00514B79">
            <w:pPr>
              <w:widowControl w:val="0"/>
              <w:suppressLineNumbers/>
              <w:rPr>
                <w:rFonts w:ascii="Times New Roman" w:eastAsia="NSimSun" w:hAnsi="Times New Roman"/>
                <w:lang w:eastAsia="zh-CN" w:bidi="hi-IN"/>
              </w:rPr>
            </w:pPr>
          </w:p>
        </w:tc>
        <w:tc>
          <w:tcPr>
            <w:tcW w:w="1251" w:type="dxa"/>
            <w:tcBorders>
              <w:left w:val="single" w:sz="4" w:space="0" w:color="000000"/>
              <w:bottom w:val="single" w:sz="4" w:space="0" w:color="000000"/>
            </w:tcBorders>
            <w:shd w:val="clear" w:color="auto" w:fill="auto"/>
          </w:tcPr>
          <w:p w:rsidR="005C4EF5" w:rsidRPr="00A75B0A" w:rsidRDefault="005C4EF5" w:rsidP="005C4EF5">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расчетное количество, кг</w:t>
            </w:r>
          </w:p>
        </w:tc>
        <w:tc>
          <w:tcPr>
            <w:tcW w:w="1307" w:type="dxa"/>
            <w:tcBorders>
              <w:left w:val="single" w:sz="4" w:space="0" w:color="000000"/>
              <w:bottom w:val="single" w:sz="4" w:space="0" w:color="000000"/>
            </w:tcBorders>
            <w:shd w:val="clear" w:color="auto" w:fill="auto"/>
          </w:tcPr>
          <w:p w:rsidR="005C4EF5" w:rsidRPr="00A75B0A" w:rsidRDefault="005C4EF5" w:rsidP="005C4EF5">
            <w:pPr>
              <w:widowControl w:val="0"/>
              <w:suppressLineNumbers/>
              <w:jc w:val="both"/>
              <w:rPr>
                <w:rFonts w:ascii="Times New Roman" w:eastAsia="NSimSun" w:hAnsi="Times New Roman"/>
                <w:lang w:eastAsia="zh-CN" w:bidi="hi-IN"/>
              </w:rPr>
            </w:pPr>
            <w:r w:rsidRPr="00A75B0A">
              <w:rPr>
                <w:rFonts w:ascii="Times New Roman" w:eastAsia="NSimSun" w:hAnsi="Times New Roman"/>
                <w:lang w:eastAsia="zh-CN" w:bidi="hi-IN"/>
              </w:rPr>
              <w:t>основное вещество, кг</w:t>
            </w:r>
          </w:p>
        </w:tc>
        <w:tc>
          <w:tcPr>
            <w:tcW w:w="1024" w:type="dxa"/>
            <w:tcBorders>
              <w:left w:val="single" w:sz="4" w:space="0" w:color="000000"/>
              <w:bottom w:val="single" w:sz="4" w:space="0" w:color="000000"/>
            </w:tcBorders>
            <w:shd w:val="clear" w:color="auto" w:fill="auto"/>
          </w:tcPr>
          <w:p w:rsidR="005C4EF5" w:rsidRPr="00A75B0A" w:rsidRDefault="005C4EF5" w:rsidP="00514B79">
            <w:pPr>
              <w:widowControl w:val="0"/>
              <w:suppressLineNumbers/>
              <w:jc w:val="both"/>
              <w:rPr>
                <w:rFonts w:ascii="Times New Roman" w:eastAsia="NSimSun" w:hAnsi="Times New Roman"/>
                <w:lang w:eastAsia="zh-CN" w:bidi="hi-IN"/>
              </w:rPr>
            </w:pPr>
            <w:r w:rsidRPr="00A75B0A">
              <w:rPr>
                <w:rFonts w:ascii="Times New Roman" w:eastAsia="NSimSun" w:hAnsi="Times New Roman"/>
                <w:lang w:eastAsia="zh-CN" w:bidi="hi-IN"/>
              </w:rPr>
              <w:t>кг/моль</w:t>
            </w:r>
          </w:p>
        </w:tc>
        <w:tc>
          <w:tcPr>
            <w:tcW w:w="1276" w:type="dxa"/>
            <w:vMerge/>
            <w:tcBorders>
              <w:left w:val="single" w:sz="4" w:space="0" w:color="000000"/>
              <w:bottom w:val="single" w:sz="4" w:space="0" w:color="000000"/>
            </w:tcBorders>
            <w:shd w:val="clear" w:color="auto" w:fill="auto"/>
          </w:tcPr>
          <w:p w:rsidR="005C4EF5" w:rsidRPr="00A75B0A" w:rsidRDefault="005C4EF5" w:rsidP="00514B79">
            <w:pPr>
              <w:widowControl w:val="0"/>
              <w:suppressLineNumbers/>
              <w:jc w:val="both"/>
              <w:rPr>
                <w:rFonts w:ascii="Times New Roman" w:eastAsia="NSimSun" w:hAnsi="Times New Roman"/>
                <w:lang w:eastAsia="zh-CN" w:bidi="hi-IN"/>
              </w:rPr>
            </w:pPr>
          </w:p>
        </w:tc>
        <w:tc>
          <w:tcPr>
            <w:tcW w:w="1559" w:type="dxa"/>
            <w:vMerge/>
            <w:tcBorders>
              <w:left w:val="single" w:sz="4" w:space="0" w:color="000000"/>
              <w:bottom w:val="single" w:sz="4" w:space="0" w:color="000000"/>
              <w:right w:val="single" w:sz="4" w:space="0" w:color="000000"/>
            </w:tcBorders>
            <w:shd w:val="clear" w:color="auto" w:fill="auto"/>
          </w:tcPr>
          <w:p w:rsidR="005C4EF5" w:rsidRPr="00A75B0A" w:rsidRDefault="005C4EF5" w:rsidP="00514B79">
            <w:pPr>
              <w:widowControl w:val="0"/>
              <w:suppressLineNumbers/>
              <w:jc w:val="both"/>
              <w:rPr>
                <w:rFonts w:ascii="Times New Roman" w:eastAsia="NSimSun" w:hAnsi="Times New Roman"/>
                <w:lang w:eastAsia="zh-CN" w:bidi="hi-IN"/>
              </w:rPr>
            </w:pPr>
          </w:p>
        </w:tc>
      </w:tr>
      <w:tr w:rsidR="00514B79" w:rsidRPr="00A75B0A" w:rsidTr="00514B79">
        <w:tc>
          <w:tcPr>
            <w:tcW w:w="9694" w:type="dxa"/>
            <w:gridSpan w:val="7"/>
            <w:tcBorders>
              <w:left w:val="single" w:sz="4" w:space="0" w:color="000000"/>
              <w:bottom w:val="single" w:sz="4" w:space="0" w:color="000000"/>
              <w:right w:val="single" w:sz="4" w:space="0" w:color="000000"/>
            </w:tcBorders>
            <w:shd w:val="clear" w:color="auto" w:fill="auto"/>
          </w:tcPr>
          <w:p w:rsidR="00514B79" w:rsidRPr="00A75B0A" w:rsidRDefault="00514B79" w:rsidP="00514B79">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П</w:t>
            </w:r>
            <w:r w:rsidR="0024319D" w:rsidRPr="00A75B0A">
              <w:rPr>
                <w:rFonts w:ascii="Times New Roman" w:eastAsia="NSimSun" w:hAnsi="Times New Roman"/>
                <w:lang w:eastAsia="zh-CN" w:bidi="hi-IN"/>
              </w:rPr>
              <w:t>родукты</w:t>
            </w:r>
          </w:p>
        </w:tc>
      </w:tr>
      <w:tr w:rsidR="00514B79" w:rsidRPr="00A75B0A" w:rsidTr="00514B79">
        <w:tc>
          <w:tcPr>
            <w:tcW w:w="1915" w:type="dxa"/>
            <w:tcBorders>
              <w:left w:val="single" w:sz="4" w:space="0" w:color="000000"/>
              <w:bottom w:val="single" w:sz="4" w:space="0" w:color="000000"/>
            </w:tcBorders>
            <w:shd w:val="clear" w:color="auto" w:fill="auto"/>
          </w:tcPr>
          <w:p w:rsidR="00514B79" w:rsidRPr="00A75B0A" w:rsidRDefault="00514B79" w:rsidP="005C4EF5">
            <w:pPr>
              <w:widowControl w:val="0"/>
              <w:suppressLineNumbers/>
              <w:jc w:val="both"/>
              <w:rPr>
                <w:rFonts w:ascii="Times New Roman" w:eastAsia="NSimSun" w:hAnsi="Times New Roman"/>
                <w:lang w:eastAsia="zh-CN" w:bidi="hi-IN"/>
              </w:rPr>
            </w:pPr>
            <w:r w:rsidRPr="00A75B0A">
              <w:rPr>
                <w:rFonts w:ascii="Times New Roman" w:eastAsia="NSimSun" w:hAnsi="Times New Roman"/>
                <w:lang w:eastAsia="zh-CN" w:bidi="hi-IN"/>
              </w:rPr>
              <w:t>Липидная фракция</w:t>
            </w:r>
          </w:p>
        </w:tc>
        <w:tc>
          <w:tcPr>
            <w:tcW w:w="1362"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100</w:t>
            </w:r>
          </w:p>
        </w:tc>
        <w:tc>
          <w:tcPr>
            <w:tcW w:w="1251"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0,0525</w:t>
            </w:r>
          </w:p>
        </w:tc>
        <w:tc>
          <w:tcPr>
            <w:tcW w:w="1307" w:type="dxa"/>
            <w:tcBorders>
              <w:left w:val="single" w:sz="4" w:space="0" w:color="000000"/>
              <w:bottom w:val="single" w:sz="4" w:space="0" w:color="000000"/>
            </w:tcBorders>
            <w:shd w:val="clear" w:color="auto" w:fill="auto"/>
          </w:tcPr>
          <w:p w:rsidR="00514B79" w:rsidRPr="00A75B0A" w:rsidRDefault="0098468E"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0,0525</w:t>
            </w:r>
          </w:p>
        </w:tc>
        <w:tc>
          <w:tcPr>
            <w:tcW w:w="1024" w:type="dxa"/>
            <w:tcBorders>
              <w:left w:val="single" w:sz="4" w:space="0" w:color="000000"/>
              <w:bottom w:val="single" w:sz="4" w:space="0" w:color="000000"/>
            </w:tcBorders>
            <w:shd w:val="clear" w:color="auto" w:fill="auto"/>
          </w:tcPr>
          <w:p w:rsidR="00514B79" w:rsidRPr="00A75B0A" w:rsidRDefault="00514B79" w:rsidP="00514B79">
            <w:pPr>
              <w:widowControl w:val="0"/>
              <w:suppressLineNumbers/>
              <w:jc w:val="center"/>
              <w:rPr>
                <w:rFonts w:ascii="Times New Roman" w:eastAsia="NSimSun" w:hAnsi="Times New Roman"/>
                <w:lang w:val="en-US" w:eastAsia="zh-CN" w:bidi="hi-IN"/>
              </w:rPr>
            </w:pPr>
            <w:r w:rsidRPr="00A75B0A">
              <w:rPr>
                <w:rFonts w:ascii="Times New Roman" w:eastAsia="NSimSun" w:hAnsi="Times New Roman"/>
                <w:lang w:val="en-US" w:eastAsia="zh-CN" w:bidi="hi-IN"/>
              </w:rPr>
              <w:t>-</w:t>
            </w:r>
          </w:p>
        </w:tc>
        <w:tc>
          <w:tcPr>
            <w:tcW w:w="1276" w:type="dxa"/>
            <w:tcBorders>
              <w:left w:val="single" w:sz="4" w:space="0" w:color="000000"/>
              <w:bottom w:val="single" w:sz="4" w:space="0" w:color="000000"/>
            </w:tcBorders>
            <w:shd w:val="clear" w:color="auto" w:fill="auto"/>
          </w:tcPr>
          <w:p w:rsidR="00514B79" w:rsidRPr="00A75B0A" w:rsidRDefault="00514B79" w:rsidP="00514B79">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w:t>
            </w:r>
          </w:p>
        </w:tc>
        <w:tc>
          <w:tcPr>
            <w:tcW w:w="1559" w:type="dxa"/>
            <w:tcBorders>
              <w:left w:val="single" w:sz="4" w:space="0" w:color="000000"/>
              <w:bottom w:val="single" w:sz="4" w:space="0" w:color="000000"/>
              <w:right w:val="single" w:sz="4" w:space="0" w:color="000000"/>
            </w:tcBorders>
            <w:shd w:val="clear" w:color="auto" w:fill="auto"/>
          </w:tcPr>
          <w:p w:rsidR="00514B79" w:rsidRPr="00A75B0A" w:rsidRDefault="00514B79" w:rsidP="00514B79">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w:t>
            </w:r>
          </w:p>
        </w:tc>
      </w:tr>
      <w:tr w:rsidR="00514B79" w:rsidRPr="00A75B0A" w:rsidTr="00514B79">
        <w:tc>
          <w:tcPr>
            <w:tcW w:w="9694" w:type="dxa"/>
            <w:gridSpan w:val="7"/>
            <w:tcBorders>
              <w:left w:val="single" w:sz="4" w:space="0" w:color="000000"/>
              <w:bottom w:val="single" w:sz="4" w:space="0" w:color="000000"/>
              <w:right w:val="single" w:sz="4" w:space="0" w:color="000000"/>
            </w:tcBorders>
            <w:shd w:val="clear" w:color="auto" w:fill="auto"/>
          </w:tcPr>
          <w:p w:rsidR="00514B79" w:rsidRPr="00A75B0A" w:rsidRDefault="00514B79" w:rsidP="00514B79">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О</w:t>
            </w:r>
            <w:r w:rsidR="0024319D" w:rsidRPr="00A75B0A">
              <w:rPr>
                <w:rFonts w:ascii="Times New Roman" w:eastAsia="NSimSun" w:hAnsi="Times New Roman"/>
                <w:lang w:eastAsia="zh-CN" w:bidi="hi-IN"/>
              </w:rPr>
              <w:t>тходы</w:t>
            </w:r>
          </w:p>
        </w:tc>
      </w:tr>
      <w:tr w:rsidR="00514B79" w:rsidRPr="00A75B0A" w:rsidTr="00514B79">
        <w:tc>
          <w:tcPr>
            <w:tcW w:w="1915" w:type="dxa"/>
            <w:tcBorders>
              <w:left w:val="single" w:sz="4" w:space="0" w:color="000000"/>
              <w:bottom w:val="single" w:sz="4" w:space="0" w:color="000000"/>
            </w:tcBorders>
            <w:shd w:val="clear" w:color="auto" w:fill="auto"/>
          </w:tcPr>
          <w:p w:rsidR="00514B79" w:rsidRPr="00A75B0A" w:rsidRDefault="00514B79" w:rsidP="00514B79">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Остаточная биомасса после экстракции</w:t>
            </w:r>
          </w:p>
        </w:tc>
        <w:tc>
          <w:tcPr>
            <w:tcW w:w="1362"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w:t>
            </w:r>
          </w:p>
        </w:tc>
        <w:tc>
          <w:tcPr>
            <w:tcW w:w="1251"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0, 9975</w:t>
            </w:r>
          </w:p>
        </w:tc>
        <w:tc>
          <w:tcPr>
            <w:tcW w:w="1307" w:type="dxa"/>
            <w:tcBorders>
              <w:left w:val="single" w:sz="4" w:space="0" w:color="000000"/>
              <w:bottom w:val="single" w:sz="4" w:space="0" w:color="000000"/>
            </w:tcBorders>
            <w:shd w:val="clear" w:color="auto" w:fill="auto"/>
          </w:tcPr>
          <w:p w:rsidR="00514B79" w:rsidRPr="00A75B0A" w:rsidRDefault="0098468E" w:rsidP="00F77FB8">
            <w:pPr>
              <w:widowControl w:val="0"/>
              <w:suppressLineNumbers/>
              <w:rPr>
                <w:rFonts w:ascii="Times New Roman" w:eastAsia="NSimSun" w:hAnsi="Times New Roman"/>
                <w:highlight w:val="yellow"/>
                <w:lang w:eastAsia="zh-CN" w:bidi="hi-IN"/>
              </w:rPr>
            </w:pPr>
            <w:r w:rsidRPr="00A75B0A">
              <w:rPr>
                <w:rFonts w:ascii="Times New Roman" w:eastAsia="NSimSun" w:hAnsi="Times New Roman"/>
                <w:lang w:eastAsia="zh-CN" w:bidi="hi-IN"/>
              </w:rPr>
              <w:t>0, 9975</w:t>
            </w:r>
          </w:p>
        </w:tc>
        <w:tc>
          <w:tcPr>
            <w:tcW w:w="1024"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w:t>
            </w:r>
          </w:p>
        </w:tc>
        <w:tc>
          <w:tcPr>
            <w:tcW w:w="1276"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c>
          <w:tcPr>
            <w:tcW w:w="1559" w:type="dxa"/>
            <w:tcBorders>
              <w:left w:val="single" w:sz="4" w:space="0" w:color="000000"/>
              <w:bottom w:val="single" w:sz="4" w:space="0" w:color="000000"/>
              <w:right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r>
      <w:tr w:rsidR="00514B79" w:rsidRPr="00A75B0A" w:rsidTr="00514B79">
        <w:tc>
          <w:tcPr>
            <w:tcW w:w="1915" w:type="dxa"/>
            <w:tcBorders>
              <w:left w:val="single" w:sz="4" w:space="0" w:color="000000"/>
              <w:bottom w:val="single" w:sz="4" w:space="0" w:color="000000"/>
            </w:tcBorders>
            <w:shd w:val="clear" w:color="auto" w:fill="auto"/>
          </w:tcPr>
          <w:p w:rsidR="00514B79" w:rsidRPr="00A75B0A" w:rsidRDefault="00514B79" w:rsidP="00514B79">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Отработанный этанол  процесса экстракции</w:t>
            </w:r>
          </w:p>
        </w:tc>
        <w:tc>
          <w:tcPr>
            <w:tcW w:w="1362"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c>
          <w:tcPr>
            <w:tcW w:w="1251"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10</w:t>
            </w:r>
          </w:p>
        </w:tc>
        <w:tc>
          <w:tcPr>
            <w:tcW w:w="1307" w:type="dxa"/>
            <w:tcBorders>
              <w:left w:val="single" w:sz="4" w:space="0" w:color="000000"/>
              <w:bottom w:val="single" w:sz="4" w:space="0" w:color="000000"/>
            </w:tcBorders>
            <w:shd w:val="clear" w:color="auto" w:fill="auto"/>
          </w:tcPr>
          <w:p w:rsidR="00514B79" w:rsidRPr="00A75B0A" w:rsidRDefault="0098468E" w:rsidP="00F77FB8">
            <w:pPr>
              <w:widowControl w:val="0"/>
              <w:suppressLineNumbers/>
              <w:rPr>
                <w:rFonts w:ascii="Times New Roman" w:eastAsia="NSimSun" w:hAnsi="Times New Roman"/>
                <w:highlight w:val="yellow"/>
                <w:lang w:eastAsia="zh-CN" w:bidi="hi-IN"/>
              </w:rPr>
            </w:pPr>
            <w:r w:rsidRPr="00A75B0A">
              <w:rPr>
                <w:rFonts w:ascii="Times New Roman" w:eastAsia="NSimSun" w:hAnsi="Times New Roman"/>
                <w:lang w:eastAsia="zh-CN" w:bidi="hi-IN"/>
              </w:rPr>
              <w:t>10</w:t>
            </w:r>
          </w:p>
        </w:tc>
        <w:tc>
          <w:tcPr>
            <w:tcW w:w="1024"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p>
        </w:tc>
        <w:tc>
          <w:tcPr>
            <w:tcW w:w="1276"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p>
        </w:tc>
        <w:tc>
          <w:tcPr>
            <w:tcW w:w="1559" w:type="dxa"/>
            <w:tcBorders>
              <w:left w:val="single" w:sz="4" w:space="0" w:color="000000"/>
              <w:bottom w:val="single" w:sz="4" w:space="0" w:color="000000"/>
              <w:right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p>
        </w:tc>
      </w:tr>
      <w:tr w:rsidR="00514B79" w:rsidRPr="00A75B0A" w:rsidTr="00514B79">
        <w:tc>
          <w:tcPr>
            <w:tcW w:w="1915" w:type="dxa"/>
            <w:tcBorders>
              <w:left w:val="single" w:sz="4" w:space="0" w:color="000000"/>
              <w:bottom w:val="single" w:sz="4" w:space="0" w:color="000000"/>
            </w:tcBorders>
            <w:shd w:val="clear" w:color="auto" w:fill="auto"/>
          </w:tcPr>
          <w:p w:rsidR="00514B79" w:rsidRPr="00A75B0A" w:rsidRDefault="00514B79" w:rsidP="00514B79">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Отфильтрованная питательная среда</w:t>
            </w:r>
          </w:p>
        </w:tc>
        <w:tc>
          <w:tcPr>
            <w:tcW w:w="1362"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100</w:t>
            </w:r>
          </w:p>
        </w:tc>
        <w:tc>
          <w:tcPr>
            <w:tcW w:w="1251"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2 945,16</w:t>
            </w:r>
          </w:p>
        </w:tc>
        <w:tc>
          <w:tcPr>
            <w:tcW w:w="1307" w:type="dxa"/>
            <w:tcBorders>
              <w:left w:val="single" w:sz="4" w:space="0" w:color="000000"/>
              <w:bottom w:val="single" w:sz="4" w:space="0" w:color="000000"/>
            </w:tcBorders>
            <w:shd w:val="clear" w:color="auto" w:fill="auto"/>
          </w:tcPr>
          <w:p w:rsidR="00514B79" w:rsidRPr="00A75B0A" w:rsidRDefault="0098468E"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2 945,16</w:t>
            </w:r>
          </w:p>
        </w:tc>
        <w:tc>
          <w:tcPr>
            <w:tcW w:w="1024"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0,018</w:t>
            </w:r>
          </w:p>
        </w:tc>
        <w:tc>
          <w:tcPr>
            <w:tcW w:w="1276" w:type="dxa"/>
            <w:tcBorders>
              <w:left w:val="single" w:sz="4" w:space="0" w:color="000000"/>
              <w:bottom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c>
          <w:tcPr>
            <w:tcW w:w="1559" w:type="dxa"/>
            <w:tcBorders>
              <w:left w:val="single" w:sz="4" w:space="0" w:color="000000"/>
              <w:bottom w:val="single" w:sz="4" w:space="0" w:color="000000"/>
              <w:right w:val="single" w:sz="4" w:space="0" w:color="000000"/>
            </w:tcBorders>
            <w:shd w:val="clear" w:color="auto" w:fill="auto"/>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w:t>
            </w:r>
          </w:p>
        </w:tc>
      </w:tr>
    </w:tbl>
    <w:p w:rsidR="00C25610" w:rsidRPr="00A75B0A" w:rsidRDefault="00C25610" w:rsidP="00D75FBA">
      <w:pPr>
        <w:jc w:val="both"/>
        <w:rPr>
          <w:rFonts w:ascii="Times New Roman" w:hAnsi="Times New Roman"/>
          <w:sz w:val="28"/>
          <w:szCs w:val="28"/>
        </w:rPr>
      </w:pPr>
    </w:p>
    <w:p w:rsidR="00C25610" w:rsidRPr="00A75B0A" w:rsidRDefault="00C25610" w:rsidP="00A40326">
      <w:pPr>
        <w:spacing w:line="216" w:lineRule="auto"/>
        <w:jc w:val="both"/>
        <w:rPr>
          <w:rFonts w:ascii="Times New Roman" w:hAnsi="Times New Roman"/>
        </w:rPr>
      </w:pPr>
      <w:r w:rsidRPr="00A75B0A">
        <w:rPr>
          <w:rFonts w:ascii="Times New Roman" w:hAnsi="Times New Roman"/>
        </w:rPr>
        <w:lastRenderedPageBreak/>
        <w:t xml:space="preserve">Таблица </w:t>
      </w:r>
      <w:r w:rsidR="00E44B44" w:rsidRPr="00A75B0A">
        <w:rPr>
          <w:rFonts w:ascii="Times New Roman" w:hAnsi="Times New Roman"/>
        </w:rPr>
        <w:t>В</w:t>
      </w:r>
      <w:r w:rsidR="00C61E78" w:rsidRPr="00A75B0A">
        <w:rPr>
          <w:rFonts w:ascii="Times New Roman" w:hAnsi="Times New Roman"/>
        </w:rPr>
        <w:t>.</w:t>
      </w:r>
      <w:r w:rsidRPr="00A75B0A">
        <w:rPr>
          <w:rFonts w:ascii="Times New Roman" w:hAnsi="Times New Roman"/>
        </w:rPr>
        <w:t xml:space="preserve">8 – Материальный баланс </w:t>
      </w:r>
    </w:p>
    <w:p w:rsidR="00C25610" w:rsidRPr="00A75B0A" w:rsidRDefault="00C25610" w:rsidP="00A40326">
      <w:pPr>
        <w:spacing w:line="216" w:lineRule="auto"/>
        <w:jc w:val="both"/>
        <w:rPr>
          <w:rFonts w:ascii="Times New Roman" w:hAnsi="Times New Roman"/>
        </w:rPr>
      </w:pPr>
    </w:p>
    <w:tbl>
      <w:tblPr>
        <w:tblW w:w="9694" w:type="dxa"/>
        <w:tblLayout w:type="fixed"/>
        <w:tblCellMar>
          <w:top w:w="55" w:type="dxa"/>
          <w:left w:w="55" w:type="dxa"/>
          <w:bottom w:w="55" w:type="dxa"/>
          <w:right w:w="55" w:type="dxa"/>
        </w:tblCellMar>
        <w:tblLook w:val="0000" w:firstRow="0" w:lastRow="0" w:firstColumn="0" w:lastColumn="0" w:noHBand="0" w:noVBand="0"/>
      </w:tblPr>
      <w:tblGrid>
        <w:gridCol w:w="3316"/>
        <w:gridCol w:w="1417"/>
        <w:gridCol w:w="3544"/>
        <w:gridCol w:w="1417"/>
      </w:tblGrid>
      <w:tr w:rsidR="00347E4C" w:rsidRPr="00A75B0A" w:rsidTr="00B417F4">
        <w:tc>
          <w:tcPr>
            <w:tcW w:w="4733" w:type="dxa"/>
            <w:gridSpan w:val="2"/>
            <w:tcBorders>
              <w:top w:val="single" w:sz="4" w:space="0" w:color="000000"/>
              <w:left w:val="single" w:sz="4" w:space="0" w:color="000000"/>
              <w:bottom w:val="single" w:sz="4" w:space="0" w:color="000000"/>
            </w:tcBorders>
            <w:shd w:val="clear" w:color="auto" w:fill="auto"/>
          </w:tcPr>
          <w:p w:rsidR="00347E4C" w:rsidRPr="00A75B0A" w:rsidRDefault="00347E4C" w:rsidP="00347E4C">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Израсходовано</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Pr>
          <w:p w:rsidR="00347E4C" w:rsidRPr="00A75B0A" w:rsidRDefault="00347E4C" w:rsidP="00347E4C">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Получено</w:t>
            </w:r>
          </w:p>
        </w:tc>
      </w:tr>
      <w:tr w:rsidR="00347E4C" w:rsidRPr="00A75B0A" w:rsidTr="00B417F4">
        <w:tc>
          <w:tcPr>
            <w:tcW w:w="3316" w:type="dxa"/>
            <w:tcBorders>
              <w:left w:val="single" w:sz="4" w:space="0" w:color="000000"/>
              <w:bottom w:val="single" w:sz="4" w:space="0" w:color="000000"/>
            </w:tcBorders>
            <w:shd w:val="clear" w:color="auto" w:fill="auto"/>
          </w:tcPr>
          <w:p w:rsidR="00347E4C" w:rsidRPr="00A75B0A" w:rsidRDefault="00347E4C" w:rsidP="00AD6CB4">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Наименования сырья,</w:t>
            </w:r>
          </w:p>
          <w:p w:rsidR="00347E4C" w:rsidRPr="00A75B0A" w:rsidRDefault="00347E4C" w:rsidP="00AD6CB4">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полупродуктов</w:t>
            </w:r>
          </w:p>
        </w:tc>
        <w:tc>
          <w:tcPr>
            <w:tcW w:w="1417" w:type="dxa"/>
            <w:tcBorders>
              <w:left w:val="single" w:sz="4" w:space="0" w:color="000000"/>
              <w:bottom w:val="single" w:sz="4" w:space="0" w:color="000000"/>
            </w:tcBorders>
            <w:shd w:val="clear" w:color="auto" w:fill="auto"/>
          </w:tcPr>
          <w:p w:rsidR="00B417F4" w:rsidRPr="00A75B0A" w:rsidRDefault="00D96FF0" w:rsidP="00347E4C">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 xml:space="preserve">Количество, </w:t>
            </w:r>
          </w:p>
          <w:p w:rsidR="00347E4C" w:rsidRPr="00A75B0A" w:rsidRDefault="00D96FF0" w:rsidP="00347E4C">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кг</w:t>
            </w:r>
          </w:p>
        </w:tc>
        <w:tc>
          <w:tcPr>
            <w:tcW w:w="3544" w:type="dxa"/>
            <w:tcBorders>
              <w:left w:val="single" w:sz="4" w:space="0" w:color="000000"/>
              <w:bottom w:val="single" w:sz="4" w:space="0" w:color="000000"/>
            </w:tcBorders>
            <w:shd w:val="clear" w:color="auto" w:fill="auto"/>
          </w:tcPr>
          <w:p w:rsidR="00347E4C" w:rsidRPr="00A75B0A" w:rsidRDefault="00347E4C" w:rsidP="00AD6CB4">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Наименование конечного продукта, отходов и потерь</w:t>
            </w:r>
          </w:p>
        </w:tc>
        <w:tc>
          <w:tcPr>
            <w:tcW w:w="1417" w:type="dxa"/>
            <w:tcBorders>
              <w:left w:val="single" w:sz="4" w:space="0" w:color="000000"/>
              <w:bottom w:val="single" w:sz="4" w:space="0" w:color="000000"/>
              <w:right w:val="single" w:sz="4" w:space="0" w:color="000000"/>
            </w:tcBorders>
            <w:shd w:val="clear" w:color="auto" w:fill="auto"/>
          </w:tcPr>
          <w:p w:rsidR="00B417F4" w:rsidRPr="00A75B0A" w:rsidRDefault="00B417F4" w:rsidP="00B417F4">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 xml:space="preserve">Количество, </w:t>
            </w:r>
          </w:p>
          <w:p w:rsidR="00347E4C" w:rsidRPr="00A75B0A" w:rsidRDefault="00B417F4" w:rsidP="00B417F4">
            <w:pPr>
              <w:widowControl w:val="0"/>
              <w:suppressLineNumbers/>
              <w:jc w:val="center"/>
              <w:rPr>
                <w:rFonts w:ascii="Times New Roman" w:eastAsia="NSimSun" w:hAnsi="Times New Roman"/>
                <w:lang w:eastAsia="zh-CN" w:bidi="hi-IN"/>
              </w:rPr>
            </w:pPr>
            <w:r w:rsidRPr="00A75B0A">
              <w:rPr>
                <w:rFonts w:ascii="Times New Roman" w:eastAsia="NSimSun" w:hAnsi="Times New Roman"/>
                <w:lang w:eastAsia="zh-CN" w:bidi="hi-IN"/>
              </w:rPr>
              <w:t>кг</w:t>
            </w:r>
          </w:p>
        </w:tc>
      </w:tr>
      <w:tr w:rsidR="00347E4C" w:rsidRPr="00A75B0A" w:rsidTr="00B417F4">
        <w:tc>
          <w:tcPr>
            <w:tcW w:w="3316" w:type="dxa"/>
            <w:tcBorders>
              <w:left w:val="single" w:sz="4" w:space="0" w:color="000000"/>
              <w:bottom w:val="single" w:sz="4" w:space="0" w:color="000000"/>
            </w:tcBorders>
            <w:shd w:val="clear" w:color="auto" w:fill="auto"/>
          </w:tcPr>
          <w:p w:rsidR="00347E4C" w:rsidRPr="00A75B0A" w:rsidRDefault="00347E4C" w:rsidP="00347E4C">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Гидрокарбонат натрия</w:t>
            </w:r>
          </w:p>
        </w:tc>
        <w:tc>
          <w:tcPr>
            <w:tcW w:w="1417" w:type="dxa"/>
            <w:tcBorders>
              <w:left w:val="single" w:sz="4" w:space="0" w:color="000000"/>
              <w:bottom w:val="single" w:sz="4" w:space="0" w:color="000000"/>
            </w:tcBorders>
            <w:shd w:val="clear" w:color="auto" w:fill="auto"/>
          </w:tcPr>
          <w:p w:rsidR="00347E4C" w:rsidRPr="00A75B0A" w:rsidRDefault="00347E4C"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48</w:t>
            </w:r>
          </w:p>
        </w:tc>
        <w:tc>
          <w:tcPr>
            <w:tcW w:w="3544" w:type="dxa"/>
            <w:tcBorders>
              <w:left w:val="single" w:sz="4" w:space="0" w:color="000000"/>
              <w:bottom w:val="single" w:sz="4" w:space="0" w:color="000000"/>
            </w:tcBorders>
            <w:shd w:val="clear" w:color="auto" w:fill="auto"/>
          </w:tcPr>
          <w:p w:rsidR="00347E4C" w:rsidRPr="00A75B0A" w:rsidRDefault="00347E4C" w:rsidP="00347E4C">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 xml:space="preserve">Этанол </w:t>
            </w:r>
          </w:p>
        </w:tc>
        <w:tc>
          <w:tcPr>
            <w:tcW w:w="1417" w:type="dxa"/>
            <w:tcBorders>
              <w:left w:val="single" w:sz="4" w:space="0" w:color="000000"/>
              <w:bottom w:val="single" w:sz="4" w:space="0" w:color="000000"/>
              <w:right w:val="single" w:sz="4" w:space="0" w:color="000000"/>
            </w:tcBorders>
            <w:shd w:val="clear" w:color="auto" w:fill="auto"/>
          </w:tcPr>
          <w:p w:rsidR="00347E4C" w:rsidRPr="00A75B0A" w:rsidRDefault="00347E4C"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10</w:t>
            </w:r>
          </w:p>
        </w:tc>
      </w:tr>
      <w:tr w:rsidR="00347E4C" w:rsidRPr="00A75B0A" w:rsidTr="00B417F4">
        <w:tc>
          <w:tcPr>
            <w:tcW w:w="3316" w:type="dxa"/>
            <w:tcBorders>
              <w:left w:val="single" w:sz="4" w:space="0" w:color="000000"/>
              <w:bottom w:val="single" w:sz="4" w:space="0" w:color="000000"/>
            </w:tcBorders>
            <w:shd w:val="clear" w:color="auto" w:fill="auto"/>
          </w:tcPr>
          <w:p w:rsidR="00347E4C" w:rsidRPr="00A75B0A" w:rsidRDefault="00347E4C" w:rsidP="00347E4C">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Азотнокислый калий</w:t>
            </w:r>
          </w:p>
        </w:tc>
        <w:tc>
          <w:tcPr>
            <w:tcW w:w="1417" w:type="dxa"/>
            <w:tcBorders>
              <w:left w:val="single" w:sz="4" w:space="0" w:color="000000"/>
              <w:bottom w:val="single" w:sz="4" w:space="0" w:color="000000"/>
            </w:tcBorders>
            <w:shd w:val="clear" w:color="auto" w:fill="auto"/>
          </w:tcPr>
          <w:p w:rsidR="00347E4C" w:rsidRPr="00A75B0A" w:rsidRDefault="00347E4C"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6</w:t>
            </w:r>
          </w:p>
        </w:tc>
        <w:tc>
          <w:tcPr>
            <w:tcW w:w="3544" w:type="dxa"/>
            <w:tcBorders>
              <w:left w:val="single" w:sz="4" w:space="0" w:color="000000"/>
              <w:bottom w:val="single" w:sz="4" w:space="0" w:color="000000"/>
            </w:tcBorders>
            <w:shd w:val="clear" w:color="auto" w:fill="auto"/>
          </w:tcPr>
          <w:p w:rsidR="00347E4C" w:rsidRPr="00A75B0A" w:rsidRDefault="00347E4C" w:rsidP="00347E4C">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Остаточная биомасса после экстракции</w:t>
            </w:r>
          </w:p>
        </w:tc>
        <w:tc>
          <w:tcPr>
            <w:tcW w:w="1417" w:type="dxa"/>
            <w:tcBorders>
              <w:left w:val="single" w:sz="4" w:space="0" w:color="000000"/>
              <w:bottom w:val="single" w:sz="4" w:space="0" w:color="000000"/>
              <w:right w:val="single" w:sz="4" w:space="0" w:color="000000"/>
            </w:tcBorders>
            <w:shd w:val="clear" w:color="auto" w:fill="FFFFFF" w:themeFill="background1"/>
          </w:tcPr>
          <w:p w:rsidR="00347E4C" w:rsidRPr="00A75B0A" w:rsidRDefault="00347E4C" w:rsidP="00F77FB8">
            <w:pPr>
              <w:widowControl w:val="0"/>
              <w:rPr>
                <w:rFonts w:ascii="Times New Roman" w:eastAsia="NSimSun" w:hAnsi="Times New Roman"/>
                <w:lang w:eastAsia="zh-CN" w:bidi="hi-IN"/>
              </w:rPr>
            </w:pPr>
            <w:r w:rsidRPr="00A75B0A">
              <w:rPr>
                <w:rFonts w:ascii="Times New Roman" w:eastAsia="NSimSun" w:hAnsi="Times New Roman"/>
                <w:lang w:eastAsia="zh-CN" w:bidi="hi-IN"/>
              </w:rPr>
              <w:t>0,9975</w:t>
            </w:r>
          </w:p>
        </w:tc>
      </w:tr>
      <w:tr w:rsidR="00347E4C" w:rsidRPr="00A75B0A" w:rsidTr="00B417F4">
        <w:tc>
          <w:tcPr>
            <w:tcW w:w="3316" w:type="dxa"/>
            <w:tcBorders>
              <w:left w:val="single" w:sz="4" w:space="0" w:color="000000"/>
              <w:bottom w:val="single" w:sz="4" w:space="0" w:color="000000"/>
            </w:tcBorders>
            <w:shd w:val="clear" w:color="auto" w:fill="auto"/>
          </w:tcPr>
          <w:p w:rsidR="00347E4C" w:rsidRPr="00A75B0A" w:rsidRDefault="00347E4C" w:rsidP="00347E4C">
            <w:pPr>
              <w:widowControl w:val="0"/>
              <w:suppressLineNumbers/>
              <w:rPr>
                <w:rFonts w:ascii="Times New Roman" w:eastAsia="NSimSun" w:hAnsi="Times New Roman"/>
                <w:lang w:eastAsia="zh-CN" w:bidi="hi-IN"/>
              </w:rPr>
            </w:pPr>
            <w:proofErr w:type="spellStart"/>
            <w:r w:rsidRPr="00A75B0A">
              <w:rPr>
                <w:rFonts w:ascii="Times New Roman" w:eastAsia="NSimSun" w:hAnsi="Times New Roman"/>
                <w:lang w:eastAsia="zh-CN" w:bidi="hi-IN"/>
              </w:rPr>
              <w:t>Диаммоний</w:t>
            </w:r>
            <w:proofErr w:type="spellEnd"/>
            <w:r w:rsidRPr="00A75B0A">
              <w:rPr>
                <w:rFonts w:ascii="Times New Roman" w:eastAsia="NSimSun" w:hAnsi="Times New Roman"/>
                <w:lang w:eastAsia="zh-CN" w:bidi="hi-IN"/>
              </w:rPr>
              <w:t xml:space="preserve"> фосфат</w:t>
            </w:r>
          </w:p>
        </w:tc>
        <w:tc>
          <w:tcPr>
            <w:tcW w:w="1417" w:type="dxa"/>
            <w:tcBorders>
              <w:left w:val="single" w:sz="4" w:space="0" w:color="000000"/>
              <w:bottom w:val="single" w:sz="4" w:space="0" w:color="000000"/>
            </w:tcBorders>
            <w:shd w:val="clear" w:color="auto" w:fill="auto"/>
          </w:tcPr>
          <w:p w:rsidR="00347E4C" w:rsidRPr="00A75B0A" w:rsidRDefault="00347E4C"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0,36</w:t>
            </w:r>
          </w:p>
        </w:tc>
        <w:tc>
          <w:tcPr>
            <w:tcW w:w="3544" w:type="dxa"/>
            <w:vMerge w:val="restart"/>
            <w:tcBorders>
              <w:left w:val="single" w:sz="4" w:space="0" w:color="000000"/>
              <w:bottom w:val="single" w:sz="4" w:space="0" w:color="000000"/>
            </w:tcBorders>
            <w:shd w:val="clear" w:color="auto" w:fill="auto"/>
          </w:tcPr>
          <w:p w:rsidR="00347E4C" w:rsidRPr="00A75B0A" w:rsidRDefault="00347E4C" w:rsidP="00347E4C">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Отфильтрованная питательная среда</w:t>
            </w:r>
          </w:p>
        </w:tc>
        <w:tc>
          <w:tcPr>
            <w:tcW w:w="1417" w:type="dxa"/>
            <w:vMerge w:val="restart"/>
            <w:tcBorders>
              <w:left w:val="single" w:sz="4" w:space="0" w:color="000000"/>
              <w:bottom w:val="single" w:sz="4" w:space="0" w:color="000000"/>
              <w:right w:val="single" w:sz="4" w:space="0" w:color="000000"/>
            </w:tcBorders>
            <w:shd w:val="clear" w:color="auto" w:fill="auto"/>
          </w:tcPr>
          <w:p w:rsidR="00347E4C" w:rsidRPr="00A75B0A" w:rsidRDefault="00347E4C"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2 945,16</w:t>
            </w:r>
          </w:p>
        </w:tc>
      </w:tr>
      <w:tr w:rsidR="00347E4C" w:rsidRPr="00A75B0A" w:rsidTr="00B417F4">
        <w:tc>
          <w:tcPr>
            <w:tcW w:w="3316" w:type="dxa"/>
            <w:tcBorders>
              <w:left w:val="single" w:sz="4" w:space="0" w:color="000000"/>
              <w:bottom w:val="single" w:sz="4" w:space="0" w:color="000000"/>
            </w:tcBorders>
            <w:shd w:val="clear" w:color="auto" w:fill="auto"/>
          </w:tcPr>
          <w:p w:rsidR="00347E4C" w:rsidRPr="00A75B0A" w:rsidRDefault="00347E4C" w:rsidP="00AD6CB4">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Мочевина (карбамид)</w:t>
            </w:r>
          </w:p>
        </w:tc>
        <w:tc>
          <w:tcPr>
            <w:tcW w:w="1417" w:type="dxa"/>
            <w:tcBorders>
              <w:left w:val="single" w:sz="4" w:space="0" w:color="000000"/>
              <w:bottom w:val="single" w:sz="4" w:space="0" w:color="000000"/>
            </w:tcBorders>
            <w:shd w:val="clear" w:color="auto" w:fill="auto"/>
          </w:tcPr>
          <w:p w:rsidR="00347E4C" w:rsidRPr="00A75B0A" w:rsidRDefault="00347E4C"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0,06</w:t>
            </w:r>
          </w:p>
        </w:tc>
        <w:tc>
          <w:tcPr>
            <w:tcW w:w="3544" w:type="dxa"/>
            <w:vMerge/>
            <w:tcBorders>
              <w:left w:val="single" w:sz="4" w:space="0" w:color="000000"/>
              <w:bottom w:val="single" w:sz="4" w:space="0" w:color="000000"/>
            </w:tcBorders>
            <w:shd w:val="clear" w:color="auto" w:fill="auto"/>
          </w:tcPr>
          <w:p w:rsidR="00347E4C" w:rsidRPr="00A75B0A" w:rsidRDefault="00347E4C" w:rsidP="00347E4C">
            <w:pPr>
              <w:widowControl w:val="0"/>
              <w:suppressLineNumbers/>
              <w:rPr>
                <w:rFonts w:ascii="Times New Roman" w:eastAsia="NSimSun" w:hAnsi="Times New Roman"/>
                <w:lang w:eastAsia="zh-CN" w:bidi="hi-IN"/>
              </w:rPr>
            </w:pPr>
          </w:p>
        </w:tc>
        <w:tc>
          <w:tcPr>
            <w:tcW w:w="1417" w:type="dxa"/>
            <w:vMerge/>
            <w:tcBorders>
              <w:left w:val="single" w:sz="4" w:space="0" w:color="000000"/>
              <w:bottom w:val="single" w:sz="4" w:space="0" w:color="000000"/>
              <w:right w:val="single" w:sz="4" w:space="0" w:color="000000"/>
            </w:tcBorders>
            <w:shd w:val="clear" w:color="auto" w:fill="auto"/>
          </w:tcPr>
          <w:p w:rsidR="00347E4C" w:rsidRPr="00A75B0A" w:rsidRDefault="00347E4C" w:rsidP="00F77FB8">
            <w:pPr>
              <w:widowControl w:val="0"/>
              <w:suppressLineNumbers/>
              <w:rPr>
                <w:rFonts w:ascii="Times New Roman" w:eastAsia="NSimSun" w:hAnsi="Times New Roman"/>
                <w:lang w:eastAsia="zh-CN" w:bidi="hi-IN"/>
              </w:rPr>
            </w:pPr>
          </w:p>
        </w:tc>
      </w:tr>
      <w:tr w:rsidR="00347E4C" w:rsidRPr="00A75B0A" w:rsidTr="00FD064B">
        <w:tc>
          <w:tcPr>
            <w:tcW w:w="3316" w:type="dxa"/>
            <w:tcBorders>
              <w:left w:val="single" w:sz="4" w:space="0" w:color="000000"/>
              <w:bottom w:val="single" w:sz="4" w:space="0" w:color="000000"/>
            </w:tcBorders>
            <w:shd w:val="clear" w:color="auto" w:fill="auto"/>
          </w:tcPr>
          <w:p w:rsidR="00347E4C" w:rsidRPr="00A75B0A" w:rsidRDefault="00347E4C" w:rsidP="00347E4C">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Na</w:t>
            </w:r>
            <w:r w:rsidRPr="00A75B0A">
              <w:rPr>
                <w:rFonts w:ascii="Times New Roman" w:eastAsia="NSimSun" w:hAnsi="Times New Roman"/>
                <w:vertAlign w:val="subscript"/>
                <w:lang w:val="en-US" w:eastAsia="zh-CN" w:bidi="hi-IN"/>
              </w:rPr>
              <w:t>2</w:t>
            </w:r>
            <w:r w:rsidRPr="00A75B0A">
              <w:rPr>
                <w:rFonts w:ascii="Times New Roman" w:eastAsia="NSimSun" w:hAnsi="Times New Roman"/>
                <w:lang w:val="en-US" w:eastAsia="zh-CN" w:bidi="hi-IN"/>
              </w:rPr>
              <w:t>EDTA 54 66</w:t>
            </w:r>
          </w:p>
        </w:tc>
        <w:tc>
          <w:tcPr>
            <w:tcW w:w="1417" w:type="dxa"/>
            <w:tcBorders>
              <w:left w:val="single" w:sz="4" w:space="0" w:color="000000"/>
              <w:bottom w:val="single" w:sz="4" w:space="0" w:color="000000"/>
            </w:tcBorders>
            <w:shd w:val="clear" w:color="auto" w:fill="auto"/>
          </w:tcPr>
          <w:p w:rsidR="00347E4C" w:rsidRPr="00A75B0A" w:rsidRDefault="00347E4C"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0,24</w:t>
            </w:r>
          </w:p>
        </w:tc>
        <w:tc>
          <w:tcPr>
            <w:tcW w:w="3544" w:type="dxa"/>
            <w:tcBorders>
              <w:left w:val="single" w:sz="4" w:space="0" w:color="000000"/>
              <w:bottom w:val="single" w:sz="4" w:space="0" w:color="000000"/>
            </w:tcBorders>
            <w:shd w:val="clear" w:color="auto" w:fill="auto"/>
          </w:tcPr>
          <w:p w:rsidR="00347E4C" w:rsidRPr="00A75B0A" w:rsidRDefault="00347E4C" w:rsidP="00347E4C">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Липидная фракция</w:t>
            </w:r>
          </w:p>
        </w:tc>
        <w:tc>
          <w:tcPr>
            <w:tcW w:w="1417" w:type="dxa"/>
            <w:tcBorders>
              <w:left w:val="single" w:sz="4" w:space="0" w:color="000000"/>
              <w:bottom w:val="single" w:sz="4" w:space="0" w:color="000000"/>
              <w:right w:val="single" w:sz="4" w:space="0" w:color="000000"/>
            </w:tcBorders>
            <w:shd w:val="clear" w:color="auto" w:fill="auto"/>
          </w:tcPr>
          <w:p w:rsidR="00347E4C" w:rsidRPr="00A75B0A" w:rsidRDefault="00347E4C"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0,0525</w:t>
            </w:r>
          </w:p>
        </w:tc>
      </w:tr>
      <w:tr w:rsidR="00347E4C" w:rsidRPr="00A75B0A" w:rsidTr="00FD064B">
        <w:tc>
          <w:tcPr>
            <w:tcW w:w="3316" w:type="dxa"/>
            <w:tcBorders>
              <w:top w:val="single" w:sz="4" w:space="0" w:color="000000"/>
              <w:left w:val="single" w:sz="4" w:space="0" w:color="000000"/>
              <w:bottom w:val="single" w:sz="4" w:space="0" w:color="auto"/>
            </w:tcBorders>
            <w:shd w:val="clear" w:color="auto" w:fill="auto"/>
          </w:tcPr>
          <w:p w:rsidR="00347E4C" w:rsidRPr="00A75B0A" w:rsidRDefault="00347E4C" w:rsidP="00347E4C">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Гидрокарбонатная вода</w:t>
            </w:r>
          </w:p>
        </w:tc>
        <w:tc>
          <w:tcPr>
            <w:tcW w:w="1417" w:type="dxa"/>
            <w:tcBorders>
              <w:top w:val="single" w:sz="4" w:space="0" w:color="000000"/>
              <w:left w:val="single" w:sz="4" w:space="0" w:color="000000"/>
              <w:bottom w:val="single" w:sz="4" w:space="0" w:color="auto"/>
            </w:tcBorders>
            <w:shd w:val="clear" w:color="auto" w:fill="auto"/>
          </w:tcPr>
          <w:p w:rsidR="00347E4C" w:rsidRPr="00A75B0A" w:rsidRDefault="00347E4C" w:rsidP="00F77FB8">
            <w:pPr>
              <w:widowControl w:val="0"/>
              <w:suppressLineNumbers/>
              <w:rPr>
                <w:rFonts w:ascii="Times New Roman" w:eastAsia="NSimSun" w:hAnsi="Times New Roman"/>
                <w:lang w:eastAsia="zh-CN" w:bidi="hi-IN"/>
              </w:rPr>
            </w:pPr>
            <w:r w:rsidRPr="00A75B0A">
              <w:rPr>
                <w:rFonts w:ascii="Times New Roman" w:eastAsia="NSimSun" w:hAnsi="Times New Roman"/>
                <w:lang w:val="en-US" w:eastAsia="zh-CN" w:bidi="hi-IN"/>
              </w:rPr>
              <w:t>2 945,16</w:t>
            </w:r>
          </w:p>
        </w:tc>
        <w:tc>
          <w:tcPr>
            <w:tcW w:w="3544" w:type="dxa"/>
            <w:tcBorders>
              <w:top w:val="single" w:sz="4" w:space="0" w:color="000000"/>
              <w:left w:val="single" w:sz="4" w:space="0" w:color="000000"/>
              <w:bottom w:val="single" w:sz="4" w:space="0" w:color="auto"/>
            </w:tcBorders>
            <w:shd w:val="clear" w:color="auto" w:fill="auto"/>
          </w:tcPr>
          <w:p w:rsidR="00347E4C" w:rsidRPr="00A75B0A" w:rsidRDefault="00347E4C" w:rsidP="00347E4C">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Потери</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347E4C" w:rsidRPr="00A75B0A" w:rsidRDefault="00347E4C"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54,66</w:t>
            </w:r>
          </w:p>
        </w:tc>
      </w:tr>
      <w:tr w:rsidR="00C61E78" w:rsidRPr="00A75B0A" w:rsidTr="00FD064B">
        <w:tc>
          <w:tcPr>
            <w:tcW w:w="3316" w:type="dxa"/>
            <w:tcBorders>
              <w:top w:val="single" w:sz="4" w:space="0" w:color="000000"/>
              <w:left w:val="single" w:sz="4" w:space="0" w:color="000000"/>
              <w:bottom w:val="single" w:sz="4" w:space="0" w:color="auto"/>
            </w:tcBorders>
            <w:shd w:val="clear" w:color="auto" w:fill="auto"/>
          </w:tcPr>
          <w:p w:rsidR="00C61E78" w:rsidRPr="00A75B0A" w:rsidRDefault="00C61E78" w:rsidP="005F6BDD">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 xml:space="preserve">Биомасса </w:t>
            </w:r>
            <w:proofErr w:type="spellStart"/>
            <w:r w:rsidRPr="00A75B0A">
              <w:rPr>
                <w:rFonts w:ascii="Times New Roman" w:eastAsia="NSimSun" w:hAnsi="Times New Roman"/>
                <w:i/>
                <w:lang w:eastAsia="zh-CN" w:bidi="hi-IN"/>
              </w:rPr>
              <w:t>Спирулины</w:t>
            </w:r>
            <w:proofErr w:type="spellEnd"/>
            <w:r w:rsidRPr="00A75B0A">
              <w:rPr>
                <w:rFonts w:ascii="Times New Roman" w:eastAsia="NSimSun" w:hAnsi="Times New Roman"/>
                <w:lang w:eastAsia="zh-CN" w:bidi="hi-IN"/>
              </w:rPr>
              <w:t xml:space="preserve"> для экстракции органическим растворителем</w:t>
            </w:r>
          </w:p>
        </w:tc>
        <w:tc>
          <w:tcPr>
            <w:tcW w:w="1417" w:type="dxa"/>
            <w:tcBorders>
              <w:top w:val="single" w:sz="4" w:space="0" w:color="000000"/>
              <w:left w:val="single" w:sz="4" w:space="0" w:color="000000"/>
              <w:bottom w:val="single" w:sz="4" w:space="0" w:color="auto"/>
            </w:tcBorders>
            <w:shd w:val="clear" w:color="auto" w:fill="auto"/>
          </w:tcPr>
          <w:p w:rsidR="00C61E78" w:rsidRPr="00A75B0A" w:rsidRDefault="00C61E78"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1,05</w:t>
            </w:r>
          </w:p>
        </w:tc>
        <w:tc>
          <w:tcPr>
            <w:tcW w:w="3544" w:type="dxa"/>
            <w:tcBorders>
              <w:top w:val="single" w:sz="4" w:space="0" w:color="000000"/>
              <w:left w:val="single" w:sz="4" w:space="0" w:color="000000"/>
              <w:bottom w:val="single" w:sz="4" w:space="0" w:color="auto"/>
            </w:tcBorders>
            <w:shd w:val="clear" w:color="auto" w:fill="auto"/>
          </w:tcPr>
          <w:p w:rsidR="00C61E78" w:rsidRPr="00A75B0A" w:rsidRDefault="00C61E78" w:rsidP="00347E4C">
            <w:pPr>
              <w:widowControl w:val="0"/>
              <w:suppressLineNumbers/>
              <w:rPr>
                <w:rFonts w:ascii="Times New Roman" w:eastAsia="NSimSun" w:hAnsi="Times New Roman"/>
                <w:lang w:eastAsia="zh-CN" w:bidi="hi-IN"/>
              </w:rPr>
            </w:pP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C61E78" w:rsidRPr="00A75B0A" w:rsidRDefault="00C61E78" w:rsidP="00F77FB8">
            <w:pPr>
              <w:widowControl w:val="0"/>
              <w:suppressLineNumbers/>
              <w:rPr>
                <w:rFonts w:ascii="Times New Roman" w:eastAsia="NSimSun" w:hAnsi="Times New Roman"/>
                <w:lang w:eastAsia="zh-CN" w:bidi="hi-IN"/>
              </w:rPr>
            </w:pPr>
          </w:p>
        </w:tc>
      </w:tr>
      <w:tr w:rsidR="00C61E78" w:rsidRPr="00A75B0A" w:rsidTr="00FD064B">
        <w:tc>
          <w:tcPr>
            <w:tcW w:w="3316" w:type="dxa"/>
            <w:tcBorders>
              <w:top w:val="single" w:sz="4" w:space="0" w:color="000000"/>
              <w:left w:val="single" w:sz="4" w:space="0" w:color="000000"/>
              <w:bottom w:val="single" w:sz="4" w:space="0" w:color="auto"/>
            </w:tcBorders>
            <w:shd w:val="clear" w:color="auto" w:fill="auto"/>
          </w:tcPr>
          <w:p w:rsidR="00C61E78" w:rsidRPr="00A75B0A" w:rsidRDefault="00C61E78" w:rsidP="005F6BDD">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Этанол</w:t>
            </w:r>
          </w:p>
        </w:tc>
        <w:tc>
          <w:tcPr>
            <w:tcW w:w="1417" w:type="dxa"/>
            <w:tcBorders>
              <w:top w:val="single" w:sz="4" w:space="0" w:color="000000"/>
              <w:left w:val="single" w:sz="4" w:space="0" w:color="000000"/>
              <w:bottom w:val="single" w:sz="4" w:space="0" w:color="auto"/>
            </w:tcBorders>
            <w:shd w:val="clear" w:color="auto" w:fill="auto"/>
          </w:tcPr>
          <w:p w:rsidR="00C61E78" w:rsidRPr="00A75B0A" w:rsidRDefault="00C61E78"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10</w:t>
            </w:r>
          </w:p>
        </w:tc>
        <w:tc>
          <w:tcPr>
            <w:tcW w:w="3544" w:type="dxa"/>
            <w:tcBorders>
              <w:top w:val="single" w:sz="4" w:space="0" w:color="000000"/>
              <w:left w:val="single" w:sz="4" w:space="0" w:color="000000"/>
              <w:bottom w:val="single" w:sz="4" w:space="0" w:color="auto"/>
            </w:tcBorders>
            <w:shd w:val="clear" w:color="auto" w:fill="auto"/>
          </w:tcPr>
          <w:p w:rsidR="00C61E78" w:rsidRPr="00A75B0A" w:rsidRDefault="00C61E78" w:rsidP="00347E4C">
            <w:pPr>
              <w:widowControl w:val="0"/>
              <w:suppressLineNumbers/>
              <w:rPr>
                <w:rFonts w:ascii="Times New Roman" w:eastAsia="NSimSun" w:hAnsi="Times New Roman"/>
                <w:lang w:eastAsia="zh-CN" w:bidi="hi-IN"/>
              </w:rPr>
            </w:pP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C61E78" w:rsidRPr="00A75B0A" w:rsidRDefault="00C61E78" w:rsidP="00F77FB8">
            <w:pPr>
              <w:widowControl w:val="0"/>
              <w:suppressLineNumbers/>
              <w:rPr>
                <w:rFonts w:ascii="Times New Roman" w:eastAsia="NSimSun" w:hAnsi="Times New Roman"/>
                <w:lang w:eastAsia="zh-CN" w:bidi="hi-IN"/>
              </w:rPr>
            </w:pPr>
          </w:p>
        </w:tc>
      </w:tr>
      <w:tr w:rsidR="00C61E78" w:rsidRPr="00A75B0A" w:rsidTr="00FD064B">
        <w:tc>
          <w:tcPr>
            <w:tcW w:w="3316" w:type="dxa"/>
            <w:tcBorders>
              <w:top w:val="single" w:sz="4" w:space="0" w:color="000000"/>
              <w:left w:val="single" w:sz="4" w:space="0" w:color="000000"/>
              <w:bottom w:val="single" w:sz="4" w:space="0" w:color="auto"/>
            </w:tcBorders>
            <w:shd w:val="clear" w:color="auto" w:fill="auto"/>
          </w:tcPr>
          <w:p w:rsidR="00C61E78" w:rsidRPr="00A75B0A" w:rsidRDefault="00AD6CB4" w:rsidP="005F6BDD">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И</w:t>
            </w:r>
            <w:r w:rsidR="00C61E78" w:rsidRPr="00A75B0A">
              <w:rPr>
                <w:rFonts w:ascii="Times New Roman" w:eastAsia="NSimSun" w:hAnsi="Times New Roman"/>
                <w:lang w:eastAsia="zh-CN" w:bidi="hi-IN"/>
              </w:rPr>
              <w:t>того</w:t>
            </w:r>
          </w:p>
        </w:tc>
        <w:tc>
          <w:tcPr>
            <w:tcW w:w="1417" w:type="dxa"/>
            <w:tcBorders>
              <w:top w:val="single" w:sz="4" w:space="0" w:color="000000"/>
              <w:left w:val="single" w:sz="4" w:space="0" w:color="000000"/>
              <w:bottom w:val="single" w:sz="4" w:space="0" w:color="auto"/>
            </w:tcBorders>
            <w:shd w:val="clear" w:color="auto" w:fill="auto"/>
          </w:tcPr>
          <w:p w:rsidR="00C61E78" w:rsidRPr="00A75B0A" w:rsidRDefault="00C61E78" w:rsidP="00F77FB8">
            <w:pPr>
              <w:widowControl w:val="0"/>
              <w:suppressLineNumbers/>
              <w:rPr>
                <w:rFonts w:ascii="Times New Roman" w:eastAsia="NSimSun" w:hAnsi="Times New Roman"/>
                <w:lang w:val="en-US" w:eastAsia="zh-CN" w:bidi="hi-IN"/>
              </w:rPr>
            </w:pPr>
            <w:r w:rsidRPr="00A75B0A">
              <w:rPr>
                <w:rFonts w:ascii="Times New Roman" w:eastAsia="NSimSun" w:hAnsi="Times New Roman"/>
                <w:lang w:val="en-US" w:eastAsia="zh-CN" w:bidi="hi-IN"/>
              </w:rPr>
              <w:t>3 010,87</w:t>
            </w:r>
          </w:p>
        </w:tc>
        <w:tc>
          <w:tcPr>
            <w:tcW w:w="3544" w:type="dxa"/>
            <w:tcBorders>
              <w:top w:val="single" w:sz="4" w:space="0" w:color="000000"/>
              <w:left w:val="single" w:sz="4" w:space="0" w:color="000000"/>
              <w:bottom w:val="single" w:sz="4" w:space="0" w:color="auto"/>
            </w:tcBorders>
            <w:shd w:val="clear" w:color="auto" w:fill="auto"/>
          </w:tcPr>
          <w:p w:rsidR="00C61E78" w:rsidRPr="00A75B0A" w:rsidRDefault="00AD6CB4" w:rsidP="005F6BDD">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И</w:t>
            </w:r>
            <w:r w:rsidR="00C61E78" w:rsidRPr="00A75B0A">
              <w:rPr>
                <w:rFonts w:ascii="Times New Roman" w:eastAsia="NSimSun" w:hAnsi="Times New Roman"/>
                <w:lang w:eastAsia="zh-CN" w:bidi="hi-IN"/>
              </w:rPr>
              <w:t>того</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C61E78" w:rsidRPr="00A75B0A" w:rsidRDefault="00C61E78" w:rsidP="00F77FB8">
            <w:pPr>
              <w:widowControl w:val="0"/>
              <w:suppressLineNumbers/>
              <w:rPr>
                <w:rFonts w:ascii="Times New Roman" w:eastAsia="NSimSun" w:hAnsi="Times New Roman"/>
                <w:lang w:eastAsia="zh-CN" w:bidi="hi-IN"/>
              </w:rPr>
            </w:pPr>
            <w:r w:rsidRPr="00A75B0A">
              <w:rPr>
                <w:rFonts w:ascii="Times New Roman" w:eastAsia="NSimSun" w:hAnsi="Times New Roman"/>
                <w:lang w:eastAsia="zh-CN" w:bidi="hi-IN"/>
              </w:rPr>
              <w:t>3010,87</w:t>
            </w:r>
          </w:p>
        </w:tc>
      </w:tr>
    </w:tbl>
    <w:p w:rsidR="00F14E96" w:rsidRPr="00A75B0A" w:rsidRDefault="00F14E96" w:rsidP="00C61E78">
      <w:pPr>
        <w:spacing w:line="360" w:lineRule="auto"/>
        <w:jc w:val="both"/>
        <w:rPr>
          <w:rFonts w:ascii="Times New Roman" w:hAnsi="Times New Roman"/>
        </w:rPr>
      </w:pPr>
    </w:p>
    <w:p w:rsidR="00AD0DA9" w:rsidRPr="00A75B0A" w:rsidRDefault="00AD0DA9" w:rsidP="00D4083E">
      <w:pPr>
        <w:spacing w:line="360" w:lineRule="auto"/>
        <w:jc w:val="center"/>
        <w:rPr>
          <w:rFonts w:ascii="Times New Roman" w:hAnsi="Times New Roman"/>
          <w:b/>
        </w:rPr>
      </w:pPr>
    </w:p>
    <w:p w:rsidR="00C25610" w:rsidRPr="00A75B0A" w:rsidRDefault="00C61E78" w:rsidP="00D4083E">
      <w:pPr>
        <w:spacing w:line="360" w:lineRule="auto"/>
        <w:jc w:val="center"/>
        <w:rPr>
          <w:rFonts w:ascii="Times New Roman" w:hAnsi="Times New Roman"/>
          <w:b/>
        </w:rPr>
      </w:pPr>
      <w:r w:rsidRPr="00A75B0A">
        <w:rPr>
          <w:rFonts w:ascii="Times New Roman" w:hAnsi="Times New Roman"/>
          <w:b/>
        </w:rPr>
        <w:t>В.</w:t>
      </w:r>
      <w:r w:rsidR="00C25610" w:rsidRPr="00A75B0A">
        <w:rPr>
          <w:rFonts w:ascii="Times New Roman" w:hAnsi="Times New Roman"/>
          <w:b/>
        </w:rPr>
        <w:t xml:space="preserve">6 </w:t>
      </w:r>
      <w:r w:rsidRPr="00A75B0A">
        <w:rPr>
          <w:rFonts w:ascii="Times New Roman" w:hAnsi="Times New Roman"/>
          <w:b/>
        </w:rPr>
        <w:t>ПЕРЕРАБОТКА И ОБЕЗВРЕЖИВАНИЕ ОТХОДОВ ПРОИЗВОДСТВА</w:t>
      </w:r>
    </w:p>
    <w:p w:rsidR="003C1AD6" w:rsidRPr="00A75B0A" w:rsidRDefault="00C25610" w:rsidP="005F6BDD">
      <w:pPr>
        <w:spacing w:line="360" w:lineRule="auto"/>
        <w:ind w:firstLine="709"/>
        <w:jc w:val="both"/>
        <w:rPr>
          <w:rFonts w:ascii="Times New Roman" w:hAnsi="Times New Roman"/>
        </w:rPr>
      </w:pPr>
      <w:r w:rsidRPr="00A75B0A">
        <w:rPr>
          <w:rFonts w:ascii="Times New Roman" w:hAnsi="Times New Roman"/>
        </w:rPr>
        <w:t>Все выбросы стоки и отходы, образующиеся в процессе получения переработки биомассы</w:t>
      </w:r>
      <w:r w:rsidR="00306003" w:rsidRPr="00A75B0A">
        <w:rPr>
          <w:rFonts w:ascii="Times New Roman" w:hAnsi="Times New Roman"/>
        </w:rPr>
        <w:t xml:space="preserve"> культуры</w:t>
      </w:r>
      <w:r w:rsidR="00306003" w:rsidRPr="00A75B0A">
        <w:rPr>
          <w:rFonts w:ascii="Times New Roman" w:hAnsi="Times New Roman"/>
          <w:i/>
        </w:rPr>
        <w:t xml:space="preserve"> </w:t>
      </w:r>
      <w:proofErr w:type="spellStart"/>
      <w:r w:rsidRPr="00A75B0A">
        <w:rPr>
          <w:rFonts w:ascii="Times New Roman" w:hAnsi="Times New Roman"/>
          <w:i/>
        </w:rPr>
        <w:t>Спирулины</w:t>
      </w:r>
      <w:proofErr w:type="spellEnd"/>
      <w:r w:rsidRPr="00A75B0A">
        <w:rPr>
          <w:rFonts w:ascii="Times New Roman" w:hAnsi="Times New Roman"/>
        </w:rPr>
        <w:t xml:space="preserve"> в липиды, не опасны и могут быть легко утилизированы. Остаточный питательный раствор в смеси с биомассой, отделяющийся на стадии ТП</w:t>
      </w:r>
      <w:r w:rsidR="00306003" w:rsidRPr="00A75B0A">
        <w:rPr>
          <w:rFonts w:ascii="Times New Roman" w:hAnsi="Times New Roman"/>
        </w:rPr>
        <w:t>.</w:t>
      </w:r>
      <w:r w:rsidRPr="00A75B0A">
        <w:rPr>
          <w:rFonts w:ascii="Times New Roman" w:hAnsi="Times New Roman"/>
        </w:rPr>
        <w:t>2, фильтрации и осушки биомассы, не содержит токсичных примесей и по составу похож на талую воду</w:t>
      </w:r>
      <w:r w:rsidR="00306003" w:rsidRPr="00A75B0A">
        <w:rPr>
          <w:rFonts w:ascii="Times New Roman" w:hAnsi="Times New Roman"/>
        </w:rPr>
        <w:t>, поэтому</w:t>
      </w:r>
      <w:r w:rsidRPr="00A75B0A">
        <w:rPr>
          <w:rFonts w:ascii="Times New Roman" w:hAnsi="Times New Roman"/>
        </w:rPr>
        <w:t xml:space="preserve"> </w:t>
      </w:r>
      <w:r w:rsidR="00306003" w:rsidRPr="00A75B0A">
        <w:rPr>
          <w:rFonts w:ascii="Times New Roman" w:hAnsi="Times New Roman"/>
        </w:rPr>
        <w:t>м</w:t>
      </w:r>
      <w:r w:rsidRPr="00A75B0A">
        <w:rPr>
          <w:rFonts w:ascii="Times New Roman" w:hAnsi="Times New Roman"/>
        </w:rPr>
        <w:t>ожет быть направлен непосредственно в городскую канализацию.</w:t>
      </w:r>
    </w:p>
    <w:p w:rsidR="00C25610" w:rsidRPr="00A75B0A" w:rsidRDefault="00C25610" w:rsidP="003C1AD6">
      <w:pPr>
        <w:spacing w:line="360" w:lineRule="auto"/>
        <w:ind w:firstLine="709"/>
        <w:jc w:val="both"/>
        <w:rPr>
          <w:rFonts w:ascii="Times New Roman" w:hAnsi="Times New Roman"/>
        </w:rPr>
      </w:pPr>
      <w:r w:rsidRPr="00A75B0A">
        <w:rPr>
          <w:rFonts w:ascii="Times New Roman" w:hAnsi="Times New Roman"/>
        </w:rPr>
        <w:t xml:space="preserve">Отдельное внимание следует уделить удалению следов растворителей, оставшихся после стадии фильтрования экстракта на стадии получения липида. В лабораторных объемах количеством потерь </w:t>
      </w:r>
      <w:proofErr w:type="spellStart"/>
      <w:r w:rsidRPr="00A75B0A">
        <w:rPr>
          <w:rFonts w:ascii="Times New Roman" w:hAnsi="Times New Roman"/>
        </w:rPr>
        <w:t>экстрагента</w:t>
      </w:r>
      <w:proofErr w:type="spellEnd"/>
      <w:r w:rsidRPr="00A75B0A">
        <w:rPr>
          <w:rFonts w:ascii="Times New Roman" w:hAnsi="Times New Roman"/>
        </w:rPr>
        <w:t xml:space="preserve"> можно пренебречь, но при проведении промышленных пробегов с целью соблюдения экологических норм и достижению необходимых показателей </w:t>
      </w:r>
      <w:r w:rsidR="00306003" w:rsidRPr="00A75B0A">
        <w:rPr>
          <w:rFonts w:ascii="Times New Roman" w:hAnsi="Times New Roman"/>
        </w:rPr>
        <w:t>следует</w:t>
      </w:r>
      <w:r w:rsidRPr="00A75B0A">
        <w:rPr>
          <w:rFonts w:ascii="Times New Roman" w:hAnsi="Times New Roman"/>
        </w:rPr>
        <w:t xml:space="preserve"> предусмотреть стадию отделения </w:t>
      </w:r>
      <w:proofErr w:type="spellStart"/>
      <w:r w:rsidRPr="00A75B0A">
        <w:rPr>
          <w:rFonts w:ascii="Times New Roman" w:hAnsi="Times New Roman"/>
        </w:rPr>
        <w:t>экстрагента</w:t>
      </w:r>
      <w:proofErr w:type="spellEnd"/>
      <w:r w:rsidRPr="00A75B0A">
        <w:rPr>
          <w:rFonts w:ascii="Times New Roman" w:hAnsi="Times New Roman"/>
        </w:rPr>
        <w:t xml:space="preserve"> на аппарате центробежной сушки вслед за стадией фильтрации.</w:t>
      </w:r>
    </w:p>
    <w:p w:rsidR="003C1AD6" w:rsidRPr="00A75B0A" w:rsidRDefault="003C1AD6" w:rsidP="003C1AD6">
      <w:pPr>
        <w:spacing w:line="360" w:lineRule="auto"/>
        <w:ind w:firstLine="709"/>
        <w:jc w:val="both"/>
        <w:rPr>
          <w:rFonts w:ascii="Times New Roman" w:hAnsi="Times New Roman"/>
        </w:rPr>
      </w:pPr>
    </w:p>
    <w:p w:rsidR="003C1AD6" w:rsidRPr="00A75B0A" w:rsidRDefault="003C1AD6" w:rsidP="003C1AD6">
      <w:pPr>
        <w:spacing w:line="360" w:lineRule="auto"/>
        <w:ind w:firstLine="709"/>
        <w:jc w:val="both"/>
        <w:rPr>
          <w:rFonts w:ascii="Times New Roman" w:hAnsi="Times New Roman"/>
        </w:rPr>
      </w:pPr>
    </w:p>
    <w:p w:rsidR="00C25610" w:rsidRPr="00A75B0A" w:rsidRDefault="005F6BDD" w:rsidP="00D4083E">
      <w:pPr>
        <w:spacing w:line="360" w:lineRule="auto"/>
        <w:jc w:val="center"/>
        <w:rPr>
          <w:rFonts w:ascii="Times New Roman" w:hAnsi="Times New Roman"/>
          <w:b/>
        </w:rPr>
      </w:pPr>
      <w:r w:rsidRPr="00A75B0A">
        <w:rPr>
          <w:rFonts w:ascii="Times New Roman" w:hAnsi="Times New Roman"/>
          <w:b/>
        </w:rPr>
        <w:t>В.</w:t>
      </w:r>
      <w:r w:rsidR="00C25610" w:rsidRPr="00A75B0A">
        <w:rPr>
          <w:rFonts w:ascii="Times New Roman" w:hAnsi="Times New Roman"/>
          <w:b/>
        </w:rPr>
        <w:t xml:space="preserve">7 </w:t>
      </w:r>
      <w:r w:rsidRPr="00A75B0A">
        <w:rPr>
          <w:rFonts w:ascii="Times New Roman" w:hAnsi="Times New Roman"/>
          <w:b/>
        </w:rPr>
        <w:t>ОХРАНА ОКРУЖАЮЩЕЙ СРЕДЫ</w:t>
      </w:r>
    </w:p>
    <w:p w:rsidR="00C25610" w:rsidRPr="00A75B0A" w:rsidRDefault="00C25610" w:rsidP="005F6BDD">
      <w:pPr>
        <w:spacing w:line="360" w:lineRule="auto"/>
        <w:ind w:firstLine="709"/>
        <w:jc w:val="both"/>
        <w:rPr>
          <w:rFonts w:ascii="Times New Roman" w:hAnsi="Times New Roman"/>
        </w:rPr>
      </w:pPr>
      <w:r w:rsidRPr="00A75B0A">
        <w:rPr>
          <w:rFonts w:ascii="Times New Roman" w:hAnsi="Times New Roman"/>
        </w:rPr>
        <w:t xml:space="preserve">Процесс биотехнологической выработки биомассы и ее переработка в липиды является экологически безопасным, а, следовательно, не требует проведения дополнительных мероприятий по обезвреживанию опасных выбросов и отходов. В ходе </w:t>
      </w:r>
      <w:r w:rsidRPr="00A75B0A">
        <w:rPr>
          <w:rFonts w:ascii="Times New Roman" w:hAnsi="Times New Roman"/>
        </w:rPr>
        <w:lastRenderedPageBreak/>
        <w:t xml:space="preserve">процесса не образуется токсичных выбросов и сливов. Используемые в процессе </w:t>
      </w:r>
      <w:r w:rsidR="00C244D8" w:rsidRPr="00A75B0A">
        <w:rPr>
          <w:rFonts w:ascii="Times New Roman" w:hAnsi="Times New Roman"/>
        </w:rPr>
        <w:t xml:space="preserve">переработки </w:t>
      </w:r>
      <w:r w:rsidRPr="00A75B0A">
        <w:rPr>
          <w:rFonts w:ascii="Times New Roman" w:hAnsi="Times New Roman"/>
        </w:rPr>
        <w:t>микроводоросли отнесены к непатогенным, поэтому не существует риска биологического заражения при попадании их в окружающую среду в активном жизнеспособном виде. Следовательно, вся биомасса, незадействованная в процессе переработки</w:t>
      </w:r>
      <w:r w:rsidR="00C244D8" w:rsidRPr="00A75B0A">
        <w:rPr>
          <w:rFonts w:ascii="Times New Roman" w:hAnsi="Times New Roman"/>
        </w:rPr>
        <w:t>,</w:t>
      </w:r>
      <w:r w:rsidRPr="00A75B0A">
        <w:rPr>
          <w:rFonts w:ascii="Times New Roman" w:hAnsi="Times New Roman"/>
        </w:rPr>
        <w:t xml:space="preserve"> может быть утилизирована без предварительной термической обработки. </w:t>
      </w:r>
    </w:p>
    <w:p w:rsidR="00C25610" w:rsidRPr="00A75B0A" w:rsidRDefault="00C25610" w:rsidP="00C61E78">
      <w:pPr>
        <w:spacing w:line="360" w:lineRule="auto"/>
        <w:jc w:val="both"/>
        <w:rPr>
          <w:rFonts w:ascii="Times New Roman" w:hAnsi="Times New Roman"/>
        </w:rPr>
      </w:pPr>
    </w:p>
    <w:p w:rsidR="003C1AD6" w:rsidRPr="00A75B0A" w:rsidRDefault="003C1AD6" w:rsidP="00D4083E">
      <w:pPr>
        <w:spacing w:line="360" w:lineRule="auto"/>
        <w:jc w:val="center"/>
        <w:rPr>
          <w:rFonts w:ascii="Times New Roman" w:hAnsi="Times New Roman"/>
          <w:b/>
        </w:rPr>
      </w:pPr>
    </w:p>
    <w:p w:rsidR="00C25610" w:rsidRPr="00A75B0A" w:rsidRDefault="005F6BDD" w:rsidP="00D4083E">
      <w:pPr>
        <w:spacing w:line="360" w:lineRule="auto"/>
        <w:jc w:val="center"/>
        <w:rPr>
          <w:rFonts w:ascii="Times New Roman" w:hAnsi="Times New Roman"/>
          <w:b/>
        </w:rPr>
      </w:pPr>
      <w:r w:rsidRPr="00A75B0A">
        <w:rPr>
          <w:rFonts w:ascii="Times New Roman" w:hAnsi="Times New Roman"/>
          <w:b/>
        </w:rPr>
        <w:t>В.</w:t>
      </w:r>
      <w:r w:rsidR="00C25610" w:rsidRPr="00A75B0A">
        <w:rPr>
          <w:rFonts w:ascii="Times New Roman" w:hAnsi="Times New Roman"/>
          <w:b/>
        </w:rPr>
        <w:t xml:space="preserve">8 </w:t>
      </w:r>
      <w:r w:rsidRPr="00A75B0A">
        <w:rPr>
          <w:rFonts w:ascii="Times New Roman" w:hAnsi="Times New Roman"/>
          <w:b/>
        </w:rPr>
        <w:t>ТЕХНИКО-ЭКОНОМИЧЕСКИЕ НОРМАТИВЫ</w:t>
      </w:r>
    </w:p>
    <w:p w:rsidR="00C25610" w:rsidRPr="00A75B0A" w:rsidRDefault="00C25610" w:rsidP="005F6BDD">
      <w:pPr>
        <w:spacing w:line="360" w:lineRule="auto"/>
        <w:ind w:firstLine="709"/>
        <w:jc w:val="both"/>
        <w:rPr>
          <w:rFonts w:ascii="Times New Roman" w:hAnsi="Times New Roman"/>
        </w:rPr>
      </w:pPr>
      <w:r w:rsidRPr="00A75B0A">
        <w:rPr>
          <w:rFonts w:ascii="Times New Roman" w:hAnsi="Times New Roman"/>
        </w:rPr>
        <w:t xml:space="preserve">По результатам лабораторных исследований установлено, что теоретический выход биомассы при данных </w:t>
      </w:r>
      <w:proofErr w:type="spellStart"/>
      <w:r w:rsidRPr="00A75B0A">
        <w:rPr>
          <w:rFonts w:ascii="Times New Roman" w:hAnsi="Times New Roman"/>
        </w:rPr>
        <w:t>автротрофных</w:t>
      </w:r>
      <w:proofErr w:type="spellEnd"/>
      <w:r w:rsidRPr="00A75B0A">
        <w:rPr>
          <w:rFonts w:ascii="Times New Roman" w:hAnsi="Times New Roman"/>
        </w:rPr>
        <w:t xml:space="preserve"> условиях культивирования может достигать 0,5 г сухой биомассы на питательную среду, тогда как на практике в пилотн</w:t>
      </w:r>
      <w:r w:rsidR="00C244D8" w:rsidRPr="00A75B0A">
        <w:rPr>
          <w:rFonts w:ascii="Times New Roman" w:hAnsi="Times New Roman"/>
        </w:rPr>
        <w:t>ых</w:t>
      </w:r>
      <w:r w:rsidRPr="00A75B0A">
        <w:rPr>
          <w:rFonts w:ascii="Times New Roman" w:hAnsi="Times New Roman"/>
        </w:rPr>
        <w:t xml:space="preserve"> </w:t>
      </w:r>
      <w:proofErr w:type="spellStart"/>
      <w:r w:rsidRPr="00A75B0A">
        <w:rPr>
          <w:rFonts w:ascii="Times New Roman" w:hAnsi="Times New Roman"/>
        </w:rPr>
        <w:t>фотобиореакторах</w:t>
      </w:r>
      <w:proofErr w:type="spellEnd"/>
      <w:r w:rsidRPr="00A75B0A">
        <w:rPr>
          <w:rFonts w:ascii="Times New Roman" w:hAnsi="Times New Roman"/>
        </w:rPr>
        <w:t xml:space="preserve"> максимальный </w:t>
      </w:r>
      <w:r w:rsidR="00C244D8" w:rsidRPr="00A75B0A">
        <w:rPr>
          <w:rFonts w:ascii="Times New Roman" w:hAnsi="Times New Roman"/>
        </w:rPr>
        <w:t xml:space="preserve">данный </w:t>
      </w:r>
      <w:r w:rsidRPr="00A75B0A">
        <w:rPr>
          <w:rFonts w:ascii="Times New Roman" w:hAnsi="Times New Roman"/>
        </w:rPr>
        <w:t xml:space="preserve">показатель составил 0,35 г/л. </w:t>
      </w:r>
    </w:p>
    <w:p w:rsidR="00C25610" w:rsidRPr="00A75B0A" w:rsidRDefault="00C25610" w:rsidP="005F6BDD">
      <w:pPr>
        <w:spacing w:line="360" w:lineRule="auto"/>
        <w:ind w:firstLine="709"/>
        <w:jc w:val="both"/>
        <w:rPr>
          <w:rFonts w:ascii="Times New Roman" w:hAnsi="Times New Roman"/>
        </w:rPr>
      </w:pPr>
      <w:r w:rsidRPr="00A75B0A">
        <w:rPr>
          <w:rFonts w:ascii="Times New Roman" w:hAnsi="Times New Roman"/>
        </w:rPr>
        <w:t>Преимущество</w:t>
      </w:r>
      <w:r w:rsidR="009D2707" w:rsidRPr="00A75B0A">
        <w:rPr>
          <w:rFonts w:ascii="Times New Roman" w:hAnsi="Times New Roman"/>
        </w:rPr>
        <w:t>м</w:t>
      </w:r>
      <w:r w:rsidRPr="00A75B0A">
        <w:rPr>
          <w:rFonts w:ascii="Times New Roman" w:hAnsi="Times New Roman"/>
        </w:rPr>
        <w:t xml:space="preserve"> экономической эффективности предл</w:t>
      </w:r>
      <w:r w:rsidR="009D2707" w:rsidRPr="00A75B0A">
        <w:rPr>
          <w:rFonts w:ascii="Times New Roman" w:hAnsi="Times New Roman"/>
        </w:rPr>
        <w:t>агаемого</w:t>
      </w:r>
      <w:r w:rsidRPr="00A75B0A">
        <w:rPr>
          <w:rFonts w:ascii="Times New Roman" w:hAnsi="Times New Roman"/>
        </w:rPr>
        <w:t xml:space="preserve"> процесса производства </w:t>
      </w:r>
      <w:r w:rsidR="009D2707" w:rsidRPr="00A75B0A">
        <w:rPr>
          <w:rFonts w:ascii="Times New Roman" w:hAnsi="Times New Roman"/>
        </w:rPr>
        <w:t>является</w:t>
      </w:r>
      <w:r w:rsidRPr="00A75B0A">
        <w:rPr>
          <w:rFonts w:ascii="Times New Roman" w:hAnsi="Times New Roman"/>
        </w:rPr>
        <w:t xml:space="preserve"> значительно</w:t>
      </w:r>
      <w:r w:rsidR="009D2707" w:rsidRPr="00A75B0A">
        <w:rPr>
          <w:rFonts w:ascii="Times New Roman" w:hAnsi="Times New Roman"/>
        </w:rPr>
        <w:t>е</w:t>
      </w:r>
      <w:r w:rsidRPr="00A75B0A">
        <w:rPr>
          <w:rFonts w:ascii="Times New Roman" w:hAnsi="Times New Roman"/>
        </w:rPr>
        <w:t xml:space="preserve"> сокращени</w:t>
      </w:r>
      <w:r w:rsidR="009D2707" w:rsidRPr="00A75B0A">
        <w:rPr>
          <w:rFonts w:ascii="Times New Roman" w:hAnsi="Times New Roman"/>
        </w:rPr>
        <w:t>е</w:t>
      </w:r>
      <w:r w:rsidRPr="00A75B0A">
        <w:rPr>
          <w:rFonts w:ascii="Times New Roman" w:hAnsi="Times New Roman"/>
        </w:rPr>
        <w:t xml:space="preserve"> технол</w:t>
      </w:r>
      <w:r w:rsidR="00D25332" w:rsidRPr="00A75B0A">
        <w:rPr>
          <w:rFonts w:ascii="Times New Roman" w:hAnsi="Times New Roman"/>
        </w:rPr>
        <w:t>о</w:t>
      </w:r>
      <w:r w:rsidRPr="00A75B0A">
        <w:rPr>
          <w:rFonts w:ascii="Times New Roman" w:hAnsi="Times New Roman"/>
        </w:rPr>
        <w:t>гических затрат на сырь</w:t>
      </w:r>
      <w:r w:rsidR="00D25332" w:rsidRPr="00A75B0A">
        <w:rPr>
          <w:rFonts w:ascii="Times New Roman" w:hAnsi="Times New Roman"/>
        </w:rPr>
        <w:t>ё</w:t>
      </w:r>
      <w:r w:rsidRPr="00A75B0A">
        <w:rPr>
          <w:rFonts w:ascii="Times New Roman" w:hAnsi="Times New Roman"/>
        </w:rPr>
        <w:t xml:space="preserve"> и энерг</w:t>
      </w:r>
      <w:r w:rsidR="00D25332" w:rsidRPr="00A75B0A">
        <w:rPr>
          <w:rFonts w:ascii="Times New Roman" w:hAnsi="Times New Roman"/>
        </w:rPr>
        <w:t>ию</w:t>
      </w:r>
      <w:r w:rsidRPr="00A75B0A">
        <w:rPr>
          <w:rFonts w:ascii="Times New Roman" w:hAnsi="Times New Roman"/>
        </w:rPr>
        <w:t xml:space="preserve"> за счет использования альтернативных источников тепловой энергии и минеральных солей геотермальной воды самоизливающейся скважины гидрокарбонатной природы</w:t>
      </w:r>
      <w:r w:rsidR="00D25332" w:rsidRPr="00A75B0A">
        <w:rPr>
          <w:rFonts w:ascii="Times New Roman" w:hAnsi="Times New Roman"/>
        </w:rPr>
        <w:t>.</w:t>
      </w:r>
      <w:r w:rsidRPr="00A75B0A">
        <w:rPr>
          <w:rFonts w:ascii="Times New Roman" w:hAnsi="Times New Roman"/>
        </w:rPr>
        <w:t xml:space="preserve"> </w:t>
      </w:r>
      <w:r w:rsidR="00D25332" w:rsidRPr="00A75B0A">
        <w:rPr>
          <w:rFonts w:ascii="Times New Roman" w:hAnsi="Times New Roman"/>
        </w:rPr>
        <w:t>Ч</w:t>
      </w:r>
      <w:r w:rsidRPr="00A75B0A">
        <w:rPr>
          <w:rFonts w:ascii="Times New Roman" w:hAnsi="Times New Roman"/>
        </w:rPr>
        <w:t>то может привести к уровню рентабельности производства</w:t>
      </w:r>
      <w:r w:rsidR="00EB5298" w:rsidRPr="00A75B0A">
        <w:rPr>
          <w:rFonts w:ascii="Times New Roman" w:hAnsi="Times New Roman"/>
        </w:rPr>
        <w:t>,</w:t>
      </w:r>
      <w:r w:rsidRPr="00A75B0A">
        <w:rPr>
          <w:rFonts w:ascii="Times New Roman" w:hAnsi="Times New Roman"/>
        </w:rPr>
        <w:t xml:space="preserve"> </w:t>
      </w:r>
      <w:r w:rsidR="00EB5298" w:rsidRPr="00A75B0A">
        <w:rPr>
          <w:rFonts w:ascii="Times New Roman" w:hAnsi="Times New Roman"/>
        </w:rPr>
        <w:t xml:space="preserve">сравнимому </w:t>
      </w:r>
      <w:r w:rsidRPr="00A75B0A">
        <w:rPr>
          <w:rFonts w:ascii="Times New Roman" w:hAnsi="Times New Roman"/>
        </w:rPr>
        <w:t>со странами</w:t>
      </w:r>
      <w:r w:rsidR="00D25332" w:rsidRPr="00A75B0A">
        <w:rPr>
          <w:rFonts w:ascii="Times New Roman" w:hAnsi="Times New Roman"/>
        </w:rPr>
        <w:t>,</w:t>
      </w:r>
      <w:r w:rsidRPr="00A75B0A">
        <w:rPr>
          <w:rFonts w:ascii="Times New Roman" w:hAnsi="Times New Roman"/>
        </w:rPr>
        <w:t xml:space="preserve"> расположенными в тропических поясах. </w:t>
      </w:r>
    </w:p>
    <w:p w:rsidR="00C25610" w:rsidRPr="00A75B0A" w:rsidRDefault="00C25610" w:rsidP="005F6BDD">
      <w:pPr>
        <w:spacing w:line="360" w:lineRule="auto"/>
        <w:ind w:firstLine="709"/>
        <w:jc w:val="both"/>
        <w:rPr>
          <w:rFonts w:ascii="Times New Roman" w:hAnsi="Times New Roman"/>
        </w:rPr>
      </w:pPr>
      <w:r w:rsidRPr="00A75B0A">
        <w:rPr>
          <w:rFonts w:ascii="Times New Roman" w:hAnsi="Times New Roman"/>
        </w:rPr>
        <w:t>Липидн</w:t>
      </w:r>
      <w:r w:rsidR="009D2707" w:rsidRPr="00A75B0A">
        <w:rPr>
          <w:rFonts w:ascii="Times New Roman" w:hAnsi="Times New Roman"/>
        </w:rPr>
        <w:t>ая</w:t>
      </w:r>
      <w:r w:rsidRPr="00A75B0A">
        <w:rPr>
          <w:rFonts w:ascii="Times New Roman" w:hAnsi="Times New Roman"/>
        </w:rPr>
        <w:t xml:space="preserve"> фракци</w:t>
      </w:r>
      <w:r w:rsidR="009D2707" w:rsidRPr="00A75B0A">
        <w:rPr>
          <w:rFonts w:ascii="Times New Roman" w:hAnsi="Times New Roman"/>
        </w:rPr>
        <w:t>я</w:t>
      </w:r>
      <w:r w:rsidRPr="00A75B0A">
        <w:rPr>
          <w:rFonts w:ascii="Times New Roman" w:hAnsi="Times New Roman"/>
        </w:rPr>
        <w:t xml:space="preserve"> составляет 5,4 % от массы взятой биомассы. </w:t>
      </w:r>
      <w:r w:rsidR="009D2707" w:rsidRPr="00A75B0A">
        <w:rPr>
          <w:rFonts w:ascii="Times New Roman" w:hAnsi="Times New Roman"/>
        </w:rPr>
        <w:t>П</w:t>
      </w:r>
      <w:r w:rsidRPr="00A75B0A">
        <w:rPr>
          <w:rFonts w:ascii="Times New Roman" w:hAnsi="Times New Roman"/>
        </w:rPr>
        <w:t>оскольку показания варьируются в пределах 1 % от опыта к опыту, для расчета целесообразно было взят</w:t>
      </w:r>
      <w:r w:rsidR="009D2707" w:rsidRPr="00A75B0A">
        <w:rPr>
          <w:rFonts w:ascii="Times New Roman" w:hAnsi="Times New Roman"/>
        </w:rPr>
        <w:t xml:space="preserve">ь среднее значение </w:t>
      </w:r>
      <w:r w:rsidR="00B61757" w:rsidRPr="00A75B0A">
        <w:rPr>
          <w:rFonts w:ascii="Times New Roman" w:hAnsi="Times New Roman"/>
        </w:rPr>
        <w:t>–</w:t>
      </w:r>
      <w:r w:rsidR="009D2707" w:rsidRPr="00A75B0A">
        <w:rPr>
          <w:rFonts w:ascii="Times New Roman" w:hAnsi="Times New Roman"/>
        </w:rPr>
        <w:t xml:space="preserve"> </w:t>
      </w:r>
      <w:r w:rsidRPr="00A75B0A">
        <w:rPr>
          <w:rFonts w:ascii="Times New Roman" w:hAnsi="Times New Roman"/>
        </w:rPr>
        <w:t>5,0</w:t>
      </w:r>
      <w:r w:rsidR="00B61757" w:rsidRPr="00A75B0A">
        <w:rPr>
          <w:rFonts w:ascii="Times New Roman" w:hAnsi="Times New Roman"/>
        </w:rPr>
        <w:t xml:space="preserve"> </w:t>
      </w:r>
      <w:r w:rsidRPr="00A75B0A">
        <w:rPr>
          <w:rFonts w:ascii="Times New Roman" w:hAnsi="Times New Roman"/>
        </w:rPr>
        <w:t xml:space="preserve">%. </w:t>
      </w:r>
    </w:p>
    <w:p w:rsidR="003C1AD6" w:rsidRPr="00A75B0A" w:rsidRDefault="00C25610" w:rsidP="003C1AD6">
      <w:pPr>
        <w:spacing w:line="360" w:lineRule="auto"/>
        <w:ind w:firstLine="709"/>
        <w:jc w:val="both"/>
        <w:rPr>
          <w:rFonts w:ascii="Times New Roman" w:hAnsi="Times New Roman"/>
        </w:rPr>
      </w:pPr>
      <w:r w:rsidRPr="00A75B0A">
        <w:rPr>
          <w:rFonts w:ascii="Times New Roman" w:hAnsi="Times New Roman"/>
        </w:rPr>
        <w:t xml:space="preserve">Следует еще отметить, </w:t>
      </w:r>
      <w:r w:rsidR="00B61757" w:rsidRPr="00A75B0A">
        <w:rPr>
          <w:rFonts w:ascii="Times New Roman" w:hAnsi="Times New Roman"/>
        </w:rPr>
        <w:t xml:space="preserve">что </w:t>
      </w:r>
      <w:r w:rsidRPr="00A75B0A">
        <w:rPr>
          <w:rFonts w:ascii="Times New Roman" w:hAnsi="Times New Roman"/>
        </w:rPr>
        <w:t xml:space="preserve">предлагаемые </w:t>
      </w:r>
      <w:r w:rsidR="00B61757" w:rsidRPr="00A75B0A">
        <w:rPr>
          <w:rFonts w:ascii="Times New Roman" w:hAnsi="Times New Roman"/>
        </w:rPr>
        <w:t xml:space="preserve">для использования в качестве основного компонента в процессе получения </w:t>
      </w:r>
      <w:proofErr w:type="spellStart"/>
      <w:r w:rsidR="00B61757" w:rsidRPr="00A75B0A">
        <w:rPr>
          <w:rFonts w:ascii="Times New Roman" w:hAnsi="Times New Roman"/>
        </w:rPr>
        <w:t>биоразлагаемых</w:t>
      </w:r>
      <w:proofErr w:type="spellEnd"/>
      <w:r w:rsidR="00B61757" w:rsidRPr="00A75B0A">
        <w:rPr>
          <w:rFonts w:ascii="Times New Roman" w:hAnsi="Times New Roman"/>
        </w:rPr>
        <w:t xml:space="preserve"> ПАВ </w:t>
      </w:r>
      <w:r w:rsidRPr="00A75B0A">
        <w:rPr>
          <w:rFonts w:ascii="Times New Roman" w:hAnsi="Times New Roman"/>
        </w:rPr>
        <w:t>липиды биомассы микроводоросл</w:t>
      </w:r>
      <w:r w:rsidR="00B61757" w:rsidRPr="00A75B0A">
        <w:rPr>
          <w:rFonts w:ascii="Times New Roman" w:hAnsi="Times New Roman"/>
        </w:rPr>
        <w:t>и</w:t>
      </w:r>
      <w:r w:rsidRPr="00A75B0A">
        <w:rPr>
          <w:rFonts w:ascii="Times New Roman" w:hAnsi="Times New Roman"/>
        </w:rPr>
        <w:t xml:space="preserve"> не составля</w:t>
      </w:r>
      <w:r w:rsidR="00B61757" w:rsidRPr="00A75B0A">
        <w:rPr>
          <w:rFonts w:ascii="Times New Roman" w:hAnsi="Times New Roman"/>
        </w:rPr>
        <w:t>ю</w:t>
      </w:r>
      <w:r w:rsidRPr="00A75B0A">
        <w:rPr>
          <w:rFonts w:ascii="Times New Roman" w:hAnsi="Times New Roman"/>
        </w:rPr>
        <w:t>т конкуренцию с производством пищевой продукции растительного происхождения, так как для их культивирования не требуется посевная площадь и поливная пресная вода. Именно в этом заключается нормативное технико</w:t>
      </w:r>
      <w:r w:rsidR="00B61757" w:rsidRPr="00A75B0A">
        <w:rPr>
          <w:rFonts w:ascii="Times New Roman" w:hAnsi="Times New Roman"/>
        </w:rPr>
        <w:t>-</w:t>
      </w:r>
      <w:r w:rsidRPr="00A75B0A">
        <w:rPr>
          <w:rFonts w:ascii="Times New Roman" w:hAnsi="Times New Roman"/>
        </w:rPr>
        <w:t xml:space="preserve">экономическое конкурентное преимущество биомассы микроводорослей в качестве ресурса для выработки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w:t>
      </w:r>
    </w:p>
    <w:p w:rsidR="003C1AD6" w:rsidRPr="00A75B0A" w:rsidRDefault="003C1AD6" w:rsidP="003C1AD6">
      <w:pPr>
        <w:spacing w:line="360" w:lineRule="auto"/>
        <w:ind w:firstLine="709"/>
        <w:jc w:val="both"/>
        <w:rPr>
          <w:rFonts w:ascii="Times New Roman" w:hAnsi="Times New Roman"/>
        </w:rPr>
      </w:pPr>
    </w:p>
    <w:p w:rsidR="003C1AD6" w:rsidRPr="00A75B0A" w:rsidRDefault="003C1AD6" w:rsidP="003C1AD6">
      <w:pPr>
        <w:spacing w:line="360" w:lineRule="auto"/>
        <w:jc w:val="center"/>
        <w:rPr>
          <w:rFonts w:ascii="Times New Roman" w:hAnsi="Times New Roman"/>
          <w:b/>
        </w:rPr>
      </w:pPr>
    </w:p>
    <w:p w:rsidR="00C25610" w:rsidRPr="00A75B0A" w:rsidRDefault="005F6BDD" w:rsidP="003C1AD6">
      <w:pPr>
        <w:spacing w:line="360" w:lineRule="auto"/>
        <w:jc w:val="center"/>
        <w:rPr>
          <w:rFonts w:ascii="Times New Roman" w:hAnsi="Times New Roman"/>
          <w:b/>
        </w:rPr>
      </w:pPr>
      <w:r w:rsidRPr="00A75B0A">
        <w:rPr>
          <w:rFonts w:ascii="Times New Roman" w:hAnsi="Times New Roman"/>
          <w:b/>
        </w:rPr>
        <w:t>В.</w:t>
      </w:r>
      <w:r w:rsidR="00C25610" w:rsidRPr="00A75B0A">
        <w:rPr>
          <w:rFonts w:ascii="Times New Roman" w:hAnsi="Times New Roman"/>
          <w:b/>
        </w:rPr>
        <w:t xml:space="preserve">9 </w:t>
      </w:r>
      <w:r w:rsidRPr="00A75B0A">
        <w:rPr>
          <w:rFonts w:ascii="Times New Roman" w:hAnsi="Times New Roman"/>
          <w:b/>
        </w:rPr>
        <w:t>КОНТРОЛЬ ПРОЦЕССА ПОЛУЧЕ</w:t>
      </w:r>
      <w:r w:rsidR="00A52204" w:rsidRPr="00A75B0A">
        <w:rPr>
          <w:rFonts w:ascii="Times New Roman" w:hAnsi="Times New Roman"/>
          <w:b/>
        </w:rPr>
        <w:t>НИЯ</w:t>
      </w:r>
    </w:p>
    <w:p w:rsidR="00C25610" w:rsidRPr="00A75B0A" w:rsidRDefault="008761C0" w:rsidP="00C61E78">
      <w:pPr>
        <w:spacing w:line="360" w:lineRule="auto"/>
        <w:ind w:firstLine="567"/>
        <w:jc w:val="both"/>
        <w:rPr>
          <w:rFonts w:ascii="Times New Roman" w:hAnsi="Times New Roman"/>
          <w:sz w:val="28"/>
          <w:szCs w:val="28"/>
        </w:rPr>
      </w:pPr>
      <w:r w:rsidRPr="00A75B0A">
        <w:rPr>
          <w:rFonts w:ascii="Times New Roman" w:hAnsi="Times New Roman"/>
        </w:rPr>
        <w:t xml:space="preserve">Основные моменты </w:t>
      </w:r>
      <w:r w:rsidR="000B3FC9" w:rsidRPr="00A75B0A">
        <w:rPr>
          <w:rFonts w:ascii="Times New Roman" w:hAnsi="Times New Roman"/>
        </w:rPr>
        <w:t xml:space="preserve">осуществляемого </w:t>
      </w:r>
      <w:r w:rsidRPr="00A75B0A">
        <w:rPr>
          <w:rFonts w:ascii="Times New Roman" w:hAnsi="Times New Roman"/>
        </w:rPr>
        <w:t xml:space="preserve">контроля </w:t>
      </w:r>
      <w:r w:rsidR="000B3FC9" w:rsidRPr="00A75B0A">
        <w:rPr>
          <w:rFonts w:ascii="Times New Roman" w:hAnsi="Times New Roman"/>
        </w:rPr>
        <w:t>в ходе всего</w:t>
      </w:r>
      <w:r w:rsidRPr="00A75B0A">
        <w:rPr>
          <w:rFonts w:ascii="Times New Roman" w:hAnsi="Times New Roman"/>
        </w:rPr>
        <w:t xml:space="preserve"> предлагаемого технологического процесса, начиная с получения биомассы микроводоросли и её конверсии </w:t>
      </w:r>
      <w:r w:rsidR="000B3FC9" w:rsidRPr="00A75B0A">
        <w:rPr>
          <w:rFonts w:ascii="Times New Roman" w:hAnsi="Times New Roman"/>
        </w:rPr>
        <w:t>в липиды, отмечен</w:t>
      </w:r>
      <w:r w:rsidR="005A1868" w:rsidRPr="00A75B0A">
        <w:rPr>
          <w:rFonts w:ascii="Times New Roman" w:hAnsi="Times New Roman"/>
        </w:rPr>
        <w:t>ы</w:t>
      </w:r>
      <w:r w:rsidR="000B3FC9" w:rsidRPr="00A75B0A">
        <w:rPr>
          <w:rFonts w:ascii="Times New Roman" w:hAnsi="Times New Roman"/>
        </w:rPr>
        <w:t xml:space="preserve"> в таблице В</w:t>
      </w:r>
      <w:r w:rsidR="005F6BDD" w:rsidRPr="00A75B0A">
        <w:rPr>
          <w:rFonts w:ascii="Times New Roman" w:hAnsi="Times New Roman"/>
        </w:rPr>
        <w:t>.</w:t>
      </w:r>
      <w:r w:rsidR="000B3FC9" w:rsidRPr="00A75B0A">
        <w:rPr>
          <w:rFonts w:ascii="Times New Roman" w:hAnsi="Times New Roman"/>
        </w:rPr>
        <w:t>9.</w:t>
      </w:r>
    </w:p>
    <w:p w:rsidR="000B3FC9" w:rsidRPr="00A75B0A" w:rsidRDefault="000B3FC9" w:rsidP="008761C0">
      <w:pPr>
        <w:ind w:firstLine="567"/>
        <w:jc w:val="both"/>
        <w:rPr>
          <w:rFonts w:ascii="Times New Roman" w:hAnsi="Times New Roman"/>
          <w:sz w:val="28"/>
          <w:szCs w:val="28"/>
        </w:rPr>
      </w:pPr>
    </w:p>
    <w:p w:rsidR="00C25610" w:rsidRPr="00A75B0A" w:rsidRDefault="00C25610" w:rsidP="00B61757">
      <w:pPr>
        <w:jc w:val="both"/>
        <w:rPr>
          <w:rFonts w:ascii="Times New Roman" w:hAnsi="Times New Roman"/>
        </w:rPr>
      </w:pPr>
      <w:r w:rsidRPr="00A75B0A">
        <w:rPr>
          <w:rFonts w:ascii="Times New Roman" w:hAnsi="Times New Roman"/>
        </w:rPr>
        <w:lastRenderedPageBreak/>
        <w:t xml:space="preserve">Таблица </w:t>
      </w:r>
      <w:r w:rsidR="00BD38EE" w:rsidRPr="00A75B0A">
        <w:rPr>
          <w:rFonts w:ascii="Times New Roman" w:hAnsi="Times New Roman"/>
        </w:rPr>
        <w:t>В</w:t>
      </w:r>
      <w:r w:rsidR="005F6BDD" w:rsidRPr="00A75B0A">
        <w:rPr>
          <w:rFonts w:ascii="Times New Roman" w:hAnsi="Times New Roman"/>
        </w:rPr>
        <w:t>.</w:t>
      </w:r>
      <w:r w:rsidRPr="00A75B0A">
        <w:rPr>
          <w:rFonts w:ascii="Times New Roman" w:hAnsi="Times New Roman"/>
        </w:rPr>
        <w:t xml:space="preserve">9 – Контрольные точки процесса конверсии биомассы </w:t>
      </w:r>
      <w:r w:rsidR="00BD38EE" w:rsidRPr="00A75B0A">
        <w:rPr>
          <w:rFonts w:ascii="Times New Roman" w:hAnsi="Times New Roman"/>
        </w:rPr>
        <w:t>в липиды</w:t>
      </w:r>
    </w:p>
    <w:p w:rsidR="00BD38EE" w:rsidRPr="00A75B0A" w:rsidRDefault="00BD38EE" w:rsidP="00B61757">
      <w:pPr>
        <w:jc w:val="both"/>
        <w:rPr>
          <w:rFonts w:ascii="Times New Roman" w:hAnsi="Times New Roman"/>
        </w:rPr>
      </w:pPr>
    </w:p>
    <w:tbl>
      <w:tblPr>
        <w:tblStyle w:val="a3"/>
        <w:tblW w:w="9320" w:type="dxa"/>
        <w:tblInd w:w="250" w:type="dxa"/>
        <w:tblLook w:val="04A0" w:firstRow="1" w:lastRow="0" w:firstColumn="1" w:lastColumn="0" w:noHBand="0" w:noVBand="1"/>
      </w:tblPr>
      <w:tblGrid>
        <w:gridCol w:w="1590"/>
        <w:gridCol w:w="1802"/>
        <w:gridCol w:w="1862"/>
        <w:gridCol w:w="2063"/>
        <w:gridCol w:w="2003"/>
      </w:tblGrid>
      <w:tr w:rsidR="00514B79" w:rsidRPr="00A75B0A" w:rsidTr="005F6BDD">
        <w:tc>
          <w:tcPr>
            <w:tcW w:w="1590" w:type="dxa"/>
          </w:tcPr>
          <w:p w:rsidR="00514B79" w:rsidRPr="00A75B0A" w:rsidRDefault="00514B79" w:rsidP="00716C65">
            <w:pPr>
              <w:widowControl w:val="0"/>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Наименование стадий, места измерения параметров или отбора проб</w:t>
            </w:r>
          </w:p>
        </w:tc>
        <w:tc>
          <w:tcPr>
            <w:tcW w:w="1802" w:type="dxa"/>
          </w:tcPr>
          <w:p w:rsidR="00514B79" w:rsidRPr="00A75B0A" w:rsidRDefault="00514B79" w:rsidP="00716C65">
            <w:pPr>
              <w:widowControl w:val="0"/>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Наименование объекта контроля</w:t>
            </w:r>
          </w:p>
        </w:tc>
        <w:tc>
          <w:tcPr>
            <w:tcW w:w="1862" w:type="dxa"/>
          </w:tcPr>
          <w:p w:rsidR="00514B79" w:rsidRPr="00A75B0A" w:rsidRDefault="00514B79" w:rsidP="00716C65">
            <w:pPr>
              <w:widowControl w:val="0"/>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Наименование контролируемого параметра, единицы измерения</w:t>
            </w:r>
          </w:p>
        </w:tc>
        <w:tc>
          <w:tcPr>
            <w:tcW w:w="2063" w:type="dxa"/>
          </w:tcPr>
          <w:p w:rsidR="00514B79" w:rsidRPr="00A75B0A" w:rsidRDefault="00514B79" w:rsidP="00716C65">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Регламентируемый норматив, значение параметра</w:t>
            </w:r>
          </w:p>
        </w:tc>
        <w:tc>
          <w:tcPr>
            <w:tcW w:w="2003" w:type="dxa"/>
          </w:tcPr>
          <w:p w:rsidR="00514B79" w:rsidRPr="00A75B0A" w:rsidRDefault="00514B79" w:rsidP="005A1868">
            <w:pPr>
              <w:widowControl w:val="0"/>
              <w:suppressLineNumbers/>
              <w:jc w:val="center"/>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Методы и </w:t>
            </w:r>
            <w:r w:rsidR="005A1868" w:rsidRPr="00A75B0A">
              <w:rPr>
                <w:rFonts w:ascii="Times New Roman" w:eastAsia="NSimSun" w:hAnsi="Times New Roman"/>
                <w:sz w:val="22"/>
                <w:szCs w:val="22"/>
                <w:lang w:eastAsia="zh-CN" w:bidi="hi-IN"/>
              </w:rPr>
              <w:t>приборы</w:t>
            </w:r>
            <w:r w:rsidRPr="00A75B0A">
              <w:rPr>
                <w:rFonts w:ascii="Times New Roman" w:eastAsia="NSimSun" w:hAnsi="Times New Roman"/>
                <w:sz w:val="22"/>
                <w:szCs w:val="22"/>
                <w:lang w:eastAsia="zh-CN" w:bidi="hi-IN"/>
              </w:rPr>
              <w:t xml:space="preserve"> контроля</w:t>
            </w:r>
          </w:p>
        </w:tc>
      </w:tr>
      <w:tr w:rsidR="00514B79" w:rsidRPr="00A75B0A" w:rsidTr="005F6BDD">
        <w:tc>
          <w:tcPr>
            <w:tcW w:w="1590" w:type="dxa"/>
          </w:tcPr>
          <w:p w:rsidR="00514B79" w:rsidRPr="00A75B0A" w:rsidRDefault="00514B79" w:rsidP="00716C65">
            <w:pPr>
              <w:widowControl w:val="0"/>
              <w:suppressLineNumbers/>
              <w:jc w:val="both"/>
              <w:rPr>
                <w:rFonts w:ascii="Times New Roman" w:eastAsia="NSimSun" w:hAnsi="Times New Roman"/>
                <w:lang w:eastAsia="zh-CN" w:bidi="hi-IN"/>
              </w:rPr>
            </w:pPr>
            <w:r w:rsidRPr="00A75B0A">
              <w:rPr>
                <w:rFonts w:ascii="Times New Roman" w:eastAsia="NSimSun" w:hAnsi="Times New Roman"/>
                <w:sz w:val="22"/>
                <w:szCs w:val="22"/>
                <w:lang w:eastAsia="zh-CN" w:bidi="hi-IN"/>
              </w:rPr>
              <w:t>ВР.1</w:t>
            </w:r>
          </w:p>
        </w:tc>
        <w:tc>
          <w:tcPr>
            <w:tcW w:w="1802"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Жидкий посевной материал</w:t>
            </w:r>
          </w:p>
        </w:tc>
        <w:tc>
          <w:tcPr>
            <w:tcW w:w="1862"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Чистота культуры</w:t>
            </w:r>
          </w:p>
        </w:tc>
        <w:tc>
          <w:tcPr>
            <w:tcW w:w="2063"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Отсутствие заражений от инородной культуры </w:t>
            </w:r>
          </w:p>
        </w:tc>
        <w:tc>
          <w:tcPr>
            <w:tcW w:w="2003"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Оптический микроскоп с фазовым переходом</w:t>
            </w:r>
          </w:p>
        </w:tc>
      </w:tr>
      <w:tr w:rsidR="00514B79" w:rsidRPr="00A75B0A" w:rsidTr="005F6BDD">
        <w:tc>
          <w:tcPr>
            <w:tcW w:w="1590" w:type="dxa"/>
          </w:tcPr>
          <w:p w:rsidR="00514B79" w:rsidRPr="00A75B0A" w:rsidRDefault="00514B79" w:rsidP="00716C65">
            <w:pPr>
              <w:widowControl w:val="0"/>
              <w:suppressLineNumbers/>
              <w:jc w:val="both"/>
              <w:rPr>
                <w:rFonts w:ascii="Times New Roman" w:eastAsia="NSimSun" w:hAnsi="Times New Roman"/>
                <w:lang w:eastAsia="zh-CN" w:bidi="hi-IN"/>
              </w:rPr>
            </w:pPr>
            <w:r w:rsidRPr="00A75B0A">
              <w:rPr>
                <w:rFonts w:ascii="Times New Roman" w:eastAsia="NSimSun" w:hAnsi="Times New Roman"/>
                <w:sz w:val="22"/>
                <w:szCs w:val="22"/>
                <w:lang w:eastAsia="zh-CN" w:bidi="hi-IN"/>
              </w:rPr>
              <w:t>ВР.2</w:t>
            </w:r>
          </w:p>
        </w:tc>
        <w:tc>
          <w:tcPr>
            <w:tcW w:w="1802"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Жидк</w:t>
            </w:r>
            <w:r w:rsidR="003C70A5" w:rsidRPr="00A75B0A">
              <w:rPr>
                <w:rFonts w:ascii="Times New Roman" w:eastAsia="NSimSun" w:hAnsi="Times New Roman"/>
                <w:sz w:val="22"/>
                <w:szCs w:val="22"/>
                <w:lang w:eastAsia="zh-CN" w:bidi="hi-IN"/>
              </w:rPr>
              <w:t>ая</w:t>
            </w:r>
            <w:r w:rsidRPr="00A75B0A">
              <w:rPr>
                <w:rFonts w:ascii="Times New Roman" w:eastAsia="NSimSun" w:hAnsi="Times New Roman"/>
                <w:sz w:val="22"/>
                <w:szCs w:val="22"/>
                <w:lang w:eastAsia="zh-CN" w:bidi="hi-IN"/>
              </w:rPr>
              <w:t xml:space="preserve"> </w:t>
            </w:r>
            <w:proofErr w:type="spellStart"/>
            <w:r w:rsidRPr="00A75B0A">
              <w:rPr>
                <w:rFonts w:ascii="Times New Roman" w:eastAsia="NSimSun" w:hAnsi="Times New Roman"/>
                <w:sz w:val="22"/>
                <w:szCs w:val="22"/>
                <w:lang w:eastAsia="zh-CN" w:bidi="hi-IN"/>
              </w:rPr>
              <w:t>инокуляционная</w:t>
            </w:r>
            <w:proofErr w:type="spellEnd"/>
            <w:r w:rsidRPr="00A75B0A">
              <w:rPr>
                <w:rFonts w:ascii="Times New Roman" w:eastAsia="NSimSun" w:hAnsi="Times New Roman"/>
                <w:sz w:val="22"/>
                <w:szCs w:val="22"/>
                <w:lang w:eastAsia="zh-CN" w:bidi="hi-IN"/>
              </w:rPr>
              <w:t xml:space="preserve"> питательная среда</w:t>
            </w:r>
          </w:p>
        </w:tc>
        <w:tc>
          <w:tcPr>
            <w:tcW w:w="1862"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Чистота культуры</w:t>
            </w:r>
          </w:p>
        </w:tc>
        <w:tc>
          <w:tcPr>
            <w:tcW w:w="2063"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Отсутствие заражений от  инородных культур и бактерий</w:t>
            </w:r>
          </w:p>
        </w:tc>
        <w:tc>
          <w:tcPr>
            <w:tcW w:w="2003"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Оптический микроскоп с фазовым переходом</w:t>
            </w:r>
          </w:p>
        </w:tc>
      </w:tr>
      <w:tr w:rsidR="00514B79" w:rsidRPr="00A75B0A" w:rsidTr="005F6BDD">
        <w:tc>
          <w:tcPr>
            <w:tcW w:w="1590" w:type="dxa"/>
          </w:tcPr>
          <w:p w:rsidR="00514B79" w:rsidRPr="00A75B0A" w:rsidRDefault="00514B79" w:rsidP="00716C65">
            <w:pPr>
              <w:widowControl w:val="0"/>
              <w:suppressLineNumbers/>
              <w:jc w:val="both"/>
              <w:rPr>
                <w:rFonts w:ascii="Times New Roman" w:eastAsia="NSimSun" w:hAnsi="Times New Roman"/>
                <w:lang w:eastAsia="zh-CN" w:bidi="hi-IN"/>
              </w:rPr>
            </w:pPr>
            <w:r w:rsidRPr="00A75B0A">
              <w:rPr>
                <w:rFonts w:ascii="Times New Roman" w:eastAsia="NSimSun" w:hAnsi="Times New Roman"/>
                <w:sz w:val="22"/>
                <w:szCs w:val="22"/>
                <w:lang w:eastAsia="zh-CN" w:bidi="hi-IN"/>
              </w:rPr>
              <w:t>ТП.1</w:t>
            </w:r>
          </w:p>
        </w:tc>
        <w:tc>
          <w:tcPr>
            <w:tcW w:w="1802"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Культивируемая биомасса</w:t>
            </w:r>
          </w:p>
        </w:tc>
        <w:tc>
          <w:tcPr>
            <w:tcW w:w="1862"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Чистота культуры</w:t>
            </w:r>
          </w:p>
        </w:tc>
        <w:tc>
          <w:tcPr>
            <w:tcW w:w="2063"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Отсутствие заражений от инородных культур</w:t>
            </w:r>
          </w:p>
        </w:tc>
        <w:tc>
          <w:tcPr>
            <w:tcW w:w="2003"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Оптический микроскоп с фазовым переходом</w:t>
            </w:r>
          </w:p>
        </w:tc>
      </w:tr>
      <w:tr w:rsidR="00514B79" w:rsidRPr="00A75B0A" w:rsidTr="005F6BDD">
        <w:tc>
          <w:tcPr>
            <w:tcW w:w="1590" w:type="dxa"/>
          </w:tcPr>
          <w:p w:rsidR="00514B79" w:rsidRPr="00A75B0A" w:rsidRDefault="00514B79" w:rsidP="00716C65">
            <w:pPr>
              <w:widowControl w:val="0"/>
              <w:suppressLineNumbers/>
              <w:jc w:val="both"/>
              <w:rPr>
                <w:rFonts w:ascii="Times New Roman" w:eastAsia="NSimSun" w:hAnsi="Times New Roman"/>
                <w:lang w:eastAsia="zh-CN" w:bidi="hi-IN"/>
              </w:rPr>
            </w:pPr>
            <w:r w:rsidRPr="00A75B0A">
              <w:rPr>
                <w:rFonts w:ascii="Times New Roman" w:eastAsia="NSimSun" w:hAnsi="Times New Roman"/>
                <w:sz w:val="22"/>
                <w:szCs w:val="22"/>
                <w:lang w:eastAsia="zh-CN" w:bidi="hi-IN"/>
              </w:rPr>
              <w:t>ТП.1</w:t>
            </w:r>
          </w:p>
        </w:tc>
        <w:tc>
          <w:tcPr>
            <w:tcW w:w="1802"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Культивируемая биомасса</w:t>
            </w:r>
          </w:p>
        </w:tc>
        <w:tc>
          <w:tcPr>
            <w:tcW w:w="1862"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Оптическая плотность культуры</w:t>
            </w:r>
          </w:p>
        </w:tc>
        <w:tc>
          <w:tcPr>
            <w:tcW w:w="2063" w:type="dxa"/>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Концентрация биомассы в питательной среде</w:t>
            </w:r>
          </w:p>
        </w:tc>
        <w:tc>
          <w:tcPr>
            <w:tcW w:w="2003" w:type="dxa"/>
          </w:tcPr>
          <w:p w:rsidR="00514B79" w:rsidRPr="00A75B0A" w:rsidRDefault="00514B79" w:rsidP="00F77FB8">
            <w:pPr>
              <w:widowControl w:val="0"/>
              <w:suppressLineNumbers/>
              <w:rPr>
                <w:rFonts w:ascii="Times New Roman" w:eastAsia="NSimSun" w:hAnsi="Times New Roman"/>
                <w:lang w:eastAsia="zh-CN" w:bidi="hi-IN"/>
              </w:rPr>
            </w:pPr>
            <w:proofErr w:type="spellStart"/>
            <w:r w:rsidRPr="00A75B0A">
              <w:rPr>
                <w:rFonts w:ascii="Times New Roman" w:eastAsia="NSimSun" w:hAnsi="Times New Roman"/>
                <w:sz w:val="22"/>
                <w:szCs w:val="22"/>
                <w:lang w:eastAsia="zh-CN" w:bidi="hi-IN"/>
              </w:rPr>
              <w:t>Спетрометр</w:t>
            </w:r>
            <w:proofErr w:type="spellEnd"/>
            <w:r w:rsidRPr="00A75B0A">
              <w:rPr>
                <w:rFonts w:ascii="Times New Roman" w:eastAsia="NSimSun" w:hAnsi="Times New Roman"/>
                <w:sz w:val="22"/>
                <w:szCs w:val="22"/>
                <w:lang w:eastAsia="zh-CN" w:bidi="hi-IN"/>
              </w:rPr>
              <w:t xml:space="preserve"> или  л</w:t>
            </w:r>
            <w:r w:rsidR="003C70A5" w:rsidRPr="00A75B0A">
              <w:rPr>
                <w:rFonts w:ascii="Times New Roman" w:eastAsia="NSimSun" w:hAnsi="Times New Roman"/>
                <w:sz w:val="22"/>
                <w:szCs w:val="22"/>
                <w:lang w:eastAsia="zh-CN" w:bidi="hi-IN"/>
              </w:rPr>
              <w:t>и</w:t>
            </w:r>
            <w:r w:rsidRPr="00A75B0A">
              <w:rPr>
                <w:rFonts w:ascii="Times New Roman" w:eastAsia="NSimSun" w:hAnsi="Times New Roman"/>
                <w:sz w:val="22"/>
                <w:szCs w:val="22"/>
                <w:lang w:eastAsia="zh-CN" w:bidi="hi-IN"/>
              </w:rPr>
              <w:t>нейка с б</w:t>
            </w:r>
            <w:r w:rsidR="003C70A5" w:rsidRPr="00A75B0A">
              <w:rPr>
                <w:rFonts w:ascii="Times New Roman" w:eastAsia="NSimSun" w:hAnsi="Times New Roman"/>
                <w:sz w:val="22"/>
                <w:szCs w:val="22"/>
                <w:lang w:eastAsia="zh-CN" w:bidi="hi-IN"/>
              </w:rPr>
              <w:t>л</w:t>
            </w:r>
            <w:r w:rsidRPr="00A75B0A">
              <w:rPr>
                <w:rFonts w:ascii="Times New Roman" w:eastAsia="NSimSun" w:hAnsi="Times New Roman"/>
                <w:sz w:val="22"/>
                <w:szCs w:val="22"/>
                <w:lang w:eastAsia="zh-CN" w:bidi="hi-IN"/>
              </w:rPr>
              <w:t>естящим диском на конце</w:t>
            </w:r>
          </w:p>
        </w:tc>
      </w:tr>
      <w:tr w:rsidR="00514B79" w:rsidRPr="00A75B0A" w:rsidTr="005F6BDD">
        <w:tc>
          <w:tcPr>
            <w:tcW w:w="1590" w:type="dxa"/>
            <w:tcBorders>
              <w:bottom w:val="single" w:sz="4" w:space="0" w:color="000000" w:themeColor="text1"/>
            </w:tcBorders>
          </w:tcPr>
          <w:p w:rsidR="00514B79" w:rsidRPr="00A75B0A" w:rsidRDefault="00514B79" w:rsidP="00716C65">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ТП.2</w:t>
            </w:r>
          </w:p>
        </w:tc>
        <w:tc>
          <w:tcPr>
            <w:tcW w:w="1802" w:type="dxa"/>
            <w:tcBorders>
              <w:bottom w:val="single" w:sz="4" w:space="0" w:color="000000" w:themeColor="text1"/>
            </w:tcBorders>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Фильтрация биомассы</w:t>
            </w:r>
          </w:p>
        </w:tc>
        <w:tc>
          <w:tcPr>
            <w:tcW w:w="1862" w:type="dxa"/>
            <w:tcBorders>
              <w:bottom w:val="single" w:sz="4" w:space="0" w:color="000000" w:themeColor="text1"/>
            </w:tcBorders>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Минимизация потерь биомассы</w:t>
            </w:r>
          </w:p>
        </w:tc>
        <w:tc>
          <w:tcPr>
            <w:tcW w:w="2063" w:type="dxa"/>
            <w:tcBorders>
              <w:bottom w:val="single" w:sz="4" w:space="0" w:color="000000" w:themeColor="text1"/>
            </w:tcBorders>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Отсутствие биомассы культуры в фильтрате</w:t>
            </w:r>
          </w:p>
        </w:tc>
        <w:tc>
          <w:tcPr>
            <w:tcW w:w="2003" w:type="dxa"/>
            <w:tcBorders>
              <w:bottom w:val="single" w:sz="4" w:space="0" w:color="000000" w:themeColor="text1"/>
            </w:tcBorders>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Визуальный осмотр</w:t>
            </w:r>
          </w:p>
        </w:tc>
      </w:tr>
      <w:tr w:rsidR="00514B79" w:rsidRPr="00A75B0A" w:rsidTr="005F6BDD">
        <w:tc>
          <w:tcPr>
            <w:tcW w:w="1590" w:type="dxa"/>
            <w:tcBorders>
              <w:bottom w:val="single" w:sz="4" w:space="0" w:color="auto"/>
            </w:tcBorders>
          </w:tcPr>
          <w:p w:rsidR="00514B79" w:rsidRPr="00A75B0A" w:rsidRDefault="00514B79" w:rsidP="00514B79">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ТП.2</w:t>
            </w:r>
          </w:p>
        </w:tc>
        <w:tc>
          <w:tcPr>
            <w:tcW w:w="1802" w:type="dxa"/>
            <w:tcBorders>
              <w:bottom w:val="single" w:sz="4" w:space="0" w:color="auto"/>
            </w:tcBorders>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Сушка биом</w:t>
            </w:r>
            <w:r w:rsidR="003C70A5" w:rsidRPr="00A75B0A">
              <w:rPr>
                <w:rFonts w:ascii="Times New Roman" w:eastAsia="NSimSun" w:hAnsi="Times New Roman"/>
                <w:sz w:val="22"/>
                <w:szCs w:val="22"/>
                <w:lang w:eastAsia="zh-CN" w:bidi="hi-IN"/>
              </w:rPr>
              <w:t>а</w:t>
            </w:r>
            <w:r w:rsidRPr="00A75B0A">
              <w:rPr>
                <w:rFonts w:ascii="Times New Roman" w:eastAsia="NSimSun" w:hAnsi="Times New Roman"/>
                <w:sz w:val="22"/>
                <w:szCs w:val="22"/>
                <w:lang w:eastAsia="zh-CN" w:bidi="hi-IN"/>
              </w:rPr>
              <w:t>ссы</w:t>
            </w:r>
          </w:p>
        </w:tc>
        <w:tc>
          <w:tcPr>
            <w:tcW w:w="1862" w:type="dxa"/>
            <w:tcBorders>
              <w:bottom w:val="single" w:sz="4" w:space="0" w:color="auto"/>
            </w:tcBorders>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Контроль температуры, не выше 50</w:t>
            </w:r>
            <w:r w:rsidR="000F506F" w:rsidRPr="00A75B0A">
              <w:rPr>
                <w:rFonts w:ascii="Times New Roman" w:eastAsia="NSimSun" w:hAnsi="Times New Roman"/>
                <w:sz w:val="22"/>
                <w:szCs w:val="22"/>
                <w:vertAlign w:val="superscript"/>
                <w:lang w:val="en-US" w:eastAsia="zh-CN" w:bidi="hi-IN"/>
              </w:rPr>
              <w:t>o</w:t>
            </w:r>
            <w:r w:rsidRPr="00A75B0A">
              <w:rPr>
                <w:rFonts w:ascii="Times New Roman" w:eastAsia="NSimSun" w:hAnsi="Times New Roman"/>
                <w:sz w:val="22"/>
                <w:szCs w:val="22"/>
                <w:lang w:eastAsia="zh-CN" w:bidi="hi-IN"/>
              </w:rPr>
              <w:t>С</w:t>
            </w:r>
          </w:p>
        </w:tc>
        <w:tc>
          <w:tcPr>
            <w:tcW w:w="2063" w:type="dxa"/>
            <w:tcBorders>
              <w:bottom w:val="single" w:sz="4" w:space="0" w:color="auto"/>
            </w:tcBorders>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Не допускать превышения температуры и длительность  сушки 4</w:t>
            </w:r>
            <w:r w:rsidR="000F506F" w:rsidRPr="00A75B0A">
              <w:rPr>
                <w:rFonts w:ascii="Times New Roman" w:eastAsia="NSimSun" w:hAnsi="Times New Roman"/>
                <w:sz w:val="22"/>
                <w:szCs w:val="22"/>
                <w:lang w:eastAsia="zh-CN" w:bidi="hi-IN"/>
              </w:rPr>
              <w:t>–</w:t>
            </w:r>
            <w:r w:rsidRPr="00A75B0A">
              <w:rPr>
                <w:rFonts w:ascii="Times New Roman" w:eastAsia="NSimSun" w:hAnsi="Times New Roman"/>
                <w:sz w:val="22"/>
                <w:szCs w:val="22"/>
                <w:lang w:eastAsia="zh-CN" w:bidi="hi-IN"/>
              </w:rPr>
              <w:t>5 ч.</w:t>
            </w:r>
          </w:p>
        </w:tc>
        <w:tc>
          <w:tcPr>
            <w:tcW w:w="2003" w:type="dxa"/>
            <w:tcBorders>
              <w:bottom w:val="single" w:sz="4" w:space="0" w:color="auto"/>
            </w:tcBorders>
          </w:tcPr>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Автоматический сушильный шкаф.</w:t>
            </w:r>
          </w:p>
          <w:p w:rsidR="00514B79" w:rsidRPr="00A75B0A" w:rsidRDefault="00514B79"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Визуальный осмотр</w:t>
            </w:r>
          </w:p>
        </w:tc>
      </w:tr>
      <w:tr w:rsidR="005F6BDD" w:rsidRPr="00A75B0A" w:rsidTr="005F6BDD">
        <w:tc>
          <w:tcPr>
            <w:tcW w:w="1590" w:type="dxa"/>
            <w:tcBorders>
              <w:bottom w:val="single" w:sz="4" w:space="0" w:color="auto"/>
            </w:tcBorders>
          </w:tcPr>
          <w:p w:rsidR="005F6BDD" w:rsidRPr="00A75B0A" w:rsidRDefault="005F6BDD" w:rsidP="005F6BD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ТП.2</w:t>
            </w:r>
          </w:p>
        </w:tc>
        <w:tc>
          <w:tcPr>
            <w:tcW w:w="1802" w:type="dxa"/>
            <w:tcBorders>
              <w:bottom w:val="single" w:sz="4" w:space="0" w:color="auto"/>
            </w:tcBorders>
          </w:tcPr>
          <w:p w:rsidR="005F6BDD" w:rsidRPr="00A75B0A" w:rsidRDefault="005F6BDD"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Сушка биомассы</w:t>
            </w:r>
          </w:p>
        </w:tc>
        <w:tc>
          <w:tcPr>
            <w:tcW w:w="1862" w:type="dxa"/>
            <w:tcBorders>
              <w:bottom w:val="single" w:sz="4" w:space="0" w:color="auto"/>
            </w:tcBorders>
          </w:tcPr>
          <w:p w:rsidR="005F6BDD" w:rsidRPr="00A75B0A" w:rsidRDefault="005F6BDD"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Контроль температуры</w:t>
            </w:r>
          </w:p>
        </w:tc>
        <w:tc>
          <w:tcPr>
            <w:tcW w:w="2063" w:type="dxa"/>
            <w:tcBorders>
              <w:bottom w:val="single" w:sz="4" w:space="0" w:color="auto"/>
            </w:tcBorders>
          </w:tcPr>
          <w:p w:rsidR="005F6BDD" w:rsidRPr="00A75B0A" w:rsidRDefault="005F6BDD"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Не допускать превышения температуры выше 50</w:t>
            </w:r>
            <w:r w:rsidR="000F506F" w:rsidRPr="00A75B0A">
              <w:rPr>
                <w:rFonts w:ascii="Times New Roman" w:eastAsia="NSimSun" w:hAnsi="Times New Roman"/>
                <w:sz w:val="22"/>
                <w:szCs w:val="22"/>
                <w:vertAlign w:val="superscript"/>
                <w:lang w:val="en-US" w:eastAsia="zh-CN" w:bidi="hi-IN"/>
              </w:rPr>
              <w:t>o</w:t>
            </w:r>
            <w:r w:rsidRPr="00A75B0A">
              <w:rPr>
                <w:rFonts w:ascii="Times New Roman" w:eastAsia="NSimSun" w:hAnsi="Times New Roman"/>
                <w:sz w:val="22"/>
                <w:szCs w:val="22"/>
                <w:lang w:eastAsia="zh-CN" w:bidi="hi-IN"/>
              </w:rPr>
              <w:t>С</w:t>
            </w:r>
          </w:p>
        </w:tc>
        <w:tc>
          <w:tcPr>
            <w:tcW w:w="2003" w:type="dxa"/>
            <w:tcBorders>
              <w:bottom w:val="single" w:sz="4" w:space="0" w:color="auto"/>
            </w:tcBorders>
          </w:tcPr>
          <w:p w:rsidR="005F6BDD" w:rsidRPr="00A75B0A" w:rsidRDefault="005F6BDD"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Сушильный шкаф с автоматическим терморегулятором</w:t>
            </w:r>
          </w:p>
        </w:tc>
      </w:tr>
      <w:tr w:rsidR="005F6BDD" w:rsidRPr="00A75B0A" w:rsidTr="005F6BDD">
        <w:tc>
          <w:tcPr>
            <w:tcW w:w="1590" w:type="dxa"/>
            <w:tcBorders>
              <w:bottom w:val="single" w:sz="4" w:space="0" w:color="auto"/>
            </w:tcBorders>
          </w:tcPr>
          <w:p w:rsidR="005F6BDD" w:rsidRPr="00A75B0A" w:rsidRDefault="005F6BDD" w:rsidP="005F6BDD">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ТП.2</w:t>
            </w:r>
          </w:p>
        </w:tc>
        <w:tc>
          <w:tcPr>
            <w:tcW w:w="1802" w:type="dxa"/>
            <w:tcBorders>
              <w:bottom w:val="single" w:sz="4" w:space="0" w:color="auto"/>
            </w:tcBorders>
          </w:tcPr>
          <w:p w:rsidR="005F6BDD" w:rsidRPr="00A75B0A" w:rsidRDefault="005F6BDD"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Биомасса</w:t>
            </w:r>
          </w:p>
        </w:tc>
        <w:tc>
          <w:tcPr>
            <w:tcW w:w="1862" w:type="dxa"/>
            <w:tcBorders>
              <w:bottom w:val="single" w:sz="4" w:space="0" w:color="auto"/>
            </w:tcBorders>
          </w:tcPr>
          <w:p w:rsidR="005F6BDD" w:rsidRPr="00A75B0A" w:rsidRDefault="005F6BDD"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Выход биомассы</w:t>
            </w:r>
          </w:p>
        </w:tc>
        <w:tc>
          <w:tcPr>
            <w:tcW w:w="2063" w:type="dxa"/>
            <w:tcBorders>
              <w:bottom w:val="single" w:sz="4" w:space="0" w:color="auto"/>
            </w:tcBorders>
          </w:tcPr>
          <w:p w:rsidR="005F6BDD" w:rsidRPr="00A75B0A" w:rsidRDefault="005F6BDD"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0,35 г сухой биомассы /л. жидкой питательной среды</w:t>
            </w:r>
          </w:p>
        </w:tc>
        <w:tc>
          <w:tcPr>
            <w:tcW w:w="2003" w:type="dxa"/>
            <w:tcBorders>
              <w:bottom w:val="single" w:sz="4" w:space="0" w:color="auto"/>
            </w:tcBorders>
          </w:tcPr>
          <w:p w:rsidR="005F6BDD" w:rsidRPr="00A75B0A" w:rsidRDefault="005F6BDD" w:rsidP="00F77FB8">
            <w:pPr>
              <w:widowControl w:val="0"/>
              <w:suppressLineNumbers/>
              <w:rPr>
                <w:rFonts w:ascii="Times New Roman" w:eastAsia="NSimSun" w:hAnsi="Times New Roman"/>
                <w:lang w:eastAsia="zh-CN" w:bidi="hi-IN"/>
              </w:rPr>
            </w:pPr>
            <w:r w:rsidRPr="00A75B0A">
              <w:rPr>
                <w:rFonts w:ascii="Times New Roman" w:eastAsia="NSimSun" w:hAnsi="Times New Roman"/>
                <w:sz w:val="22"/>
                <w:szCs w:val="22"/>
                <w:lang w:eastAsia="zh-CN" w:bidi="hi-IN"/>
              </w:rPr>
              <w:t xml:space="preserve">Путем измерений: измерительной линейкой с блестящим диском или по показателю </w:t>
            </w:r>
          </w:p>
          <w:p w:rsidR="005F6BDD" w:rsidRPr="00A75B0A" w:rsidRDefault="005F6BDD" w:rsidP="00F77FB8">
            <w:pPr>
              <w:rPr>
                <w:rFonts w:ascii="Times New Roman" w:eastAsia="NSimSun" w:hAnsi="Times New Roman"/>
                <w:lang w:eastAsia="zh-CN" w:bidi="hi-IN"/>
              </w:rPr>
            </w:pPr>
            <w:r w:rsidRPr="00A75B0A">
              <w:rPr>
                <w:rFonts w:ascii="Times New Roman" w:eastAsia="NSimSun" w:hAnsi="Times New Roman"/>
                <w:sz w:val="22"/>
                <w:szCs w:val="22"/>
                <w:lang w:eastAsia="zh-CN" w:bidi="hi-IN"/>
              </w:rPr>
              <w:t>оптической плотности среды (интенсивности Спектрометра)</w:t>
            </w:r>
          </w:p>
        </w:tc>
      </w:tr>
      <w:tr w:rsidR="005F6BDD" w:rsidRPr="00A75B0A" w:rsidTr="005F6BDD">
        <w:tc>
          <w:tcPr>
            <w:tcW w:w="1590" w:type="dxa"/>
            <w:tcBorders>
              <w:bottom w:val="single" w:sz="4" w:space="0" w:color="auto"/>
            </w:tcBorders>
          </w:tcPr>
          <w:p w:rsidR="005F6BDD" w:rsidRPr="00A75B0A" w:rsidRDefault="005F6BDD" w:rsidP="005F6BDD">
            <w:pPr>
              <w:rPr>
                <w:rFonts w:ascii="Times New Roman" w:hAnsi="Times New Roman"/>
                <w:sz w:val="28"/>
                <w:szCs w:val="28"/>
              </w:rPr>
            </w:pPr>
            <w:r w:rsidRPr="00A75B0A">
              <w:rPr>
                <w:rFonts w:ascii="Times New Roman" w:eastAsia="NSimSun" w:hAnsi="Times New Roman"/>
                <w:sz w:val="22"/>
                <w:szCs w:val="22"/>
                <w:lang w:eastAsia="zh-CN" w:bidi="hi-IN"/>
              </w:rPr>
              <w:t>ТП.3</w:t>
            </w:r>
          </w:p>
        </w:tc>
        <w:tc>
          <w:tcPr>
            <w:tcW w:w="1802" w:type="dxa"/>
            <w:tcBorders>
              <w:bottom w:val="single" w:sz="4" w:space="0" w:color="auto"/>
            </w:tcBorders>
          </w:tcPr>
          <w:p w:rsidR="005F6BDD" w:rsidRPr="00A75B0A" w:rsidRDefault="005F6BDD" w:rsidP="00F77FB8">
            <w:pPr>
              <w:rPr>
                <w:rFonts w:ascii="Times New Roman" w:hAnsi="Times New Roman"/>
                <w:sz w:val="28"/>
                <w:szCs w:val="28"/>
              </w:rPr>
            </w:pPr>
            <w:r w:rsidRPr="00A75B0A">
              <w:rPr>
                <w:rFonts w:ascii="Times New Roman" w:eastAsia="NSimSun" w:hAnsi="Times New Roman"/>
                <w:sz w:val="22"/>
                <w:szCs w:val="22"/>
                <w:lang w:eastAsia="zh-CN" w:bidi="hi-IN"/>
              </w:rPr>
              <w:t>Липидная фракция</w:t>
            </w:r>
          </w:p>
        </w:tc>
        <w:tc>
          <w:tcPr>
            <w:tcW w:w="1862" w:type="dxa"/>
            <w:tcBorders>
              <w:bottom w:val="single" w:sz="4" w:space="0" w:color="auto"/>
            </w:tcBorders>
          </w:tcPr>
          <w:p w:rsidR="005F6BDD" w:rsidRPr="00A75B0A" w:rsidRDefault="005F6BDD" w:rsidP="00F77FB8">
            <w:pPr>
              <w:rPr>
                <w:rFonts w:ascii="Times New Roman" w:hAnsi="Times New Roman"/>
                <w:sz w:val="28"/>
                <w:szCs w:val="28"/>
              </w:rPr>
            </w:pPr>
            <w:r w:rsidRPr="00A75B0A">
              <w:rPr>
                <w:rFonts w:ascii="Times New Roman" w:eastAsia="NSimSun" w:hAnsi="Times New Roman"/>
                <w:sz w:val="22"/>
                <w:szCs w:val="22"/>
                <w:lang w:eastAsia="zh-CN" w:bidi="hi-IN"/>
              </w:rPr>
              <w:t>Выход липидной фракции</w:t>
            </w:r>
          </w:p>
        </w:tc>
        <w:tc>
          <w:tcPr>
            <w:tcW w:w="2063" w:type="dxa"/>
            <w:tcBorders>
              <w:bottom w:val="single" w:sz="4" w:space="0" w:color="auto"/>
            </w:tcBorders>
          </w:tcPr>
          <w:p w:rsidR="005F6BDD" w:rsidRPr="00A75B0A" w:rsidRDefault="005F6BDD" w:rsidP="00F77FB8">
            <w:pPr>
              <w:rPr>
                <w:rFonts w:ascii="Times New Roman" w:hAnsi="Times New Roman"/>
                <w:sz w:val="28"/>
                <w:szCs w:val="28"/>
              </w:rPr>
            </w:pPr>
            <w:r w:rsidRPr="00A75B0A">
              <w:rPr>
                <w:rFonts w:ascii="Times New Roman" w:eastAsia="NSimSun" w:hAnsi="Times New Roman"/>
                <w:sz w:val="22"/>
                <w:szCs w:val="22"/>
                <w:lang w:eastAsia="zh-CN" w:bidi="hi-IN"/>
              </w:rPr>
              <w:t>50 г/кг сухой биомассы</w:t>
            </w:r>
          </w:p>
        </w:tc>
        <w:tc>
          <w:tcPr>
            <w:tcW w:w="2003" w:type="dxa"/>
            <w:tcBorders>
              <w:bottom w:val="single" w:sz="4" w:space="0" w:color="auto"/>
            </w:tcBorders>
          </w:tcPr>
          <w:p w:rsidR="005F6BDD" w:rsidRPr="00A75B0A" w:rsidRDefault="00B25DC7" w:rsidP="00F77FB8">
            <w:pPr>
              <w:rPr>
                <w:rFonts w:ascii="Times New Roman" w:hAnsi="Times New Roman"/>
                <w:sz w:val="28"/>
                <w:szCs w:val="28"/>
              </w:rPr>
            </w:pPr>
            <w:r w:rsidRPr="00A75B0A">
              <w:rPr>
                <w:rFonts w:ascii="Times New Roman" w:eastAsia="NSimSun" w:hAnsi="Times New Roman"/>
                <w:sz w:val="22"/>
                <w:szCs w:val="22"/>
                <w:lang w:eastAsia="zh-CN" w:bidi="hi-IN"/>
              </w:rPr>
              <w:t>Метод гравиметрии</w:t>
            </w:r>
          </w:p>
        </w:tc>
      </w:tr>
    </w:tbl>
    <w:p w:rsidR="00716C65" w:rsidRPr="00A75B0A" w:rsidRDefault="00716C65" w:rsidP="005F3DD9">
      <w:pPr>
        <w:spacing w:line="360" w:lineRule="auto"/>
        <w:rPr>
          <w:rFonts w:ascii="Times New Roman" w:hAnsi="Times New Roman"/>
        </w:rPr>
      </w:pPr>
    </w:p>
    <w:p w:rsidR="00C25610" w:rsidRPr="00A75B0A" w:rsidRDefault="005F6BDD" w:rsidP="00D4083E">
      <w:pPr>
        <w:spacing w:line="360" w:lineRule="auto"/>
        <w:jc w:val="center"/>
        <w:rPr>
          <w:rFonts w:ascii="Times New Roman" w:hAnsi="Times New Roman"/>
          <w:b/>
        </w:rPr>
      </w:pPr>
      <w:r w:rsidRPr="00A75B0A">
        <w:rPr>
          <w:rFonts w:ascii="Times New Roman" w:hAnsi="Times New Roman"/>
          <w:b/>
        </w:rPr>
        <w:t>В.</w:t>
      </w:r>
      <w:r w:rsidR="00C25610" w:rsidRPr="00A75B0A">
        <w:rPr>
          <w:rFonts w:ascii="Times New Roman" w:hAnsi="Times New Roman"/>
          <w:b/>
        </w:rPr>
        <w:t xml:space="preserve">10 </w:t>
      </w:r>
      <w:r w:rsidRPr="00A75B0A">
        <w:rPr>
          <w:rFonts w:ascii="Times New Roman" w:hAnsi="Times New Roman"/>
          <w:b/>
        </w:rPr>
        <w:t>БЕЗОПАСНАЯ ЭКСПЛУАТАЦИЯ ПРОИЗВОДСТВА</w:t>
      </w:r>
    </w:p>
    <w:p w:rsidR="00C25610" w:rsidRPr="00A75B0A" w:rsidRDefault="00C25610" w:rsidP="005F3DD9">
      <w:pPr>
        <w:spacing w:line="360" w:lineRule="auto"/>
        <w:ind w:firstLine="709"/>
        <w:jc w:val="both"/>
        <w:rPr>
          <w:rFonts w:ascii="Times New Roman" w:hAnsi="Times New Roman"/>
        </w:rPr>
      </w:pPr>
      <w:r w:rsidRPr="00A75B0A">
        <w:rPr>
          <w:rFonts w:ascii="Times New Roman" w:hAnsi="Times New Roman"/>
        </w:rPr>
        <w:t xml:space="preserve">При проведении работ персонал обязан соблюдать правила техники безопасности согласно «Правилам технической эксплуатации электроустановок потребителей» и «Правилам техники безопасности при эксплуатации электроустановок потребителей», </w:t>
      </w:r>
      <w:r w:rsidRPr="00A75B0A">
        <w:rPr>
          <w:rFonts w:ascii="Times New Roman" w:hAnsi="Times New Roman"/>
        </w:rPr>
        <w:lastRenderedPageBreak/>
        <w:t xml:space="preserve">«Правилам техники безопасности при работе в химической лаборатории», «Правилам техники безопасности при работе </w:t>
      </w:r>
      <w:r w:rsidR="00716C65" w:rsidRPr="00A75B0A">
        <w:rPr>
          <w:rFonts w:ascii="Times New Roman" w:hAnsi="Times New Roman"/>
        </w:rPr>
        <w:t>с</w:t>
      </w:r>
      <w:r w:rsidRPr="00A75B0A">
        <w:rPr>
          <w:rFonts w:ascii="Times New Roman" w:hAnsi="Times New Roman"/>
        </w:rPr>
        <w:t xml:space="preserve"> электропеча</w:t>
      </w:r>
      <w:r w:rsidR="00716C65" w:rsidRPr="00A75B0A">
        <w:rPr>
          <w:rFonts w:ascii="Times New Roman" w:hAnsi="Times New Roman"/>
        </w:rPr>
        <w:t>ми</w:t>
      </w:r>
      <w:r w:rsidRPr="00A75B0A">
        <w:rPr>
          <w:rFonts w:ascii="Times New Roman" w:hAnsi="Times New Roman"/>
        </w:rPr>
        <w:t>, термостата</w:t>
      </w:r>
      <w:r w:rsidR="00716C65" w:rsidRPr="00A75B0A">
        <w:rPr>
          <w:rFonts w:ascii="Times New Roman" w:hAnsi="Times New Roman"/>
        </w:rPr>
        <w:t>ми</w:t>
      </w:r>
      <w:r w:rsidRPr="00A75B0A">
        <w:rPr>
          <w:rFonts w:ascii="Times New Roman" w:hAnsi="Times New Roman"/>
        </w:rPr>
        <w:t xml:space="preserve"> и сушильны</w:t>
      </w:r>
      <w:r w:rsidR="00716C65" w:rsidRPr="00A75B0A">
        <w:rPr>
          <w:rFonts w:ascii="Times New Roman" w:hAnsi="Times New Roman"/>
        </w:rPr>
        <w:t>ми</w:t>
      </w:r>
      <w:r w:rsidRPr="00A75B0A">
        <w:rPr>
          <w:rFonts w:ascii="Times New Roman" w:hAnsi="Times New Roman"/>
        </w:rPr>
        <w:t xml:space="preserve"> шкафа</w:t>
      </w:r>
      <w:r w:rsidR="00716C65" w:rsidRPr="00A75B0A">
        <w:rPr>
          <w:rFonts w:ascii="Times New Roman" w:hAnsi="Times New Roman"/>
        </w:rPr>
        <w:t>ми</w:t>
      </w:r>
      <w:r w:rsidRPr="00A75B0A">
        <w:rPr>
          <w:rFonts w:ascii="Times New Roman" w:hAnsi="Times New Roman"/>
        </w:rPr>
        <w:t xml:space="preserve">», «Правилам техники безопасности при работе в вытяжном шкафу». </w:t>
      </w:r>
    </w:p>
    <w:p w:rsidR="00C25610" w:rsidRPr="00A75B0A" w:rsidRDefault="00C25610" w:rsidP="005F3DD9">
      <w:pPr>
        <w:spacing w:line="360" w:lineRule="auto"/>
        <w:ind w:firstLine="567"/>
        <w:rPr>
          <w:rFonts w:ascii="Times New Roman" w:hAnsi="Times New Roman"/>
        </w:rPr>
      </w:pPr>
    </w:p>
    <w:p w:rsidR="00C25610" w:rsidRPr="00A75B0A" w:rsidRDefault="005F3DD9" w:rsidP="00D4083E">
      <w:pPr>
        <w:spacing w:line="360" w:lineRule="auto"/>
        <w:jc w:val="center"/>
        <w:rPr>
          <w:rFonts w:ascii="Times New Roman" w:hAnsi="Times New Roman"/>
          <w:b/>
        </w:rPr>
      </w:pPr>
      <w:r w:rsidRPr="00A75B0A">
        <w:rPr>
          <w:rFonts w:ascii="Times New Roman" w:hAnsi="Times New Roman"/>
          <w:b/>
        </w:rPr>
        <w:t>В.</w:t>
      </w:r>
      <w:r w:rsidR="00C25610" w:rsidRPr="00A75B0A">
        <w:rPr>
          <w:rFonts w:ascii="Times New Roman" w:hAnsi="Times New Roman"/>
          <w:b/>
        </w:rPr>
        <w:t xml:space="preserve">11 </w:t>
      </w:r>
      <w:r w:rsidRPr="00A75B0A">
        <w:rPr>
          <w:rFonts w:ascii="Times New Roman" w:hAnsi="Times New Roman"/>
          <w:b/>
        </w:rPr>
        <w:t>ИНФОРМАЦИОННЫЕ МАТЕРИАЛЫ</w:t>
      </w:r>
    </w:p>
    <w:p w:rsidR="00C25610" w:rsidRPr="00A75B0A" w:rsidRDefault="00C25610" w:rsidP="005F3DD9">
      <w:pPr>
        <w:spacing w:line="360" w:lineRule="auto"/>
        <w:ind w:firstLine="709"/>
        <w:jc w:val="both"/>
        <w:rPr>
          <w:rFonts w:ascii="Times New Roman" w:hAnsi="Times New Roman"/>
          <w:sz w:val="28"/>
          <w:szCs w:val="28"/>
        </w:rPr>
      </w:pPr>
      <w:r w:rsidRPr="00A75B0A">
        <w:rPr>
          <w:rFonts w:ascii="Times New Roman" w:hAnsi="Times New Roman"/>
        </w:rPr>
        <w:t xml:space="preserve">Настоящий регламент разработан в </w:t>
      </w:r>
      <w:r w:rsidR="00941313" w:rsidRPr="00A75B0A">
        <w:rPr>
          <w:rFonts w:ascii="Times New Roman" w:hAnsi="Times New Roman"/>
        </w:rPr>
        <w:t>л</w:t>
      </w:r>
      <w:r w:rsidRPr="00A75B0A">
        <w:rPr>
          <w:rFonts w:ascii="Times New Roman" w:hAnsi="Times New Roman"/>
        </w:rPr>
        <w:t xml:space="preserve">аборатории синтеза и физикохимии полимеров Института химических наук им. А.Б. Бектурова </w:t>
      </w:r>
      <w:r w:rsidR="0097789B" w:rsidRPr="00A75B0A">
        <w:rPr>
          <w:rFonts w:ascii="Times New Roman" w:hAnsi="Times New Roman"/>
        </w:rPr>
        <w:t xml:space="preserve">в </w:t>
      </w:r>
      <w:r w:rsidRPr="00A75B0A">
        <w:rPr>
          <w:rFonts w:ascii="Times New Roman" w:hAnsi="Times New Roman"/>
        </w:rPr>
        <w:t>период сентябр</w:t>
      </w:r>
      <w:r w:rsidR="0097789B" w:rsidRPr="00A75B0A">
        <w:rPr>
          <w:rFonts w:ascii="Times New Roman" w:hAnsi="Times New Roman"/>
        </w:rPr>
        <w:t xml:space="preserve">ь – октябрь </w:t>
      </w:r>
      <w:r w:rsidRPr="00A75B0A">
        <w:rPr>
          <w:rFonts w:ascii="Times New Roman" w:hAnsi="Times New Roman"/>
        </w:rPr>
        <w:t>2020 года.</w:t>
      </w:r>
      <w:r w:rsidRPr="00A75B0A">
        <w:rPr>
          <w:rFonts w:ascii="Times New Roman" w:hAnsi="Times New Roman"/>
          <w:sz w:val="28"/>
          <w:szCs w:val="28"/>
        </w:rPr>
        <w:t xml:space="preserve"> </w:t>
      </w:r>
    </w:p>
    <w:p w:rsidR="00C25610" w:rsidRPr="00A75B0A" w:rsidRDefault="00C25610" w:rsidP="00C25610">
      <w:pPr>
        <w:rPr>
          <w:rFonts w:ascii="Times New Roman" w:hAnsi="Times New Roman"/>
          <w:sz w:val="28"/>
          <w:szCs w:val="28"/>
        </w:rPr>
      </w:pPr>
    </w:p>
    <w:p w:rsidR="00C25610" w:rsidRPr="00A75B0A" w:rsidRDefault="00C25610" w:rsidP="00C25610">
      <w:pPr>
        <w:rPr>
          <w:rFonts w:ascii="Times New Roman" w:hAnsi="Times New Roman"/>
          <w:sz w:val="28"/>
          <w:szCs w:val="28"/>
        </w:rPr>
      </w:pPr>
    </w:p>
    <w:p w:rsidR="00C25610" w:rsidRPr="00A75B0A" w:rsidRDefault="00A75B0A" w:rsidP="00C25610">
      <w:pPr>
        <w:rPr>
          <w:rFonts w:ascii="Times New Roman" w:hAnsi="Times New Roman"/>
          <w:sz w:val="28"/>
          <w:szCs w:val="28"/>
        </w:rPr>
      </w:pPr>
      <w:r w:rsidRPr="00A75B0A">
        <w:rPr>
          <w:rFonts w:ascii="Times New Roman" w:hAnsi="Times New Roman"/>
          <w:noProof/>
        </w:rPr>
        <w:drawing>
          <wp:inline distT="0" distB="0" distL="0" distR="0">
            <wp:extent cx="6061116" cy="2005806"/>
            <wp:effectExtent l="19050" t="0" r="0" b="0"/>
            <wp:docPr id="18" name="Рисунок 1" descr="C:\Users\Валентина\Desktop\Отчет РИПР-2020_для сайта_20.10\Scan\стр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Отчет РИПР-2020_для сайта_20.10\Scan\стр 71.jpg"/>
                    <pic:cNvPicPr>
                      <a:picLocks noChangeAspect="1" noChangeArrowheads="1"/>
                    </pic:cNvPicPr>
                  </pic:nvPicPr>
                  <pic:blipFill>
                    <a:blip r:embed="rId35"/>
                    <a:srcRect l="11064" t="44872" r="14849" b="37296"/>
                    <a:stretch>
                      <a:fillRect/>
                    </a:stretch>
                  </pic:blipFill>
                  <pic:spPr bwMode="auto">
                    <a:xfrm>
                      <a:off x="0" y="0"/>
                      <a:ext cx="6071941" cy="2009388"/>
                    </a:xfrm>
                    <a:prstGeom prst="rect">
                      <a:avLst/>
                    </a:prstGeom>
                    <a:noFill/>
                    <a:ln w="9525">
                      <a:noFill/>
                      <a:miter lim="800000"/>
                      <a:headEnd/>
                      <a:tailEnd/>
                    </a:ln>
                  </pic:spPr>
                </pic:pic>
              </a:graphicData>
            </a:graphic>
          </wp:inline>
        </w:drawing>
      </w:r>
    </w:p>
    <w:p w:rsidR="00C25610" w:rsidRPr="00A75B0A" w:rsidRDefault="00C25610" w:rsidP="00C25610">
      <w:pPr>
        <w:rPr>
          <w:rFonts w:ascii="Times New Roman" w:hAnsi="Times New Roman"/>
          <w:sz w:val="28"/>
          <w:szCs w:val="28"/>
        </w:rPr>
      </w:pPr>
    </w:p>
    <w:p w:rsidR="00C25610" w:rsidRPr="00A75B0A" w:rsidRDefault="00C25610" w:rsidP="00C25610">
      <w:pPr>
        <w:rPr>
          <w:rFonts w:ascii="Times New Roman" w:hAnsi="Times New Roman"/>
          <w:sz w:val="28"/>
          <w:szCs w:val="28"/>
        </w:rPr>
      </w:pPr>
    </w:p>
    <w:p w:rsidR="00C25610" w:rsidRPr="00A75B0A" w:rsidRDefault="00C25610" w:rsidP="00C25610">
      <w:pPr>
        <w:rPr>
          <w:rFonts w:ascii="Times New Roman" w:hAnsi="Times New Roman"/>
          <w:sz w:val="28"/>
          <w:szCs w:val="28"/>
        </w:rPr>
      </w:pPr>
    </w:p>
    <w:p w:rsidR="00C25610" w:rsidRPr="00A75B0A" w:rsidRDefault="00C25610" w:rsidP="00C25610">
      <w:pPr>
        <w:rPr>
          <w:rFonts w:ascii="Times New Roman" w:hAnsi="Times New Roman"/>
          <w:sz w:val="28"/>
          <w:szCs w:val="28"/>
        </w:rPr>
      </w:pPr>
    </w:p>
    <w:p w:rsidR="00292D4A" w:rsidRPr="00A75B0A" w:rsidRDefault="00292D4A">
      <w:pPr>
        <w:rPr>
          <w:rFonts w:ascii="Times New Roman" w:hAnsi="Times New Roman"/>
          <w:sz w:val="28"/>
          <w:szCs w:val="28"/>
        </w:rPr>
      </w:pPr>
      <w:r w:rsidRPr="00A75B0A">
        <w:rPr>
          <w:rFonts w:ascii="Times New Roman" w:hAnsi="Times New Roman"/>
          <w:sz w:val="28"/>
          <w:szCs w:val="28"/>
        </w:rPr>
        <w:br w:type="page"/>
      </w:r>
    </w:p>
    <w:p w:rsidR="00C25610" w:rsidRPr="00463640" w:rsidRDefault="00292D4A" w:rsidP="00E91BF9">
      <w:pPr>
        <w:spacing w:line="360" w:lineRule="auto"/>
        <w:jc w:val="center"/>
        <w:rPr>
          <w:rFonts w:ascii="Times New Roman" w:hAnsi="Times New Roman"/>
          <w:b/>
        </w:rPr>
      </w:pPr>
      <w:r w:rsidRPr="00463640">
        <w:rPr>
          <w:rFonts w:ascii="Times New Roman" w:hAnsi="Times New Roman"/>
          <w:b/>
        </w:rPr>
        <w:lastRenderedPageBreak/>
        <w:t>ПРИЛОЖЕНИЕ Г</w:t>
      </w:r>
    </w:p>
    <w:p w:rsidR="00292D4A" w:rsidRPr="00A75B0A" w:rsidRDefault="00434D8C" w:rsidP="00E91BF9">
      <w:pPr>
        <w:spacing w:line="360" w:lineRule="auto"/>
        <w:jc w:val="center"/>
        <w:rPr>
          <w:rFonts w:ascii="Times New Roman" w:hAnsi="Times New Roman"/>
          <w:b/>
        </w:rPr>
      </w:pPr>
      <w:r w:rsidRPr="00A75B0A">
        <w:rPr>
          <w:rFonts w:ascii="Times New Roman" w:hAnsi="Times New Roman"/>
          <w:b/>
        </w:rPr>
        <w:t xml:space="preserve">Список публикаций </w:t>
      </w:r>
    </w:p>
    <w:p w:rsidR="00B672AD" w:rsidRPr="00A75B0A" w:rsidRDefault="00B672AD" w:rsidP="00A52204">
      <w:pPr>
        <w:spacing w:line="360" w:lineRule="auto"/>
        <w:ind w:firstLine="567"/>
        <w:jc w:val="both"/>
        <w:rPr>
          <w:rFonts w:ascii="Times New Roman" w:hAnsi="Times New Roman"/>
        </w:rPr>
      </w:pPr>
    </w:p>
    <w:p w:rsidR="00FA1570" w:rsidRPr="00A75B0A" w:rsidRDefault="00585BFB" w:rsidP="00A52204">
      <w:pPr>
        <w:spacing w:line="360" w:lineRule="auto"/>
        <w:ind w:firstLine="567"/>
        <w:jc w:val="both"/>
        <w:rPr>
          <w:rFonts w:ascii="Times New Roman" w:hAnsi="Times New Roman"/>
        </w:rPr>
      </w:pPr>
      <w:r w:rsidRPr="00A75B0A">
        <w:rPr>
          <w:rFonts w:ascii="Times New Roman" w:hAnsi="Times New Roman"/>
        </w:rPr>
        <w:t>Публикации п</w:t>
      </w:r>
      <w:r w:rsidR="00292D4A" w:rsidRPr="00A75B0A">
        <w:rPr>
          <w:rFonts w:ascii="Times New Roman" w:hAnsi="Times New Roman"/>
        </w:rPr>
        <w:t>о результатам исследований</w:t>
      </w:r>
      <w:r w:rsidRPr="00A75B0A">
        <w:rPr>
          <w:rFonts w:ascii="Times New Roman" w:hAnsi="Times New Roman"/>
        </w:rPr>
        <w:t>, полученным при выполнении</w:t>
      </w:r>
      <w:r w:rsidR="00FA1570" w:rsidRPr="00A75B0A">
        <w:rPr>
          <w:rFonts w:ascii="Times New Roman" w:hAnsi="Times New Roman"/>
        </w:rPr>
        <w:t xml:space="preserve"> </w:t>
      </w:r>
      <w:proofErr w:type="spellStart"/>
      <w:r w:rsidRPr="00A75B0A">
        <w:rPr>
          <w:rFonts w:ascii="Times New Roman" w:hAnsi="Times New Roman"/>
        </w:rPr>
        <w:t>проектуа</w:t>
      </w:r>
      <w:proofErr w:type="spellEnd"/>
      <w:r w:rsidRPr="00A75B0A">
        <w:rPr>
          <w:rFonts w:ascii="Times New Roman" w:hAnsi="Times New Roman"/>
        </w:rPr>
        <w:t xml:space="preserve"> АР05131077 «Разработка технологии производства нового поколения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ПАВ» в 2018-2020 годах</w:t>
      </w:r>
      <w:r w:rsidR="00292D4A" w:rsidRPr="00A75B0A">
        <w:rPr>
          <w:rFonts w:ascii="Times New Roman" w:hAnsi="Times New Roman"/>
        </w:rPr>
        <w:t xml:space="preserve"> </w:t>
      </w:r>
    </w:p>
    <w:p w:rsidR="00585BFB" w:rsidRPr="00A75B0A" w:rsidRDefault="00585BFB" w:rsidP="00A52204">
      <w:pPr>
        <w:spacing w:line="360" w:lineRule="auto"/>
        <w:ind w:firstLine="567"/>
        <w:jc w:val="both"/>
        <w:rPr>
          <w:rFonts w:ascii="Times New Roman" w:hAnsi="Times New Roman"/>
        </w:rPr>
      </w:pPr>
      <w:r w:rsidRPr="00A75B0A">
        <w:rPr>
          <w:rFonts w:ascii="Times New Roman" w:hAnsi="Times New Roman"/>
        </w:rPr>
        <w:t>Опубликованы:</w:t>
      </w:r>
    </w:p>
    <w:p w:rsidR="00D96A4A" w:rsidRPr="00A75B0A" w:rsidRDefault="00AE765D" w:rsidP="00A52204">
      <w:pPr>
        <w:spacing w:line="360" w:lineRule="auto"/>
        <w:ind w:firstLine="567"/>
        <w:jc w:val="both"/>
        <w:rPr>
          <w:rFonts w:ascii="Times New Roman" w:hAnsi="Times New Roman"/>
        </w:rPr>
      </w:pPr>
      <w:r w:rsidRPr="00A75B0A">
        <w:rPr>
          <w:rFonts w:ascii="Times New Roman" w:hAnsi="Times New Roman"/>
        </w:rPr>
        <w:t xml:space="preserve">- </w:t>
      </w:r>
      <w:r w:rsidR="00906F34" w:rsidRPr="00A75B0A">
        <w:rPr>
          <w:rFonts w:ascii="Times New Roman" w:hAnsi="Times New Roman"/>
        </w:rPr>
        <w:t>Глава в книге республиканского издания:</w:t>
      </w:r>
    </w:p>
    <w:p w:rsidR="00D96A4A" w:rsidRPr="00A75B0A" w:rsidRDefault="00D96A4A" w:rsidP="00A52204">
      <w:pPr>
        <w:pStyle w:val="af4"/>
        <w:numPr>
          <w:ilvl w:val="0"/>
          <w:numId w:val="10"/>
        </w:numPr>
        <w:tabs>
          <w:tab w:val="left" w:pos="851"/>
        </w:tabs>
        <w:spacing w:line="360" w:lineRule="auto"/>
        <w:ind w:left="0" w:firstLine="567"/>
        <w:jc w:val="both"/>
        <w:rPr>
          <w:rFonts w:ascii="Times New Roman" w:hAnsi="Times New Roman"/>
        </w:rPr>
      </w:pPr>
      <w:proofErr w:type="spellStart"/>
      <w:r w:rsidRPr="00A75B0A">
        <w:rPr>
          <w:rFonts w:ascii="Times New Roman" w:hAnsi="Times New Roman"/>
        </w:rPr>
        <w:t>Умерзакова</w:t>
      </w:r>
      <w:proofErr w:type="spellEnd"/>
      <w:r w:rsidRPr="00A75B0A">
        <w:rPr>
          <w:rFonts w:ascii="Times New Roman" w:hAnsi="Times New Roman"/>
        </w:rPr>
        <w:t xml:space="preserve"> М.Б., </w:t>
      </w:r>
      <w:proofErr w:type="spellStart"/>
      <w:r w:rsidRPr="00A75B0A">
        <w:rPr>
          <w:rFonts w:ascii="Times New Roman" w:hAnsi="Times New Roman"/>
        </w:rPr>
        <w:t>Доненов</w:t>
      </w:r>
      <w:proofErr w:type="spellEnd"/>
      <w:r w:rsidRPr="00A75B0A">
        <w:rPr>
          <w:rFonts w:ascii="Times New Roman" w:hAnsi="Times New Roman"/>
        </w:rPr>
        <w:t xml:space="preserve"> Б.К., </w:t>
      </w:r>
      <w:proofErr w:type="spellStart"/>
      <w:r w:rsidRPr="00A75B0A">
        <w:rPr>
          <w:rFonts w:ascii="Times New Roman" w:hAnsi="Times New Roman"/>
        </w:rPr>
        <w:t>Кайнарбаева</w:t>
      </w:r>
      <w:proofErr w:type="spellEnd"/>
      <w:r w:rsidRPr="00A75B0A">
        <w:rPr>
          <w:rFonts w:ascii="Times New Roman" w:hAnsi="Times New Roman"/>
        </w:rPr>
        <w:t xml:space="preserve"> Ж.Н., </w:t>
      </w:r>
      <w:proofErr w:type="spellStart"/>
      <w:r w:rsidRPr="00A75B0A">
        <w:rPr>
          <w:rFonts w:ascii="Times New Roman" w:hAnsi="Times New Roman"/>
        </w:rPr>
        <w:t>Сариева</w:t>
      </w:r>
      <w:proofErr w:type="spellEnd"/>
      <w:r w:rsidRPr="00A75B0A">
        <w:rPr>
          <w:rFonts w:ascii="Times New Roman" w:hAnsi="Times New Roman"/>
        </w:rPr>
        <w:t xml:space="preserve"> Р.Б. Продукты реакции масла биомассы микроводорослей в качестве новых </w:t>
      </w:r>
      <w:proofErr w:type="spellStart"/>
      <w:r w:rsidRPr="00A75B0A">
        <w:rPr>
          <w:rFonts w:ascii="Times New Roman" w:hAnsi="Times New Roman"/>
        </w:rPr>
        <w:t>биоразлагаемых</w:t>
      </w:r>
      <w:proofErr w:type="spellEnd"/>
      <w:r w:rsidRPr="00A75B0A">
        <w:rPr>
          <w:rFonts w:ascii="Times New Roman" w:hAnsi="Times New Roman"/>
        </w:rPr>
        <w:t xml:space="preserve"> поверхностно-активных веществ // Инновационные функциональные соединения для применения в перспективных технологиях. – Алматы, 2020. – С.</w:t>
      </w:r>
      <w:r w:rsidR="00FB3FBC" w:rsidRPr="00A75B0A">
        <w:rPr>
          <w:rFonts w:ascii="Times New Roman" w:hAnsi="Times New Roman"/>
        </w:rPr>
        <w:t xml:space="preserve"> 95-120.</w:t>
      </w:r>
      <w:r w:rsidRPr="00A75B0A">
        <w:rPr>
          <w:rFonts w:ascii="Times New Roman" w:hAnsi="Times New Roman"/>
        </w:rPr>
        <w:t xml:space="preserve"> </w:t>
      </w:r>
    </w:p>
    <w:p w:rsidR="00D96A4A" w:rsidRPr="00A75B0A" w:rsidRDefault="00D96A4A" w:rsidP="00A52204">
      <w:pPr>
        <w:spacing w:line="360" w:lineRule="auto"/>
        <w:ind w:firstLine="567"/>
        <w:jc w:val="both"/>
        <w:rPr>
          <w:rFonts w:ascii="Times New Roman" w:hAnsi="Times New Roman"/>
        </w:rPr>
      </w:pPr>
    </w:p>
    <w:p w:rsidR="00292D4A" w:rsidRPr="00A75B0A" w:rsidRDefault="00AE765D" w:rsidP="00A52204">
      <w:pPr>
        <w:spacing w:line="360" w:lineRule="auto"/>
        <w:ind w:firstLine="567"/>
        <w:jc w:val="both"/>
        <w:rPr>
          <w:rFonts w:ascii="Times New Roman" w:hAnsi="Times New Roman"/>
        </w:rPr>
      </w:pPr>
      <w:r w:rsidRPr="00A75B0A">
        <w:rPr>
          <w:rFonts w:ascii="Times New Roman" w:hAnsi="Times New Roman"/>
        </w:rPr>
        <w:t xml:space="preserve">- </w:t>
      </w:r>
      <w:r w:rsidR="00C3073E" w:rsidRPr="00A75B0A">
        <w:rPr>
          <w:rFonts w:ascii="Times New Roman" w:hAnsi="Times New Roman"/>
        </w:rPr>
        <w:t>С</w:t>
      </w:r>
      <w:r w:rsidR="00292D4A" w:rsidRPr="00A75B0A">
        <w:rPr>
          <w:rFonts w:ascii="Times New Roman" w:hAnsi="Times New Roman"/>
        </w:rPr>
        <w:t xml:space="preserve">татьи в журналах, индексируемых в базах </w:t>
      </w:r>
      <w:r w:rsidR="00C3073E" w:rsidRPr="00A75B0A">
        <w:rPr>
          <w:rFonts w:ascii="Times New Roman" w:hAnsi="Times New Roman"/>
        </w:rPr>
        <w:t xml:space="preserve">данных </w:t>
      </w:r>
      <w:proofErr w:type="spellStart"/>
      <w:r w:rsidR="00292D4A" w:rsidRPr="00A75B0A">
        <w:rPr>
          <w:rFonts w:ascii="Times New Roman" w:hAnsi="Times New Roman"/>
        </w:rPr>
        <w:t>Web</w:t>
      </w:r>
      <w:proofErr w:type="spellEnd"/>
      <w:r w:rsidR="00292D4A" w:rsidRPr="00A75B0A">
        <w:rPr>
          <w:rFonts w:ascii="Times New Roman" w:hAnsi="Times New Roman"/>
        </w:rPr>
        <w:t xml:space="preserve"> </w:t>
      </w:r>
      <w:proofErr w:type="spellStart"/>
      <w:r w:rsidR="00292D4A" w:rsidRPr="00A75B0A">
        <w:rPr>
          <w:rFonts w:ascii="Times New Roman" w:hAnsi="Times New Roman"/>
        </w:rPr>
        <w:t>of</w:t>
      </w:r>
      <w:proofErr w:type="spellEnd"/>
      <w:r w:rsidR="00292D4A" w:rsidRPr="00A75B0A">
        <w:rPr>
          <w:rFonts w:ascii="Times New Roman" w:hAnsi="Times New Roman"/>
        </w:rPr>
        <w:t xml:space="preserve"> </w:t>
      </w:r>
      <w:proofErr w:type="spellStart"/>
      <w:r w:rsidR="00292D4A" w:rsidRPr="00A75B0A">
        <w:rPr>
          <w:rFonts w:ascii="Times New Roman" w:hAnsi="Times New Roman"/>
        </w:rPr>
        <w:t>Sience</w:t>
      </w:r>
      <w:proofErr w:type="spellEnd"/>
      <w:r w:rsidR="00292D4A" w:rsidRPr="00A75B0A">
        <w:rPr>
          <w:rFonts w:ascii="Times New Roman" w:hAnsi="Times New Roman"/>
        </w:rPr>
        <w:t xml:space="preserve"> и </w:t>
      </w:r>
      <w:proofErr w:type="spellStart"/>
      <w:r w:rsidR="00292D4A" w:rsidRPr="00A75B0A">
        <w:rPr>
          <w:rFonts w:ascii="Times New Roman" w:hAnsi="Times New Roman"/>
        </w:rPr>
        <w:t>Scopus</w:t>
      </w:r>
      <w:proofErr w:type="spellEnd"/>
      <w:r w:rsidR="00C3073E" w:rsidRPr="00A75B0A">
        <w:rPr>
          <w:rFonts w:ascii="Times New Roman" w:hAnsi="Times New Roman"/>
        </w:rPr>
        <w:t xml:space="preserve">, с ненулевым </w:t>
      </w:r>
      <w:proofErr w:type="spellStart"/>
      <w:r w:rsidR="00C3073E" w:rsidRPr="00A75B0A">
        <w:rPr>
          <w:rFonts w:ascii="Times New Roman" w:hAnsi="Times New Roman"/>
        </w:rPr>
        <w:t>импакт</w:t>
      </w:r>
      <w:proofErr w:type="spellEnd"/>
      <w:r w:rsidR="00C3073E" w:rsidRPr="00A75B0A">
        <w:rPr>
          <w:rFonts w:ascii="Times New Roman" w:hAnsi="Times New Roman"/>
        </w:rPr>
        <w:t>-фактором</w:t>
      </w:r>
      <w:r w:rsidR="00292D4A" w:rsidRPr="00A75B0A">
        <w:rPr>
          <w:rFonts w:ascii="Times New Roman" w:hAnsi="Times New Roman"/>
        </w:rPr>
        <w:t>:</w:t>
      </w:r>
    </w:p>
    <w:p w:rsidR="00965D1D" w:rsidRPr="00A75B0A" w:rsidRDefault="00965D1D" w:rsidP="00A52204">
      <w:pPr>
        <w:spacing w:line="360" w:lineRule="auto"/>
        <w:ind w:firstLine="567"/>
        <w:jc w:val="both"/>
        <w:rPr>
          <w:rFonts w:ascii="Times New Roman" w:hAnsi="Times New Roman"/>
          <w:lang w:val="en-US"/>
        </w:rPr>
      </w:pPr>
      <w:r w:rsidRPr="00A75B0A">
        <w:rPr>
          <w:rFonts w:ascii="Times New Roman" w:hAnsi="Times New Roman"/>
          <w:lang w:val="en-US"/>
        </w:rPr>
        <w:t xml:space="preserve">2019 </w:t>
      </w:r>
      <w:r w:rsidRPr="00A75B0A">
        <w:rPr>
          <w:rFonts w:ascii="Times New Roman" w:hAnsi="Times New Roman"/>
        </w:rPr>
        <w:t>г</w:t>
      </w:r>
      <w:r w:rsidRPr="00A75B0A">
        <w:rPr>
          <w:rFonts w:ascii="Times New Roman" w:hAnsi="Times New Roman"/>
          <w:lang w:val="en-US"/>
        </w:rPr>
        <w:t>.</w:t>
      </w:r>
    </w:p>
    <w:p w:rsidR="00292D4A" w:rsidRPr="00A75B0A" w:rsidRDefault="00292D4A" w:rsidP="00A52204">
      <w:pPr>
        <w:spacing w:line="360" w:lineRule="auto"/>
        <w:ind w:firstLine="567"/>
        <w:jc w:val="both"/>
        <w:rPr>
          <w:rFonts w:ascii="Times New Roman" w:hAnsi="Times New Roman"/>
          <w:lang w:val="en-US"/>
        </w:rPr>
      </w:pPr>
      <w:r w:rsidRPr="00A75B0A">
        <w:rPr>
          <w:rFonts w:ascii="Times New Roman" w:hAnsi="Times New Roman"/>
          <w:lang w:val="en-US"/>
        </w:rPr>
        <w:t xml:space="preserve">1 </w:t>
      </w:r>
      <w:proofErr w:type="spellStart"/>
      <w:r w:rsidRPr="00A75B0A">
        <w:rPr>
          <w:rFonts w:ascii="Times New Roman" w:hAnsi="Times New Roman"/>
          <w:lang w:val="en-US"/>
        </w:rPr>
        <w:t>Kainarbayeva</w:t>
      </w:r>
      <w:proofErr w:type="spellEnd"/>
      <w:r w:rsidR="0093297C" w:rsidRPr="00A75B0A">
        <w:rPr>
          <w:rFonts w:ascii="Times New Roman" w:hAnsi="Times New Roman"/>
          <w:lang w:val="en-US"/>
        </w:rPr>
        <w:t xml:space="preserve"> </w:t>
      </w:r>
      <w:proofErr w:type="spellStart"/>
      <w:r w:rsidRPr="00A75B0A">
        <w:rPr>
          <w:rFonts w:ascii="Times New Roman" w:hAnsi="Times New Roman"/>
          <w:lang w:val="en-US"/>
        </w:rPr>
        <w:t>Zh.N</w:t>
      </w:r>
      <w:proofErr w:type="spellEnd"/>
      <w:r w:rsidRPr="00A75B0A">
        <w:rPr>
          <w:rFonts w:ascii="Times New Roman" w:hAnsi="Times New Roman"/>
          <w:lang w:val="en-US"/>
        </w:rPr>
        <w:t xml:space="preserve">., </w:t>
      </w:r>
      <w:proofErr w:type="spellStart"/>
      <w:r w:rsidRPr="00A75B0A">
        <w:rPr>
          <w:rFonts w:ascii="Times New Roman" w:hAnsi="Times New Roman"/>
          <w:lang w:val="en-US"/>
        </w:rPr>
        <w:t>Kartay</w:t>
      </w:r>
      <w:proofErr w:type="spellEnd"/>
      <w:r w:rsidRPr="00A75B0A">
        <w:rPr>
          <w:rFonts w:ascii="Times New Roman" w:hAnsi="Times New Roman"/>
          <w:lang w:val="en-US"/>
        </w:rPr>
        <w:t xml:space="preserve"> A.M., </w:t>
      </w:r>
      <w:proofErr w:type="spellStart"/>
      <w:r w:rsidRPr="00A75B0A">
        <w:rPr>
          <w:rFonts w:ascii="Times New Roman" w:hAnsi="Times New Roman"/>
          <w:lang w:val="en-US"/>
        </w:rPr>
        <w:t>Sarieva</w:t>
      </w:r>
      <w:proofErr w:type="spellEnd"/>
      <w:r w:rsidRPr="00A75B0A">
        <w:rPr>
          <w:rFonts w:ascii="Times New Roman" w:hAnsi="Times New Roman"/>
          <w:lang w:val="en-US"/>
        </w:rPr>
        <w:t xml:space="preserve"> R.B., </w:t>
      </w:r>
      <w:proofErr w:type="spellStart"/>
      <w:r w:rsidRPr="00A75B0A">
        <w:rPr>
          <w:rFonts w:ascii="Times New Roman" w:hAnsi="Times New Roman"/>
          <w:lang w:val="en-US"/>
        </w:rPr>
        <w:t>Donenov</w:t>
      </w:r>
      <w:proofErr w:type="spellEnd"/>
      <w:r w:rsidRPr="00A75B0A">
        <w:rPr>
          <w:rFonts w:ascii="Times New Roman" w:hAnsi="Times New Roman"/>
          <w:lang w:val="en-US"/>
        </w:rPr>
        <w:t xml:space="preserve"> B.K., </w:t>
      </w:r>
      <w:proofErr w:type="spellStart"/>
      <w:r w:rsidRPr="00A75B0A">
        <w:rPr>
          <w:rFonts w:ascii="Times New Roman" w:hAnsi="Times New Roman"/>
          <w:lang w:val="en-US"/>
        </w:rPr>
        <w:t>Umerzakova</w:t>
      </w:r>
      <w:proofErr w:type="spellEnd"/>
      <w:r w:rsidRPr="00A75B0A">
        <w:rPr>
          <w:rFonts w:ascii="Times New Roman" w:hAnsi="Times New Roman"/>
          <w:lang w:val="en-US"/>
        </w:rPr>
        <w:t xml:space="preserve"> M.B. Microalgal Biomass as a Raw Material for Producing Surfactants // Russ. J. Appl. Chem. – 2019. – Vol. 92, No. 7. – </w:t>
      </w:r>
      <w:r w:rsidRPr="00A75B0A">
        <w:rPr>
          <w:rFonts w:ascii="Times New Roman" w:hAnsi="Times New Roman"/>
        </w:rPr>
        <w:t>Р</w:t>
      </w:r>
      <w:r w:rsidRPr="00A75B0A">
        <w:rPr>
          <w:rFonts w:ascii="Times New Roman" w:hAnsi="Times New Roman"/>
          <w:lang w:val="en-US"/>
        </w:rPr>
        <w:t>. 964−971 (IF 0.</w:t>
      </w:r>
      <w:r w:rsidR="003F0255" w:rsidRPr="00A75B0A">
        <w:rPr>
          <w:rFonts w:ascii="Times New Roman" w:hAnsi="Times New Roman"/>
          <w:lang w:val="en-US"/>
        </w:rPr>
        <w:t>69</w:t>
      </w:r>
      <w:r w:rsidR="0056282F" w:rsidRPr="00A75B0A">
        <w:rPr>
          <w:rFonts w:ascii="Times New Roman" w:hAnsi="Times New Roman"/>
          <w:lang w:val="en-US"/>
        </w:rPr>
        <w:t xml:space="preserve"> </w:t>
      </w:r>
      <w:proofErr w:type="spellStart"/>
      <w:r w:rsidR="00A606BB" w:rsidRPr="00A75B0A">
        <w:rPr>
          <w:rFonts w:ascii="Times New Roman" w:hAnsi="Times New Roman"/>
          <w:lang w:val="en-US"/>
        </w:rPr>
        <w:t>WoS</w:t>
      </w:r>
      <w:proofErr w:type="spellEnd"/>
      <w:r w:rsidR="00A606BB" w:rsidRPr="00A75B0A">
        <w:rPr>
          <w:rFonts w:ascii="Times New Roman" w:hAnsi="Times New Roman"/>
          <w:lang w:val="en-US"/>
        </w:rPr>
        <w:t>, Q4</w:t>
      </w:r>
      <w:r w:rsidRPr="00A75B0A">
        <w:rPr>
          <w:rFonts w:ascii="Times New Roman" w:hAnsi="Times New Roman"/>
          <w:lang w:val="en-US"/>
        </w:rPr>
        <w:t>).</w:t>
      </w:r>
    </w:p>
    <w:p w:rsidR="00965D1D" w:rsidRPr="00A75B0A" w:rsidRDefault="00965D1D" w:rsidP="00A52204">
      <w:pPr>
        <w:spacing w:line="360" w:lineRule="auto"/>
        <w:ind w:firstLine="567"/>
        <w:jc w:val="both"/>
        <w:rPr>
          <w:rFonts w:ascii="Times New Roman" w:hAnsi="Times New Roman"/>
        </w:rPr>
      </w:pPr>
    </w:p>
    <w:p w:rsidR="00965D1D" w:rsidRPr="00A75B0A" w:rsidRDefault="00965D1D" w:rsidP="00BE0EBC">
      <w:pPr>
        <w:pStyle w:val="af4"/>
        <w:numPr>
          <w:ilvl w:val="0"/>
          <w:numId w:val="20"/>
        </w:numPr>
        <w:spacing w:line="360" w:lineRule="auto"/>
        <w:jc w:val="both"/>
        <w:rPr>
          <w:rFonts w:ascii="Times New Roman" w:hAnsi="Times New Roman"/>
          <w:lang w:val="en-US"/>
        </w:rPr>
      </w:pPr>
      <w:r w:rsidRPr="00A75B0A">
        <w:rPr>
          <w:rFonts w:ascii="Times New Roman" w:hAnsi="Times New Roman"/>
        </w:rPr>
        <w:t>г</w:t>
      </w:r>
      <w:r w:rsidRPr="00A75B0A">
        <w:rPr>
          <w:rFonts w:ascii="Times New Roman" w:hAnsi="Times New Roman"/>
          <w:lang w:val="en-US"/>
        </w:rPr>
        <w:t>.</w:t>
      </w:r>
    </w:p>
    <w:p w:rsidR="00C52F6C" w:rsidRPr="00A75B0A" w:rsidRDefault="00BE0EBC" w:rsidP="00A52204">
      <w:pPr>
        <w:pStyle w:val="af4"/>
        <w:numPr>
          <w:ilvl w:val="0"/>
          <w:numId w:val="12"/>
        </w:numPr>
        <w:spacing w:line="360" w:lineRule="auto"/>
        <w:ind w:left="0" w:firstLine="567"/>
        <w:jc w:val="both"/>
        <w:rPr>
          <w:rFonts w:ascii="Times New Roman" w:hAnsi="Times New Roman"/>
          <w:lang w:val="en-US"/>
        </w:rPr>
      </w:pPr>
      <w:r w:rsidRPr="00A75B0A">
        <w:rPr>
          <w:rFonts w:ascii="Times New Roman" w:hAnsi="Times New Roman"/>
          <w:bCs/>
          <w:lang w:val="en-US"/>
        </w:rPr>
        <w:t xml:space="preserve"> </w:t>
      </w:r>
      <w:proofErr w:type="spellStart"/>
      <w:r w:rsidR="00C52F6C" w:rsidRPr="00A75B0A">
        <w:rPr>
          <w:rFonts w:ascii="Times New Roman" w:hAnsi="Times New Roman"/>
          <w:bCs/>
          <w:lang w:val="en-US"/>
        </w:rPr>
        <w:t>Umerzakova</w:t>
      </w:r>
      <w:proofErr w:type="spellEnd"/>
      <w:r w:rsidR="00C52F6C" w:rsidRPr="00A75B0A">
        <w:rPr>
          <w:rFonts w:ascii="Times New Roman" w:hAnsi="Times New Roman"/>
          <w:bCs/>
          <w:lang w:val="en-US"/>
        </w:rPr>
        <w:t xml:space="preserve"> M.B., </w:t>
      </w:r>
      <w:proofErr w:type="spellStart"/>
      <w:r w:rsidR="00C52F6C" w:rsidRPr="00A75B0A">
        <w:rPr>
          <w:rFonts w:ascii="Times New Roman" w:hAnsi="Times New Roman"/>
          <w:bCs/>
          <w:lang w:val="en-US"/>
        </w:rPr>
        <w:t>Donenov</w:t>
      </w:r>
      <w:proofErr w:type="spellEnd"/>
      <w:r w:rsidR="00C52F6C" w:rsidRPr="00A75B0A">
        <w:rPr>
          <w:rFonts w:ascii="Times New Roman" w:hAnsi="Times New Roman"/>
          <w:bCs/>
          <w:lang w:val="en-US"/>
        </w:rPr>
        <w:t xml:space="preserve"> B.K., </w:t>
      </w:r>
      <w:proofErr w:type="spellStart"/>
      <w:r w:rsidR="00C52F6C" w:rsidRPr="00A75B0A">
        <w:rPr>
          <w:rFonts w:ascii="Times New Roman" w:hAnsi="Times New Roman"/>
          <w:bCs/>
          <w:lang w:val="en-US"/>
        </w:rPr>
        <w:t>Kainarbaeva</w:t>
      </w:r>
      <w:proofErr w:type="spellEnd"/>
      <w:r w:rsidR="00C52F6C" w:rsidRPr="00A75B0A">
        <w:rPr>
          <w:rFonts w:ascii="Times New Roman" w:hAnsi="Times New Roman"/>
          <w:bCs/>
          <w:lang w:val="en-US"/>
        </w:rPr>
        <w:t xml:space="preserve"> Z.N., </w:t>
      </w:r>
      <w:proofErr w:type="spellStart"/>
      <w:r w:rsidR="00C52F6C" w:rsidRPr="00A75B0A">
        <w:rPr>
          <w:rFonts w:ascii="Times New Roman" w:hAnsi="Times New Roman"/>
          <w:bCs/>
          <w:lang w:val="en-US"/>
        </w:rPr>
        <w:t>Kartay</w:t>
      </w:r>
      <w:proofErr w:type="spellEnd"/>
      <w:r w:rsidR="00C52F6C" w:rsidRPr="00A75B0A">
        <w:rPr>
          <w:rFonts w:ascii="Times New Roman" w:hAnsi="Times New Roman"/>
          <w:bCs/>
          <w:lang w:val="en-US"/>
        </w:rPr>
        <w:t xml:space="preserve"> A.M., </w:t>
      </w:r>
      <w:proofErr w:type="spellStart"/>
      <w:r w:rsidR="00C52F6C" w:rsidRPr="00A75B0A">
        <w:rPr>
          <w:rFonts w:ascii="Times New Roman" w:hAnsi="Times New Roman"/>
          <w:bCs/>
          <w:lang w:val="en-US"/>
        </w:rPr>
        <w:t>Sarieva</w:t>
      </w:r>
      <w:proofErr w:type="spellEnd"/>
      <w:r w:rsidR="00C52F6C" w:rsidRPr="00A75B0A">
        <w:rPr>
          <w:rFonts w:ascii="Times New Roman" w:hAnsi="Times New Roman"/>
          <w:bCs/>
          <w:lang w:val="en-US"/>
        </w:rPr>
        <w:t xml:space="preserve"> R.B. </w:t>
      </w:r>
      <w:r w:rsidR="00C52F6C" w:rsidRPr="00A75B0A">
        <w:rPr>
          <w:rFonts w:ascii="Times New Roman" w:hAnsi="Times New Roman"/>
          <w:lang w:val="en-US"/>
        </w:rPr>
        <w:t xml:space="preserve">Pilot production of </w:t>
      </w:r>
      <w:r w:rsidR="00C52F6C" w:rsidRPr="00A75B0A">
        <w:rPr>
          <w:rFonts w:ascii="Times New Roman" w:hAnsi="Times New Roman"/>
          <w:i/>
          <w:lang w:val="en-US"/>
        </w:rPr>
        <w:t>Spirulina</w:t>
      </w:r>
      <w:r w:rsidR="00C52F6C" w:rsidRPr="00A75B0A">
        <w:rPr>
          <w:rFonts w:ascii="Times New Roman" w:hAnsi="Times New Roman"/>
          <w:lang w:val="en-US"/>
        </w:rPr>
        <w:t xml:space="preserve"> biomass and obtaining of novel biodegradable surfactants // Eurasian </w:t>
      </w:r>
      <w:proofErr w:type="spellStart"/>
      <w:r w:rsidR="00C52F6C" w:rsidRPr="00A75B0A">
        <w:rPr>
          <w:rFonts w:ascii="Times New Roman" w:hAnsi="Times New Roman"/>
          <w:lang w:val="en-US"/>
        </w:rPr>
        <w:t>Chemico</w:t>
      </w:r>
      <w:proofErr w:type="spellEnd"/>
      <w:r w:rsidR="00C52F6C" w:rsidRPr="00A75B0A">
        <w:rPr>
          <w:rFonts w:ascii="Times New Roman" w:hAnsi="Times New Roman"/>
          <w:lang w:val="en-US"/>
        </w:rPr>
        <w:t xml:space="preserve">-Technological Journal. – 2020. – </w:t>
      </w:r>
      <w:r w:rsidR="002531DA" w:rsidRPr="00A75B0A">
        <w:rPr>
          <w:rFonts w:ascii="Times New Roman" w:hAnsi="Times New Roman"/>
          <w:lang w:val="en-US"/>
        </w:rPr>
        <w:t xml:space="preserve">Vol. 22, </w:t>
      </w:r>
      <w:r w:rsidR="00C52F6C" w:rsidRPr="00A75B0A">
        <w:rPr>
          <w:rFonts w:ascii="Times New Roman" w:hAnsi="Times New Roman"/>
          <w:lang w:val="en-US"/>
        </w:rPr>
        <w:t>No. 3. – P.</w:t>
      </w:r>
      <w:r w:rsidR="00A058B5" w:rsidRPr="00A75B0A">
        <w:rPr>
          <w:rFonts w:ascii="Times New Roman" w:hAnsi="Times New Roman"/>
          <w:lang w:val="en-US"/>
        </w:rPr>
        <w:t xml:space="preserve"> </w:t>
      </w:r>
      <w:r w:rsidR="002531DA" w:rsidRPr="00A75B0A">
        <w:rPr>
          <w:rFonts w:ascii="Times New Roman" w:hAnsi="Times New Roman"/>
          <w:lang w:val="en-US"/>
        </w:rPr>
        <w:t>219-226</w:t>
      </w:r>
      <w:r w:rsidR="00774E63" w:rsidRPr="00A75B0A">
        <w:rPr>
          <w:rFonts w:ascii="Times New Roman" w:hAnsi="Times New Roman"/>
          <w:lang w:val="en-US"/>
        </w:rPr>
        <w:t>.</w:t>
      </w:r>
      <w:r w:rsidR="00EA6317" w:rsidRPr="00A75B0A">
        <w:rPr>
          <w:rFonts w:ascii="Times New Roman" w:hAnsi="Times New Roman"/>
          <w:lang w:val="en-US"/>
        </w:rPr>
        <w:t xml:space="preserve"> IF 0,8; </w:t>
      </w:r>
      <w:proofErr w:type="spellStart"/>
      <w:r w:rsidR="00EA6317" w:rsidRPr="00A75B0A">
        <w:rPr>
          <w:rFonts w:ascii="Times New Roman" w:hAnsi="Times New Roman"/>
        </w:rPr>
        <w:t>процентиль</w:t>
      </w:r>
      <w:proofErr w:type="spellEnd"/>
      <w:r w:rsidR="00EA6317" w:rsidRPr="00A75B0A">
        <w:rPr>
          <w:rFonts w:ascii="Times New Roman" w:hAnsi="Times New Roman"/>
          <w:lang w:val="en-US"/>
        </w:rPr>
        <w:t xml:space="preserve"> Cite Score </w:t>
      </w:r>
      <w:r w:rsidR="00EA6317" w:rsidRPr="00A75B0A">
        <w:rPr>
          <w:rFonts w:ascii="Times New Roman" w:hAnsi="Times New Roman"/>
        </w:rPr>
        <w:t>по</w:t>
      </w:r>
      <w:r w:rsidR="00EA6317" w:rsidRPr="00A75B0A">
        <w:rPr>
          <w:rFonts w:ascii="Times New Roman" w:hAnsi="Times New Roman"/>
          <w:lang w:val="en-US"/>
        </w:rPr>
        <w:t xml:space="preserve"> Scopus – 26.</w:t>
      </w:r>
    </w:p>
    <w:p w:rsidR="00FC4E73" w:rsidRPr="00A75B0A" w:rsidRDefault="002C4FCA" w:rsidP="00D504FC">
      <w:pPr>
        <w:spacing w:line="360" w:lineRule="auto"/>
        <w:ind w:firstLine="567"/>
        <w:jc w:val="both"/>
        <w:rPr>
          <w:rFonts w:ascii="Times New Roman" w:hAnsi="Times New Roman"/>
        </w:rPr>
      </w:pPr>
      <w:r w:rsidRPr="00A75B0A">
        <w:rPr>
          <w:rFonts w:ascii="Times New Roman" w:hAnsi="Times New Roman"/>
          <w:lang w:val="en-US"/>
        </w:rPr>
        <w:t xml:space="preserve">2 </w:t>
      </w:r>
      <w:proofErr w:type="spellStart"/>
      <w:r w:rsidRPr="00A75B0A">
        <w:rPr>
          <w:rFonts w:ascii="Times New Roman" w:hAnsi="Times New Roman"/>
          <w:lang w:val="en-US"/>
        </w:rPr>
        <w:t>Oshakbaev</w:t>
      </w:r>
      <w:proofErr w:type="spellEnd"/>
      <w:r w:rsidRPr="00A75B0A">
        <w:rPr>
          <w:rFonts w:ascii="Times New Roman" w:hAnsi="Times New Roman"/>
          <w:lang w:val="en-US"/>
        </w:rPr>
        <w:t xml:space="preserve"> M.T., </w:t>
      </w:r>
      <w:proofErr w:type="spellStart"/>
      <w:r w:rsidRPr="00A75B0A">
        <w:rPr>
          <w:rFonts w:ascii="Times New Roman" w:hAnsi="Times New Roman"/>
          <w:lang w:val="en-US"/>
        </w:rPr>
        <w:t>Tusipkaliyev</w:t>
      </w:r>
      <w:proofErr w:type="spellEnd"/>
      <w:r w:rsidRPr="00A75B0A">
        <w:rPr>
          <w:rFonts w:ascii="Times New Roman" w:hAnsi="Times New Roman"/>
          <w:lang w:val="en-US"/>
        </w:rPr>
        <w:t xml:space="preserve"> E.A., </w:t>
      </w:r>
      <w:proofErr w:type="spellStart"/>
      <w:r w:rsidRPr="00A75B0A">
        <w:rPr>
          <w:rFonts w:ascii="Times New Roman" w:hAnsi="Times New Roman"/>
          <w:lang w:val="en-US"/>
        </w:rPr>
        <w:t>Saimbetov</w:t>
      </w:r>
      <w:proofErr w:type="spellEnd"/>
      <w:r w:rsidRPr="00A75B0A">
        <w:rPr>
          <w:rFonts w:ascii="Times New Roman" w:hAnsi="Times New Roman"/>
          <w:lang w:val="en-US"/>
        </w:rPr>
        <w:t xml:space="preserve"> M.N., </w:t>
      </w:r>
      <w:proofErr w:type="spellStart"/>
      <w:r w:rsidRPr="00A75B0A">
        <w:rPr>
          <w:rFonts w:ascii="Times New Roman" w:hAnsi="Times New Roman"/>
          <w:lang w:val="en-US"/>
        </w:rPr>
        <w:t>Kaynarbayeva</w:t>
      </w:r>
      <w:proofErr w:type="spellEnd"/>
      <w:r w:rsidRPr="00A75B0A">
        <w:rPr>
          <w:rFonts w:ascii="Times New Roman" w:hAnsi="Times New Roman"/>
          <w:lang w:val="en-US"/>
        </w:rPr>
        <w:t xml:space="preserve"> </w:t>
      </w:r>
      <w:proofErr w:type="spellStart"/>
      <w:r w:rsidRPr="00A75B0A">
        <w:rPr>
          <w:rFonts w:ascii="Times New Roman" w:hAnsi="Times New Roman"/>
          <w:lang w:val="en-US"/>
        </w:rPr>
        <w:t>Zh.N</w:t>
      </w:r>
      <w:proofErr w:type="spellEnd"/>
      <w:r w:rsidRPr="00A75B0A">
        <w:rPr>
          <w:rFonts w:ascii="Times New Roman" w:hAnsi="Times New Roman"/>
          <w:lang w:val="en-US"/>
        </w:rPr>
        <w:t xml:space="preserve">., </w:t>
      </w:r>
      <w:proofErr w:type="spellStart"/>
      <w:r w:rsidRPr="00A75B0A">
        <w:rPr>
          <w:rFonts w:ascii="Times New Roman" w:hAnsi="Times New Roman"/>
          <w:lang w:val="en-US"/>
        </w:rPr>
        <w:t>Baybatyrova</w:t>
      </w:r>
      <w:proofErr w:type="spellEnd"/>
      <w:r w:rsidRPr="00A75B0A">
        <w:rPr>
          <w:rFonts w:ascii="Times New Roman" w:hAnsi="Times New Roman"/>
          <w:lang w:val="en-US"/>
        </w:rPr>
        <w:t xml:space="preserve"> G.D., </w:t>
      </w:r>
      <w:proofErr w:type="spellStart"/>
      <w:r w:rsidRPr="00A75B0A">
        <w:rPr>
          <w:rFonts w:ascii="Times New Roman" w:hAnsi="Times New Roman"/>
          <w:lang w:val="en-US"/>
        </w:rPr>
        <w:t>Abayyldanov</w:t>
      </w:r>
      <w:proofErr w:type="spellEnd"/>
      <w:r w:rsidRPr="00A75B0A">
        <w:rPr>
          <w:rFonts w:ascii="Times New Roman" w:hAnsi="Times New Roman"/>
          <w:lang w:val="en-US"/>
        </w:rPr>
        <w:t xml:space="preserve"> B.K. Oil sludge of JSC “</w:t>
      </w:r>
      <w:proofErr w:type="spellStart"/>
      <w:r w:rsidRPr="00A75B0A">
        <w:rPr>
          <w:rFonts w:ascii="Times New Roman" w:hAnsi="Times New Roman"/>
          <w:lang w:val="en-US"/>
        </w:rPr>
        <w:t>Ozenmunaygas</w:t>
      </w:r>
      <w:proofErr w:type="spellEnd"/>
      <w:r w:rsidRPr="00A75B0A">
        <w:rPr>
          <w:rFonts w:ascii="Times New Roman" w:hAnsi="Times New Roman"/>
          <w:lang w:val="en-US"/>
        </w:rPr>
        <w:t xml:space="preserve">”, </w:t>
      </w:r>
      <w:proofErr w:type="spellStart"/>
      <w:r w:rsidRPr="00A75B0A">
        <w:rPr>
          <w:rFonts w:ascii="Times New Roman" w:hAnsi="Times New Roman"/>
          <w:lang w:val="en-US"/>
        </w:rPr>
        <w:t>mangistau</w:t>
      </w:r>
      <w:proofErr w:type="spellEnd"/>
      <w:r w:rsidRPr="00A75B0A">
        <w:rPr>
          <w:rFonts w:ascii="Times New Roman" w:hAnsi="Times New Roman"/>
          <w:lang w:val="en-US"/>
        </w:rPr>
        <w:t xml:space="preserve"> region // J. Mech. </w:t>
      </w:r>
      <w:proofErr w:type="spellStart"/>
      <w:r w:rsidRPr="00A75B0A">
        <w:rPr>
          <w:rFonts w:ascii="Times New Roman" w:hAnsi="Times New Roman"/>
          <w:lang w:val="en-US"/>
        </w:rPr>
        <w:t>Cont</w:t>
      </w:r>
      <w:proofErr w:type="spellEnd"/>
      <w:r w:rsidRPr="00A75B0A">
        <w:rPr>
          <w:rFonts w:ascii="Times New Roman" w:hAnsi="Times New Roman"/>
        </w:rPr>
        <w:t xml:space="preserve">. &amp; </w:t>
      </w:r>
      <w:r w:rsidRPr="00A75B0A">
        <w:rPr>
          <w:rFonts w:ascii="Times New Roman" w:hAnsi="Times New Roman"/>
          <w:lang w:val="en-US"/>
        </w:rPr>
        <w:t>Math</w:t>
      </w:r>
      <w:r w:rsidRPr="00A75B0A">
        <w:rPr>
          <w:rFonts w:ascii="Times New Roman" w:hAnsi="Times New Roman"/>
        </w:rPr>
        <w:t xml:space="preserve">. </w:t>
      </w:r>
      <w:r w:rsidRPr="00A75B0A">
        <w:rPr>
          <w:rFonts w:ascii="Times New Roman" w:hAnsi="Times New Roman"/>
          <w:lang w:val="en-US"/>
        </w:rPr>
        <w:t>Sci</w:t>
      </w:r>
      <w:r w:rsidRPr="00A75B0A">
        <w:rPr>
          <w:rFonts w:ascii="Times New Roman" w:hAnsi="Times New Roman"/>
        </w:rPr>
        <w:t xml:space="preserve">. – 2020. – </w:t>
      </w:r>
      <w:r w:rsidRPr="00A75B0A">
        <w:rPr>
          <w:rFonts w:ascii="Times New Roman" w:hAnsi="Times New Roman"/>
          <w:lang w:val="en-US"/>
        </w:rPr>
        <w:t>No</w:t>
      </w:r>
      <w:r w:rsidRPr="00A75B0A">
        <w:rPr>
          <w:rFonts w:ascii="Times New Roman" w:hAnsi="Times New Roman"/>
        </w:rPr>
        <w:t xml:space="preserve">. 10. – </w:t>
      </w:r>
      <w:r w:rsidRPr="00A75B0A">
        <w:rPr>
          <w:rFonts w:ascii="Times New Roman" w:hAnsi="Times New Roman"/>
          <w:lang w:val="en-US"/>
        </w:rPr>
        <w:t>P</w:t>
      </w:r>
      <w:r w:rsidRPr="00A75B0A">
        <w:rPr>
          <w:rFonts w:ascii="Times New Roman" w:hAnsi="Times New Roman"/>
        </w:rPr>
        <w:t>. 607-618 (</w:t>
      </w:r>
      <w:proofErr w:type="spellStart"/>
      <w:r w:rsidR="00D504FC" w:rsidRPr="00A75B0A">
        <w:rPr>
          <w:rFonts w:ascii="Times New Roman" w:hAnsi="Times New Roman"/>
          <w:lang w:val="en-US"/>
        </w:rPr>
        <w:t>WoS</w:t>
      </w:r>
      <w:proofErr w:type="spellEnd"/>
      <w:r w:rsidR="00D504FC" w:rsidRPr="00A75B0A">
        <w:rPr>
          <w:rFonts w:ascii="Times New Roman" w:hAnsi="Times New Roman"/>
        </w:rPr>
        <w:t>)</w:t>
      </w:r>
    </w:p>
    <w:p w:rsidR="00D504FC" w:rsidRPr="00A75B0A" w:rsidRDefault="00D504FC" w:rsidP="00A52204">
      <w:pPr>
        <w:spacing w:line="360" w:lineRule="auto"/>
        <w:ind w:firstLine="567"/>
        <w:jc w:val="both"/>
        <w:rPr>
          <w:rFonts w:ascii="Times New Roman" w:hAnsi="Times New Roman"/>
        </w:rPr>
      </w:pPr>
    </w:p>
    <w:p w:rsidR="00FA1570" w:rsidRPr="00A75B0A" w:rsidRDefault="00AE765D" w:rsidP="00A52204">
      <w:pPr>
        <w:spacing w:line="360" w:lineRule="auto"/>
        <w:ind w:firstLine="567"/>
        <w:jc w:val="both"/>
        <w:rPr>
          <w:rFonts w:ascii="Times New Roman" w:hAnsi="Times New Roman"/>
        </w:rPr>
      </w:pPr>
      <w:r w:rsidRPr="00A75B0A">
        <w:rPr>
          <w:rFonts w:ascii="Times New Roman" w:hAnsi="Times New Roman"/>
        </w:rPr>
        <w:t xml:space="preserve">- </w:t>
      </w:r>
      <w:r w:rsidR="00A850F0" w:rsidRPr="00A75B0A">
        <w:rPr>
          <w:rFonts w:ascii="Times New Roman" w:hAnsi="Times New Roman"/>
        </w:rPr>
        <w:t xml:space="preserve">Статьи </w:t>
      </w:r>
      <w:r w:rsidR="00FA1570" w:rsidRPr="00A75B0A">
        <w:rPr>
          <w:rFonts w:ascii="Times New Roman" w:hAnsi="Times New Roman"/>
        </w:rPr>
        <w:t xml:space="preserve">зарубежные с ненулевым </w:t>
      </w:r>
      <w:proofErr w:type="spellStart"/>
      <w:r w:rsidR="00FA1570" w:rsidRPr="00A75B0A">
        <w:rPr>
          <w:rFonts w:ascii="Times New Roman" w:hAnsi="Times New Roman"/>
        </w:rPr>
        <w:t>импакт</w:t>
      </w:r>
      <w:proofErr w:type="spellEnd"/>
      <w:r w:rsidR="00C3073E" w:rsidRPr="00A75B0A">
        <w:rPr>
          <w:rFonts w:ascii="Times New Roman" w:hAnsi="Times New Roman"/>
        </w:rPr>
        <w:t>-</w:t>
      </w:r>
      <w:r w:rsidR="00FA1570" w:rsidRPr="00A75B0A">
        <w:rPr>
          <w:rFonts w:ascii="Times New Roman" w:hAnsi="Times New Roman"/>
        </w:rPr>
        <w:t>фактором:</w:t>
      </w:r>
    </w:p>
    <w:p w:rsidR="00965D1D" w:rsidRPr="00A75B0A" w:rsidRDefault="00965D1D" w:rsidP="00A52204">
      <w:pPr>
        <w:spacing w:line="360" w:lineRule="auto"/>
        <w:ind w:firstLine="567"/>
        <w:jc w:val="both"/>
        <w:rPr>
          <w:rFonts w:ascii="Times New Roman" w:hAnsi="Times New Roman"/>
        </w:rPr>
      </w:pPr>
      <w:r w:rsidRPr="00A75B0A">
        <w:rPr>
          <w:rFonts w:ascii="Times New Roman" w:hAnsi="Times New Roman"/>
        </w:rPr>
        <w:t>2019 г.</w:t>
      </w:r>
    </w:p>
    <w:p w:rsidR="00292D4A" w:rsidRPr="00A75B0A" w:rsidRDefault="00C3073E" w:rsidP="00A52204">
      <w:pPr>
        <w:spacing w:line="360" w:lineRule="auto"/>
        <w:ind w:firstLine="567"/>
        <w:jc w:val="both"/>
        <w:rPr>
          <w:rFonts w:ascii="Times New Roman" w:hAnsi="Times New Roman"/>
        </w:rPr>
      </w:pPr>
      <w:r w:rsidRPr="00A75B0A">
        <w:rPr>
          <w:rFonts w:ascii="Times New Roman" w:hAnsi="Times New Roman"/>
        </w:rPr>
        <w:t xml:space="preserve">1 </w:t>
      </w:r>
      <w:proofErr w:type="spellStart"/>
      <w:r w:rsidR="00292D4A" w:rsidRPr="00A75B0A">
        <w:rPr>
          <w:rFonts w:ascii="Times New Roman" w:hAnsi="Times New Roman"/>
        </w:rPr>
        <w:t>Кайнарбаева</w:t>
      </w:r>
      <w:proofErr w:type="spellEnd"/>
      <w:r w:rsidR="00292D4A" w:rsidRPr="00A75B0A">
        <w:rPr>
          <w:rFonts w:ascii="Times New Roman" w:hAnsi="Times New Roman"/>
        </w:rPr>
        <w:t xml:space="preserve"> Ж.Н., </w:t>
      </w:r>
      <w:proofErr w:type="spellStart"/>
      <w:r w:rsidR="00292D4A" w:rsidRPr="00A75B0A">
        <w:rPr>
          <w:rFonts w:ascii="Times New Roman" w:hAnsi="Times New Roman"/>
        </w:rPr>
        <w:t>Картай</w:t>
      </w:r>
      <w:proofErr w:type="spellEnd"/>
      <w:r w:rsidR="00292D4A" w:rsidRPr="00A75B0A">
        <w:rPr>
          <w:rFonts w:ascii="Times New Roman" w:hAnsi="Times New Roman"/>
        </w:rPr>
        <w:t xml:space="preserve"> А.М., </w:t>
      </w:r>
      <w:proofErr w:type="spellStart"/>
      <w:r w:rsidR="00292D4A" w:rsidRPr="00A75B0A">
        <w:rPr>
          <w:rFonts w:ascii="Times New Roman" w:hAnsi="Times New Roman"/>
        </w:rPr>
        <w:t>Сариева</w:t>
      </w:r>
      <w:proofErr w:type="spellEnd"/>
      <w:r w:rsidR="00292D4A" w:rsidRPr="00A75B0A">
        <w:rPr>
          <w:rFonts w:ascii="Times New Roman" w:hAnsi="Times New Roman"/>
        </w:rPr>
        <w:t xml:space="preserve"> Р.Б., </w:t>
      </w:r>
      <w:proofErr w:type="spellStart"/>
      <w:r w:rsidR="00292D4A" w:rsidRPr="00A75B0A">
        <w:rPr>
          <w:rFonts w:ascii="Times New Roman" w:hAnsi="Times New Roman"/>
        </w:rPr>
        <w:t>Доненов</w:t>
      </w:r>
      <w:proofErr w:type="spellEnd"/>
      <w:r w:rsidR="00292D4A" w:rsidRPr="00A75B0A">
        <w:rPr>
          <w:rFonts w:ascii="Times New Roman" w:hAnsi="Times New Roman"/>
        </w:rPr>
        <w:t xml:space="preserve"> Б.К., </w:t>
      </w:r>
      <w:proofErr w:type="spellStart"/>
      <w:r w:rsidR="00292D4A" w:rsidRPr="00A75B0A">
        <w:rPr>
          <w:rFonts w:ascii="Times New Roman" w:hAnsi="Times New Roman"/>
        </w:rPr>
        <w:t>Умерзакова</w:t>
      </w:r>
      <w:proofErr w:type="spellEnd"/>
      <w:r w:rsidR="00292D4A" w:rsidRPr="00A75B0A">
        <w:rPr>
          <w:rFonts w:ascii="Times New Roman" w:hAnsi="Times New Roman"/>
        </w:rPr>
        <w:t xml:space="preserve"> М.Б. Оценка применимости биомассы микроводорослей для получения на их основе поверхностно активных веществ // </w:t>
      </w:r>
      <w:proofErr w:type="spellStart"/>
      <w:r w:rsidR="00292D4A" w:rsidRPr="00A75B0A">
        <w:rPr>
          <w:rFonts w:ascii="Times New Roman" w:hAnsi="Times New Roman"/>
        </w:rPr>
        <w:t>Журн.прикл.хим</w:t>
      </w:r>
      <w:proofErr w:type="spellEnd"/>
      <w:r w:rsidR="00292D4A" w:rsidRPr="00A75B0A">
        <w:rPr>
          <w:rFonts w:ascii="Times New Roman" w:hAnsi="Times New Roman"/>
        </w:rPr>
        <w:t>. – 2019. – № 7. – С. 894-902 (ИФ РИНЦ 0,322).</w:t>
      </w:r>
    </w:p>
    <w:p w:rsidR="00292D4A" w:rsidRPr="00A75B0A" w:rsidRDefault="00AE765D" w:rsidP="00A52204">
      <w:pPr>
        <w:spacing w:line="360" w:lineRule="auto"/>
        <w:ind w:firstLine="567"/>
        <w:jc w:val="both"/>
        <w:rPr>
          <w:rFonts w:ascii="Times New Roman" w:hAnsi="Times New Roman"/>
        </w:rPr>
      </w:pPr>
      <w:r w:rsidRPr="00A75B0A">
        <w:rPr>
          <w:rFonts w:ascii="Times New Roman" w:hAnsi="Times New Roman"/>
        </w:rPr>
        <w:lastRenderedPageBreak/>
        <w:t xml:space="preserve">- </w:t>
      </w:r>
      <w:r w:rsidR="00292D4A" w:rsidRPr="00A75B0A">
        <w:rPr>
          <w:rFonts w:ascii="Times New Roman" w:hAnsi="Times New Roman"/>
        </w:rPr>
        <w:t>Статьи республиканские</w:t>
      </w:r>
      <w:r w:rsidR="00C3073E" w:rsidRPr="00A75B0A">
        <w:rPr>
          <w:rFonts w:ascii="Times New Roman" w:hAnsi="Times New Roman"/>
        </w:rPr>
        <w:t xml:space="preserve"> с ненулевым </w:t>
      </w:r>
      <w:proofErr w:type="spellStart"/>
      <w:r w:rsidR="00C3073E" w:rsidRPr="00A75B0A">
        <w:rPr>
          <w:rFonts w:ascii="Times New Roman" w:hAnsi="Times New Roman"/>
        </w:rPr>
        <w:t>импакт</w:t>
      </w:r>
      <w:proofErr w:type="spellEnd"/>
      <w:r w:rsidR="00C3073E" w:rsidRPr="00A75B0A">
        <w:rPr>
          <w:rFonts w:ascii="Times New Roman" w:hAnsi="Times New Roman"/>
        </w:rPr>
        <w:t>-фактором:</w:t>
      </w:r>
    </w:p>
    <w:p w:rsidR="00965D1D" w:rsidRPr="00A75B0A" w:rsidRDefault="00965D1D" w:rsidP="00A52204">
      <w:pPr>
        <w:spacing w:line="360" w:lineRule="auto"/>
        <w:ind w:firstLine="567"/>
        <w:jc w:val="both"/>
        <w:rPr>
          <w:rFonts w:ascii="Times New Roman" w:hAnsi="Times New Roman"/>
          <w:lang w:val="en-US"/>
        </w:rPr>
      </w:pPr>
      <w:r w:rsidRPr="00A75B0A">
        <w:rPr>
          <w:rFonts w:ascii="Times New Roman" w:hAnsi="Times New Roman"/>
          <w:lang w:val="en-US"/>
        </w:rPr>
        <w:t xml:space="preserve">2018 </w:t>
      </w:r>
      <w:r w:rsidRPr="00A75B0A">
        <w:rPr>
          <w:rFonts w:ascii="Times New Roman" w:hAnsi="Times New Roman"/>
        </w:rPr>
        <w:t>г</w:t>
      </w:r>
      <w:r w:rsidRPr="00A75B0A">
        <w:rPr>
          <w:rFonts w:ascii="Times New Roman" w:hAnsi="Times New Roman"/>
          <w:lang w:val="en-US"/>
        </w:rPr>
        <w:t>.</w:t>
      </w:r>
    </w:p>
    <w:p w:rsidR="00292D4A" w:rsidRPr="00A75B0A" w:rsidRDefault="00292D4A" w:rsidP="00A52204">
      <w:pPr>
        <w:spacing w:line="360" w:lineRule="auto"/>
        <w:ind w:firstLine="567"/>
        <w:jc w:val="both"/>
        <w:rPr>
          <w:rFonts w:ascii="Times New Roman" w:hAnsi="Times New Roman"/>
          <w:lang w:val="en-US"/>
        </w:rPr>
      </w:pPr>
      <w:r w:rsidRPr="00A75B0A">
        <w:rPr>
          <w:rFonts w:ascii="Times New Roman" w:hAnsi="Times New Roman"/>
          <w:lang w:val="en-US"/>
        </w:rPr>
        <w:t xml:space="preserve">1 </w:t>
      </w:r>
      <w:proofErr w:type="spellStart"/>
      <w:r w:rsidRPr="00A75B0A">
        <w:rPr>
          <w:rFonts w:ascii="Times New Roman" w:hAnsi="Times New Roman"/>
          <w:lang w:val="en-US"/>
        </w:rPr>
        <w:t>KainarbayevaZh.N</w:t>
      </w:r>
      <w:proofErr w:type="spellEnd"/>
      <w:r w:rsidRPr="00A75B0A">
        <w:rPr>
          <w:rFonts w:ascii="Times New Roman" w:hAnsi="Times New Roman"/>
          <w:lang w:val="en-US"/>
        </w:rPr>
        <w:t xml:space="preserve">., </w:t>
      </w:r>
      <w:proofErr w:type="spellStart"/>
      <w:r w:rsidRPr="00A75B0A">
        <w:rPr>
          <w:rFonts w:ascii="Times New Roman" w:hAnsi="Times New Roman"/>
          <w:lang w:val="en-US"/>
        </w:rPr>
        <w:t>Kartay</w:t>
      </w:r>
      <w:proofErr w:type="spellEnd"/>
      <w:r w:rsidRPr="00A75B0A">
        <w:rPr>
          <w:rFonts w:ascii="Times New Roman" w:hAnsi="Times New Roman"/>
          <w:lang w:val="en-US"/>
        </w:rPr>
        <w:t xml:space="preserve"> A.M., </w:t>
      </w:r>
      <w:proofErr w:type="spellStart"/>
      <w:r w:rsidRPr="00A75B0A">
        <w:rPr>
          <w:rFonts w:ascii="Times New Roman" w:hAnsi="Times New Roman"/>
          <w:lang w:val="en-US"/>
        </w:rPr>
        <w:t>Sarieva</w:t>
      </w:r>
      <w:proofErr w:type="spellEnd"/>
      <w:r w:rsidRPr="00A75B0A">
        <w:rPr>
          <w:rFonts w:ascii="Times New Roman" w:hAnsi="Times New Roman"/>
          <w:lang w:val="en-US"/>
        </w:rPr>
        <w:t xml:space="preserve"> R.B., D</w:t>
      </w:r>
      <w:r w:rsidRPr="00A75B0A">
        <w:rPr>
          <w:rFonts w:ascii="Times New Roman" w:hAnsi="Times New Roman"/>
        </w:rPr>
        <w:t>о</w:t>
      </w:r>
      <w:proofErr w:type="spellStart"/>
      <w:r w:rsidRPr="00A75B0A">
        <w:rPr>
          <w:rFonts w:ascii="Times New Roman" w:hAnsi="Times New Roman"/>
          <w:lang w:val="en-US"/>
        </w:rPr>
        <w:t>nenov</w:t>
      </w:r>
      <w:proofErr w:type="spellEnd"/>
      <w:r w:rsidRPr="00A75B0A">
        <w:rPr>
          <w:rFonts w:ascii="Times New Roman" w:hAnsi="Times New Roman"/>
          <w:lang w:val="en-US"/>
        </w:rPr>
        <w:t xml:space="preserve"> B.K., </w:t>
      </w:r>
      <w:proofErr w:type="spellStart"/>
      <w:r w:rsidRPr="00A75B0A">
        <w:rPr>
          <w:rFonts w:ascii="Times New Roman" w:hAnsi="Times New Roman"/>
          <w:lang w:val="en-US"/>
        </w:rPr>
        <w:t>Umerzakova</w:t>
      </w:r>
      <w:proofErr w:type="spellEnd"/>
      <w:r w:rsidRPr="00A75B0A">
        <w:rPr>
          <w:rFonts w:ascii="Times New Roman" w:hAnsi="Times New Roman"/>
          <w:lang w:val="en-US"/>
        </w:rPr>
        <w:t xml:space="preserve"> M.B. Potential</w:t>
      </w:r>
      <w:r w:rsidR="00CD11D7" w:rsidRPr="00A75B0A">
        <w:rPr>
          <w:rFonts w:ascii="Times New Roman" w:hAnsi="Times New Roman"/>
          <w:lang w:val="en-US"/>
        </w:rPr>
        <w:t xml:space="preserve"> </w:t>
      </w:r>
      <w:r w:rsidRPr="00A75B0A">
        <w:rPr>
          <w:rFonts w:ascii="Times New Roman" w:hAnsi="Times New Roman"/>
          <w:lang w:val="en-US"/>
        </w:rPr>
        <w:t>of</w:t>
      </w:r>
      <w:r w:rsidR="00CD11D7" w:rsidRPr="00A75B0A">
        <w:rPr>
          <w:rFonts w:ascii="Times New Roman" w:hAnsi="Times New Roman"/>
          <w:lang w:val="en-US"/>
        </w:rPr>
        <w:t xml:space="preserve"> </w:t>
      </w:r>
      <w:r w:rsidRPr="00A75B0A">
        <w:rPr>
          <w:rFonts w:ascii="Times New Roman" w:hAnsi="Times New Roman"/>
          <w:lang w:val="en-US"/>
        </w:rPr>
        <w:t>production</w:t>
      </w:r>
      <w:r w:rsidR="00CD11D7" w:rsidRPr="00A75B0A">
        <w:rPr>
          <w:rFonts w:ascii="Times New Roman" w:hAnsi="Times New Roman"/>
          <w:lang w:val="en-US"/>
        </w:rPr>
        <w:t xml:space="preserve"> </w:t>
      </w:r>
      <w:r w:rsidRPr="00A75B0A">
        <w:rPr>
          <w:rFonts w:ascii="Times New Roman" w:hAnsi="Times New Roman"/>
          <w:lang w:val="en-US"/>
        </w:rPr>
        <w:t>of</w:t>
      </w:r>
      <w:r w:rsidR="00CD11D7" w:rsidRPr="00A75B0A">
        <w:rPr>
          <w:rFonts w:ascii="Times New Roman" w:hAnsi="Times New Roman"/>
          <w:lang w:val="en-US"/>
        </w:rPr>
        <w:t xml:space="preserve"> </w:t>
      </w:r>
      <w:r w:rsidRPr="00A75B0A">
        <w:rPr>
          <w:rFonts w:ascii="Times New Roman" w:hAnsi="Times New Roman"/>
          <w:lang w:val="en-US"/>
        </w:rPr>
        <w:t>biodegradable</w:t>
      </w:r>
      <w:r w:rsidR="00CD11D7" w:rsidRPr="00A75B0A">
        <w:rPr>
          <w:rFonts w:ascii="Times New Roman" w:hAnsi="Times New Roman"/>
          <w:lang w:val="en-US"/>
        </w:rPr>
        <w:t xml:space="preserve"> </w:t>
      </w:r>
      <w:r w:rsidRPr="00A75B0A">
        <w:rPr>
          <w:rFonts w:ascii="Times New Roman" w:hAnsi="Times New Roman"/>
          <w:lang w:val="en-US"/>
        </w:rPr>
        <w:t>surfactants</w:t>
      </w:r>
      <w:r w:rsidR="00CD11D7" w:rsidRPr="00A75B0A">
        <w:rPr>
          <w:rFonts w:ascii="Times New Roman" w:hAnsi="Times New Roman"/>
          <w:lang w:val="en-US"/>
        </w:rPr>
        <w:t xml:space="preserve"> </w:t>
      </w:r>
      <w:r w:rsidRPr="00A75B0A">
        <w:rPr>
          <w:rFonts w:ascii="Times New Roman" w:hAnsi="Times New Roman"/>
          <w:lang w:val="en-US"/>
        </w:rPr>
        <w:t>from</w:t>
      </w:r>
      <w:r w:rsidR="00CD11D7" w:rsidRPr="00A75B0A">
        <w:rPr>
          <w:rFonts w:ascii="Times New Roman" w:hAnsi="Times New Roman"/>
          <w:lang w:val="en-US"/>
        </w:rPr>
        <w:t xml:space="preserve"> </w:t>
      </w:r>
      <w:r w:rsidRPr="00A75B0A">
        <w:rPr>
          <w:rFonts w:ascii="Times New Roman" w:hAnsi="Times New Roman"/>
          <w:lang w:val="en-US"/>
        </w:rPr>
        <w:t>spirulina</w:t>
      </w:r>
      <w:r w:rsidR="00CD11D7" w:rsidRPr="00A75B0A">
        <w:rPr>
          <w:rFonts w:ascii="Times New Roman" w:hAnsi="Times New Roman"/>
          <w:lang w:val="en-US"/>
        </w:rPr>
        <w:t xml:space="preserve"> </w:t>
      </w:r>
      <w:r w:rsidRPr="00A75B0A">
        <w:rPr>
          <w:rFonts w:ascii="Times New Roman" w:hAnsi="Times New Roman"/>
          <w:lang w:val="en-US"/>
        </w:rPr>
        <w:t>biomass</w:t>
      </w:r>
      <w:r w:rsidR="00CD11D7" w:rsidRPr="00A75B0A">
        <w:rPr>
          <w:rFonts w:ascii="Times New Roman" w:hAnsi="Times New Roman"/>
          <w:lang w:val="en-US"/>
        </w:rPr>
        <w:t xml:space="preserve"> </w:t>
      </w:r>
      <w:r w:rsidRPr="00A75B0A">
        <w:rPr>
          <w:rFonts w:ascii="Times New Roman" w:hAnsi="Times New Roman"/>
          <w:lang w:val="en-US"/>
        </w:rPr>
        <w:t>in</w:t>
      </w:r>
      <w:r w:rsidR="00CD11D7" w:rsidRPr="00A75B0A">
        <w:rPr>
          <w:rFonts w:ascii="Times New Roman" w:hAnsi="Times New Roman"/>
          <w:lang w:val="en-US"/>
        </w:rPr>
        <w:t xml:space="preserve"> </w:t>
      </w:r>
      <w:r w:rsidRPr="00A75B0A">
        <w:rPr>
          <w:rFonts w:ascii="Times New Roman" w:hAnsi="Times New Roman"/>
          <w:lang w:val="en-US"/>
        </w:rPr>
        <w:t>Kazakhstan</w:t>
      </w:r>
      <w:r w:rsidR="00CD11D7" w:rsidRPr="00A75B0A">
        <w:rPr>
          <w:rFonts w:ascii="Times New Roman" w:hAnsi="Times New Roman"/>
          <w:lang w:val="en-US"/>
        </w:rPr>
        <w:t xml:space="preserve"> </w:t>
      </w:r>
      <w:r w:rsidRPr="00A75B0A">
        <w:rPr>
          <w:rFonts w:ascii="Times New Roman" w:hAnsi="Times New Roman"/>
          <w:lang w:val="en-US"/>
        </w:rPr>
        <w:t xml:space="preserve">conditions // </w:t>
      </w:r>
      <w:proofErr w:type="spellStart"/>
      <w:r w:rsidRPr="00A75B0A">
        <w:rPr>
          <w:rFonts w:ascii="Times New Roman" w:hAnsi="Times New Roman"/>
        </w:rPr>
        <w:t>Хим</w:t>
      </w:r>
      <w:proofErr w:type="spellEnd"/>
      <w:r w:rsidRPr="00A75B0A">
        <w:rPr>
          <w:rFonts w:ascii="Times New Roman" w:hAnsi="Times New Roman"/>
          <w:lang w:val="en-US"/>
        </w:rPr>
        <w:t xml:space="preserve">. </w:t>
      </w:r>
      <w:proofErr w:type="spellStart"/>
      <w:r w:rsidRPr="00A75B0A">
        <w:rPr>
          <w:rFonts w:ascii="Times New Roman" w:hAnsi="Times New Roman"/>
        </w:rPr>
        <w:t>журн</w:t>
      </w:r>
      <w:proofErr w:type="spellEnd"/>
      <w:r w:rsidRPr="00A75B0A">
        <w:rPr>
          <w:rFonts w:ascii="Times New Roman" w:hAnsi="Times New Roman"/>
          <w:lang w:val="en-US"/>
        </w:rPr>
        <w:t xml:space="preserve">. </w:t>
      </w:r>
      <w:r w:rsidRPr="00A75B0A">
        <w:rPr>
          <w:rFonts w:ascii="Times New Roman" w:hAnsi="Times New Roman"/>
        </w:rPr>
        <w:t>Казахстана</w:t>
      </w:r>
      <w:r w:rsidRPr="00A75B0A">
        <w:rPr>
          <w:rFonts w:ascii="Times New Roman" w:hAnsi="Times New Roman"/>
          <w:lang w:val="en-US"/>
        </w:rPr>
        <w:t xml:space="preserve">. </w:t>
      </w:r>
      <w:r w:rsidR="00FD7C0F" w:rsidRPr="00A75B0A">
        <w:rPr>
          <w:rFonts w:ascii="Times New Roman" w:hAnsi="Times New Roman"/>
          <w:lang w:val="en-US"/>
        </w:rPr>
        <w:t>–</w:t>
      </w:r>
      <w:r w:rsidRPr="00A75B0A">
        <w:rPr>
          <w:rFonts w:ascii="Times New Roman" w:hAnsi="Times New Roman"/>
          <w:lang w:val="en-US"/>
        </w:rPr>
        <w:t xml:space="preserve"> 2018. </w:t>
      </w:r>
      <w:r w:rsidR="00FD7C0F" w:rsidRPr="00A75B0A">
        <w:rPr>
          <w:rFonts w:ascii="Times New Roman" w:hAnsi="Times New Roman"/>
          <w:lang w:val="en-US"/>
        </w:rPr>
        <w:t>–</w:t>
      </w:r>
      <w:r w:rsidRPr="00A75B0A">
        <w:rPr>
          <w:rFonts w:ascii="Times New Roman" w:hAnsi="Times New Roman"/>
          <w:lang w:val="en-US"/>
        </w:rPr>
        <w:t xml:space="preserve"> № 3. </w:t>
      </w:r>
      <w:r w:rsidR="00FD7C0F" w:rsidRPr="00A75B0A">
        <w:rPr>
          <w:rFonts w:ascii="Times New Roman" w:hAnsi="Times New Roman"/>
          <w:lang w:val="en-US"/>
        </w:rPr>
        <w:t>–</w:t>
      </w:r>
      <w:r w:rsidRPr="00A75B0A">
        <w:rPr>
          <w:rFonts w:ascii="Times New Roman" w:hAnsi="Times New Roman"/>
          <w:lang w:val="en-US"/>
        </w:rPr>
        <w:t xml:space="preserve"> </w:t>
      </w:r>
      <w:r w:rsidRPr="00A75B0A">
        <w:rPr>
          <w:rFonts w:ascii="Times New Roman" w:hAnsi="Times New Roman"/>
        </w:rPr>
        <w:t>С</w:t>
      </w:r>
      <w:r w:rsidRPr="00A75B0A">
        <w:rPr>
          <w:rFonts w:ascii="Times New Roman" w:hAnsi="Times New Roman"/>
          <w:lang w:val="en-US"/>
        </w:rPr>
        <w:t>. 133-144 (</w:t>
      </w:r>
      <w:r w:rsidRPr="00A75B0A">
        <w:rPr>
          <w:rFonts w:ascii="Times New Roman" w:hAnsi="Times New Roman"/>
        </w:rPr>
        <w:t>ИФ</w:t>
      </w:r>
      <w:r w:rsidRPr="00A75B0A">
        <w:rPr>
          <w:rFonts w:ascii="Times New Roman" w:hAnsi="Times New Roman"/>
          <w:lang w:val="en-US"/>
        </w:rPr>
        <w:t xml:space="preserve"> 0,158, </w:t>
      </w:r>
      <w:proofErr w:type="spellStart"/>
      <w:r w:rsidRPr="00A75B0A">
        <w:rPr>
          <w:rFonts w:ascii="Times New Roman" w:hAnsi="Times New Roman"/>
        </w:rPr>
        <w:t>КазБЦ</w:t>
      </w:r>
      <w:proofErr w:type="spellEnd"/>
      <w:r w:rsidRPr="00A75B0A">
        <w:rPr>
          <w:rFonts w:ascii="Times New Roman" w:hAnsi="Times New Roman"/>
          <w:lang w:val="en-US"/>
        </w:rPr>
        <w:t>).</w:t>
      </w:r>
    </w:p>
    <w:p w:rsidR="00965D1D" w:rsidRPr="00A75B0A" w:rsidRDefault="00965D1D" w:rsidP="00A52204">
      <w:pPr>
        <w:spacing w:line="360" w:lineRule="auto"/>
        <w:ind w:firstLine="567"/>
        <w:jc w:val="both"/>
        <w:rPr>
          <w:rFonts w:ascii="Times New Roman" w:hAnsi="Times New Roman"/>
          <w:lang w:val="en-US"/>
        </w:rPr>
      </w:pPr>
    </w:p>
    <w:p w:rsidR="00965D1D" w:rsidRPr="00A75B0A" w:rsidRDefault="00965D1D" w:rsidP="00A52204">
      <w:pPr>
        <w:spacing w:line="360" w:lineRule="auto"/>
        <w:ind w:firstLine="567"/>
        <w:jc w:val="both"/>
        <w:rPr>
          <w:rFonts w:ascii="Times New Roman" w:hAnsi="Times New Roman"/>
          <w:lang w:val="en-US"/>
        </w:rPr>
      </w:pPr>
      <w:r w:rsidRPr="00A75B0A">
        <w:rPr>
          <w:rFonts w:ascii="Times New Roman" w:hAnsi="Times New Roman"/>
          <w:lang w:val="en-US"/>
        </w:rPr>
        <w:t xml:space="preserve">2019 </w:t>
      </w:r>
      <w:r w:rsidRPr="00A75B0A">
        <w:rPr>
          <w:rFonts w:ascii="Times New Roman" w:hAnsi="Times New Roman"/>
        </w:rPr>
        <w:t>г</w:t>
      </w:r>
      <w:r w:rsidRPr="00A75B0A">
        <w:rPr>
          <w:rFonts w:ascii="Times New Roman" w:hAnsi="Times New Roman"/>
          <w:lang w:val="en-US"/>
        </w:rPr>
        <w:t>.</w:t>
      </w:r>
    </w:p>
    <w:p w:rsidR="00292D4A" w:rsidRPr="00A75B0A" w:rsidRDefault="00965D1D" w:rsidP="00A52204">
      <w:pPr>
        <w:spacing w:line="360" w:lineRule="auto"/>
        <w:ind w:firstLine="567"/>
        <w:jc w:val="both"/>
        <w:rPr>
          <w:rFonts w:ascii="Times New Roman" w:hAnsi="Times New Roman"/>
        </w:rPr>
      </w:pPr>
      <w:r w:rsidRPr="00A75B0A">
        <w:rPr>
          <w:rFonts w:ascii="Times New Roman" w:hAnsi="Times New Roman"/>
          <w:lang w:val="en-US"/>
        </w:rPr>
        <w:t>1</w:t>
      </w:r>
      <w:r w:rsidR="00292D4A" w:rsidRPr="00A75B0A">
        <w:rPr>
          <w:rFonts w:ascii="Times New Roman" w:hAnsi="Times New Roman"/>
          <w:lang w:val="en-US"/>
        </w:rPr>
        <w:t xml:space="preserve"> </w:t>
      </w:r>
      <w:proofErr w:type="spellStart"/>
      <w:r w:rsidR="00292D4A" w:rsidRPr="00A75B0A">
        <w:rPr>
          <w:rFonts w:ascii="Times New Roman" w:hAnsi="Times New Roman"/>
          <w:lang w:val="en-US"/>
        </w:rPr>
        <w:t>Kainarbayeva</w:t>
      </w:r>
      <w:proofErr w:type="spellEnd"/>
      <w:r w:rsidR="00292D4A" w:rsidRPr="00A75B0A">
        <w:rPr>
          <w:rFonts w:ascii="Times New Roman" w:hAnsi="Times New Roman"/>
          <w:lang w:val="en-US"/>
        </w:rPr>
        <w:t xml:space="preserve"> ZH.N., </w:t>
      </w:r>
      <w:proofErr w:type="spellStart"/>
      <w:r w:rsidR="00292D4A" w:rsidRPr="00A75B0A">
        <w:rPr>
          <w:rFonts w:ascii="Times New Roman" w:hAnsi="Times New Roman"/>
          <w:lang w:val="en-US"/>
        </w:rPr>
        <w:t>Kartay</w:t>
      </w:r>
      <w:proofErr w:type="spellEnd"/>
      <w:r w:rsidR="00292D4A" w:rsidRPr="00A75B0A">
        <w:rPr>
          <w:rFonts w:ascii="Times New Roman" w:hAnsi="Times New Roman"/>
          <w:lang w:val="en-US"/>
        </w:rPr>
        <w:t xml:space="preserve"> A.M., </w:t>
      </w:r>
      <w:proofErr w:type="spellStart"/>
      <w:r w:rsidR="00292D4A" w:rsidRPr="00A75B0A">
        <w:rPr>
          <w:rFonts w:ascii="Times New Roman" w:hAnsi="Times New Roman"/>
          <w:lang w:val="en-US"/>
        </w:rPr>
        <w:t>Sariyeva</w:t>
      </w:r>
      <w:proofErr w:type="spellEnd"/>
      <w:r w:rsidR="00292D4A" w:rsidRPr="00A75B0A">
        <w:rPr>
          <w:rFonts w:ascii="Times New Roman" w:hAnsi="Times New Roman"/>
          <w:lang w:val="en-US"/>
        </w:rPr>
        <w:t xml:space="preserve"> R.B., </w:t>
      </w:r>
      <w:proofErr w:type="spellStart"/>
      <w:r w:rsidR="00292D4A" w:rsidRPr="00A75B0A">
        <w:rPr>
          <w:rFonts w:ascii="Times New Roman" w:hAnsi="Times New Roman"/>
          <w:lang w:val="en-US"/>
        </w:rPr>
        <w:t>Donenov</w:t>
      </w:r>
      <w:proofErr w:type="spellEnd"/>
      <w:r w:rsidR="00292D4A" w:rsidRPr="00A75B0A">
        <w:rPr>
          <w:rFonts w:ascii="Times New Roman" w:hAnsi="Times New Roman"/>
          <w:lang w:val="en-US"/>
        </w:rPr>
        <w:t xml:space="preserve"> B.K., </w:t>
      </w:r>
      <w:proofErr w:type="spellStart"/>
      <w:r w:rsidR="00292D4A" w:rsidRPr="00A75B0A">
        <w:rPr>
          <w:rFonts w:ascii="Times New Roman" w:hAnsi="Times New Roman"/>
          <w:lang w:val="en-US"/>
        </w:rPr>
        <w:t>Umerzakova</w:t>
      </w:r>
      <w:proofErr w:type="spellEnd"/>
      <w:r w:rsidR="00292D4A" w:rsidRPr="00A75B0A">
        <w:rPr>
          <w:rFonts w:ascii="Times New Roman" w:hAnsi="Times New Roman"/>
          <w:lang w:val="en-US"/>
        </w:rPr>
        <w:t xml:space="preserve"> M.B. Development of alternative means of production of biomass of </w:t>
      </w:r>
      <w:proofErr w:type="spellStart"/>
      <w:r w:rsidR="00292D4A" w:rsidRPr="00A75B0A">
        <w:rPr>
          <w:rFonts w:ascii="Times New Roman" w:hAnsi="Times New Roman"/>
          <w:lang w:val="en-US"/>
        </w:rPr>
        <w:t>Arthrospira</w:t>
      </w:r>
      <w:proofErr w:type="spellEnd"/>
      <w:r w:rsidR="00292D4A" w:rsidRPr="00A75B0A">
        <w:rPr>
          <w:rFonts w:ascii="Times New Roman" w:hAnsi="Times New Roman"/>
          <w:lang w:val="en-US"/>
        </w:rPr>
        <w:t xml:space="preserve"> platensis, suitable for large-scale production // </w:t>
      </w:r>
      <w:proofErr w:type="spellStart"/>
      <w:r w:rsidR="00292D4A" w:rsidRPr="00A75B0A">
        <w:rPr>
          <w:rFonts w:ascii="Times New Roman" w:hAnsi="Times New Roman"/>
          <w:lang w:val="en-US"/>
        </w:rPr>
        <w:t>Хим</w:t>
      </w:r>
      <w:proofErr w:type="spellEnd"/>
      <w:r w:rsidR="00292D4A" w:rsidRPr="00A75B0A">
        <w:rPr>
          <w:rFonts w:ascii="Times New Roman" w:hAnsi="Times New Roman"/>
          <w:lang w:val="en-US"/>
        </w:rPr>
        <w:t xml:space="preserve">. </w:t>
      </w:r>
      <w:proofErr w:type="spellStart"/>
      <w:r w:rsidR="00292D4A" w:rsidRPr="00A75B0A">
        <w:rPr>
          <w:rFonts w:ascii="Times New Roman" w:hAnsi="Times New Roman"/>
          <w:lang w:val="en-US"/>
        </w:rPr>
        <w:t>журн</w:t>
      </w:r>
      <w:proofErr w:type="spellEnd"/>
      <w:r w:rsidR="00292D4A" w:rsidRPr="00A75B0A">
        <w:rPr>
          <w:rFonts w:ascii="Times New Roman" w:hAnsi="Times New Roman"/>
          <w:lang w:val="en-US"/>
        </w:rPr>
        <w:t xml:space="preserve">. </w:t>
      </w:r>
      <w:r w:rsidR="00292D4A" w:rsidRPr="00A75B0A">
        <w:rPr>
          <w:rFonts w:ascii="Times New Roman" w:hAnsi="Times New Roman"/>
        </w:rPr>
        <w:t xml:space="preserve">Казахстана. – 2019. – № 3. – С. 53-61 (ИФ </w:t>
      </w:r>
      <w:proofErr w:type="spellStart"/>
      <w:r w:rsidR="00292D4A" w:rsidRPr="00A75B0A">
        <w:rPr>
          <w:rFonts w:ascii="Times New Roman" w:hAnsi="Times New Roman"/>
        </w:rPr>
        <w:t>КазБЦ</w:t>
      </w:r>
      <w:proofErr w:type="spellEnd"/>
      <w:r w:rsidR="00292D4A" w:rsidRPr="00A75B0A">
        <w:rPr>
          <w:rFonts w:ascii="Times New Roman" w:hAnsi="Times New Roman"/>
        </w:rPr>
        <w:t xml:space="preserve"> 0,115).</w:t>
      </w:r>
    </w:p>
    <w:p w:rsidR="00965D1D" w:rsidRPr="00A75B0A" w:rsidRDefault="00965D1D" w:rsidP="00A52204">
      <w:pPr>
        <w:spacing w:line="360" w:lineRule="auto"/>
        <w:ind w:firstLine="567"/>
        <w:jc w:val="both"/>
        <w:rPr>
          <w:rFonts w:ascii="Times New Roman" w:hAnsi="Times New Roman"/>
        </w:rPr>
      </w:pPr>
    </w:p>
    <w:p w:rsidR="00965D1D" w:rsidRPr="00A75B0A" w:rsidRDefault="00965D1D" w:rsidP="00A52204">
      <w:pPr>
        <w:spacing w:line="360" w:lineRule="auto"/>
        <w:ind w:firstLine="567"/>
        <w:jc w:val="both"/>
        <w:rPr>
          <w:rFonts w:ascii="Times New Roman" w:hAnsi="Times New Roman"/>
        </w:rPr>
      </w:pPr>
      <w:r w:rsidRPr="00A75B0A">
        <w:rPr>
          <w:rFonts w:ascii="Times New Roman" w:hAnsi="Times New Roman"/>
        </w:rPr>
        <w:t>2020 г.</w:t>
      </w:r>
    </w:p>
    <w:p w:rsidR="000D719C" w:rsidRPr="00A75B0A" w:rsidRDefault="00965D1D" w:rsidP="00A52204">
      <w:pPr>
        <w:spacing w:line="360" w:lineRule="auto"/>
        <w:ind w:firstLine="567"/>
        <w:jc w:val="both"/>
        <w:rPr>
          <w:rFonts w:ascii="Times New Roman" w:hAnsi="Times New Roman"/>
        </w:rPr>
      </w:pPr>
      <w:r w:rsidRPr="00A75B0A">
        <w:rPr>
          <w:rFonts w:ascii="Times New Roman" w:hAnsi="Times New Roman"/>
        </w:rPr>
        <w:t>1</w:t>
      </w:r>
      <w:r w:rsidR="000D719C" w:rsidRPr="00A75B0A">
        <w:rPr>
          <w:rFonts w:ascii="Times New Roman" w:hAnsi="Times New Roman"/>
        </w:rPr>
        <w:t xml:space="preserve"> </w:t>
      </w:r>
      <w:proofErr w:type="spellStart"/>
      <w:r w:rsidR="000D719C" w:rsidRPr="00A75B0A">
        <w:rPr>
          <w:rFonts w:ascii="Times New Roman" w:hAnsi="Times New Roman"/>
        </w:rPr>
        <w:t>Умерзакова</w:t>
      </w:r>
      <w:proofErr w:type="spellEnd"/>
      <w:r w:rsidR="000D719C" w:rsidRPr="00A75B0A">
        <w:rPr>
          <w:rFonts w:ascii="Times New Roman" w:hAnsi="Times New Roman"/>
        </w:rPr>
        <w:t xml:space="preserve"> М.Б., </w:t>
      </w:r>
      <w:proofErr w:type="spellStart"/>
      <w:r w:rsidR="000D719C" w:rsidRPr="00A75B0A">
        <w:rPr>
          <w:rFonts w:ascii="Times New Roman" w:hAnsi="Times New Roman"/>
        </w:rPr>
        <w:t>Доненов</w:t>
      </w:r>
      <w:proofErr w:type="spellEnd"/>
      <w:r w:rsidR="000D719C" w:rsidRPr="00A75B0A">
        <w:rPr>
          <w:rFonts w:ascii="Times New Roman" w:hAnsi="Times New Roman"/>
        </w:rPr>
        <w:t xml:space="preserve"> Б.К., </w:t>
      </w:r>
      <w:proofErr w:type="spellStart"/>
      <w:r w:rsidR="000D719C" w:rsidRPr="00A75B0A">
        <w:rPr>
          <w:rFonts w:ascii="Times New Roman" w:hAnsi="Times New Roman"/>
        </w:rPr>
        <w:t>Сариева</w:t>
      </w:r>
      <w:proofErr w:type="spellEnd"/>
      <w:r w:rsidR="000D719C" w:rsidRPr="00A75B0A">
        <w:rPr>
          <w:rFonts w:ascii="Times New Roman" w:hAnsi="Times New Roman"/>
        </w:rPr>
        <w:t xml:space="preserve"> Р.Б., </w:t>
      </w:r>
      <w:proofErr w:type="spellStart"/>
      <w:r w:rsidR="000D719C" w:rsidRPr="00A75B0A">
        <w:rPr>
          <w:rFonts w:ascii="Times New Roman" w:hAnsi="Times New Roman"/>
        </w:rPr>
        <w:t>Кайнарбаева</w:t>
      </w:r>
      <w:proofErr w:type="spellEnd"/>
      <w:r w:rsidR="000D719C" w:rsidRPr="00A75B0A">
        <w:rPr>
          <w:rFonts w:ascii="Times New Roman" w:hAnsi="Times New Roman"/>
        </w:rPr>
        <w:t xml:space="preserve"> Ж.Н., </w:t>
      </w:r>
      <w:proofErr w:type="spellStart"/>
      <w:r w:rsidR="000D719C" w:rsidRPr="00A75B0A">
        <w:rPr>
          <w:rFonts w:ascii="Times New Roman" w:hAnsi="Times New Roman"/>
        </w:rPr>
        <w:t>Картай</w:t>
      </w:r>
      <w:proofErr w:type="spellEnd"/>
      <w:r w:rsidR="000D719C" w:rsidRPr="00A75B0A">
        <w:rPr>
          <w:rFonts w:ascii="Times New Roman" w:hAnsi="Times New Roman"/>
        </w:rPr>
        <w:t xml:space="preserve"> А.М. Получение </w:t>
      </w:r>
      <w:proofErr w:type="spellStart"/>
      <w:r w:rsidR="000D719C" w:rsidRPr="00A75B0A">
        <w:rPr>
          <w:rFonts w:ascii="Times New Roman" w:hAnsi="Times New Roman"/>
        </w:rPr>
        <w:t>биоразлагаемых</w:t>
      </w:r>
      <w:proofErr w:type="spellEnd"/>
      <w:r w:rsidR="000D719C" w:rsidRPr="00A75B0A">
        <w:rPr>
          <w:rFonts w:ascii="Times New Roman" w:hAnsi="Times New Roman"/>
        </w:rPr>
        <w:t xml:space="preserve"> ПАВ на основе масла </w:t>
      </w:r>
      <w:proofErr w:type="spellStart"/>
      <w:r w:rsidR="000D719C" w:rsidRPr="00A75B0A">
        <w:rPr>
          <w:rFonts w:ascii="Times New Roman" w:hAnsi="Times New Roman"/>
        </w:rPr>
        <w:t>спирулины</w:t>
      </w:r>
      <w:proofErr w:type="spellEnd"/>
      <w:r w:rsidR="000D719C" w:rsidRPr="00A75B0A">
        <w:rPr>
          <w:rFonts w:ascii="Times New Roman" w:hAnsi="Times New Roman"/>
        </w:rPr>
        <w:t xml:space="preserve"> // Хим. журн. Казахстана. – 2020. – № 1. – С. 31-37 (ИФ </w:t>
      </w:r>
      <w:proofErr w:type="spellStart"/>
      <w:r w:rsidR="000D719C" w:rsidRPr="00A75B0A">
        <w:rPr>
          <w:rFonts w:ascii="Times New Roman" w:hAnsi="Times New Roman"/>
        </w:rPr>
        <w:t>КазБЦ</w:t>
      </w:r>
      <w:proofErr w:type="spellEnd"/>
      <w:r w:rsidR="000D719C" w:rsidRPr="00A75B0A">
        <w:rPr>
          <w:rFonts w:ascii="Times New Roman" w:hAnsi="Times New Roman"/>
        </w:rPr>
        <w:t xml:space="preserve"> 0,115).</w:t>
      </w:r>
    </w:p>
    <w:p w:rsidR="000D719C" w:rsidRPr="00A75B0A" w:rsidRDefault="000D719C" w:rsidP="00A52204">
      <w:pPr>
        <w:spacing w:line="360" w:lineRule="auto"/>
        <w:ind w:firstLine="567"/>
        <w:jc w:val="both"/>
        <w:rPr>
          <w:rFonts w:ascii="Times New Roman" w:hAnsi="Times New Roman"/>
        </w:rPr>
      </w:pPr>
    </w:p>
    <w:p w:rsidR="00292D4A" w:rsidRPr="00A75B0A" w:rsidRDefault="00AE765D" w:rsidP="00A52204">
      <w:pPr>
        <w:spacing w:line="360" w:lineRule="auto"/>
        <w:ind w:firstLine="567"/>
        <w:jc w:val="both"/>
        <w:rPr>
          <w:rFonts w:ascii="Times New Roman" w:hAnsi="Times New Roman"/>
        </w:rPr>
      </w:pPr>
      <w:r w:rsidRPr="00A75B0A">
        <w:rPr>
          <w:rFonts w:ascii="Times New Roman" w:hAnsi="Times New Roman"/>
        </w:rPr>
        <w:t xml:space="preserve">- </w:t>
      </w:r>
      <w:r w:rsidR="00292D4A" w:rsidRPr="00A75B0A">
        <w:rPr>
          <w:rFonts w:ascii="Times New Roman" w:hAnsi="Times New Roman"/>
        </w:rPr>
        <w:t>Патент</w:t>
      </w:r>
      <w:r w:rsidR="000D719C" w:rsidRPr="00A75B0A">
        <w:rPr>
          <w:rFonts w:ascii="Times New Roman" w:hAnsi="Times New Roman"/>
        </w:rPr>
        <w:t>ы</w:t>
      </w:r>
      <w:r w:rsidR="00965D1D" w:rsidRPr="00A75B0A">
        <w:rPr>
          <w:rFonts w:ascii="Times New Roman" w:hAnsi="Times New Roman"/>
        </w:rPr>
        <w:t>:</w:t>
      </w:r>
    </w:p>
    <w:p w:rsidR="00965D1D" w:rsidRPr="00A75B0A" w:rsidRDefault="00965D1D" w:rsidP="00A52204">
      <w:pPr>
        <w:spacing w:line="360" w:lineRule="auto"/>
        <w:ind w:firstLine="567"/>
        <w:jc w:val="both"/>
        <w:rPr>
          <w:rFonts w:ascii="Times New Roman" w:hAnsi="Times New Roman"/>
        </w:rPr>
      </w:pPr>
      <w:r w:rsidRPr="00A75B0A">
        <w:rPr>
          <w:rFonts w:ascii="Times New Roman" w:hAnsi="Times New Roman"/>
        </w:rPr>
        <w:t>2019 г.</w:t>
      </w:r>
    </w:p>
    <w:p w:rsidR="00292D4A" w:rsidRPr="00A75B0A" w:rsidRDefault="00292D4A" w:rsidP="00A52204">
      <w:pPr>
        <w:spacing w:line="360" w:lineRule="auto"/>
        <w:ind w:firstLine="567"/>
        <w:jc w:val="both"/>
        <w:rPr>
          <w:rFonts w:ascii="Times New Roman" w:hAnsi="Times New Roman"/>
        </w:rPr>
      </w:pPr>
      <w:r w:rsidRPr="00A75B0A">
        <w:rPr>
          <w:rFonts w:ascii="Times New Roman" w:hAnsi="Times New Roman"/>
        </w:rPr>
        <w:t xml:space="preserve">1 Патент на полезную модель № 4209 РК. Среда для выращивания </w:t>
      </w:r>
      <w:proofErr w:type="spellStart"/>
      <w:r w:rsidRPr="00A75B0A">
        <w:rPr>
          <w:rFonts w:ascii="Times New Roman" w:hAnsi="Times New Roman"/>
        </w:rPr>
        <w:t>спирулины</w:t>
      </w:r>
      <w:proofErr w:type="spellEnd"/>
      <w:r w:rsidRPr="00A75B0A">
        <w:rPr>
          <w:rFonts w:ascii="Times New Roman" w:hAnsi="Times New Roman"/>
        </w:rPr>
        <w:t xml:space="preserve"> / </w:t>
      </w:r>
      <w:proofErr w:type="spellStart"/>
      <w:r w:rsidRPr="00A75B0A">
        <w:rPr>
          <w:rFonts w:ascii="Times New Roman" w:hAnsi="Times New Roman"/>
        </w:rPr>
        <w:t>Умерзакова</w:t>
      </w:r>
      <w:proofErr w:type="spellEnd"/>
      <w:r w:rsidRPr="00A75B0A">
        <w:rPr>
          <w:rFonts w:ascii="Times New Roman" w:hAnsi="Times New Roman"/>
        </w:rPr>
        <w:t xml:space="preserve"> М.Б., </w:t>
      </w:r>
      <w:proofErr w:type="spellStart"/>
      <w:r w:rsidRPr="00A75B0A">
        <w:rPr>
          <w:rFonts w:ascii="Times New Roman" w:hAnsi="Times New Roman"/>
        </w:rPr>
        <w:t>Доненов</w:t>
      </w:r>
      <w:proofErr w:type="spellEnd"/>
      <w:r w:rsidRPr="00A75B0A">
        <w:rPr>
          <w:rFonts w:ascii="Times New Roman" w:hAnsi="Times New Roman"/>
        </w:rPr>
        <w:t xml:space="preserve"> Б.К., </w:t>
      </w:r>
      <w:proofErr w:type="spellStart"/>
      <w:r w:rsidRPr="00A75B0A">
        <w:rPr>
          <w:rFonts w:ascii="Times New Roman" w:hAnsi="Times New Roman"/>
        </w:rPr>
        <w:t>Сариева</w:t>
      </w:r>
      <w:proofErr w:type="spellEnd"/>
      <w:r w:rsidRPr="00A75B0A">
        <w:rPr>
          <w:rFonts w:ascii="Times New Roman" w:hAnsi="Times New Roman"/>
        </w:rPr>
        <w:t xml:space="preserve"> Р.Б. </w:t>
      </w:r>
      <w:proofErr w:type="spellStart"/>
      <w:r w:rsidRPr="00A75B0A">
        <w:rPr>
          <w:rFonts w:ascii="Times New Roman" w:hAnsi="Times New Roman"/>
        </w:rPr>
        <w:t>Кайнарбаева</w:t>
      </w:r>
      <w:proofErr w:type="spellEnd"/>
      <w:r w:rsidRPr="00A75B0A">
        <w:rPr>
          <w:rFonts w:ascii="Times New Roman" w:hAnsi="Times New Roman"/>
        </w:rPr>
        <w:t xml:space="preserve"> Ж.Н., </w:t>
      </w:r>
      <w:proofErr w:type="spellStart"/>
      <w:r w:rsidRPr="00A75B0A">
        <w:rPr>
          <w:rFonts w:ascii="Times New Roman" w:hAnsi="Times New Roman"/>
        </w:rPr>
        <w:t>Картай</w:t>
      </w:r>
      <w:proofErr w:type="spellEnd"/>
      <w:r w:rsidRPr="00A75B0A">
        <w:rPr>
          <w:rFonts w:ascii="Times New Roman" w:hAnsi="Times New Roman"/>
        </w:rPr>
        <w:t xml:space="preserve"> А.М.; </w:t>
      </w:r>
      <w:proofErr w:type="spellStart"/>
      <w:r w:rsidRPr="00A75B0A">
        <w:rPr>
          <w:rFonts w:ascii="Times New Roman" w:hAnsi="Times New Roman"/>
        </w:rPr>
        <w:t>опубл</w:t>
      </w:r>
      <w:proofErr w:type="spellEnd"/>
      <w:r w:rsidRPr="00A75B0A">
        <w:rPr>
          <w:rFonts w:ascii="Times New Roman" w:hAnsi="Times New Roman"/>
        </w:rPr>
        <w:t xml:space="preserve">. 02.06.2013, </w:t>
      </w:r>
      <w:proofErr w:type="spellStart"/>
      <w:r w:rsidRPr="00A75B0A">
        <w:rPr>
          <w:rFonts w:ascii="Times New Roman" w:hAnsi="Times New Roman"/>
        </w:rPr>
        <w:t>Бюл</w:t>
      </w:r>
      <w:proofErr w:type="spellEnd"/>
      <w:r w:rsidRPr="00A75B0A">
        <w:rPr>
          <w:rFonts w:ascii="Times New Roman" w:hAnsi="Times New Roman"/>
        </w:rPr>
        <w:t>.  № 31 / по</w:t>
      </w:r>
      <w:r w:rsidR="0093297C" w:rsidRPr="00A75B0A">
        <w:rPr>
          <w:rFonts w:ascii="Times New Roman" w:hAnsi="Times New Roman"/>
        </w:rPr>
        <w:t xml:space="preserve"> </w:t>
      </w:r>
      <w:r w:rsidRPr="00A75B0A">
        <w:rPr>
          <w:rFonts w:ascii="Times New Roman" w:hAnsi="Times New Roman"/>
        </w:rPr>
        <w:t>заявке № 2019/0244.2, заявленной 12 марта 2019 г.</w:t>
      </w:r>
    </w:p>
    <w:p w:rsidR="00965D1D" w:rsidRPr="00A75B0A" w:rsidRDefault="00965D1D" w:rsidP="00A52204">
      <w:pPr>
        <w:spacing w:line="360" w:lineRule="auto"/>
        <w:ind w:firstLine="567"/>
        <w:jc w:val="both"/>
        <w:rPr>
          <w:rFonts w:ascii="Times New Roman" w:hAnsi="Times New Roman"/>
        </w:rPr>
      </w:pPr>
    </w:p>
    <w:p w:rsidR="00965D1D" w:rsidRPr="00A75B0A" w:rsidRDefault="00965D1D" w:rsidP="00A52204">
      <w:pPr>
        <w:spacing w:line="360" w:lineRule="auto"/>
        <w:ind w:firstLine="567"/>
        <w:jc w:val="both"/>
        <w:rPr>
          <w:rFonts w:ascii="Times New Roman" w:hAnsi="Times New Roman"/>
        </w:rPr>
      </w:pPr>
      <w:r w:rsidRPr="00A75B0A">
        <w:rPr>
          <w:rFonts w:ascii="Times New Roman" w:hAnsi="Times New Roman"/>
        </w:rPr>
        <w:t>2020 г.</w:t>
      </w:r>
    </w:p>
    <w:p w:rsidR="007E59E7" w:rsidRPr="00A75B0A" w:rsidRDefault="008A5131" w:rsidP="00A52204">
      <w:pPr>
        <w:spacing w:line="360" w:lineRule="auto"/>
        <w:ind w:firstLine="567"/>
        <w:jc w:val="both"/>
        <w:rPr>
          <w:rFonts w:ascii="Times New Roman" w:hAnsi="Times New Roman"/>
          <w:lang w:val="kk-KZ"/>
        </w:rPr>
      </w:pPr>
      <w:r w:rsidRPr="00A75B0A">
        <w:rPr>
          <w:rFonts w:ascii="Times New Roman" w:hAnsi="Times New Roman"/>
        </w:rPr>
        <w:t xml:space="preserve">1 </w:t>
      </w:r>
      <w:r w:rsidRPr="00A75B0A">
        <w:rPr>
          <w:rFonts w:ascii="Times New Roman" w:hAnsi="Times New Roman"/>
          <w:lang w:val="kk-KZ"/>
        </w:rPr>
        <w:t xml:space="preserve">Заявка на патент РК на полезную модель № </w:t>
      </w:r>
      <w:r w:rsidRPr="00A75B0A">
        <w:rPr>
          <w:rFonts w:ascii="Times New Roman" w:eastAsia="Times New Roman" w:hAnsi="Times New Roman"/>
          <w:bCs/>
        </w:rPr>
        <w:t>2020/0014.2.</w:t>
      </w:r>
      <w:r w:rsidRPr="00A75B0A">
        <w:rPr>
          <w:rFonts w:ascii="Times New Roman" w:hAnsi="Times New Roman"/>
          <w:lang w:val="kk-KZ"/>
        </w:rPr>
        <w:t xml:space="preserve"> </w:t>
      </w:r>
      <w:r w:rsidRPr="00A75B0A">
        <w:rPr>
          <w:rFonts w:ascii="Times New Roman" w:hAnsi="Times New Roman"/>
        </w:rPr>
        <w:t xml:space="preserve">Композиция  на основе </w:t>
      </w:r>
      <w:proofErr w:type="spellStart"/>
      <w:r w:rsidRPr="00A75B0A">
        <w:rPr>
          <w:rFonts w:ascii="Times New Roman" w:hAnsi="Times New Roman"/>
        </w:rPr>
        <w:t>сополиимида</w:t>
      </w:r>
      <w:proofErr w:type="spellEnd"/>
      <w:r w:rsidR="00AF4462" w:rsidRPr="00A75B0A">
        <w:rPr>
          <w:rFonts w:ascii="Times New Roman" w:hAnsi="Times New Roman"/>
        </w:rPr>
        <w:t xml:space="preserve"> </w:t>
      </w:r>
      <w:r w:rsidRPr="00A75B0A">
        <w:rPr>
          <w:rFonts w:ascii="Times New Roman" w:hAnsi="Times New Roman"/>
          <w:lang w:val="en-US"/>
        </w:rPr>
        <w:t>c</w:t>
      </w:r>
      <w:r w:rsidR="00AF4462" w:rsidRPr="00A75B0A">
        <w:rPr>
          <w:rFonts w:ascii="Times New Roman" w:hAnsi="Times New Roman"/>
        </w:rPr>
        <w:t xml:space="preserve"> </w:t>
      </w:r>
      <w:r w:rsidRPr="00A75B0A">
        <w:rPr>
          <w:rFonts w:ascii="Times New Roman" w:hAnsi="Times New Roman"/>
        </w:rPr>
        <w:t xml:space="preserve">добавками </w:t>
      </w:r>
      <w:proofErr w:type="spellStart"/>
      <w:r w:rsidRPr="00A75B0A">
        <w:rPr>
          <w:rFonts w:ascii="Times New Roman" w:hAnsi="Times New Roman"/>
        </w:rPr>
        <w:t>органомодифицированного</w:t>
      </w:r>
      <w:proofErr w:type="spellEnd"/>
      <w:r w:rsidRPr="00A75B0A">
        <w:rPr>
          <w:rFonts w:ascii="Times New Roman" w:hAnsi="Times New Roman"/>
        </w:rPr>
        <w:t xml:space="preserve"> монтмориллонита</w:t>
      </w:r>
      <w:r w:rsidRPr="00A75B0A">
        <w:rPr>
          <w:rFonts w:ascii="Times New Roman" w:hAnsi="Times New Roman"/>
          <w:lang w:val="kk-KZ"/>
        </w:rPr>
        <w:t xml:space="preserve"> / Умерзакова М.Б., Кравцова В.Д., Сариева Р.Б.; заявл. 13.01.2020.</w:t>
      </w:r>
    </w:p>
    <w:p w:rsidR="008A5131" w:rsidRPr="00A75B0A" w:rsidRDefault="008A5131" w:rsidP="00A52204">
      <w:pPr>
        <w:spacing w:line="360" w:lineRule="auto"/>
        <w:ind w:firstLine="567"/>
        <w:jc w:val="both"/>
        <w:rPr>
          <w:rFonts w:ascii="Times New Roman" w:hAnsi="Times New Roman"/>
          <w:lang w:val="kk-KZ"/>
        </w:rPr>
      </w:pPr>
    </w:p>
    <w:p w:rsidR="007E59E7" w:rsidRPr="00A75B0A" w:rsidRDefault="00AE765D" w:rsidP="00AE765D">
      <w:pPr>
        <w:spacing w:line="360" w:lineRule="auto"/>
        <w:ind w:left="567"/>
        <w:jc w:val="both"/>
        <w:rPr>
          <w:rFonts w:ascii="Times New Roman" w:hAnsi="Times New Roman"/>
          <w:lang w:val="kk-KZ"/>
        </w:rPr>
      </w:pPr>
      <w:r w:rsidRPr="00A75B0A">
        <w:rPr>
          <w:rFonts w:ascii="Times New Roman" w:hAnsi="Times New Roman"/>
          <w:lang w:val="kk-KZ"/>
        </w:rPr>
        <w:t xml:space="preserve">- </w:t>
      </w:r>
      <w:r w:rsidR="00C3073E" w:rsidRPr="00A75B0A">
        <w:rPr>
          <w:rFonts w:ascii="Times New Roman" w:hAnsi="Times New Roman"/>
          <w:lang w:val="kk-KZ"/>
        </w:rPr>
        <w:t>У</w:t>
      </w:r>
      <w:r w:rsidR="007E59E7" w:rsidRPr="00A75B0A">
        <w:rPr>
          <w:rFonts w:ascii="Times New Roman" w:hAnsi="Times New Roman"/>
          <w:lang w:val="kk-KZ"/>
        </w:rPr>
        <w:t>частие в международных конференциях</w:t>
      </w:r>
      <w:r w:rsidR="00C3073E" w:rsidRPr="00A75B0A">
        <w:rPr>
          <w:rFonts w:ascii="Times New Roman" w:hAnsi="Times New Roman"/>
          <w:lang w:val="kk-KZ"/>
        </w:rPr>
        <w:t xml:space="preserve"> с опубликованием</w:t>
      </w:r>
      <w:r w:rsidR="00FD7C0F" w:rsidRPr="00A75B0A">
        <w:rPr>
          <w:rFonts w:ascii="Times New Roman" w:hAnsi="Times New Roman"/>
          <w:lang w:val="kk-KZ"/>
        </w:rPr>
        <w:t xml:space="preserve"> тезисов доклада</w:t>
      </w:r>
      <w:r w:rsidR="007E59E7" w:rsidRPr="00A75B0A">
        <w:rPr>
          <w:rFonts w:ascii="Times New Roman" w:hAnsi="Times New Roman"/>
          <w:lang w:val="kk-KZ"/>
        </w:rPr>
        <w:t>:</w:t>
      </w:r>
    </w:p>
    <w:p w:rsidR="00F939AD" w:rsidRPr="00A75B0A" w:rsidRDefault="00F939AD" w:rsidP="00A52204">
      <w:pPr>
        <w:spacing w:line="360" w:lineRule="auto"/>
        <w:ind w:firstLine="567"/>
        <w:jc w:val="both"/>
        <w:rPr>
          <w:rFonts w:ascii="Times New Roman" w:hAnsi="Times New Roman"/>
          <w:lang w:val="kk-KZ"/>
        </w:rPr>
      </w:pPr>
      <w:r w:rsidRPr="00A75B0A">
        <w:rPr>
          <w:rFonts w:ascii="Times New Roman" w:hAnsi="Times New Roman"/>
          <w:lang w:val="kk-KZ"/>
        </w:rPr>
        <w:t>2018 г.</w:t>
      </w:r>
    </w:p>
    <w:p w:rsidR="007E59E7" w:rsidRPr="00A75B0A" w:rsidRDefault="007E59E7" w:rsidP="00A52204">
      <w:pPr>
        <w:spacing w:line="360" w:lineRule="auto"/>
        <w:ind w:firstLine="567"/>
        <w:jc w:val="both"/>
        <w:rPr>
          <w:rFonts w:ascii="Times New Roman" w:hAnsi="Times New Roman"/>
          <w:lang w:val="kk-KZ"/>
        </w:rPr>
      </w:pPr>
      <w:r w:rsidRPr="00A75B0A">
        <w:rPr>
          <w:rFonts w:ascii="Times New Roman" w:hAnsi="Times New Roman"/>
          <w:lang w:val="kk-KZ"/>
        </w:rPr>
        <w:t xml:space="preserve">1 Kainarbayeva Z.N., Kartay A.M., Umerzakova M.B., Donenov B.K. New organic biodegradable products – green developments from microalgae // Abstr. of 3rd Green &amp; Sustainable Chemistry Conference. </w:t>
      </w:r>
      <w:r w:rsidR="00FD7C0F" w:rsidRPr="00A75B0A">
        <w:rPr>
          <w:rFonts w:ascii="Times New Roman" w:hAnsi="Times New Roman"/>
          <w:lang w:val="kk-KZ"/>
        </w:rPr>
        <w:t>–</w:t>
      </w:r>
      <w:r w:rsidRPr="00A75B0A">
        <w:rPr>
          <w:rFonts w:ascii="Times New Roman" w:hAnsi="Times New Roman"/>
          <w:lang w:val="kk-KZ"/>
        </w:rPr>
        <w:t xml:space="preserve"> Berlin, Germany, 13-16 May 2018. </w:t>
      </w:r>
      <w:r w:rsidR="00FD7C0F" w:rsidRPr="00A75B0A">
        <w:rPr>
          <w:rFonts w:ascii="Times New Roman" w:hAnsi="Times New Roman"/>
          <w:lang w:val="kk-KZ"/>
        </w:rPr>
        <w:t>–</w:t>
      </w:r>
      <w:r w:rsidRPr="00A75B0A">
        <w:rPr>
          <w:rFonts w:ascii="Times New Roman" w:hAnsi="Times New Roman"/>
          <w:lang w:val="kk-KZ"/>
        </w:rPr>
        <w:t xml:space="preserve"> P2.35.</w:t>
      </w:r>
    </w:p>
    <w:p w:rsidR="00F939AD" w:rsidRPr="00A75B0A" w:rsidRDefault="00F939AD" w:rsidP="00A52204">
      <w:pPr>
        <w:spacing w:line="360" w:lineRule="auto"/>
        <w:ind w:firstLine="567"/>
        <w:jc w:val="both"/>
        <w:rPr>
          <w:rFonts w:ascii="Times New Roman" w:hAnsi="Times New Roman"/>
          <w:lang w:val="kk-KZ"/>
        </w:rPr>
      </w:pPr>
    </w:p>
    <w:p w:rsidR="00E04083" w:rsidRPr="00A75B0A" w:rsidRDefault="00E04083" w:rsidP="00A52204">
      <w:pPr>
        <w:spacing w:line="360" w:lineRule="auto"/>
        <w:ind w:firstLine="567"/>
        <w:jc w:val="both"/>
        <w:rPr>
          <w:rFonts w:ascii="Times New Roman" w:hAnsi="Times New Roman"/>
          <w:lang w:val="kk-KZ"/>
        </w:rPr>
      </w:pPr>
    </w:p>
    <w:p w:rsidR="00F939AD" w:rsidRPr="00A75B0A" w:rsidRDefault="00F939AD" w:rsidP="00A52204">
      <w:pPr>
        <w:spacing w:line="360" w:lineRule="auto"/>
        <w:ind w:firstLine="567"/>
        <w:jc w:val="both"/>
        <w:rPr>
          <w:rFonts w:ascii="Times New Roman" w:hAnsi="Times New Roman"/>
        </w:rPr>
      </w:pPr>
      <w:r w:rsidRPr="00A75B0A">
        <w:rPr>
          <w:rFonts w:ascii="Times New Roman" w:hAnsi="Times New Roman"/>
        </w:rPr>
        <w:lastRenderedPageBreak/>
        <w:t>2019 г.</w:t>
      </w:r>
    </w:p>
    <w:p w:rsidR="007E59E7" w:rsidRPr="00A75B0A" w:rsidRDefault="00F939AD" w:rsidP="00A52204">
      <w:pPr>
        <w:spacing w:line="360" w:lineRule="auto"/>
        <w:ind w:firstLine="567"/>
        <w:jc w:val="both"/>
        <w:rPr>
          <w:rFonts w:ascii="Times New Roman" w:hAnsi="Times New Roman"/>
        </w:rPr>
      </w:pPr>
      <w:r w:rsidRPr="00A75B0A">
        <w:rPr>
          <w:rFonts w:ascii="Times New Roman" w:hAnsi="Times New Roman"/>
        </w:rPr>
        <w:t>1</w:t>
      </w:r>
      <w:r w:rsidR="007E59E7" w:rsidRPr="00A75B0A">
        <w:rPr>
          <w:rFonts w:ascii="Times New Roman" w:hAnsi="Times New Roman"/>
        </w:rPr>
        <w:t xml:space="preserve"> </w:t>
      </w:r>
      <w:proofErr w:type="spellStart"/>
      <w:r w:rsidR="007E59E7" w:rsidRPr="00A75B0A">
        <w:rPr>
          <w:rFonts w:ascii="Times New Roman" w:hAnsi="Times New Roman"/>
        </w:rPr>
        <w:t>Кайнарбаева</w:t>
      </w:r>
      <w:proofErr w:type="spellEnd"/>
      <w:r w:rsidR="007E59E7" w:rsidRPr="00A75B0A">
        <w:rPr>
          <w:rFonts w:ascii="Times New Roman" w:hAnsi="Times New Roman"/>
        </w:rPr>
        <w:t xml:space="preserve"> Ж.Н., </w:t>
      </w:r>
      <w:proofErr w:type="spellStart"/>
      <w:r w:rsidR="007E59E7" w:rsidRPr="00A75B0A">
        <w:rPr>
          <w:rFonts w:ascii="Times New Roman" w:hAnsi="Times New Roman"/>
        </w:rPr>
        <w:t>Картай</w:t>
      </w:r>
      <w:proofErr w:type="spellEnd"/>
      <w:r w:rsidR="007E59E7" w:rsidRPr="00A75B0A">
        <w:rPr>
          <w:rFonts w:ascii="Times New Roman" w:hAnsi="Times New Roman"/>
        </w:rPr>
        <w:t xml:space="preserve"> А.М., </w:t>
      </w:r>
      <w:proofErr w:type="spellStart"/>
      <w:r w:rsidR="007E59E7" w:rsidRPr="00A75B0A">
        <w:rPr>
          <w:rFonts w:ascii="Times New Roman" w:hAnsi="Times New Roman"/>
        </w:rPr>
        <w:t>Доненов</w:t>
      </w:r>
      <w:proofErr w:type="spellEnd"/>
      <w:r w:rsidR="007E59E7" w:rsidRPr="00A75B0A">
        <w:rPr>
          <w:rFonts w:ascii="Times New Roman" w:hAnsi="Times New Roman"/>
        </w:rPr>
        <w:t xml:space="preserve"> Б.К. Использование соды-сырца с адсорбированным углекислым газом для повышения продуктивности биомассы микроводорослей // Материалы </w:t>
      </w:r>
      <w:r w:rsidR="007E59E7" w:rsidRPr="00A75B0A">
        <w:rPr>
          <w:rFonts w:ascii="Times New Roman" w:hAnsi="Times New Roman"/>
          <w:lang w:val="en-US"/>
        </w:rPr>
        <w:t>XX</w:t>
      </w:r>
      <w:r w:rsidR="00FD7C0F" w:rsidRPr="00A75B0A">
        <w:rPr>
          <w:rFonts w:ascii="Times New Roman" w:hAnsi="Times New Roman"/>
        </w:rPr>
        <w:t xml:space="preserve"> </w:t>
      </w:r>
      <w:proofErr w:type="spellStart"/>
      <w:r w:rsidR="007E59E7" w:rsidRPr="00A75B0A">
        <w:rPr>
          <w:rFonts w:ascii="Times New Roman" w:hAnsi="Times New Roman"/>
        </w:rPr>
        <w:t>Междунар</w:t>
      </w:r>
      <w:proofErr w:type="spellEnd"/>
      <w:r w:rsidR="007E59E7" w:rsidRPr="00A75B0A">
        <w:rPr>
          <w:rFonts w:ascii="Times New Roman" w:hAnsi="Times New Roman"/>
        </w:rPr>
        <w:t>. научно-</w:t>
      </w:r>
      <w:proofErr w:type="spellStart"/>
      <w:r w:rsidR="007E59E7" w:rsidRPr="00A75B0A">
        <w:rPr>
          <w:rFonts w:ascii="Times New Roman" w:hAnsi="Times New Roman"/>
        </w:rPr>
        <w:t>практ</w:t>
      </w:r>
      <w:proofErr w:type="spellEnd"/>
      <w:r w:rsidR="007E59E7" w:rsidRPr="00A75B0A">
        <w:rPr>
          <w:rFonts w:ascii="Times New Roman" w:hAnsi="Times New Roman"/>
        </w:rPr>
        <w:t xml:space="preserve">. </w:t>
      </w:r>
      <w:proofErr w:type="spellStart"/>
      <w:r w:rsidR="007E59E7" w:rsidRPr="00A75B0A">
        <w:rPr>
          <w:rFonts w:ascii="Times New Roman" w:hAnsi="Times New Roman"/>
        </w:rPr>
        <w:t>конф</w:t>
      </w:r>
      <w:proofErr w:type="spellEnd"/>
      <w:r w:rsidR="007E59E7" w:rsidRPr="00A75B0A">
        <w:rPr>
          <w:rFonts w:ascii="Times New Roman" w:hAnsi="Times New Roman"/>
        </w:rPr>
        <w:t>. студ. и мол</w:t>
      </w:r>
      <w:proofErr w:type="gramStart"/>
      <w:r w:rsidR="007E59E7" w:rsidRPr="00A75B0A">
        <w:rPr>
          <w:rFonts w:ascii="Times New Roman" w:hAnsi="Times New Roman"/>
        </w:rPr>
        <w:t>.</w:t>
      </w:r>
      <w:proofErr w:type="gramEnd"/>
      <w:r w:rsidR="007E59E7" w:rsidRPr="00A75B0A">
        <w:rPr>
          <w:rFonts w:ascii="Times New Roman" w:hAnsi="Times New Roman"/>
        </w:rPr>
        <w:t xml:space="preserve"> учен. «Химия и химическая технология в </w:t>
      </w:r>
      <w:r w:rsidR="007E59E7" w:rsidRPr="00A75B0A">
        <w:rPr>
          <w:rFonts w:ascii="Times New Roman" w:hAnsi="Times New Roman"/>
          <w:lang w:val="en-US"/>
        </w:rPr>
        <w:t>XXI</w:t>
      </w:r>
      <w:r w:rsidR="007E59E7" w:rsidRPr="00A75B0A">
        <w:rPr>
          <w:rFonts w:ascii="Times New Roman" w:hAnsi="Times New Roman"/>
        </w:rPr>
        <w:t xml:space="preserve"> веке». Секция 3.1. Теоретические и прикладные аспекты фармации и биотехнологии. – Томск, Россия, 20–23 мая 2019. – С. 310-311.</w:t>
      </w:r>
    </w:p>
    <w:p w:rsidR="007E59E7" w:rsidRPr="00A75B0A" w:rsidRDefault="00F939AD" w:rsidP="00A52204">
      <w:pPr>
        <w:spacing w:line="360" w:lineRule="auto"/>
        <w:ind w:firstLine="567"/>
        <w:jc w:val="both"/>
        <w:rPr>
          <w:rFonts w:ascii="Times New Roman" w:hAnsi="Times New Roman"/>
        </w:rPr>
      </w:pPr>
      <w:r w:rsidRPr="00A75B0A">
        <w:rPr>
          <w:rFonts w:ascii="Times New Roman" w:hAnsi="Times New Roman"/>
        </w:rPr>
        <w:t>2</w:t>
      </w:r>
      <w:r w:rsidR="007E59E7" w:rsidRPr="00A75B0A">
        <w:rPr>
          <w:rFonts w:ascii="Times New Roman" w:hAnsi="Times New Roman"/>
        </w:rPr>
        <w:t xml:space="preserve"> </w:t>
      </w:r>
      <w:proofErr w:type="spellStart"/>
      <w:r w:rsidR="007E59E7" w:rsidRPr="00A75B0A">
        <w:rPr>
          <w:rFonts w:ascii="Times New Roman" w:hAnsi="Times New Roman"/>
        </w:rPr>
        <w:t>Кайнарбаева</w:t>
      </w:r>
      <w:proofErr w:type="spellEnd"/>
      <w:r w:rsidR="007E59E7" w:rsidRPr="00A75B0A">
        <w:rPr>
          <w:rFonts w:ascii="Times New Roman" w:hAnsi="Times New Roman"/>
        </w:rPr>
        <w:t xml:space="preserve"> Ж.Н., </w:t>
      </w:r>
      <w:proofErr w:type="spellStart"/>
      <w:r w:rsidR="007E59E7" w:rsidRPr="00A75B0A">
        <w:rPr>
          <w:rFonts w:ascii="Times New Roman" w:hAnsi="Times New Roman"/>
        </w:rPr>
        <w:t>Тастамбек</w:t>
      </w:r>
      <w:proofErr w:type="spellEnd"/>
      <w:r w:rsidR="007E59E7" w:rsidRPr="00A75B0A">
        <w:rPr>
          <w:rFonts w:ascii="Times New Roman" w:hAnsi="Times New Roman"/>
        </w:rPr>
        <w:t xml:space="preserve"> К.Т., </w:t>
      </w:r>
      <w:proofErr w:type="spellStart"/>
      <w:r w:rsidR="007E59E7" w:rsidRPr="00A75B0A">
        <w:rPr>
          <w:rFonts w:ascii="Times New Roman" w:hAnsi="Times New Roman"/>
        </w:rPr>
        <w:t>Доненов</w:t>
      </w:r>
      <w:proofErr w:type="spellEnd"/>
      <w:r w:rsidR="007E59E7" w:rsidRPr="00A75B0A">
        <w:rPr>
          <w:rFonts w:ascii="Times New Roman" w:hAnsi="Times New Roman"/>
        </w:rPr>
        <w:t xml:space="preserve"> Б.К., </w:t>
      </w:r>
      <w:proofErr w:type="spellStart"/>
      <w:r w:rsidR="007E59E7" w:rsidRPr="00A75B0A">
        <w:rPr>
          <w:rFonts w:ascii="Times New Roman" w:hAnsi="Times New Roman"/>
        </w:rPr>
        <w:t>Умерзакова</w:t>
      </w:r>
      <w:proofErr w:type="spellEnd"/>
      <w:r w:rsidR="007E59E7" w:rsidRPr="00A75B0A">
        <w:rPr>
          <w:rFonts w:ascii="Times New Roman" w:hAnsi="Times New Roman"/>
        </w:rPr>
        <w:t xml:space="preserve"> М.Б. Выделение и идентификация штаммов культур </w:t>
      </w:r>
      <w:proofErr w:type="spellStart"/>
      <w:r w:rsidR="007E59E7" w:rsidRPr="00A75B0A">
        <w:rPr>
          <w:rFonts w:ascii="Times New Roman" w:hAnsi="Times New Roman"/>
        </w:rPr>
        <w:t>микроводрослей</w:t>
      </w:r>
      <w:proofErr w:type="spellEnd"/>
      <w:r w:rsidR="007E59E7" w:rsidRPr="00A75B0A">
        <w:rPr>
          <w:rFonts w:ascii="Times New Roman" w:hAnsi="Times New Roman"/>
        </w:rPr>
        <w:t xml:space="preserve"> казахстанских озер для оценки их практической пригодности в качестве новых </w:t>
      </w:r>
      <w:proofErr w:type="spellStart"/>
      <w:r w:rsidR="007E59E7" w:rsidRPr="00A75B0A">
        <w:rPr>
          <w:rFonts w:ascii="Times New Roman" w:hAnsi="Times New Roman"/>
        </w:rPr>
        <w:t>биосурфактантов</w:t>
      </w:r>
      <w:proofErr w:type="spellEnd"/>
      <w:r w:rsidR="007E59E7" w:rsidRPr="00A75B0A">
        <w:rPr>
          <w:rFonts w:ascii="Times New Roman" w:hAnsi="Times New Roman"/>
        </w:rPr>
        <w:t xml:space="preserve"> // Школа молодых химиков государств-участников СНГ «Современные достижения органической химии». </w:t>
      </w:r>
      <w:r w:rsidR="00FD7C0F" w:rsidRPr="00A75B0A">
        <w:rPr>
          <w:rFonts w:ascii="Times New Roman" w:hAnsi="Times New Roman"/>
        </w:rPr>
        <w:t>–</w:t>
      </w:r>
      <w:r w:rsidR="007E59E7" w:rsidRPr="00A75B0A">
        <w:rPr>
          <w:rFonts w:ascii="Times New Roman" w:hAnsi="Times New Roman"/>
        </w:rPr>
        <w:t xml:space="preserve"> Душанбе, Таджикистан, 2-8 декабря 2019. – С. 25.</w:t>
      </w:r>
    </w:p>
    <w:p w:rsidR="00E63312" w:rsidRPr="00A75B0A" w:rsidRDefault="00E63312" w:rsidP="00A52204">
      <w:pPr>
        <w:spacing w:line="360" w:lineRule="auto"/>
        <w:ind w:firstLine="567"/>
        <w:jc w:val="both"/>
        <w:rPr>
          <w:rFonts w:ascii="Times New Roman" w:hAnsi="Times New Roman"/>
        </w:rPr>
      </w:pPr>
    </w:p>
    <w:p w:rsidR="00F939AD" w:rsidRPr="00A75B0A" w:rsidRDefault="00F939AD" w:rsidP="00A52204">
      <w:pPr>
        <w:spacing w:line="360" w:lineRule="auto"/>
        <w:ind w:firstLine="567"/>
        <w:jc w:val="both"/>
        <w:rPr>
          <w:rFonts w:ascii="Times New Roman" w:hAnsi="Times New Roman"/>
        </w:rPr>
      </w:pPr>
      <w:r w:rsidRPr="00A75B0A">
        <w:rPr>
          <w:rFonts w:ascii="Times New Roman" w:hAnsi="Times New Roman"/>
        </w:rPr>
        <w:t>2020 г.</w:t>
      </w:r>
    </w:p>
    <w:p w:rsidR="007E59E7" w:rsidRPr="00A75B0A" w:rsidRDefault="00F939AD" w:rsidP="00A52204">
      <w:pPr>
        <w:spacing w:line="360" w:lineRule="auto"/>
        <w:ind w:firstLine="567"/>
        <w:jc w:val="both"/>
        <w:rPr>
          <w:rFonts w:ascii="Times New Roman" w:hAnsi="Times New Roman"/>
        </w:rPr>
      </w:pPr>
      <w:r w:rsidRPr="00A75B0A">
        <w:rPr>
          <w:rFonts w:ascii="Times New Roman" w:hAnsi="Times New Roman"/>
        </w:rPr>
        <w:t>1</w:t>
      </w:r>
      <w:r w:rsidR="007E59E7" w:rsidRPr="00A75B0A">
        <w:rPr>
          <w:rFonts w:ascii="Times New Roman" w:hAnsi="Times New Roman"/>
        </w:rPr>
        <w:t xml:space="preserve"> </w:t>
      </w:r>
      <w:proofErr w:type="spellStart"/>
      <w:r w:rsidR="007E59E7" w:rsidRPr="00A75B0A">
        <w:rPr>
          <w:rFonts w:ascii="Times New Roman" w:hAnsi="Times New Roman"/>
        </w:rPr>
        <w:t>Кайнарбаева</w:t>
      </w:r>
      <w:proofErr w:type="spellEnd"/>
      <w:r w:rsidR="007E59E7" w:rsidRPr="00A75B0A">
        <w:rPr>
          <w:rFonts w:ascii="Times New Roman" w:hAnsi="Times New Roman"/>
        </w:rPr>
        <w:t xml:space="preserve"> Ж.Н. </w:t>
      </w:r>
      <w:proofErr w:type="spellStart"/>
      <w:r w:rsidR="007E59E7" w:rsidRPr="00A75B0A">
        <w:rPr>
          <w:rFonts w:ascii="Times New Roman" w:hAnsi="Times New Roman"/>
        </w:rPr>
        <w:t>Жаңа</w:t>
      </w:r>
      <w:proofErr w:type="spellEnd"/>
      <w:r w:rsidR="007E59E7" w:rsidRPr="00A75B0A">
        <w:rPr>
          <w:rFonts w:ascii="Times New Roman" w:hAnsi="Times New Roman"/>
        </w:rPr>
        <w:t xml:space="preserve"> </w:t>
      </w:r>
      <w:proofErr w:type="spellStart"/>
      <w:r w:rsidR="007E59E7" w:rsidRPr="00A75B0A">
        <w:rPr>
          <w:rFonts w:ascii="Times New Roman" w:hAnsi="Times New Roman"/>
        </w:rPr>
        <w:t>биосурфактанттар</w:t>
      </w:r>
      <w:proofErr w:type="spellEnd"/>
      <w:r w:rsidR="007E59E7" w:rsidRPr="00A75B0A">
        <w:rPr>
          <w:rFonts w:ascii="Times New Roman" w:hAnsi="Times New Roman"/>
        </w:rPr>
        <w:t xml:space="preserve"> </w:t>
      </w:r>
      <w:proofErr w:type="spellStart"/>
      <w:r w:rsidR="007E59E7" w:rsidRPr="00A75B0A">
        <w:rPr>
          <w:rFonts w:ascii="Times New Roman" w:hAnsi="Times New Roman"/>
        </w:rPr>
        <w:t>ретінде</w:t>
      </w:r>
      <w:proofErr w:type="spellEnd"/>
      <w:r w:rsidR="007E59E7" w:rsidRPr="00A75B0A">
        <w:rPr>
          <w:rFonts w:ascii="Times New Roman" w:hAnsi="Times New Roman"/>
        </w:rPr>
        <w:t xml:space="preserve"> </w:t>
      </w:r>
      <w:proofErr w:type="spellStart"/>
      <w:r w:rsidR="007E59E7" w:rsidRPr="00A75B0A">
        <w:rPr>
          <w:rFonts w:ascii="Times New Roman" w:hAnsi="Times New Roman"/>
        </w:rPr>
        <w:t>тəжірибелік</w:t>
      </w:r>
      <w:proofErr w:type="spellEnd"/>
      <w:r w:rsidR="007E59E7" w:rsidRPr="00A75B0A">
        <w:rPr>
          <w:rFonts w:ascii="Times New Roman" w:hAnsi="Times New Roman"/>
        </w:rPr>
        <w:t xml:space="preserve"> </w:t>
      </w:r>
      <w:proofErr w:type="spellStart"/>
      <w:r w:rsidR="007E59E7" w:rsidRPr="00A75B0A">
        <w:rPr>
          <w:rFonts w:ascii="Times New Roman" w:hAnsi="Times New Roman"/>
        </w:rPr>
        <w:t>жарамдылығын</w:t>
      </w:r>
      <w:proofErr w:type="spellEnd"/>
      <w:r w:rsidR="007E59E7" w:rsidRPr="00A75B0A">
        <w:rPr>
          <w:rFonts w:ascii="Times New Roman" w:hAnsi="Times New Roman"/>
        </w:rPr>
        <w:t xml:space="preserve"> </w:t>
      </w:r>
      <w:proofErr w:type="spellStart"/>
      <w:r w:rsidR="007E59E7" w:rsidRPr="00A75B0A">
        <w:rPr>
          <w:rFonts w:ascii="Times New Roman" w:hAnsi="Times New Roman"/>
        </w:rPr>
        <w:t>бағалау</w:t>
      </w:r>
      <w:proofErr w:type="spellEnd"/>
      <w:r w:rsidR="007E59E7" w:rsidRPr="00A75B0A">
        <w:rPr>
          <w:rFonts w:ascii="Times New Roman" w:hAnsi="Times New Roman"/>
        </w:rPr>
        <w:t xml:space="preserve"> </w:t>
      </w:r>
      <w:proofErr w:type="spellStart"/>
      <w:r w:rsidR="007E59E7" w:rsidRPr="00A75B0A">
        <w:rPr>
          <w:rFonts w:ascii="Times New Roman" w:hAnsi="Times New Roman"/>
        </w:rPr>
        <w:t>үшін</w:t>
      </w:r>
      <w:proofErr w:type="spellEnd"/>
      <w:r w:rsidR="007E59E7" w:rsidRPr="00A75B0A">
        <w:rPr>
          <w:rFonts w:ascii="Times New Roman" w:hAnsi="Times New Roman"/>
        </w:rPr>
        <w:t xml:space="preserve"> </w:t>
      </w:r>
      <w:proofErr w:type="spellStart"/>
      <w:r w:rsidR="007E59E7" w:rsidRPr="00A75B0A">
        <w:rPr>
          <w:rFonts w:ascii="Times New Roman" w:hAnsi="Times New Roman"/>
        </w:rPr>
        <w:t>қазақстан</w:t>
      </w:r>
      <w:proofErr w:type="spellEnd"/>
      <w:r w:rsidR="007E59E7" w:rsidRPr="00A75B0A">
        <w:rPr>
          <w:rFonts w:ascii="Times New Roman" w:hAnsi="Times New Roman"/>
        </w:rPr>
        <w:t xml:space="preserve"> </w:t>
      </w:r>
      <w:proofErr w:type="spellStart"/>
      <w:r w:rsidR="007E59E7" w:rsidRPr="00A75B0A">
        <w:rPr>
          <w:rFonts w:ascii="Times New Roman" w:hAnsi="Times New Roman"/>
        </w:rPr>
        <w:t>көлдерінен</w:t>
      </w:r>
      <w:proofErr w:type="spellEnd"/>
      <w:r w:rsidR="007E59E7" w:rsidRPr="00A75B0A">
        <w:rPr>
          <w:rFonts w:ascii="Times New Roman" w:hAnsi="Times New Roman"/>
        </w:rPr>
        <w:t xml:space="preserve"> </w:t>
      </w:r>
      <w:proofErr w:type="spellStart"/>
      <w:r w:rsidR="007E59E7" w:rsidRPr="00A75B0A">
        <w:rPr>
          <w:rFonts w:ascii="Times New Roman" w:hAnsi="Times New Roman"/>
        </w:rPr>
        <w:t>алынған</w:t>
      </w:r>
      <w:proofErr w:type="spellEnd"/>
      <w:r w:rsidR="007E59E7" w:rsidRPr="00A75B0A">
        <w:rPr>
          <w:rFonts w:ascii="Times New Roman" w:hAnsi="Times New Roman"/>
        </w:rPr>
        <w:t xml:space="preserve"> </w:t>
      </w:r>
      <w:proofErr w:type="spellStart"/>
      <w:r w:rsidR="007E59E7" w:rsidRPr="00A75B0A">
        <w:rPr>
          <w:rFonts w:ascii="Times New Roman" w:hAnsi="Times New Roman"/>
        </w:rPr>
        <w:t>микробалдырлардың</w:t>
      </w:r>
      <w:proofErr w:type="spellEnd"/>
      <w:r w:rsidR="007E59E7" w:rsidRPr="00A75B0A">
        <w:rPr>
          <w:rFonts w:ascii="Times New Roman" w:hAnsi="Times New Roman"/>
        </w:rPr>
        <w:t xml:space="preserve"> штамм </w:t>
      </w:r>
      <w:proofErr w:type="spellStart"/>
      <w:r w:rsidR="007E59E7" w:rsidRPr="00A75B0A">
        <w:rPr>
          <w:rFonts w:ascii="Times New Roman" w:hAnsi="Times New Roman"/>
        </w:rPr>
        <w:t>дарын</w:t>
      </w:r>
      <w:proofErr w:type="spellEnd"/>
      <w:r w:rsidR="007E59E7" w:rsidRPr="00A75B0A">
        <w:rPr>
          <w:rFonts w:ascii="Times New Roman" w:hAnsi="Times New Roman"/>
        </w:rPr>
        <w:t xml:space="preserve"> </w:t>
      </w:r>
      <w:proofErr w:type="spellStart"/>
      <w:r w:rsidR="007E59E7" w:rsidRPr="00A75B0A">
        <w:rPr>
          <w:rFonts w:ascii="Times New Roman" w:hAnsi="Times New Roman"/>
        </w:rPr>
        <w:t>бөлу</w:t>
      </w:r>
      <w:proofErr w:type="spellEnd"/>
      <w:r w:rsidR="007E59E7" w:rsidRPr="00A75B0A">
        <w:rPr>
          <w:rFonts w:ascii="Times New Roman" w:hAnsi="Times New Roman"/>
        </w:rPr>
        <w:t xml:space="preserve"> </w:t>
      </w:r>
      <w:proofErr w:type="spellStart"/>
      <w:r w:rsidR="007E59E7" w:rsidRPr="00A75B0A">
        <w:rPr>
          <w:rFonts w:ascii="Times New Roman" w:hAnsi="Times New Roman"/>
        </w:rPr>
        <w:t>жəне</w:t>
      </w:r>
      <w:proofErr w:type="spellEnd"/>
      <w:r w:rsidR="007E59E7" w:rsidRPr="00A75B0A">
        <w:rPr>
          <w:rFonts w:ascii="Times New Roman" w:hAnsi="Times New Roman"/>
        </w:rPr>
        <w:t xml:space="preserve"> </w:t>
      </w:r>
      <w:proofErr w:type="spellStart"/>
      <w:r w:rsidR="007E59E7" w:rsidRPr="00A75B0A">
        <w:rPr>
          <w:rFonts w:ascii="Times New Roman" w:hAnsi="Times New Roman"/>
        </w:rPr>
        <w:t>идентификациялау</w:t>
      </w:r>
      <w:proofErr w:type="spellEnd"/>
      <w:r w:rsidR="007E59E7" w:rsidRPr="00A75B0A">
        <w:rPr>
          <w:rFonts w:ascii="Times New Roman" w:hAnsi="Times New Roman"/>
        </w:rPr>
        <w:t xml:space="preserve"> // </w:t>
      </w:r>
      <w:r w:rsidR="006F064A" w:rsidRPr="00A75B0A">
        <w:rPr>
          <w:rFonts w:ascii="Times New Roman" w:hAnsi="Times New Roman"/>
        </w:rPr>
        <w:t>М</w:t>
      </w:r>
      <w:r w:rsidR="007E59E7" w:rsidRPr="00A75B0A">
        <w:rPr>
          <w:rFonts w:ascii="Times New Roman" w:hAnsi="Times New Roman"/>
        </w:rPr>
        <w:t xml:space="preserve">еждународная научная конференция студентов и молодых ученых «ФАРАБИ ƏЛЕМІ». </w:t>
      </w:r>
      <w:r w:rsidR="00FD7C0F" w:rsidRPr="00A75B0A">
        <w:rPr>
          <w:rFonts w:ascii="Times New Roman" w:hAnsi="Times New Roman"/>
        </w:rPr>
        <w:t>–</w:t>
      </w:r>
      <w:r w:rsidR="007E59E7" w:rsidRPr="00A75B0A">
        <w:rPr>
          <w:rFonts w:ascii="Times New Roman" w:hAnsi="Times New Roman"/>
        </w:rPr>
        <w:t xml:space="preserve"> Алматы, </w:t>
      </w:r>
      <w:r w:rsidR="00A833BB" w:rsidRPr="00A75B0A">
        <w:rPr>
          <w:rFonts w:ascii="Times New Roman" w:hAnsi="Times New Roman"/>
          <w:lang w:val="kk-KZ"/>
        </w:rPr>
        <w:t>Казахстан</w:t>
      </w:r>
      <w:r w:rsidR="007E59E7" w:rsidRPr="00A75B0A">
        <w:rPr>
          <w:rFonts w:ascii="Times New Roman" w:hAnsi="Times New Roman"/>
        </w:rPr>
        <w:t xml:space="preserve">, 6-9 </w:t>
      </w:r>
      <w:r w:rsidR="00A833BB" w:rsidRPr="00A75B0A">
        <w:rPr>
          <w:rFonts w:ascii="Times New Roman" w:hAnsi="Times New Roman"/>
          <w:lang w:val="kk-KZ"/>
        </w:rPr>
        <w:t>апрель</w:t>
      </w:r>
      <w:r w:rsidR="007E59E7" w:rsidRPr="00A75B0A">
        <w:rPr>
          <w:rFonts w:ascii="Times New Roman" w:hAnsi="Times New Roman"/>
        </w:rPr>
        <w:t xml:space="preserve"> 2020. – </w:t>
      </w:r>
      <w:r w:rsidR="00A833BB" w:rsidRPr="00A75B0A">
        <w:rPr>
          <w:rFonts w:ascii="Times New Roman" w:hAnsi="Times New Roman"/>
          <w:lang w:val="kk-KZ"/>
        </w:rPr>
        <w:t>С</w:t>
      </w:r>
      <w:r w:rsidR="00A833BB" w:rsidRPr="00A75B0A">
        <w:rPr>
          <w:rFonts w:ascii="Times New Roman" w:hAnsi="Times New Roman"/>
        </w:rPr>
        <w:t>.</w:t>
      </w:r>
      <w:r w:rsidR="007E59E7" w:rsidRPr="00A75B0A">
        <w:rPr>
          <w:rFonts w:ascii="Times New Roman" w:hAnsi="Times New Roman"/>
        </w:rPr>
        <w:t xml:space="preserve"> 304.</w:t>
      </w:r>
    </w:p>
    <w:p w:rsidR="00C25610" w:rsidRPr="00A75B0A" w:rsidRDefault="00C25610" w:rsidP="005E46C7">
      <w:pPr>
        <w:spacing w:line="360" w:lineRule="auto"/>
        <w:rPr>
          <w:rFonts w:ascii="Times New Roman" w:hAnsi="Times New Roman"/>
        </w:rPr>
      </w:pPr>
    </w:p>
    <w:p w:rsidR="00C25610" w:rsidRPr="00A75B0A" w:rsidRDefault="00585BFB" w:rsidP="005755F8">
      <w:pPr>
        <w:spacing w:line="360" w:lineRule="auto"/>
        <w:ind w:firstLine="709"/>
        <w:rPr>
          <w:rFonts w:ascii="Times New Roman" w:hAnsi="Times New Roman"/>
        </w:rPr>
      </w:pPr>
      <w:r w:rsidRPr="00A75B0A">
        <w:rPr>
          <w:rFonts w:ascii="Times New Roman" w:hAnsi="Times New Roman"/>
        </w:rPr>
        <w:t>Приняты к опубликованию</w:t>
      </w:r>
      <w:r w:rsidR="005755F8" w:rsidRPr="00A75B0A">
        <w:rPr>
          <w:rFonts w:ascii="Times New Roman" w:hAnsi="Times New Roman"/>
        </w:rPr>
        <w:t>:</w:t>
      </w:r>
    </w:p>
    <w:p w:rsidR="003B4361" w:rsidRPr="00A75B0A" w:rsidRDefault="00AE765D" w:rsidP="00AD5E72">
      <w:pPr>
        <w:spacing w:line="360" w:lineRule="auto"/>
        <w:ind w:firstLine="709"/>
        <w:jc w:val="both"/>
        <w:rPr>
          <w:rFonts w:ascii="Times New Roman" w:hAnsi="Times New Roman"/>
          <w:highlight w:val="yellow"/>
        </w:rPr>
      </w:pPr>
      <w:r w:rsidRPr="00A75B0A">
        <w:rPr>
          <w:rFonts w:ascii="Times New Roman" w:hAnsi="Times New Roman"/>
        </w:rPr>
        <w:t xml:space="preserve">- </w:t>
      </w:r>
      <w:r w:rsidR="003B4361" w:rsidRPr="00A75B0A">
        <w:rPr>
          <w:rFonts w:ascii="Times New Roman" w:hAnsi="Times New Roman"/>
        </w:rPr>
        <w:t xml:space="preserve">Статья в журнале, индексируемом в базе данных </w:t>
      </w:r>
      <w:r w:rsidR="00EA6317" w:rsidRPr="00A75B0A">
        <w:rPr>
          <w:rFonts w:ascii="Times New Roman" w:hAnsi="Times New Roman"/>
          <w:lang w:val="en-US"/>
        </w:rPr>
        <w:t>Web</w:t>
      </w:r>
      <w:r w:rsidR="00EA6317" w:rsidRPr="00A75B0A">
        <w:rPr>
          <w:rFonts w:ascii="Times New Roman" w:hAnsi="Times New Roman"/>
        </w:rPr>
        <w:t xml:space="preserve"> </w:t>
      </w:r>
      <w:r w:rsidR="00EA6317" w:rsidRPr="00A75B0A">
        <w:rPr>
          <w:rFonts w:ascii="Times New Roman" w:hAnsi="Times New Roman"/>
          <w:lang w:val="en-US"/>
        </w:rPr>
        <w:t>of</w:t>
      </w:r>
      <w:r w:rsidR="00EA6317" w:rsidRPr="00A75B0A">
        <w:rPr>
          <w:rFonts w:ascii="Times New Roman" w:hAnsi="Times New Roman"/>
        </w:rPr>
        <w:t xml:space="preserve"> </w:t>
      </w:r>
      <w:r w:rsidR="00EA6317" w:rsidRPr="00A75B0A">
        <w:rPr>
          <w:rFonts w:ascii="Times New Roman" w:hAnsi="Times New Roman"/>
          <w:lang w:val="en-US"/>
        </w:rPr>
        <w:t>Science</w:t>
      </w:r>
      <w:r w:rsidR="003B4361" w:rsidRPr="00A75B0A">
        <w:rPr>
          <w:rFonts w:ascii="Times New Roman" w:hAnsi="Times New Roman"/>
        </w:rPr>
        <w:t xml:space="preserve">, с ненулевым </w:t>
      </w:r>
      <w:proofErr w:type="spellStart"/>
      <w:r w:rsidR="003B4361" w:rsidRPr="00A75B0A">
        <w:rPr>
          <w:rFonts w:ascii="Times New Roman" w:hAnsi="Times New Roman"/>
        </w:rPr>
        <w:t>импакт</w:t>
      </w:r>
      <w:proofErr w:type="spellEnd"/>
      <w:r w:rsidR="003B4361" w:rsidRPr="00A75B0A">
        <w:rPr>
          <w:rFonts w:ascii="Times New Roman" w:hAnsi="Times New Roman"/>
        </w:rPr>
        <w:t>-фактором:</w:t>
      </w:r>
    </w:p>
    <w:p w:rsidR="003B4361" w:rsidRPr="00A75B0A" w:rsidRDefault="003B4361" w:rsidP="003B4361">
      <w:pPr>
        <w:spacing w:line="360" w:lineRule="auto"/>
        <w:ind w:firstLine="709"/>
        <w:jc w:val="both"/>
        <w:rPr>
          <w:rFonts w:ascii="Times New Roman" w:hAnsi="Times New Roman"/>
        </w:rPr>
      </w:pPr>
      <w:r w:rsidRPr="00A75B0A">
        <w:rPr>
          <w:rFonts w:ascii="Times New Roman" w:hAnsi="Times New Roman"/>
          <w:lang w:val="en-US"/>
        </w:rPr>
        <w:t xml:space="preserve">1 </w:t>
      </w:r>
      <w:proofErr w:type="spellStart"/>
      <w:r w:rsidRPr="00A75B0A">
        <w:rPr>
          <w:rFonts w:ascii="Times New Roman" w:hAnsi="Times New Roman"/>
          <w:lang w:val="en-US"/>
        </w:rPr>
        <w:t>Umerzakova</w:t>
      </w:r>
      <w:proofErr w:type="spellEnd"/>
      <w:r w:rsidRPr="00A75B0A">
        <w:rPr>
          <w:rFonts w:ascii="Times New Roman" w:hAnsi="Times New Roman"/>
          <w:lang w:val="en-US"/>
        </w:rPr>
        <w:t xml:space="preserve"> M.B., </w:t>
      </w:r>
      <w:proofErr w:type="spellStart"/>
      <w:r w:rsidRPr="00A75B0A">
        <w:rPr>
          <w:rFonts w:ascii="Times New Roman" w:hAnsi="Times New Roman"/>
          <w:lang w:val="en-US"/>
        </w:rPr>
        <w:t>Kravtsova</w:t>
      </w:r>
      <w:proofErr w:type="spellEnd"/>
      <w:r w:rsidRPr="00A75B0A">
        <w:rPr>
          <w:rFonts w:ascii="Times New Roman" w:hAnsi="Times New Roman"/>
          <w:lang w:val="en-US"/>
        </w:rPr>
        <w:t xml:space="preserve"> V.D., </w:t>
      </w:r>
      <w:proofErr w:type="spellStart"/>
      <w:r w:rsidRPr="00A75B0A">
        <w:rPr>
          <w:rFonts w:ascii="Times New Roman" w:hAnsi="Times New Roman"/>
          <w:lang w:val="en-US"/>
        </w:rPr>
        <w:t>Sarieva</w:t>
      </w:r>
      <w:proofErr w:type="spellEnd"/>
      <w:r w:rsidRPr="00A75B0A">
        <w:rPr>
          <w:rFonts w:ascii="Times New Roman" w:hAnsi="Times New Roman"/>
          <w:lang w:val="en-US"/>
        </w:rPr>
        <w:t xml:space="preserve"> </w:t>
      </w:r>
      <w:proofErr w:type="spellStart"/>
      <w:r w:rsidRPr="00A75B0A">
        <w:rPr>
          <w:rFonts w:ascii="Times New Roman" w:hAnsi="Times New Roman"/>
          <w:lang w:val="en-US"/>
        </w:rPr>
        <w:t>R.B.Composite</w:t>
      </w:r>
      <w:proofErr w:type="spellEnd"/>
      <w:r w:rsidRPr="00A75B0A">
        <w:rPr>
          <w:rFonts w:ascii="Times New Roman" w:hAnsi="Times New Roman"/>
          <w:lang w:val="en-US"/>
        </w:rPr>
        <w:t xml:space="preserve"> materials based on alicyclic polyimide and polyacrylamide // Russ. J. Appl. Chem</w:t>
      </w:r>
      <w:r w:rsidRPr="00A75B0A">
        <w:rPr>
          <w:rFonts w:ascii="Times New Roman" w:hAnsi="Times New Roman"/>
        </w:rPr>
        <w:t xml:space="preserve">. –2020. – </w:t>
      </w:r>
      <w:r w:rsidRPr="00A75B0A">
        <w:rPr>
          <w:rFonts w:ascii="Times New Roman" w:hAnsi="Times New Roman"/>
          <w:lang w:val="en-US"/>
        </w:rPr>
        <w:t>Vol</w:t>
      </w:r>
      <w:r w:rsidRPr="00A75B0A">
        <w:rPr>
          <w:rFonts w:ascii="Times New Roman" w:hAnsi="Times New Roman"/>
        </w:rPr>
        <w:t xml:space="preserve">. 93, </w:t>
      </w:r>
      <w:r w:rsidR="004E12E6" w:rsidRPr="00A75B0A">
        <w:rPr>
          <w:rFonts w:ascii="Times New Roman" w:hAnsi="Times New Roman"/>
          <w:lang w:val="en-US"/>
        </w:rPr>
        <w:t>Issue</w:t>
      </w:r>
      <w:r w:rsidRPr="00A75B0A">
        <w:rPr>
          <w:rFonts w:ascii="Times New Roman" w:hAnsi="Times New Roman"/>
        </w:rPr>
        <w:t xml:space="preserve"> 11. </w:t>
      </w:r>
      <w:r w:rsidRPr="00A75B0A">
        <w:rPr>
          <w:rFonts w:ascii="Times New Roman" w:hAnsi="Times New Roman"/>
          <w:lang w:val="en-US"/>
        </w:rPr>
        <w:t>IF</w:t>
      </w:r>
      <w:r w:rsidRPr="00A75B0A">
        <w:rPr>
          <w:rFonts w:ascii="Times New Roman" w:hAnsi="Times New Roman"/>
        </w:rPr>
        <w:t xml:space="preserve"> 0,69</w:t>
      </w:r>
      <w:r w:rsidR="00A606BB" w:rsidRPr="00A75B0A">
        <w:rPr>
          <w:rFonts w:ascii="Times New Roman" w:hAnsi="Times New Roman"/>
        </w:rPr>
        <w:t>;</w:t>
      </w:r>
      <w:r w:rsidR="00766B24" w:rsidRPr="00A75B0A">
        <w:rPr>
          <w:rFonts w:ascii="Times New Roman" w:hAnsi="Times New Roman"/>
        </w:rPr>
        <w:t xml:space="preserve"> </w:t>
      </w:r>
      <w:r w:rsidR="00766B24" w:rsidRPr="00A75B0A">
        <w:rPr>
          <w:rFonts w:ascii="Times New Roman" w:hAnsi="Times New Roman"/>
          <w:lang w:val="en-US"/>
        </w:rPr>
        <w:t>Q</w:t>
      </w:r>
      <w:r w:rsidR="00766B24" w:rsidRPr="00A75B0A">
        <w:rPr>
          <w:rFonts w:ascii="Times New Roman" w:hAnsi="Times New Roman"/>
        </w:rPr>
        <w:t>4</w:t>
      </w:r>
      <w:r w:rsidR="00FB2639" w:rsidRPr="00A75B0A">
        <w:rPr>
          <w:rFonts w:ascii="Times New Roman" w:hAnsi="Times New Roman"/>
        </w:rPr>
        <w:t xml:space="preserve"> (переводная статья с русской версии в Журн</w:t>
      </w:r>
      <w:r w:rsidR="00E04083" w:rsidRPr="00A75B0A">
        <w:rPr>
          <w:rFonts w:ascii="Times New Roman" w:hAnsi="Times New Roman"/>
        </w:rPr>
        <w:t>.</w:t>
      </w:r>
      <w:r w:rsidR="00FB2639" w:rsidRPr="00A75B0A">
        <w:rPr>
          <w:rFonts w:ascii="Times New Roman" w:hAnsi="Times New Roman"/>
        </w:rPr>
        <w:t xml:space="preserve"> </w:t>
      </w:r>
      <w:proofErr w:type="spellStart"/>
      <w:r w:rsidR="00FB2639" w:rsidRPr="00A75B0A">
        <w:rPr>
          <w:rFonts w:ascii="Times New Roman" w:hAnsi="Times New Roman"/>
        </w:rPr>
        <w:t>прикл</w:t>
      </w:r>
      <w:proofErr w:type="spellEnd"/>
      <w:r w:rsidR="00E04083" w:rsidRPr="00A75B0A">
        <w:rPr>
          <w:rFonts w:ascii="Times New Roman" w:hAnsi="Times New Roman"/>
        </w:rPr>
        <w:t>.</w:t>
      </w:r>
      <w:r w:rsidR="00FB2639" w:rsidRPr="00A75B0A">
        <w:rPr>
          <w:rFonts w:ascii="Times New Roman" w:hAnsi="Times New Roman"/>
        </w:rPr>
        <w:t xml:space="preserve"> хим</w:t>
      </w:r>
      <w:r w:rsidR="00E04083" w:rsidRPr="00A75B0A">
        <w:rPr>
          <w:rFonts w:ascii="Times New Roman" w:hAnsi="Times New Roman"/>
        </w:rPr>
        <w:t>.</w:t>
      </w:r>
      <w:r w:rsidR="00FB2639" w:rsidRPr="00A75B0A">
        <w:rPr>
          <w:rFonts w:ascii="Times New Roman" w:hAnsi="Times New Roman"/>
        </w:rPr>
        <w:t>)</w:t>
      </w:r>
      <w:r w:rsidR="00B15829" w:rsidRPr="00A75B0A">
        <w:rPr>
          <w:rFonts w:ascii="Times New Roman" w:hAnsi="Times New Roman"/>
        </w:rPr>
        <w:t>.</w:t>
      </w:r>
    </w:p>
    <w:p w:rsidR="003B4361" w:rsidRPr="00A75B0A" w:rsidRDefault="003B4361" w:rsidP="005755F8">
      <w:pPr>
        <w:spacing w:line="360" w:lineRule="auto"/>
        <w:ind w:firstLine="709"/>
        <w:rPr>
          <w:rFonts w:ascii="Times New Roman" w:hAnsi="Times New Roman"/>
        </w:rPr>
      </w:pPr>
    </w:p>
    <w:p w:rsidR="00A31FED" w:rsidRPr="00A75B0A" w:rsidRDefault="00AE765D" w:rsidP="00A31FED">
      <w:pPr>
        <w:spacing w:line="360" w:lineRule="auto"/>
        <w:ind w:firstLine="709"/>
        <w:jc w:val="both"/>
        <w:rPr>
          <w:rFonts w:ascii="Times New Roman" w:hAnsi="Times New Roman"/>
        </w:rPr>
      </w:pPr>
      <w:r w:rsidRPr="00A75B0A">
        <w:rPr>
          <w:rFonts w:ascii="Times New Roman" w:hAnsi="Times New Roman"/>
        </w:rPr>
        <w:t xml:space="preserve">- </w:t>
      </w:r>
      <w:r w:rsidR="00A31FED" w:rsidRPr="00A75B0A">
        <w:rPr>
          <w:rFonts w:ascii="Times New Roman" w:hAnsi="Times New Roman"/>
        </w:rPr>
        <w:t xml:space="preserve">Статья зарубежная с ненулевым </w:t>
      </w:r>
      <w:proofErr w:type="spellStart"/>
      <w:r w:rsidR="00A31FED" w:rsidRPr="00A75B0A">
        <w:rPr>
          <w:rFonts w:ascii="Times New Roman" w:hAnsi="Times New Roman"/>
        </w:rPr>
        <w:t>импакт</w:t>
      </w:r>
      <w:proofErr w:type="spellEnd"/>
      <w:r w:rsidR="00A31FED" w:rsidRPr="00A75B0A">
        <w:rPr>
          <w:rFonts w:ascii="Times New Roman" w:hAnsi="Times New Roman"/>
        </w:rPr>
        <w:t>-фактором:</w:t>
      </w:r>
    </w:p>
    <w:p w:rsidR="00A31FED" w:rsidRPr="00A75B0A" w:rsidRDefault="00A31FED" w:rsidP="00A31FED">
      <w:pPr>
        <w:spacing w:line="360" w:lineRule="auto"/>
        <w:ind w:firstLine="709"/>
        <w:jc w:val="both"/>
        <w:rPr>
          <w:rFonts w:ascii="Times New Roman" w:hAnsi="Times New Roman"/>
        </w:rPr>
      </w:pPr>
      <w:r w:rsidRPr="00A75B0A">
        <w:rPr>
          <w:rFonts w:ascii="Times New Roman" w:hAnsi="Times New Roman"/>
        </w:rPr>
        <w:t xml:space="preserve">1 </w:t>
      </w:r>
      <w:proofErr w:type="spellStart"/>
      <w:r w:rsidRPr="00A75B0A">
        <w:rPr>
          <w:rFonts w:ascii="Times New Roman" w:hAnsi="Times New Roman"/>
        </w:rPr>
        <w:t>Умерзакова</w:t>
      </w:r>
      <w:proofErr w:type="spellEnd"/>
      <w:r w:rsidRPr="00A75B0A">
        <w:rPr>
          <w:rFonts w:ascii="Times New Roman" w:hAnsi="Times New Roman"/>
        </w:rPr>
        <w:t xml:space="preserve"> М.Б., Кравцова В.Д., </w:t>
      </w:r>
      <w:proofErr w:type="spellStart"/>
      <w:r w:rsidRPr="00A75B0A">
        <w:rPr>
          <w:rFonts w:ascii="Times New Roman" w:hAnsi="Times New Roman"/>
        </w:rPr>
        <w:t>Сариева</w:t>
      </w:r>
      <w:proofErr w:type="spellEnd"/>
      <w:r w:rsidRPr="00A75B0A">
        <w:rPr>
          <w:rFonts w:ascii="Times New Roman" w:hAnsi="Times New Roman"/>
        </w:rPr>
        <w:t xml:space="preserve"> Р.Б. Композиционные материалы на основе алициклического </w:t>
      </w:r>
      <w:proofErr w:type="spellStart"/>
      <w:r w:rsidRPr="00A75B0A">
        <w:rPr>
          <w:rFonts w:ascii="Times New Roman" w:hAnsi="Times New Roman"/>
        </w:rPr>
        <w:t>сополиимида</w:t>
      </w:r>
      <w:proofErr w:type="spellEnd"/>
      <w:r w:rsidRPr="00A75B0A">
        <w:rPr>
          <w:rFonts w:ascii="Times New Roman" w:hAnsi="Times New Roman"/>
        </w:rPr>
        <w:t xml:space="preserve"> и </w:t>
      </w:r>
      <w:proofErr w:type="spellStart"/>
      <w:r w:rsidRPr="00A75B0A">
        <w:rPr>
          <w:rFonts w:ascii="Times New Roman" w:hAnsi="Times New Roman"/>
        </w:rPr>
        <w:t>полиакриламида</w:t>
      </w:r>
      <w:proofErr w:type="spellEnd"/>
      <w:r w:rsidRPr="00A75B0A">
        <w:rPr>
          <w:rFonts w:ascii="Times New Roman" w:hAnsi="Times New Roman"/>
        </w:rPr>
        <w:t xml:space="preserve"> // Журн. </w:t>
      </w:r>
      <w:proofErr w:type="spellStart"/>
      <w:r w:rsidRPr="00A75B0A">
        <w:rPr>
          <w:rFonts w:ascii="Times New Roman" w:hAnsi="Times New Roman"/>
        </w:rPr>
        <w:t>прикл</w:t>
      </w:r>
      <w:proofErr w:type="spellEnd"/>
      <w:r w:rsidRPr="00A75B0A">
        <w:rPr>
          <w:rFonts w:ascii="Times New Roman" w:hAnsi="Times New Roman"/>
        </w:rPr>
        <w:t xml:space="preserve">. хим. – 2020. – Т. 93, </w:t>
      </w:r>
      <w:proofErr w:type="spellStart"/>
      <w:r w:rsidRPr="00A75B0A">
        <w:rPr>
          <w:rFonts w:ascii="Times New Roman" w:hAnsi="Times New Roman"/>
        </w:rPr>
        <w:t>Вып</w:t>
      </w:r>
      <w:proofErr w:type="spellEnd"/>
      <w:r w:rsidRPr="00A75B0A">
        <w:rPr>
          <w:rFonts w:ascii="Times New Roman" w:hAnsi="Times New Roman"/>
        </w:rPr>
        <w:t>. 11. ИФ РИНЦ 0,322</w:t>
      </w:r>
      <w:r w:rsidR="00AD5E72" w:rsidRPr="00A75B0A">
        <w:rPr>
          <w:rFonts w:ascii="Times New Roman" w:hAnsi="Times New Roman"/>
        </w:rPr>
        <w:t xml:space="preserve"> </w:t>
      </w:r>
      <w:r w:rsidR="00B15829" w:rsidRPr="00A75B0A">
        <w:rPr>
          <w:rFonts w:ascii="Times New Roman" w:hAnsi="Times New Roman"/>
        </w:rPr>
        <w:t>(</w:t>
      </w:r>
      <w:r w:rsidR="00E04083" w:rsidRPr="00A75B0A">
        <w:rPr>
          <w:rFonts w:ascii="Times New Roman" w:hAnsi="Times New Roman"/>
        </w:rPr>
        <w:t>при</w:t>
      </w:r>
      <w:r w:rsidR="00113EDE" w:rsidRPr="00A75B0A">
        <w:rPr>
          <w:rFonts w:ascii="Times New Roman" w:hAnsi="Times New Roman"/>
        </w:rPr>
        <w:t>ложе</w:t>
      </w:r>
      <w:r w:rsidR="00E04083" w:rsidRPr="00A75B0A">
        <w:rPr>
          <w:rFonts w:ascii="Times New Roman" w:hAnsi="Times New Roman"/>
        </w:rPr>
        <w:t xml:space="preserve">ны </w:t>
      </w:r>
      <w:proofErr w:type="gramStart"/>
      <w:r w:rsidR="00E04083" w:rsidRPr="00A75B0A">
        <w:rPr>
          <w:rFonts w:ascii="Times New Roman" w:hAnsi="Times New Roman"/>
        </w:rPr>
        <w:t>скрин-шоты</w:t>
      </w:r>
      <w:proofErr w:type="gramEnd"/>
      <w:r w:rsidR="00E04083" w:rsidRPr="00A75B0A">
        <w:rPr>
          <w:rFonts w:ascii="Times New Roman" w:hAnsi="Times New Roman"/>
        </w:rPr>
        <w:t xml:space="preserve"> писем с первичной версией номера публикации статьи и последующим решением редакции, а также типографская верстка статьи с начальными выходными данными</w:t>
      </w:r>
      <w:r w:rsidR="00B15829" w:rsidRPr="00A75B0A">
        <w:rPr>
          <w:rFonts w:ascii="Times New Roman" w:hAnsi="Times New Roman"/>
        </w:rPr>
        <w:t>).</w:t>
      </w:r>
    </w:p>
    <w:p w:rsidR="00A31FED" w:rsidRPr="00A75B0A" w:rsidRDefault="00A31FED" w:rsidP="00A31FED">
      <w:pPr>
        <w:spacing w:line="360" w:lineRule="auto"/>
        <w:ind w:firstLine="709"/>
        <w:rPr>
          <w:rFonts w:ascii="Times New Roman" w:hAnsi="Times New Roman"/>
        </w:rPr>
      </w:pPr>
    </w:p>
    <w:p w:rsidR="00A31FED" w:rsidRPr="00A75B0A" w:rsidRDefault="00AE765D" w:rsidP="00A31FED">
      <w:pPr>
        <w:spacing w:line="360" w:lineRule="auto"/>
        <w:ind w:firstLine="709"/>
        <w:jc w:val="both"/>
        <w:rPr>
          <w:rFonts w:ascii="Times New Roman" w:hAnsi="Times New Roman"/>
        </w:rPr>
      </w:pPr>
      <w:r w:rsidRPr="00A75B0A">
        <w:rPr>
          <w:rFonts w:ascii="Times New Roman" w:hAnsi="Times New Roman"/>
        </w:rPr>
        <w:t xml:space="preserve">- </w:t>
      </w:r>
      <w:r w:rsidR="00A31FED" w:rsidRPr="00A75B0A">
        <w:rPr>
          <w:rFonts w:ascii="Times New Roman" w:hAnsi="Times New Roman"/>
        </w:rPr>
        <w:t>Тезисы докладов конференции:</w:t>
      </w:r>
    </w:p>
    <w:p w:rsidR="004E12E6" w:rsidRPr="00A75B0A" w:rsidRDefault="00A31FED" w:rsidP="00A31FED">
      <w:pPr>
        <w:spacing w:line="360" w:lineRule="auto"/>
        <w:ind w:firstLine="709"/>
        <w:jc w:val="both"/>
        <w:rPr>
          <w:rFonts w:ascii="Times New Roman" w:hAnsi="Times New Roman"/>
          <w:sz w:val="28"/>
          <w:szCs w:val="28"/>
        </w:rPr>
      </w:pPr>
      <w:r w:rsidRPr="00A75B0A">
        <w:rPr>
          <w:rFonts w:ascii="Times New Roman" w:hAnsi="Times New Roman"/>
        </w:rPr>
        <w:t xml:space="preserve">1 </w:t>
      </w:r>
      <w:proofErr w:type="spellStart"/>
      <w:r w:rsidRPr="00A75B0A">
        <w:rPr>
          <w:rFonts w:ascii="Times New Roman" w:hAnsi="Times New Roman"/>
        </w:rPr>
        <w:t>Умерзакова</w:t>
      </w:r>
      <w:proofErr w:type="spellEnd"/>
      <w:r w:rsidRPr="00A75B0A">
        <w:rPr>
          <w:rFonts w:ascii="Times New Roman" w:hAnsi="Times New Roman"/>
        </w:rPr>
        <w:t xml:space="preserve"> М.Б., Кравцова В.Д., </w:t>
      </w:r>
      <w:proofErr w:type="spellStart"/>
      <w:r w:rsidRPr="00A75B0A">
        <w:rPr>
          <w:rFonts w:ascii="Times New Roman" w:hAnsi="Times New Roman"/>
        </w:rPr>
        <w:t>Сариева</w:t>
      </w:r>
      <w:proofErr w:type="spellEnd"/>
      <w:r w:rsidRPr="00A75B0A">
        <w:rPr>
          <w:rFonts w:ascii="Times New Roman" w:hAnsi="Times New Roman"/>
        </w:rPr>
        <w:t xml:space="preserve"> Р.Б. Оптические свойства окрашенных </w:t>
      </w:r>
      <w:proofErr w:type="spellStart"/>
      <w:r w:rsidRPr="00A75B0A">
        <w:rPr>
          <w:rFonts w:ascii="Times New Roman" w:hAnsi="Times New Roman"/>
        </w:rPr>
        <w:t>арилалициклических</w:t>
      </w:r>
      <w:proofErr w:type="spellEnd"/>
      <w:r w:rsidRPr="00A75B0A">
        <w:rPr>
          <w:rFonts w:ascii="Times New Roman" w:hAnsi="Times New Roman"/>
        </w:rPr>
        <w:t xml:space="preserve"> композиционных материалов // Тез. </w:t>
      </w:r>
      <w:proofErr w:type="spellStart"/>
      <w:r w:rsidRPr="00A75B0A">
        <w:rPr>
          <w:rFonts w:ascii="Times New Roman" w:hAnsi="Times New Roman"/>
        </w:rPr>
        <w:t>докл</w:t>
      </w:r>
      <w:proofErr w:type="spellEnd"/>
      <w:r w:rsidRPr="00A75B0A">
        <w:rPr>
          <w:rFonts w:ascii="Times New Roman" w:hAnsi="Times New Roman"/>
        </w:rPr>
        <w:t xml:space="preserve">. 8 </w:t>
      </w:r>
      <w:proofErr w:type="spellStart"/>
      <w:r w:rsidRPr="00A75B0A">
        <w:rPr>
          <w:rFonts w:ascii="Times New Roman" w:hAnsi="Times New Roman"/>
        </w:rPr>
        <w:t>Всерос</w:t>
      </w:r>
      <w:proofErr w:type="spellEnd"/>
      <w:r w:rsidRPr="00A75B0A">
        <w:rPr>
          <w:rFonts w:ascii="Times New Roman" w:hAnsi="Times New Roman"/>
        </w:rPr>
        <w:t xml:space="preserve">. Каргинской </w:t>
      </w:r>
      <w:proofErr w:type="spellStart"/>
      <w:r w:rsidRPr="00A75B0A">
        <w:rPr>
          <w:rFonts w:ascii="Times New Roman" w:hAnsi="Times New Roman"/>
        </w:rPr>
        <w:lastRenderedPageBreak/>
        <w:t>конф</w:t>
      </w:r>
      <w:proofErr w:type="spellEnd"/>
      <w:r w:rsidRPr="00A75B0A">
        <w:rPr>
          <w:rFonts w:ascii="Times New Roman" w:hAnsi="Times New Roman"/>
        </w:rPr>
        <w:t>. «Полимеры-2020». – Тверь, 9-13.11.2020. (</w:t>
      </w:r>
      <w:r w:rsidR="008E5485" w:rsidRPr="00A75B0A">
        <w:rPr>
          <w:rFonts w:ascii="Times New Roman" w:hAnsi="Times New Roman"/>
        </w:rPr>
        <w:t xml:space="preserve">решением оргкомитета </w:t>
      </w:r>
      <w:r w:rsidRPr="00A75B0A">
        <w:rPr>
          <w:rFonts w:ascii="Times New Roman" w:hAnsi="Times New Roman"/>
        </w:rPr>
        <w:t>перенесен с 20-24.09</w:t>
      </w:r>
      <w:r w:rsidR="008E5485" w:rsidRPr="00A75B0A">
        <w:rPr>
          <w:rFonts w:ascii="Times New Roman" w:hAnsi="Times New Roman"/>
        </w:rPr>
        <w:t>.2020 г.</w:t>
      </w:r>
      <w:r w:rsidR="00082577" w:rsidRPr="00A75B0A">
        <w:rPr>
          <w:rFonts w:ascii="Times New Roman" w:hAnsi="Times New Roman"/>
        </w:rPr>
        <w:t xml:space="preserve"> в связи с дистанционной работой конференции</w:t>
      </w:r>
      <w:r w:rsidRPr="00A75B0A">
        <w:rPr>
          <w:rFonts w:ascii="Times New Roman" w:hAnsi="Times New Roman"/>
        </w:rPr>
        <w:t>).</w:t>
      </w:r>
    </w:p>
    <w:sectPr w:rsidR="004E12E6" w:rsidRPr="00A75B0A" w:rsidSect="003338FF">
      <w:footerReference w:type="default" r:id="rId44"/>
      <w:pgSz w:w="11906" w:h="16838"/>
      <w:pgMar w:top="1134" w:right="851" w:bottom="1134"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12A3" w:rsidRDefault="00DD12A3" w:rsidP="00AE6AD9">
      <w:r>
        <w:separator/>
      </w:r>
    </w:p>
  </w:endnote>
  <w:endnote w:type="continuationSeparator" w:id="0">
    <w:p w:rsidR="00DD12A3" w:rsidRDefault="00DD12A3" w:rsidP="00AE6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mbria"/>
    <w:charset w:val="CC"/>
    <w:family w:val="roman"/>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
    <w:panose1 w:val="00000000000000000000"/>
    <w:charset w:val="00"/>
    <w:family w:val="roman"/>
    <w:notTrueType/>
    <w:pitch w:val="default"/>
  </w:font>
  <w:font w:name="Liberation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0104"/>
      <w:docPartObj>
        <w:docPartGallery w:val="Page Numbers (Bottom of Page)"/>
        <w:docPartUnique/>
      </w:docPartObj>
    </w:sdtPr>
    <w:sdtEndPr/>
    <w:sdtContent>
      <w:p w:rsidR="000F5A2B" w:rsidRPr="008D11CA" w:rsidRDefault="000F5A2B">
        <w:pPr>
          <w:pStyle w:val="a8"/>
          <w:jc w:val="center"/>
          <w:rPr>
            <w:rFonts w:ascii="Times New Roman" w:hAnsi="Times New Roman"/>
          </w:rPr>
        </w:pPr>
      </w:p>
      <w:p w:rsidR="000F5A2B" w:rsidRDefault="00724075">
        <w:pPr>
          <w:pStyle w:val="a8"/>
          <w:jc w:val="center"/>
        </w:pPr>
        <w:r w:rsidRPr="00AE6AD9">
          <w:rPr>
            <w:rFonts w:ascii="Times New Roman" w:hAnsi="Times New Roman"/>
          </w:rPr>
          <w:fldChar w:fldCharType="begin"/>
        </w:r>
        <w:r w:rsidR="000F5A2B" w:rsidRPr="00AE6AD9">
          <w:rPr>
            <w:rFonts w:ascii="Times New Roman" w:hAnsi="Times New Roman"/>
          </w:rPr>
          <w:instrText xml:space="preserve"> PAGE   \* MERGEFORMAT </w:instrText>
        </w:r>
        <w:r w:rsidRPr="00AE6AD9">
          <w:rPr>
            <w:rFonts w:ascii="Times New Roman" w:hAnsi="Times New Roman"/>
          </w:rPr>
          <w:fldChar w:fldCharType="separate"/>
        </w:r>
        <w:r w:rsidR="000064D9">
          <w:rPr>
            <w:rFonts w:ascii="Times New Roman" w:hAnsi="Times New Roman"/>
            <w:noProof/>
          </w:rPr>
          <w:t>8</w:t>
        </w:r>
        <w:r w:rsidRPr="00AE6AD9">
          <w:rPr>
            <w:rFonts w:ascii="Times New Roman" w:hAnsi="Times New Roman"/>
          </w:rPr>
          <w:fldChar w:fldCharType="end"/>
        </w:r>
      </w:p>
    </w:sdtContent>
  </w:sdt>
  <w:p w:rsidR="000F5A2B" w:rsidRDefault="000F5A2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12A3" w:rsidRDefault="00DD12A3" w:rsidP="00AE6AD9">
      <w:r>
        <w:separator/>
      </w:r>
    </w:p>
  </w:footnote>
  <w:footnote w:type="continuationSeparator" w:id="0">
    <w:p w:rsidR="00DD12A3" w:rsidRDefault="00DD12A3" w:rsidP="00AE6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B0851"/>
    <w:multiLevelType w:val="hybridMultilevel"/>
    <w:tmpl w:val="A1CC7A76"/>
    <w:lvl w:ilvl="0" w:tplc="8976DD2C">
      <w:start w:val="2020"/>
      <w:numFmt w:val="decimal"/>
      <w:lvlText w:val="%1"/>
      <w:lvlJc w:val="left"/>
      <w:pPr>
        <w:ind w:left="1167" w:hanging="6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F6A1745"/>
    <w:multiLevelType w:val="multilevel"/>
    <w:tmpl w:val="C9240EF6"/>
    <w:lvl w:ilvl="0">
      <w:start w:val="1"/>
      <w:numFmt w:val="decimal"/>
      <w:lvlText w:val="%1"/>
      <w:lvlJc w:val="left"/>
      <w:pPr>
        <w:ind w:left="928" w:hanging="360"/>
      </w:pPr>
      <w:rPr>
        <w:rFonts w:ascii="Times New Roman" w:eastAsia="Times New Roman" w:hAnsi="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1744F9A"/>
    <w:multiLevelType w:val="hybridMultilevel"/>
    <w:tmpl w:val="BD7E283C"/>
    <w:lvl w:ilvl="0" w:tplc="09988AF8">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2A90C69"/>
    <w:multiLevelType w:val="hybridMultilevel"/>
    <w:tmpl w:val="F82652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ED1C8B"/>
    <w:multiLevelType w:val="multilevel"/>
    <w:tmpl w:val="527CBAC6"/>
    <w:lvl w:ilvl="0">
      <w:start w:val="1"/>
      <w:numFmt w:val="bullet"/>
      <w:lvlText w:val=""/>
      <w:lvlJc w:val="left"/>
      <w:pPr>
        <w:tabs>
          <w:tab w:val="num" w:pos="1407"/>
        </w:tabs>
        <w:ind w:left="1407" w:hanging="360"/>
      </w:pPr>
      <w:rPr>
        <w:rFonts w:ascii="Symbol" w:hAnsi="Symbol" w:cs="OpenSymbol" w:hint="default"/>
      </w:rPr>
    </w:lvl>
    <w:lvl w:ilvl="1">
      <w:start w:val="1"/>
      <w:numFmt w:val="bullet"/>
      <w:lvlText w:val="◦"/>
      <w:lvlJc w:val="left"/>
      <w:pPr>
        <w:tabs>
          <w:tab w:val="num" w:pos="1767"/>
        </w:tabs>
        <w:ind w:left="1767" w:hanging="360"/>
      </w:pPr>
      <w:rPr>
        <w:rFonts w:ascii="OpenSymbol" w:hAnsi="OpenSymbol" w:cs="OpenSymbol" w:hint="default"/>
      </w:rPr>
    </w:lvl>
    <w:lvl w:ilvl="2">
      <w:start w:val="1"/>
      <w:numFmt w:val="bullet"/>
      <w:lvlText w:val="▪"/>
      <w:lvlJc w:val="left"/>
      <w:pPr>
        <w:tabs>
          <w:tab w:val="num" w:pos="2127"/>
        </w:tabs>
        <w:ind w:left="2127" w:hanging="360"/>
      </w:pPr>
      <w:rPr>
        <w:rFonts w:ascii="OpenSymbol" w:hAnsi="OpenSymbol" w:cs="OpenSymbol" w:hint="default"/>
      </w:rPr>
    </w:lvl>
    <w:lvl w:ilvl="3">
      <w:start w:val="1"/>
      <w:numFmt w:val="bullet"/>
      <w:lvlText w:val=""/>
      <w:lvlJc w:val="left"/>
      <w:pPr>
        <w:tabs>
          <w:tab w:val="num" w:pos="2487"/>
        </w:tabs>
        <w:ind w:left="2487" w:hanging="360"/>
      </w:pPr>
      <w:rPr>
        <w:rFonts w:ascii="Symbol" w:hAnsi="Symbol" w:cs="OpenSymbol" w:hint="default"/>
      </w:rPr>
    </w:lvl>
    <w:lvl w:ilvl="4">
      <w:start w:val="1"/>
      <w:numFmt w:val="bullet"/>
      <w:lvlText w:val="◦"/>
      <w:lvlJc w:val="left"/>
      <w:pPr>
        <w:tabs>
          <w:tab w:val="num" w:pos="2847"/>
        </w:tabs>
        <w:ind w:left="2847" w:hanging="360"/>
      </w:pPr>
      <w:rPr>
        <w:rFonts w:ascii="OpenSymbol" w:hAnsi="OpenSymbol" w:cs="OpenSymbol" w:hint="default"/>
      </w:rPr>
    </w:lvl>
    <w:lvl w:ilvl="5">
      <w:start w:val="1"/>
      <w:numFmt w:val="bullet"/>
      <w:lvlText w:val="▪"/>
      <w:lvlJc w:val="left"/>
      <w:pPr>
        <w:tabs>
          <w:tab w:val="num" w:pos="3207"/>
        </w:tabs>
        <w:ind w:left="3207" w:hanging="360"/>
      </w:pPr>
      <w:rPr>
        <w:rFonts w:ascii="OpenSymbol" w:hAnsi="OpenSymbol" w:cs="OpenSymbol" w:hint="default"/>
      </w:rPr>
    </w:lvl>
    <w:lvl w:ilvl="6">
      <w:start w:val="1"/>
      <w:numFmt w:val="bullet"/>
      <w:lvlText w:val=""/>
      <w:lvlJc w:val="left"/>
      <w:pPr>
        <w:tabs>
          <w:tab w:val="num" w:pos="3567"/>
        </w:tabs>
        <w:ind w:left="3567" w:hanging="360"/>
      </w:pPr>
      <w:rPr>
        <w:rFonts w:ascii="Symbol" w:hAnsi="Symbol" w:cs="OpenSymbol" w:hint="default"/>
      </w:rPr>
    </w:lvl>
    <w:lvl w:ilvl="7">
      <w:start w:val="1"/>
      <w:numFmt w:val="bullet"/>
      <w:lvlText w:val="◦"/>
      <w:lvlJc w:val="left"/>
      <w:pPr>
        <w:tabs>
          <w:tab w:val="num" w:pos="3927"/>
        </w:tabs>
        <w:ind w:left="3927" w:hanging="360"/>
      </w:pPr>
      <w:rPr>
        <w:rFonts w:ascii="OpenSymbol" w:hAnsi="OpenSymbol" w:cs="OpenSymbol" w:hint="default"/>
      </w:rPr>
    </w:lvl>
    <w:lvl w:ilvl="8">
      <w:start w:val="1"/>
      <w:numFmt w:val="bullet"/>
      <w:lvlText w:val="▪"/>
      <w:lvlJc w:val="left"/>
      <w:pPr>
        <w:tabs>
          <w:tab w:val="num" w:pos="4287"/>
        </w:tabs>
        <w:ind w:left="4287" w:hanging="360"/>
      </w:pPr>
      <w:rPr>
        <w:rFonts w:ascii="OpenSymbol" w:hAnsi="OpenSymbol" w:cs="OpenSymbol" w:hint="default"/>
      </w:rPr>
    </w:lvl>
  </w:abstractNum>
  <w:abstractNum w:abstractNumId="5" w15:restartNumberingAfterBreak="0">
    <w:nsid w:val="14C86D77"/>
    <w:multiLevelType w:val="hybridMultilevel"/>
    <w:tmpl w:val="45C4BF98"/>
    <w:lvl w:ilvl="0" w:tplc="DC346564">
      <w:start w:val="1"/>
      <w:numFmt w:val="decimal"/>
      <w:lvlText w:val="%1"/>
      <w:lvlJc w:val="left"/>
      <w:pPr>
        <w:ind w:left="1287" w:hanging="360"/>
      </w:pPr>
      <w:rPr>
        <w:rFonts w:eastAsia="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C645090"/>
    <w:multiLevelType w:val="hybridMultilevel"/>
    <w:tmpl w:val="5B02F6EE"/>
    <w:lvl w:ilvl="0" w:tplc="C8D0581A">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1544FD"/>
    <w:multiLevelType w:val="hybridMultilevel"/>
    <w:tmpl w:val="7506EFB6"/>
    <w:lvl w:ilvl="0" w:tplc="60C026F8">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3C7764D0"/>
    <w:multiLevelType w:val="hybridMultilevel"/>
    <w:tmpl w:val="26FC1F76"/>
    <w:lvl w:ilvl="0" w:tplc="DC346564">
      <w:start w:val="1"/>
      <w:numFmt w:val="decimal"/>
      <w:lvlText w:val="%1"/>
      <w:lvlJc w:val="left"/>
      <w:pPr>
        <w:ind w:left="1287" w:hanging="360"/>
      </w:pPr>
      <w:rPr>
        <w:rFonts w:eastAsia="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43247806"/>
    <w:multiLevelType w:val="multilevel"/>
    <w:tmpl w:val="8A5ED1CC"/>
    <w:lvl w:ilvl="0">
      <w:start w:val="1"/>
      <w:numFmt w:val="bullet"/>
      <w:lvlText w:val=""/>
      <w:lvlJc w:val="left"/>
      <w:pPr>
        <w:tabs>
          <w:tab w:val="num" w:pos="707"/>
        </w:tabs>
        <w:ind w:left="707" w:hanging="283"/>
      </w:pPr>
      <w:rPr>
        <w:rFonts w:ascii="Symbol" w:hAnsi="Symbol" w:cs="OpenSymbol" w:hint="default"/>
        <w:b w:val="0"/>
        <w:sz w:val="24"/>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0" w15:restartNumberingAfterBreak="0">
    <w:nsid w:val="49D122EE"/>
    <w:multiLevelType w:val="hybridMultilevel"/>
    <w:tmpl w:val="E60C122A"/>
    <w:lvl w:ilvl="0" w:tplc="DC346564">
      <w:start w:val="1"/>
      <w:numFmt w:val="decimal"/>
      <w:lvlText w:val="%1"/>
      <w:lvlJc w:val="left"/>
      <w:pPr>
        <w:ind w:left="928" w:hanging="360"/>
      </w:pPr>
      <w:rPr>
        <w:rFonts w:eastAsia="Times New Roman" w:hint="default"/>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4A8A63AB"/>
    <w:multiLevelType w:val="hybridMultilevel"/>
    <w:tmpl w:val="B94890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4BDB66E5"/>
    <w:multiLevelType w:val="multilevel"/>
    <w:tmpl w:val="7D328EEA"/>
    <w:lvl w:ilvl="0">
      <w:start w:val="1"/>
      <w:numFmt w:val="decimal"/>
      <w:lvlText w:val="%1"/>
      <w:lvlJc w:val="left"/>
      <w:pPr>
        <w:ind w:left="928" w:hanging="360"/>
      </w:pPr>
      <w:rPr>
        <w:rFonts w:eastAsia="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CB63693"/>
    <w:multiLevelType w:val="hybridMultilevel"/>
    <w:tmpl w:val="D5B28ED0"/>
    <w:lvl w:ilvl="0" w:tplc="DC346564">
      <w:start w:val="1"/>
      <w:numFmt w:val="decimal"/>
      <w:lvlText w:val="%1"/>
      <w:lvlJc w:val="left"/>
      <w:pPr>
        <w:ind w:left="1287" w:hanging="360"/>
      </w:pPr>
      <w:rPr>
        <w:rFonts w:eastAsia="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4D877BE5"/>
    <w:multiLevelType w:val="hybridMultilevel"/>
    <w:tmpl w:val="997E1BC0"/>
    <w:lvl w:ilvl="0" w:tplc="DC346564">
      <w:start w:val="1"/>
      <w:numFmt w:val="decimal"/>
      <w:lvlText w:val="%1"/>
      <w:lvlJc w:val="left"/>
      <w:pPr>
        <w:ind w:left="1287" w:hanging="360"/>
      </w:pPr>
      <w:rPr>
        <w:rFonts w:eastAsia="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4F7051DB"/>
    <w:multiLevelType w:val="hybridMultilevel"/>
    <w:tmpl w:val="1046CAFA"/>
    <w:lvl w:ilvl="0" w:tplc="DC346564">
      <w:start w:val="1"/>
      <w:numFmt w:val="decimal"/>
      <w:lvlText w:val="%1"/>
      <w:lvlJc w:val="left"/>
      <w:pPr>
        <w:ind w:left="1287" w:hanging="360"/>
      </w:pPr>
      <w:rPr>
        <w:rFonts w:eastAsia="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529F737D"/>
    <w:multiLevelType w:val="hybridMultilevel"/>
    <w:tmpl w:val="888CCD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7593F72"/>
    <w:multiLevelType w:val="hybridMultilevel"/>
    <w:tmpl w:val="93F250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5FE34B71"/>
    <w:multiLevelType w:val="hybridMultilevel"/>
    <w:tmpl w:val="C952EDFC"/>
    <w:lvl w:ilvl="0" w:tplc="DC346564">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FE820C5"/>
    <w:multiLevelType w:val="multilevel"/>
    <w:tmpl w:val="B82014B2"/>
    <w:lvl w:ilvl="0">
      <w:start w:val="1"/>
      <w:numFmt w:val="decimal"/>
      <w:lvlText w:val="%1"/>
      <w:lvlJc w:val="left"/>
      <w:pPr>
        <w:tabs>
          <w:tab w:val="num" w:pos="1211"/>
        </w:tabs>
        <w:ind w:left="1211" w:hanging="360"/>
      </w:pPr>
      <w:rPr>
        <w:rFonts w:ascii="Times New Roman" w:eastAsia="Times New Roman" w:hAnsi="Times New Roman" w:cs="Times New Roman" w:hint="default"/>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78AE7EE5"/>
    <w:multiLevelType w:val="hybridMultilevel"/>
    <w:tmpl w:val="F0FA6472"/>
    <w:lvl w:ilvl="0" w:tplc="EDA0A462">
      <w:start w:val="2020"/>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9"/>
  </w:num>
  <w:num w:numId="2">
    <w:abstractNumId w:val="4"/>
  </w:num>
  <w:num w:numId="3">
    <w:abstractNumId w:val="19"/>
  </w:num>
  <w:num w:numId="4">
    <w:abstractNumId w:val="18"/>
  </w:num>
  <w:num w:numId="5">
    <w:abstractNumId w:val="15"/>
  </w:num>
  <w:num w:numId="6">
    <w:abstractNumId w:val="3"/>
  </w:num>
  <w:num w:numId="7">
    <w:abstractNumId w:val="2"/>
  </w:num>
  <w:num w:numId="8">
    <w:abstractNumId w:val="11"/>
  </w:num>
  <w:num w:numId="9">
    <w:abstractNumId w:val="5"/>
  </w:num>
  <w:num w:numId="10">
    <w:abstractNumId w:val="6"/>
  </w:num>
  <w:num w:numId="11">
    <w:abstractNumId w:val="14"/>
  </w:num>
  <w:num w:numId="12">
    <w:abstractNumId w:val="10"/>
  </w:num>
  <w:num w:numId="13">
    <w:abstractNumId w:val="0"/>
  </w:num>
  <w:num w:numId="14">
    <w:abstractNumId w:val="8"/>
  </w:num>
  <w:num w:numId="15">
    <w:abstractNumId w:val="1"/>
  </w:num>
  <w:num w:numId="16">
    <w:abstractNumId w:val="12"/>
  </w:num>
  <w:num w:numId="17">
    <w:abstractNumId w:val="17"/>
  </w:num>
  <w:num w:numId="18">
    <w:abstractNumId w:val="13"/>
  </w:num>
  <w:num w:numId="19">
    <w:abstractNumId w:val="16"/>
  </w:num>
  <w:num w:numId="20">
    <w:abstractNumId w:val="2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649CC"/>
    <w:rsid w:val="000002A6"/>
    <w:rsid w:val="00001C8A"/>
    <w:rsid w:val="00001E5B"/>
    <w:rsid w:val="00002E17"/>
    <w:rsid w:val="000033C1"/>
    <w:rsid w:val="00003E00"/>
    <w:rsid w:val="000051B5"/>
    <w:rsid w:val="00006290"/>
    <w:rsid w:val="000064D9"/>
    <w:rsid w:val="00006EA5"/>
    <w:rsid w:val="00007E28"/>
    <w:rsid w:val="00010209"/>
    <w:rsid w:val="00012392"/>
    <w:rsid w:val="0001425D"/>
    <w:rsid w:val="00015517"/>
    <w:rsid w:val="0001581D"/>
    <w:rsid w:val="00015852"/>
    <w:rsid w:val="00015B03"/>
    <w:rsid w:val="00016DEB"/>
    <w:rsid w:val="00020348"/>
    <w:rsid w:val="00020929"/>
    <w:rsid w:val="00021F8F"/>
    <w:rsid w:val="000220E6"/>
    <w:rsid w:val="00022D0A"/>
    <w:rsid w:val="000235C7"/>
    <w:rsid w:val="000256A8"/>
    <w:rsid w:val="00027EDD"/>
    <w:rsid w:val="000300BF"/>
    <w:rsid w:val="00030CC7"/>
    <w:rsid w:val="00030FDB"/>
    <w:rsid w:val="00031317"/>
    <w:rsid w:val="00031F71"/>
    <w:rsid w:val="00037287"/>
    <w:rsid w:val="0003746C"/>
    <w:rsid w:val="00037BC1"/>
    <w:rsid w:val="00041879"/>
    <w:rsid w:val="00041B01"/>
    <w:rsid w:val="0004236B"/>
    <w:rsid w:val="00044100"/>
    <w:rsid w:val="00044B0B"/>
    <w:rsid w:val="00044DCF"/>
    <w:rsid w:val="000456C4"/>
    <w:rsid w:val="000461B5"/>
    <w:rsid w:val="00050EE3"/>
    <w:rsid w:val="00060B68"/>
    <w:rsid w:val="0006207B"/>
    <w:rsid w:val="000637A0"/>
    <w:rsid w:val="00064C18"/>
    <w:rsid w:val="0006512A"/>
    <w:rsid w:val="00067822"/>
    <w:rsid w:val="00072D27"/>
    <w:rsid w:val="00073858"/>
    <w:rsid w:val="0007401E"/>
    <w:rsid w:val="000769FD"/>
    <w:rsid w:val="00076B1E"/>
    <w:rsid w:val="000771F9"/>
    <w:rsid w:val="0007756B"/>
    <w:rsid w:val="000809BC"/>
    <w:rsid w:val="00082577"/>
    <w:rsid w:val="00082730"/>
    <w:rsid w:val="00082EF1"/>
    <w:rsid w:val="0008629A"/>
    <w:rsid w:val="000911B6"/>
    <w:rsid w:val="000917D8"/>
    <w:rsid w:val="0009261C"/>
    <w:rsid w:val="00093C59"/>
    <w:rsid w:val="000950E7"/>
    <w:rsid w:val="000952EA"/>
    <w:rsid w:val="00095493"/>
    <w:rsid w:val="00096CED"/>
    <w:rsid w:val="00096F9A"/>
    <w:rsid w:val="0009757C"/>
    <w:rsid w:val="00097619"/>
    <w:rsid w:val="000A1199"/>
    <w:rsid w:val="000A30A7"/>
    <w:rsid w:val="000A3752"/>
    <w:rsid w:val="000A3ABB"/>
    <w:rsid w:val="000A6FEE"/>
    <w:rsid w:val="000B0081"/>
    <w:rsid w:val="000B042F"/>
    <w:rsid w:val="000B32C2"/>
    <w:rsid w:val="000B3FC9"/>
    <w:rsid w:val="000B42CD"/>
    <w:rsid w:val="000B54F1"/>
    <w:rsid w:val="000B5B2E"/>
    <w:rsid w:val="000B5B9C"/>
    <w:rsid w:val="000B5C91"/>
    <w:rsid w:val="000B7482"/>
    <w:rsid w:val="000B7756"/>
    <w:rsid w:val="000C06B7"/>
    <w:rsid w:val="000C0D78"/>
    <w:rsid w:val="000C1354"/>
    <w:rsid w:val="000C18F8"/>
    <w:rsid w:val="000C1FCC"/>
    <w:rsid w:val="000C365C"/>
    <w:rsid w:val="000C3EE0"/>
    <w:rsid w:val="000C45C8"/>
    <w:rsid w:val="000C6413"/>
    <w:rsid w:val="000C771E"/>
    <w:rsid w:val="000C7B72"/>
    <w:rsid w:val="000C7D51"/>
    <w:rsid w:val="000D09EB"/>
    <w:rsid w:val="000D1141"/>
    <w:rsid w:val="000D146C"/>
    <w:rsid w:val="000D1674"/>
    <w:rsid w:val="000D1C1D"/>
    <w:rsid w:val="000D2159"/>
    <w:rsid w:val="000D2693"/>
    <w:rsid w:val="000D2F2B"/>
    <w:rsid w:val="000D5612"/>
    <w:rsid w:val="000D678B"/>
    <w:rsid w:val="000D67D8"/>
    <w:rsid w:val="000D719C"/>
    <w:rsid w:val="000D758C"/>
    <w:rsid w:val="000D7C38"/>
    <w:rsid w:val="000E05F0"/>
    <w:rsid w:val="000E090D"/>
    <w:rsid w:val="000E0979"/>
    <w:rsid w:val="000E0CA1"/>
    <w:rsid w:val="000F1B95"/>
    <w:rsid w:val="000F22A3"/>
    <w:rsid w:val="000F32D9"/>
    <w:rsid w:val="000F3588"/>
    <w:rsid w:val="000F3649"/>
    <w:rsid w:val="000F506F"/>
    <w:rsid w:val="000F5A2B"/>
    <w:rsid w:val="000F5FF7"/>
    <w:rsid w:val="000F6169"/>
    <w:rsid w:val="000F696E"/>
    <w:rsid w:val="000F6AEA"/>
    <w:rsid w:val="000F6F41"/>
    <w:rsid w:val="000F727E"/>
    <w:rsid w:val="000F738E"/>
    <w:rsid w:val="00102F11"/>
    <w:rsid w:val="00103567"/>
    <w:rsid w:val="001037A6"/>
    <w:rsid w:val="00103EEC"/>
    <w:rsid w:val="00104092"/>
    <w:rsid w:val="00106198"/>
    <w:rsid w:val="00110657"/>
    <w:rsid w:val="00110BF3"/>
    <w:rsid w:val="0011300E"/>
    <w:rsid w:val="00113EDE"/>
    <w:rsid w:val="00114F7C"/>
    <w:rsid w:val="00115CE0"/>
    <w:rsid w:val="00115FE4"/>
    <w:rsid w:val="00120EEF"/>
    <w:rsid w:val="00121A42"/>
    <w:rsid w:val="0012299F"/>
    <w:rsid w:val="00122D65"/>
    <w:rsid w:val="001243EC"/>
    <w:rsid w:val="001258B9"/>
    <w:rsid w:val="00125A63"/>
    <w:rsid w:val="001316E2"/>
    <w:rsid w:val="001320B8"/>
    <w:rsid w:val="00133940"/>
    <w:rsid w:val="001353A4"/>
    <w:rsid w:val="0013597A"/>
    <w:rsid w:val="00135F6D"/>
    <w:rsid w:val="00136E75"/>
    <w:rsid w:val="00143370"/>
    <w:rsid w:val="00143C5D"/>
    <w:rsid w:val="00143F90"/>
    <w:rsid w:val="00147A75"/>
    <w:rsid w:val="00147B2D"/>
    <w:rsid w:val="00147C88"/>
    <w:rsid w:val="00152755"/>
    <w:rsid w:val="00155311"/>
    <w:rsid w:val="0015584C"/>
    <w:rsid w:val="00155CC0"/>
    <w:rsid w:val="00156F0C"/>
    <w:rsid w:val="00157EBF"/>
    <w:rsid w:val="0016014C"/>
    <w:rsid w:val="00160272"/>
    <w:rsid w:val="00160F23"/>
    <w:rsid w:val="00163AFB"/>
    <w:rsid w:val="0016449A"/>
    <w:rsid w:val="001658C7"/>
    <w:rsid w:val="001703EB"/>
    <w:rsid w:val="00171CBF"/>
    <w:rsid w:val="00171FC4"/>
    <w:rsid w:val="001725E6"/>
    <w:rsid w:val="001731F0"/>
    <w:rsid w:val="00173E3C"/>
    <w:rsid w:val="0017443B"/>
    <w:rsid w:val="00174AE4"/>
    <w:rsid w:val="0017506D"/>
    <w:rsid w:val="00175CA5"/>
    <w:rsid w:val="0017602F"/>
    <w:rsid w:val="00176A9D"/>
    <w:rsid w:val="00177C9C"/>
    <w:rsid w:val="00177EB1"/>
    <w:rsid w:val="0018119D"/>
    <w:rsid w:val="00181E7D"/>
    <w:rsid w:val="001831A1"/>
    <w:rsid w:val="0018444C"/>
    <w:rsid w:val="00184A52"/>
    <w:rsid w:val="001860A0"/>
    <w:rsid w:val="00186168"/>
    <w:rsid w:val="00187AF6"/>
    <w:rsid w:val="00187B8C"/>
    <w:rsid w:val="00191349"/>
    <w:rsid w:val="001919A9"/>
    <w:rsid w:val="001923A6"/>
    <w:rsid w:val="001930CB"/>
    <w:rsid w:val="001932B3"/>
    <w:rsid w:val="001936B9"/>
    <w:rsid w:val="00194AA7"/>
    <w:rsid w:val="00197938"/>
    <w:rsid w:val="001A0543"/>
    <w:rsid w:val="001A0A1B"/>
    <w:rsid w:val="001A252F"/>
    <w:rsid w:val="001A2575"/>
    <w:rsid w:val="001A34B0"/>
    <w:rsid w:val="001A3895"/>
    <w:rsid w:val="001A38B3"/>
    <w:rsid w:val="001A513E"/>
    <w:rsid w:val="001A69DC"/>
    <w:rsid w:val="001A7D4A"/>
    <w:rsid w:val="001B01E3"/>
    <w:rsid w:val="001B049A"/>
    <w:rsid w:val="001B17C7"/>
    <w:rsid w:val="001B1DF3"/>
    <w:rsid w:val="001B2120"/>
    <w:rsid w:val="001B2804"/>
    <w:rsid w:val="001B293E"/>
    <w:rsid w:val="001B38EF"/>
    <w:rsid w:val="001B3989"/>
    <w:rsid w:val="001B4E03"/>
    <w:rsid w:val="001B7600"/>
    <w:rsid w:val="001C036B"/>
    <w:rsid w:val="001C1AAF"/>
    <w:rsid w:val="001C2AED"/>
    <w:rsid w:val="001C2E5D"/>
    <w:rsid w:val="001C3CD7"/>
    <w:rsid w:val="001C502D"/>
    <w:rsid w:val="001C51F8"/>
    <w:rsid w:val="001C5E7B"/>
    <w:rsid w:val="001C7131"/>
    <w:rsid w:val="001D0E54"/>
    <w:rsid w:val="001D3B66"/>
    <w:rsid w:val="001D3DFD"/>
    <w:rsid w:val="001D40E9"/>
    <w:rsid w:val="001D4C2B"/>
    <w:rsid w:val="001D724C"/>
    <w:rsid w:val="001D7B7D"/>
    <w:rsid w:val="001E0031"/>
    <w:rsid w:val="001E0657"/>
    <w:rsid w:val="001E07E5"/>
    <w:rsid w:val="001E0C8F"/>
    <w:rsid w:val="001E189E"/>
    <w:rsid w:val="001E46E6"/>
    <w:rsid w:val="001E6686"/>
    <w:rsid w:val="001F1238"/>
    <w:rsid w:val="001F1CC9"/>
    <w:rsid w:val="001F2654"/>
    <w:rsid w:val="001F39ED"/>
    <w:rsid w:val="001F4911"/>
    <w:rsid w:val="001F5EC6"/>
    <w:rsid w:val="001F6074"/>
    <w:rsid w:val="001F610F"/>
    <w:rsid w:val="001F6570"/>
    <w:rsid w:val="00201BC3"/>
    <w:rsid w:val="00201D8F"/>
    <w:rsid w:val="00202436"/>
    <w:rsid w:val="0020464E"/>
    <w:rsid w:val="00205560"/>
    <w:rsid w:val="002069B9"/>
    <w:rsid w:val="002105C1"/>
    <w:rsid w:val="002126D0"/>
    <w:rsid w:val="00212EFD"/>
    <w:rsid w:val="00213492"/>
    <w:rsid w:val="00213FEA"/>
    <w:rsid w:val="002153EB"/>
    <w:rsid w:val="00216837"/>
    <w:rsid w:val="0021726D"/>
    <w:rsid w:val="00217672"/>
    <w:rsid w:val="00220E9D"/>
    <w:rsid w:val="00221B07"/>
    <w:rsid w:val="00222A81"/>
    <w:rsid w:val="00222D23"/>
    <w:rsid w:val="00223E2A"/>
    <w:rsid w:val="00225408"/>
    <w:rsid w:val="00225656"/>
    <w:rsid w:val="0022744B"/>
    <w:rsid w:val="00227DB1"/>
    <w:rsid w:val="00230B9F"/>
    <w:rsid w:val="00231E8F"/>
    <w:rsid w:val="0023274A"/>
    <w:rsid w:val="00233F78"/>
    <w:rsid w:val="002350C2"/>
    <w:rsid w:val="00236FE5"/>
    <w:rsid w:val="0023725D"/>
    <w:rsid w:val="00240B34"/>
    <w:rsid w:val="0024319D"/>
    <w:rsid w:val="002433F5"/>
    <w:rsid w:val="00243854"/>
    <w:rsid w:val="00243ED7"/>
    <w:rsid w:val="00243F59"/>
    <w:rsid w:val="0024467E"/>
    <w:rsid w:val="00244966"/>
    <w:rsid w:val="00244DB2"/>
    <w:rsid w:val="002459EC"/>
    <w:rsid w:val="00245EB1"/>
    <w:rsid w:val="00245F22"/>
    <w:rsid w:val="0025031F"/>
    <w:rsid w:val="002510B1"/>
    <w:rsid w:val="00251487"/>
    <w:rsid w:val="002531DA"/>
    <w:rsid w:val="00253280"/>
    <w:rsid w:val="002536C5"/>
    <w:rsid w:val="0025602C"/>
    <w:rsid w:val="002560A9"/>
    <w:rsid w:val="00257873"/>
    <w:rsid w:val="00257D6D"/>
    <w:rsid w:val="00263583"/>
    <w:rsid w:val="002636EA"/>
    <w:rsid w:val="00264D12"/>
    <w:rsid w:val="00265022"/>
    <w:rsid w:val="002659EB"/>
    <w:rsid w:val="002670EE"/>
    <w:rsid w:val="00267497"/>
    <w:rsid w:val="002679A5"/>
    <w:rsid w:val="00267CB3"/>
    <w:rsid w:val="002705EB"/>
    <w:rsid w:val="00271903"/>
    <w:rsid w:val="00272AAF"/>
    <w:rsid w:val="00273921"/>
    <w:rsid w:val="00273B90"/>
    <w:rsid w:val="0027408B"/>
    <w:rsid w:val="00274B25"/>
    <w:rsid w:val="002757BE"/>
    <w:rsid w:val="0027596A"/>
    <w:rsid w:val="002759DE"/>
    <w:rsid w:val="00276217"/>
    <w:rsid w:val="002779A0"/>
    <w:rsid w:val="00280591"/>
    <w:rsid w:val="002817BA"/>
    <w:rsid w:val="002818DA"/>
    <w:rsid w:val="00282800"/>
    <w:rsid w:val="00282A37"/>
    <w:rsid w:val="00285188"/>
    <w:rsid w:val="0028605E"/>
    <w:rsid w:val="00287330"/>
    <w:rsid w:val="00287543"/>
    <w:rsid w:val="0028786A"/>
    <w:rsid w:val="00290D77"/>
    <w:rsid w:val="00291E19"/>
    <w:rsid w:val="002922E0"/>
    <w:rsid w:val="00292D10"/>
    <w:rsid w:val="00292D4A"/>
    <w:rsid w:val="0029310A"/>
    <w:rsid w:val="00294684"/>
    <w:rsid w:val="00294964"/>
    <w:rsid w:val="00295452"/>
    <w:rsid w:val="00295870"/>
    <w:rsid w:val="00296667"/>
    <w:rsid w:val="00297DE0"/>
    <w:rsid w:val="002A179E"/>
    <w:rsid w:val="002A1A86"/>
    <w:rsid w:val="002A1AC5"/>
    <w:rsid w:val="002A337E"/>
    <w:rsid w:val="002A3677"/>
    <w:rsid w:val="002A3B7C"/>
    <w:rsid w:val="002A5AC0"/>
    <w:rsid w:val="002B0762"/>
    <w:rsid w:val="002B50C9"/>
    <w:rsid w:val="002B6757"/>
    <w:rsid w:val="002B7D67"/>
    <w:rsid w:val="002C0010"/>
    <w:rsid w:val="002C007F"/>
    <w:rsid w:val="002C014D"/>
    <w:rsid w:val="002C031B"/>
    <w:rsid w:val="002C0740"/>
    <w:rsid w:val="002C1E95"/>
    <w:rsid w:val="002C1FC6"/>
    <w:rsid w:val="002C240C"/>
    <w:rsid w:val="002C27AA"/>
    <w:rsid w:val="002C3AAB"/>
    <w:rsid w:val="002C3EA1"/>
    <w:rsid w:val="002C4E12"/>
    <w:rsid w:val="002C4FCA"/>
    <w:rsid w:val="002C70E3"/>
    <w:rsid w:val="002C7645"/>
    <w:rsid w:val="002D24D0"/>
    <w:rsid w:val="002D3418"/>
    <w:rsid w:val="002D4271"/>
    <w:rsid w:val="002D4D26"/>
    <w:rsid w:val="002D4F7C"/>
    <w:rsid w:val="002D5D1C"/>
    <w:rsid w:val="002D5D38"/>
    <w:rsid w:val="002D7BC7"/>
    <w:rsid w:val="002E0C80"/>
    <w:rsid w:val="002E2286"/>
    <w:rsid w:val="002E2F40"/>
    <w:rsid w:val="002E343A"/>
    <w:rsid w:val="002E4BA3"/>
    <w:rsid w:val="002E501F"/>
    <w:rsid w:val="002E5622"/>
    <w:rsid w:val="002E6D02"/>
    <w:rsid w:val="002F067E"/>
    <w:rsid w:val="002F11B0"/>
    <w:rsid w:val="002F3F13"/>
    <w:rsid w:val="002F3F98"/>
    <w:rsid w:val="002F512C"/>
    <w:rsid w:val="002F5B52"/>
    <w:rsid w:val="002F5EC1"/>
    <w:rsid w:val="002F67B0"/>
    <w:rsid w:val="002F7115"/>
    <w:rsid w:val="002F7F67"/>
    <w:rsid w:val="003000C2"/>
    <w:rsid w:val="00301530"/>
    <w:rsid w:val="00301EDD"/>
    <w:rsid w:val="003029FB"/>
    <w:rsid w:val="003035C9"/>
    <w:rsid w:val="003039A6"/>
    <w:rsid w:val="00304A02"/>
    <w:rsid w:val="00306003"/>
    <w:rsid w:val="00306C07"/>
    <w:rsid w:val="00307F90"/>
    <w:rsid w:val="00310B2A"/>
    <w:rsid w:val="00310C25"/>
    <w:rsid w:val="00311E12"/>
    <w:rsid w:val="0031228E"/>
    <w:rsid w:val="00312F36"/>
    <w:rsid w:val="00314913"/>
    <w:rsid w:val="00314EB5"/>
    <w:rsid w:val="00316BD9"/>
    <w:rsid w:val="00317A17"/>
    <w:rsid w:val="00317FE3"/>
    <w:rsid w:val="00321633"/>
    <w:rsid w:val="00321CFB"/>
    <w:rsid w:val="00321E2C"/>
    <w:rsid w:val="00322F4D"/>
    <w:rsid w:val="00323565"/>
    <w:rsid w:val="003241B0"/>
    <w:rsid w:val="00324C23"/>
    <w:rsid w:val="00325875"/>
    <w:rsid w:val="00327E87"/>
    <w:rsid w:val="003314C2"/>
    <w:rsid w:val="003317F3"/>
    <w:rsid w:val="00331D35"/>
    <w:rsid w:val="003321AB"/>
    <w:rsid w:val="00333848"/>
    <w:rsid w:val="003338FF"/>
    <w:rsid w:val="00334108"/>
    <w:rsid w:val="00334FEA"/>
    <w:rsid w:val="00336804"/>
    <w:rsid w:val="00336E4A"/>
    <w:rsid w:val="00337DC7"/>
    <w:rsid w:val="0034066C"/>
    <w:rsid w:val="00341178"/>
    <w:rsid w:val="00343BB1"/>
    <w:rsid w:val="00345495"/>
    <w:rsid w:val="00346715"/>
    <w:rsid w:val="00347E4C"/>
    <w:rsid w:val="00350A2E"/>
    <w:rsid w:val="00351971"/>
    <w:rsid w:val="00353CFC"/>
    <w:rsid w:val="0035623F"/>
    <w:rsid w:val="00357268"/>
    <w:rsid w:val="003575A7"/>
    <w:rsid w:val="003577BD"/>
    <w:rsid w:val="003579A2"/>
    <w:rsid w:val="0036010C"/>
    <w:rsid w:val="00361B91"/>
    <w:rsid w:val="0036299A"/>
    <w:rsid w:val="0036325F"/>
    <w:rsid w:val="0036398F"/>
    <w:rsid w:val="00364DB1"/>
    <w:rsid w:val="003651B4"/>
    <w:rsid w:val="00370420"/>
    <w:rsid w:val="003706BA"/>
    <w:rsid w:val="00372DA7"/>
    <w:rsid w:val="003752A8"/>
    <w:rsid w:val="0037689A"/>
    <w:rsid w:val="00376EB5"/>
    <w:rsid w:val="003775D9"/>
    <w:rsid w:val="00377F1A"/>
    <w:rsid w:val="0038032B"/>
    <w:rsid w:val="00381788"/>
    <w:rsid w:val="00382378"/>
    <w:rsid w:val="003831F5"/>
    <w:rsid w:val="0038449B"/>
    <w:rsid w:val="00384CC0"/>
    <w:rsid w:val="00385EC7"/>
    <w:rsid w:val="00390AFC"/>
    <w:rsid w:val="00390CB9"/>
    <w:rsid w:val="003939F1"/>
    <w:rsid w:val="0039451F"/>
    <w:rsid w:val="00395DCD"/>
    <w:rsid w:val="00397777"/>
    <w:rsid w:val="003A027E"/>
    <w:rsid w:val="003A0599"/>
    <w:rsid w:val="003A1797"/>
    <w:rsid w:val="003A1B80"/>
    <w:rsid w:val="003A39D2"/>
    <w:rsid w:val="003A54F3"/>
    <w:rsid w:val="003A5BA9"/>
    <w:rsid w:val="003A6290"/>
    <w:rsid w:val="003A78E6"/>
    <w:rsid w:val="003A7D6F"/>
    <w:rsid w:val="003B05A5"/>
    <w:rsid w:val="003B0AF4"/>
    <w:rsid w:val="003B37EF"/>
    <w:rsid w:val="003B3827"/>
    <w:rsid w:val="003B3FF2"/>
    <w:rsid w:val="003B4361"/>
    <w:rsid w:val="003B595A"/>
    <w:rsid w:val="003B6CC9"/>
    <w:rsid w:val="003B76E5"/>
    <w:rsid w:val="003C1AD6"/>
    <w:rsid w:val="003C26FF"/>
    <w:rsid w:val="003C2F38"/>
    <w:rsid w:val="003C305E"/>
    <w:rsid w:val="003C47D2"/>
    <w:rsid w:val="003C58F4"/>
    <w:rsid w:val="003C68D0"/>
    <w:rsid w:val="003C6C23"/>
    <w:rsid w:val="003C70A5"/>
    <w:rsid w:val="003D3E81"/>
    <w:rsid w:val="003D4C4D"/>
    <w:rsid w:val="003D4F86"/>
    <w:rsid w:val="003D6128"/>
    <w:rsid w:val="003D7D01"/>
    <w:rsid w:val="003E52B1"/>
    <w:rsid w:val="003E6019"/>
    <w:rsid w:val="003E6373"/>
    <w:rsid w:val="003E73DD"/>
    <w:rsid w:val="003F0255"/>
    <w:rsid w:val="003F03D2"/>
    <w:rsid w:val="003F09F8"/>
    <w:rsid w:val="003F16F3"/>
    <w:rsid w:val="003F38DC"/>
    <w:rsid w:val="003F42CF"/>
    <w:rsid w:val="003F46A9"/>
    <w:rsid w:val="003F46D0"/>
    <w:rsid w:val="003F60CC"/>
    <w:rsid w:val="003F6F4E"/>
    <w:rsid w:val="00400BB7"/>
    <w:rsid w:val="00401EFB"/>
    <w:rsid w:val="0040328E"/>
    <w:rsid w:val="004035F2"/>
    <w:rsid w:val="00406473"/>
    <w:rsid w:val="004073EA"/>
    <w:rsid w:val="00411514"/>
    <w:rsid w:val="004120BA"/>
    <w:rsid w:val="00415DFF"/>
    <w:rsid w:val="0041620E"/>
    <w:rsid w:val="00417998"/>
    <w:rsid w:val="00421CE9"/>
    <w:rsid w:val="00422066"/>
    <w:rsid w:val="004243F2"/>
    <w:rsid w:val="00425465"/>
    <w:rsid w:val="0042674B"/>
    <w:rsid w:val="00426910"/>
    <w:rsid w:val="00427757"/>
    <w:rsid w:val="00430630"/>
    <w:rsid w:val="004323A9"/>
    <w:rsid w:val="00432AAB"/>
    <w:rsid w:val="00432C07"/>
    <w:rsid w:val="00433CDC"/>
    <w:rsid w:val="0043482F"/>
    <w:rsid w:val="00434984"/>
    <w:rsid w:val="00434BC7"/>
    <w:rsid w:val="00434D8C"/>
    <w:rsid w:val="00435AEC"/>
    <w:rsid w:val="00437D29"/>
    <w:rsid w:val="00444043"/>
    <w:rsid w:val="00444313"/>
    <w:rsid w:val="00445589"/>
    <w:rsid w:val="00446B19"/>
    <w:rsid w:val="00447286"/>
    <w:rsid w:val="004502D9"/>
    <w:rsid w:val="00450A8B"/>
    <w:rsid w:val="00452AA9"/>
    <w:rsid w:val="0045309B"/>
    <w:rsid w:val="00453A8E"/>
    <w:rsid w:val="004543C2"/>
    <w:rsid w:val="00454CC8"/>
    <w:rsid w:val="004551E4"/>
    <w:rsid w:val="00455AC7"/>
    <w:rsid w:val="00455D58"/>
    <w:rsid w:val="00457515"/>
    <w:rsid w:val="00457CF6"/>
    <w:rsid w:val="00463640"/>
    <w:rsid w:val="0046367D"/>
    <w:rsid w:val="004637A1"/>
    <w:rsid w:val="00464532"/>
    <w:rsid w:val="0046539B"/>
    <w:rsid w:val="004661C6"/>
    <w:rsid w:val="00466B42"/>
    <w:rsid w:val="00466E7B"/>
    <w:rsid w:val="00467D61"/>
    <w:rsid w:val="00470567"/>
    <w:rsid w:val="0047189B"/>
    <w:rsid w:val="0047326A"/>
    <w:rsid w:val="00473AEE"/>
    <w:rsid w:val="00474451"/>
    <w:rsid w:val="00474510"/>
    <w:rsid w:val="00474AF9"/>
    <w:rsid w:val="00475ECF"/>
    <w:rsid w:val="004764C9"/>
    <w:rsid w:val="00477402"/>
    <w:rsid w:val="004818B2"/>
    <w:rsid w:val="004832B4"/>
    <w:rsid w:val="00483EB0"/>
    <w:rsid w:val="0048519C"/>
    <w:rsid w:val="0048584D"/>
    <w:rsid w:val="00491BEF"/>
    <w:rsid w:val="00492AA7"/>
    <w:rsid w:val="004937C7"/>
    <w:rsid w:val="0049487A"/>
    <w:rsid w:val="004955AA"/>
    <w:rsid w:val="00495FE3"/>
    <w:rsid w:val="0049694F"/>
    <w:rsid w:val="00496A64"/>
    <w:rsid w:val="00497E33"/>
    <w:rsid w:val="004A1166"/>
    <w:rsid w:val="004A1809"/>
    <w:rsid w:val="004A2E99"/>
    <w:rsid w:val="004A354B"/>
    <w:rsid w:val="004A3D23"/>
    <w:rsid w:val="004A4AC0"/>
    <w:rsid w:val="004A56C4"/>
    <w:rsid w:val="004A5E4B"/>
    <w:rsid w:val="004A652C"/>
    <w:rsid w:val="004A68BE"/>
    <w:rsid w:val="004A721F"/>
    <w:rsid w:val="004A748B"/>
    <w:rsid w:val="004B1592"/>
    <w:rsid w:val="004B27BA"/>
    <w:rsid w:val="004B35A5"/>
    <w:rsid w:val="004B3B35"/>
    <w:rsid w:val="004B3FA2"/>
    <w:rsid w:val="004B4343"/>
    <w:rsid w:val="004B71E5"/>
    <w:rsid w:val="004C044B"/>
    <w:rsid w:val="004C0F3A"/>
    <w:rsid w:val="004C1CE8"/>
    <w:rsid w:val="004D200A"/>
    <w:rsid w:val="004D2D53"/>
    <w:rsid w:val="004D2E80"/>
    <w:rsid w:val="004D3252"/>
    <w:rsid w:val="004D3B7D"/>
    <w:rsid w:val="004D4908"/>
    <w:rsid w:val="004D6336"/>
    <w:rsid w:val="004E057F"/>
    <w:rsid w:val="004E12E6"/>
    <w:rsid w:val="004E4551"/>
    <w:rsid w:val="004E5764"/>
    <w:rsid w:val="004E6561"/>
    <w:rsid w:val="004E79AA"/>
    <w:rsid w:val="004E7FAF"/>
    <w:rsid w:val="004F3A27"/>
    <w:rsid w:val="004F3F5A"/>
    <w:rsid w:val="004F5F08"/>
    <w:rsid w:val="004F6336"/>
    <w:rsid w:val="004F6374"/>
    <w:rsid w:val="00500BCE"/>
    <w:rsid w:val="00503EF0"/>
    <w:rsid w:val="00504360"/>
    <w:rsid w:val="00504517"/>
    <w:rsid w:val="005045EE"/>
    <w:rsid w:val="00504713"/>
    <w:rsid w:val="00506D51"/>
    <w:rsid w:val="00513A55"/>
    <w:rsid w:val="00514B79"/>
    <w:rsid w:val="005152A4"/>
    <w:rsid w:val="00520396"/>
    <w:rsid w:val="005225FA"/>
    <w:rsid w:val="00525F63"/>
    <w:rsid w:val="00527249"/>
    <w:rsid w:val="00527369"/>
    <w:rsid w:val="00531394"/>
    <w:rsid w:val="005319DF"/>
    <w:rsid w:val="00533826"/>
    <w:rsid w:val="00534268"/>
    <w:rsid w:val="00534E4B"/>
    <w:rsid w:val="0053609F"/>
    <w:rsid w:val="005370A1"/>
    <w:rsid w:val="00537B51"/>
    <w:rsid w:val="00540D79"/>
    <w:rsid w:val="005427B4"/>
    <w:rsid w:val="00542C54"/>
    <w:rsid w:val="00544283"/>
    <w:rsid w:val="0054713C"/>
    <w:rsid w:val="005501C7"/>
    <w:rsid w:val="005506FC"/>
    <w:rsid w:val="00550B67"/>
    <w:rsid w:val="00550C0F"/>
    <w:rsid w:val="00550CE9"/>
    <w:rsid w:val="005516AF"/>
    <w:rsid w:val="00551D74"/>
    <w:rsid w:val="0055458C"/>
    <w:rsid w:val="005554CE"/>
    <w:rsid w:val="00555C86"/>
    <w:rsid w:val="0055644C"/>
    <w:rsid w:val="00556816"/>
    <w:rsid w:val="00557613"/>
    <w:rsid w:val="00557E6D"/>
    <w:rsid w:val="00560EF0"/>
    <w:rsid w:val="0056282F"/>
    <w:rsid w:val="00562B28"/>
    <w:rsid w:val="00562C20"/>
    <w:rsid w:val="0056357F"/>
    <w:rsid w:val="00564D0F"/>
    <w:rsid w:val="00566DFB"/>
    <w:rsid w:val="00570354"/>
    <w:rsid w:val="00570AD0"/>
    <w:rsid w:val="005730DB"/>
    <w:rsid w:val="005755F8"/>
    <w:rsid w:val="00575D38"/>
    <w:rsid w:val="005801E7"/>
    <w:rsid w:val="00581609"/>
    <w:rsid w:val="00582895"/>
    <w:rsid w:val="0058321F"/>
    <w:rsid w:val="005834BD"/>
    <w:rsid w:val="00585043"/>
    <w:rsid w:val="00585BFB"/>
    <w:rsid w:val="00587FFD"/>
    <w:rsid w:val="00590A87"/>
    <w:rsid w:val="00590B2A"/>
    <w:rsid w:val="005932E4"/>
    <w:rsid w:val="00596529"/>
    <w:rsid w:val="00596ACC"/>
    <w:rsid w:val="00596E96"/>
    <w:rsid w:val="00597071"/>
    <w:rsid w:val="005A05A5"/>
    <w:rsid w:val="005A1715"/>
    <w:rsid w:val="005A1868"/>
    <w:rsid w:val="005A19E8"/>
    <w:rsid w:val="005A2C0D"/>
    <w:rsid w:val="005A320C"/>
    <w:rsid w:val="005A3E62"/>
    <w:rsid w:val="005A6E77"/>
    <w:rsid w:val="005A7101"/>
    <w:rsid w:val="005A7605"/>
    <w:rsid w:val="005B092E"/>
    <w:rsid w:val="005B1090"/>
    <w:rsid w:val="005B262A"/>
    <w:rsid w:val="005B27AC"/>
    <w:rsid w:val="005B541B"/>
    <w:rsid w:val="005C47B8"/>
    <w:rsid w:val="005C49CA"/>
    <w:rsid w:val="005C4EF5"/>
    <w:rsid w:val="005C50D1"/>
    <w:rsid w:val="005D0DE9"/>
    <w:rsid w:val="005D117B"/>
    <w:rsid w:val="005D150F"/>
    <w:rsid w:val="005D22E5"/>
    <w:rsid w:val="005D370A"/>
    <w:rsid w:val="005D461A"/>
    <w:rsid w:val="005D7064"/>
    <w:rsid w:val="005D731E"/>
    <w:rsid w:val="005D7CEE"/>
    <w:rsid w:val="005E19EC"/>
    <w:rsid w:val="005E36E5"/>
    <w:rsid w:val="005E42AF"/>
    <w:rsid w:val="005E46C7"/>
    <w:rsid w:val="005E48D7"/>
    <w:rsid w:val="005E4E3A"/>
    <w:rsid w:val="005E50EB"/>
    <w:rsid w:val="005E6B78"/>
    <w:rsid w:val="005E6D68"/>
    <w:rsid w:val="005F0BAB"/>
    <w:rsid w:val="005F0DAE"/>
    <w:rsid w:val="005F110C"/>
    <w:rsid w:val="005F2B2F"/>
    <w:rsid w:val="005F3DD9"/>
    <w:rsid w:val="005F44D9"/>
    <w:rsid w:val="005F6BDD"/>
    <w:rsid w:val="005F7028"/>
    <w:rsid w:val="005F7652"/>
    <w:rsid w:val="006011DF"/>
    <w:rsid w:val="00602578"/>
    <w:rsid w:val="006047E3"/>
    <w:rsid w:val="0060517C"/>
    <w:rsid w:val="0060551B"/>
    <w:rsid w:val="0060637D"/>
    <w:rsid w:val="00606A96"/>
    <w:rsid w:val="00606D41"/>
    <w:rsid w:val="00607620"/>
    <w:rsid w:val="00607ED2"/>
    <w:rsid w:val="006107C6"/>
    <w:rsid w:val="00610C19"/>
    <w:rsid w:val="00614234"/>
    <w:rsid w:val="00616255"/>
    <w:rsid w:val="00622BB6"/>
    <w:rsid w:val="00626E98"/>
    <w:rsid w:val="00627204"/>
    <w:rsid w:val="006275BA"/>
    <w:rsid w:val="0063103C"/>
    <w:rsid w:val="0063134E"/>
    <w:rsid w:val="00631EAA"/>
    <w:rsid w:val="00632897"/>
    <w:rsid w:val="00632DAC"/>
    <w:rsid w:val="00635087"/>
    <w:rsid w:val="00635FAF"/>
    <w:rsid w:val="006372A3"/>
    <w:rsid w:val="00637D66"/>
    <w:rsid w:val="00640BF5"/>
    <w:rsid w:val="00644CF8"/>
    <w:rsid w:val="00645235"/>
    <w:rsid w:val="00647353"/>
    <w:rsid w:val="00647A7F"/>
    <w:rsid w:val="00647EB2"/>
    <w:rsid w:val="00650266"/>
    <w:rsid w:val="00651C3A"/>
    <w:rsid w:val="00652090"/>
    <w:rsid w:val="00653714"/>
    <w:rsid w:val="00654600"/>
    <w:rsid w:val="00654FC5"/>
    <w:rsid w:val="00655ADD"/>
    <w:rsid w:val="00657A9F"/>
    <w:rsid w:val="00657DD4"/>
    <w:rsid w:val="00657E74"/>
    <w:rsid w:val="006606E7"/>
    <w:rsid w:val="00660EF3"/>
    <w:rsid w:val="006617E2"/>
    <w:rsid w:val="006619FE"/>
    <w:rsid w:val="00661F9F"/>
    <w:rsid w:val="0066304B"/>
    <w:rsid w:val="00664552"/>
    <w:rsid w:val="006649CC"/>
    <w:rsid w:val="00664A3F"/>
    <w:rsid w:val="006651D3"/>
    <w:rsid w:val="00665BC2"/>
    <w:rsid w:val="00666D31"/>
    <w:rsid w:val="006671DF"/>
    <w:rsid w:val="0066755E"/>
    <w:rsid w:val="00670B4C"/>
    <w:rsid w:val="00671490"/>
    <w:rsid w:val="0067187C"/>
    <w:rsid w:val="00672679"/>
    <w:rsid w:val="0067346F"/>
    <w:rsid w:val="00673ADB"/>
    <w:rsid w:val="0067527B"/>
    <w:rsid w:val="0067599C"/>
    <w:rsid w:val="00675FED"/>
    <w:rsid w:val="0067655F"/>
    <w:rsid w:val="00680B5B"/>
    <w:rsid w:val="00680E20"/>
    <w:rsid w:val="00682DF8"/>
    <w:rsid w:val="00686300"/>
    <w:rsid w:val="00691560"/>
    <w:rsid w:val="006916AF"/>
    <w:rsid w:val="0069183C"/>
    <w:rsid w:val="00691ED9"/>
    <w:rsid w:val="00691FE2"/>
    <w:rsid w:val="00693020"/>
    <w:rsid w:val="006930A6"/>
    <w:rsid w:val="00694DC9"/>
    <w:rsid w:val="00695D61"/>
    <w:rsid w:val="0069625D"/>
    <w:rsid w:val="00696B37"/>
    <w:rsid w:val="00697212"/>
    <w:rsid w:val="0069749D"/>
    <w:rsid w:val="006A075E"/>
    <w:rsid w:val="006A0C65"/>
    <w:rsid w:val="006A1928"/>
    <w:rsid w:val="006A278D"/>
    <w:rsid w:val="006A2A3B"/>
    <w:rsid w:val="006A43A8"/>
    <w:rsid w:val="006A62B8"/>
    <w:rsid w:val="006A6FEC"/>
    <w:rsid w:val="006A7C4A"/>
    <w:rsid w:val="006B1600"/>
    <w:rsid w:val="006B34E1"/>
    <w:rsid w:val="006B514A"/>
    <w:rsid w:val="006B5B93"/>
    <w:rsid w:val="006B6C4B"/>
    <w:rsid w:val="006B7172"/>
    <w:rsid w:val="006B789C"/>
    <w:rsid w:val="006C210D"/>
    <w:rsid w:val="006C2E61"/>
    <w:rsid w:val="006C533D"/>
    <w:rsid w:val="006C5E8F"/>
    <w:rsid w:val="006C66C7"/>
    <w:rsid w:val="006C7605"/>
    <w:rsid w:val="006D0046"/>
    <w:rsid w:val="006D2217"/>
    <w:rsid w:val="006D5D11"/>
    <w:rsid w:val="006D64C5"/>
    <w:rsid w:val="006E052B"/>
    <w:rsid w:val="006E0C34"/>
    <w:rsid w:val="006E0E59"/>
    <w:rsid w:val="006E10AE"/>
    <w:rsid w:val="006E11BB"/>
    <w:rsid w:val="006E1D39"/>
    <w:rsid w:val="006E48BB"/>
    <w:rsid w:val="006F064A"/>
    <w:rsid w:val="006F12FB"/>
    <w:rsid w:val="006F36E9"/>
    <w:rsid w:val="006F3A3B"/>
    <w:rsid w:val="006F437A"/>
    <w:rsid w:val="006F478F"/>
    <w:rsid w:val="006F70A6"/>
    <w:rsid w:val="006F75C0"/>
    <w:rsid w:val="006F78D7"/>
    <w:rsid w:val="007005DE"/>
    <w:rsid w:val="007007BB"/>
    <w:rsid w:val="0070589A"/>
    <w:rsid w:val="007107EA"/>
    <w:rsid w:val="00713DA7"/>
    <w:rsid w:val="00713DF8"/>
    <w:rsid w:val="00715013"/>
    <w:rsid w:val="00715133"/>
    <w:rsid w:val="00715E22"/>
    <w:rsid w:val="00715E8C"/>
    <w:rsid w:val="00716C65"/>
    <w:rsid w:val="00720221"/>
    <w:rsid w:val="00721EC1"/>
    <w:rsid w:val="00724075"/>
    <w:rsid w:val="0072610B"/>
    <w:rsid w:val="00732A92"/>
    <w:rsid w:val="00736528"/>
    <w:rsid w:val="0074115E"/>
    <w:rsid w:val="0074282A"/>
    <w:rsid w:val="00744E8B"/>
    <w:rsid w:val="00745AA7"/>
    <w:rsid w:val="0074622C"/>
    <w:rsid w:val="00746469"/>
    <w:rsid w:val="0075027E"/>
    <w:rsid w:val="00750924"/>
    <w:rsid w:val="00750C02"/>
    <w:rsid w:val="00751CCF"/>
    <w:rsid w:val="00751EA0"/>
    <w:rsid w:val="007529D2"/>
    <w:rsid w:val="0075306D"/>
    <w:rsid w:val="0075317A"/>
    <w:rsid w:val="00753CC7"/>
    <w:rsid w:val="00754E51"/>
    <w:rsid w:val="007554BC"/>
    <w:rsid w:val="0075573F"/>
    <w:rsid w:val="00755C76"/>
    <w:rsid w:val="00755C94"/>
    <w:rsid w:val="00755F51"/>
    <w:rsid w:val="00756777"/>
    <w:rsid w:val="00756899"/>
    <w:rsid w:val="00757089"/>
    <w:rsid w:val="0075768E"/>
    <w:rsid w:val="007612C6"/>
    <w:rsid w:val="00762C3E"/>
    <w:rsid w:val="007646E5"/>
    <w:rsid w:val="00766A63"/>
    <w:rsid w:val="00766B24"/>
    <w:rsid w:val="007674BC"/>
    <w:rsid w:val="00767C4D"/>
    <w:rsid w:val="007701F7"/>
    <w:rsid w:val="00770795"/>
    <w:rsid w:val="007708B0"/>
    <w:rsid w:val="007731DC"/>
    <w:rsid w:val="007734AB"/>
    <w:rsid w:val="00773976"/>
    <w:rsid w:val="00774E63"/>
    <w:rsid w:val="00774FFA"/>
    <w:rsid w:val="0077532C"/>
    <w:rsid w:val="00775702"/>
    <w:rsid w:val="00775ADF"/>
    <w:rsid w:val="00776914"/>
    <w:rsid w:val="007775B2"/>
    <w:rsid w:val="0078123D"/>
    <w:rsid w:val="00781DDD"/>
    <w:rsid w:val="007830F0"/>
    <w:rsid w:val="00783475"/>
    <w:rsid w:val="00784532"/>
    <w:rsid w:val="0078750B"/>
    <w:rsid w:val="00790A67"/>
    <w:rsid w:val="00790BE7"/>
    <w:rsid w:val="00790CD1"/>
    <w:rsid w:val="0079124D"/>
    <w:rsid w:val="00791E18"/>
    <w:rsid w:val="0079243F"/>
    <w:rsid w:val="00792F68"/>
    <w:rsid w:val="00793C74"/>
    <w:rsid w:val="0079453D"/>
    <w:rsid w:val="007957A3"/>
    <w:rsid w:val="00796311"/>
    <w:rsid w:val="00796373"/>
    <w:rsid w:val="007A1033"/>
    <w:rsid w:val="007A1847"/>
    <w:rsid w:val="007A1CF2"/>
    <w:rsid w:val="007A1E31"/>
    <w:rsid w:val="007A2191"/>
    <w:rsid w:val="007A2FD0"/>
    <w:rsid w:val="007A3D03"/>
    <w:rsid w:val="007A3E19"/>
    <w:rsid w:val="007A49CB"/>
    <w:rsid w:val="007B08C6"/>
    <w:rsid w:val="007B094E"/>
    <w:rsid w:val="007B1A4B"/>
    <w:rsid w:val="007B22E6"/>
    <w:rsid w:val="007B652B"/>
    <w:rsid w:val="007B7D32"/>
    <w:rsid w:val="007C2534"/>
    <w:rsid w:val="007C2595"/>
    <w:rsid w:val="007C2BDA"/>
    <w:rsid w:val="007C3E4D"/>
    <w:rsid w:val="007C435D"/>
    <w:rsid w:val="007C4F4A"/>
    <w:rsid w:val="007C5220"/>
    <w:rsid w:val="007C531E"/>
    <w:rsid w:val="007C53C6"/>
    <w:rsid w:val="007D11F6"/>
    <w:rsid w:val="007D17B2"/>
    <w:rsid w:val="007D1F20"/>
    <w:rsid w:val="007D2F20"/>
    <w:rsid w:val="007D4581"/>
    <w:rsid w:val="007D498D"/>
    <w:rsid w:val="007D5F2A"/>
    <w:rsid w:val="007D7795"/>
    <w:rsid w:val="007E0A00"/>
    <w:rsid w:val="007E17E1"/>
    <w:rsid w:val="007E185F"/>
    <w:rsid w:val="007E241F"/>
    <w:rsid w:val="007E59E7"/>
    <w:rsid w:val="007E7756"/>
    <w:rsid w:val="007F087A"/>
    <w:rsid w:val="007F0B8D"/>
    <w:rsid w:val="007F0EF6"/>
    <w:rsid w:val="007F66C8"/>
    <w:rsid w:val="007F75C9"/>
    <w:rsid w:val="007F78A4"/>
    <w:rsid w:val="00801891"/>
    <w:rsid w:val="00802268"/>
    <w:rsid w:val="00803958"/>
    <w:rsid w:val="00804A74"/>
    <w:rsid w:val="0080528C"/>
    <w:rsid w:val="008063C5"/>
    <w:rsid w:val="00810B46"/>
    <w:rsid w:val="00810E3A"/>
    <w:rsid w:val="0081253B"/>
    <w:rsid w:val="00812F36"/>
    <w:rsid w:val="008140CC"/>
    <w:rsid w:val="00814358"/>
    <w:rsid w:val="008148A6"/>
    <w:rsid w:val="008152B8"/>
    <w:rsid w:val="00815766"/>
    <w:rsid w:val="00815FC3"/>
    <w:rsid w:val="0081636F"/>
    <w:rsid w:val="008179C6"/>
    <w:rsid w:val="0082158E"/>
    <w:rsid w:val="008220B6"/>
    <w:rsid w:val="00822B5F"/>
    <w:rsid w:val="00823A90"/>
    <w:rsid w:val="00823D0D"/>
    <w:rsid w:val="00825FF9"/>
    <w:rsid w:val="00826199"/>
    <w:rsid w:val="00826395"/>
    <w:rsid w:val="008264E8"/>
    <w:rsid w:val="00826C02"/>
    <w:rsid w:val="008317A5"/>
    <w:rsid w:val="00832596"/>
    <w:rsid w:val="00833071"/>
    <w:rsid w:val="00835B00"/>
    <w:rsid w:val="008367B9"/>
    <w:rsid w:val="00837C31"/>
    <w:rsid w:val="00837E1C"/>
    <w:rsid w:val="00842B51"/>
    <w:rsid w:val="00842C20"/>
    <w:rsid w:val="00843992"/>
    <w:rsid w:val="008452E1"/>
    <w:rsid w:val="00846DAA"/>
    <w:rsid w:val="00847582"/>
    <w:rsid w:val="00850039"/>
    <w:rsid w:val="008503BD"/>
    <w:rsid w:val="008508B0"/>
    <w:rsid w:val="00850D5E"/>
    <w:rsid w:val="00852937"/>
    <w:rsid w:val="00852F0E"/>
    <w:rsid w:val="008539E2"/>
    <w:rsid w:val="00853F3C"/>
    <w:rsid w:val="0085467B"/>
    <w:rsid w:val="008546BC"/>
    <w:rsid w:val="00854717"/>
    <w:rsid w:val="008549EF"/>
    <w:rsid w:val="00857BC8"/>
    <w:rsid w:val="00860D88"/>
    <w:rsid w:val="00862E58"/>
    <w:rsid w:val="00862F3B"/>
    <w:rsid w:val="00863576"/>
    <w:rsid w:val="00863F6E"/>
    <w:rsid w:val="00865613"/>
    <w:rsid w:val="00865875"/>
    <w:rsid w:val="00865B67"/>
    <w:rsid w:val="00865E0F"/>
    <w:rsid w:val="008675D8"/>
    <w:rsid w:val="00871660"/>
    <w:rsid w:val="00871BF1"/>
    <w:rsid w:val="00871D5B"/>
    <w:rsid w:val="00871FE0"/>
    <w:rsid w:val="00872C2D"/>
    <w:rsid w:val="00873066"/>
    <w:rsid w:val="00873D0C"/>
    <w:rsid w:val="00874D89"/>
    <w:rsid w:val="00875515"/>
    <w:rsid w:val="00875E19"/>
    <w:rsid w:val="008761BE"/>
    <w:rsid w:val="008761C0"/>
    <w:rsid w:val="00880EF1"/>
    <w:rsid w:val="00882AEF"/>
    <w:rsid w:val="008846ED"/>
    <w:rsid w:val="008859F4"/>
    <w:rsid w:val="0088689E"/>
    <w:rsid w:val="00886956"/>
    <w:rsid w:val="00886BEB"/>
    <w:rsid w:val="008879A8"/>
    <w:rsid w:val="00887F16"/>
    <w:rsid w:val="00891385"/>
    <w:rsid w:val="0089349C"/>
    <w:rsid w:val="008939BB"/>
    <w:rsid w:val="008940A0"/>
    <w:rsid w:val="00894228"/>
    <w:rsid w:val="008957AF"/>
    <w:rsid w:val="008964F1"/>
    <w:rsid w:val="00896B68"/>
    <w:rsid w:val="00897FC9"/>
    <w:rsid w:val="008A11BC"/>
    <w:rsid w:val="008A1BB3"/>
    <w:rsid w:val="008A214D"/>
    <w:rsid w:val="008A239F"/>
    <w:rsid w:val="008A3089"/>
    <w:rsid w:val="008A5131"/>
    <w:rsid w:val="008A7241"/>
    <w:rsid w:val="008B07FF"/>
    <w:rsid w:val="008B1879"/>
    <w:rsid w:val="008B2E8D"/>
    <w:rsid w:val="008B3BB7"/>
    <w:rsid w:val="008B4CFD"/>
    <w:rsid w:val="008B5C8F"/>
    <w:rsid w:val="008C0664"/>
    <w:rsid w:val="008C151E"/>
    <w:rsid w:val="008C2FD8"/>
    <w:rsid w:val="008C4A60"/>
    <w:rsid w:val="008C6A68"/>
    <w:rsid w:val="008C76F8"/>
    <w:rsid w:val="008D11CA"/>
    <w:rsid w:val="008D2747"/>
    <w:rsid w:val="008D32FB"/>
    <w:rsid w:val="008D36B7"/>
    <w:rsid w:val="008D5C3C"/>
    <w:rsid w:val="008D6D8B"/>
    <w:rsid w:val="008D6EAC"/>
    <w:rsid w:val="008D7825"/>
    <w:rsid w:val="008D7A36"/>
    <w:rsid w:val="008D7F1C"/>
    <w:rsid w:val="008D7F93"/>
    <w:rsid w:val="008E02DB"/>
    <w:rsid w:val="008E07CF"/>
    <w:rsid w:val="008E2A08"/>
    <w:rsid w:val="008E3011"/>
    <w:rsid w:val="008E3064"/>
    <w:rsid w:val="008E3257"/>
    <w:rsid w:val="008E374A"/>
    <w:rsid w:val="008E3CF7"/>
    <w:rsid w:val="008E531F"/>
    <w:rsid w:val="008E5485"/>
    <w:rsid w:val="008E5F1A"/>
    <w:rsid w:val="008F02E7"/>
    <w:rsid w:val="008F339A"/>
    <w:rsid w:val="008F36FA"/>
    <w:rsid w:val="008F3982"/>
    <w:rsid w:val="008F74DB"/>
    <w:rsid w:val="008F782A"/>
    <w:rsid w:val="0090051C"/>
    <w:rsid w:val="00902A31"/>
    <w:rsid w:val="00904363"/>
    <w:rsid w:val="009044FE"/>
    <w:rsid w:val="0090545B"/>
    <w:rsid w:val="0090546A"/>
    <w:rsid w:val="009060C7"/>
    <w:rsid w:val="009062C6"/>
    <w:rsid w:val="00906F34"/>
    <w:rsid w:val="0090779D"/>
    <w:rsid w:val="00910795"/>
    <w:rsid w:val="00910F50"/>
    <w:rsid w:val="00913022"/>
    <w:rsid w:val="00913F32"/>
    <w:rsid w:val="00920756"/>
    <w:rsid w:val="00921075"/>
    <w:rsid w:val="009213EE"/>
    <w:rsid w:val="00923866"/>
    <w:rsid w:val="009243AA"/>
    <w:rsid w:val="00926527"/>
    <w:rsid w:val="00926638"/>
    <w:rsid w:val="00926C8B"/>
    <w:rsid w:val="0092708D"/>
    <w:rsid w:val="00927BF1"/>
    <w:rsid w:val="00931CDD"/>
    <w:rsid w:val="0093212E"/>
    <w:rsid w:val="0093297C"/>
    <w:rsid w:val="00933CC4"/>
    <w:rsid w:val="00933ED0"/>
    <w:rsid w:val="009342AF"/>
    <w:rsid w:val="00934922"/>
    <w:rsid w:val="009351B8"/>
    <w:rsid w:val="009352B6"/>
    <w:rsid w:val="0093530B"/>
    <w:rsid w:val="009354F0"/>
    <w:rsid w:val="009362D3"/>
    <w:rsid w:val="00936C36"/>
    <w:rsid w:val="00937D12"/>
    <w:rsid w:val="00941313"/>
    <w:rsid w:val="00942CCE"/>
    <w:rsid w:val="0094379A"/>
    <w:rsid w:val="00944158"/>
    <w:rsid w:val="0095041E"/>
    <w:rsid w:val="00950EC7"/>
    <w:rsid w:val="00951297"/>
    <w:rsid w:val="009519AB"/>
    <w:rsid w:val="00951B8A"/>
    <w:rsid w:val="0095297A"/>
    <w:rsid w:val="00952DA0"/>
    <w:rsid w:val="00953B62"/>
    <w:rsid w:val="00954057"/>
    <w:rsid w:val="0095414E"/>
    <w:rsid w:val="00954B41"/>
    <w:rsid w:val="00956F57"/>
    <w:rsid w:val="00956F7E"/>
    <w:rsid w:val="00957641"/>
    <w:rsid w:val="009578B2"/>
    <w:rsid w:val="009601DC"/>
    <w:rsid w:val="00960298"/>
    <w:rsid w:val="00960F14"/>
    <w:rsid w:val="0096146C"/>
    <w:rsid w:val="00961631"/>
    <w:rsid w:val="00962041"/>
    <w:rsid w:val="00962C25"/>
    <w:rsid w:val="00964BD6"/>
    <w:rsid w:val="00965D1D"/>
    <w:rsid w:val="00966519"/>
    <w:rsid w:val="00966CFD"/>
    <w:rsid w:val="00966FDA"/>
    <w:rsid w:val="009720A6"/>
    <w:rsid w:val="009726EB"/>
    <w:rsid w:val="009728A7"/>
    <w:rsid w:val="00972FA5"/>
    <w:rsid w:val="00973221"/>
    <w:rsid w:val="009732F1"/>
    <w:rsid w:val="00975BB4"/>
    <w:rsid w:val="0097661B"/>
    <w:rsid w:val="0097789B"/>
    <w:rsid w:val="00980A4D"/>
    <w:rsid w:val="00981889"/>
    <w:rsid w:val="00983A1C"/>
    <w:rsid w:val="00983C4E"/>
    <w:rsid w:val="00983D47"/>
    <w:rsid w:val="0098468E"/>
    <w:rsid w:val="009864E7"/>
    <w:rsid w:val="009866C5"/>
    <w:rsid w:val="00987854"/>
    <w:rsid w:val="00987949"/>
    <w:rsid w:val="00991D14"/>
    <w:rsid w:val="0099212A"/>
    <w:rsid w:val="009928E6"/>
    <w:rsid w:val="00992F11"/>
    <w:rsid w:val="00993186"/>
    <w:rsid w:val="00994411"/>
    <w:rsid w:val="00994658"/>
    <w:rsid w:val="00994C70"/>
    <w:rsid w:val="00996603"/>
    <w:rsid w:val="009974AC"/>
    <w:rsid w:val="00997F2B"/>
    <w:rsid w:val="009A1597"/>
    <w:rsid w:val="009A17C0"/>
    <w:rsid w:val="009A1EAC"/>
    <w:rsid w:val="009A3440"/>
    <w:rsid w:val="009A39D0"/>
    <w:rsid w:val="009A702A"/>
    <w:rsid w:val="009A734D"/>
    <w:rsid w:val="009A7ADC"/>
    <w:rsid w:val="009B0982"/>
    <w:rsid w:val="009B0BF2"/>
    <w:rsid w:val="009B198E"/>
    <w:rsid w:val="009B1FEC"/>
    <w:rsid w:val="009B3139"/>
    <w:rsid w:val="009B481B"/>
    <w:rsid w:val="009B4978"/>
    <w:rsid w:val="009B501C"/>
    <w:rsid w:val="009C0017"/>
    <w:rsid w:val="009C07A1"/>
    <w:rsid w:val="009C2052"/>
    <w:rsid w:val="009C20A9"/>
    <w:rsid w:val="009C2810"/>
    <w:rsid w:val="009C30C8"/>
    <w:rsid w:val="009C4FFB"/>
    <w:rsid w:val="009C66A9"/>
    <w:rsid w:val="009C6A4A"/>
    <w:rsid w:val="009C7921"/>
    <w:rsid w:val="009D0308"/>
    <w:rsid w:val="009D045B"/>
    <w:rsid w:val="009D2707"/>
    <w:rsid w:val="009D42EE"/>
    <w:rsid w:val="009D4727"/>
    <w:rsid w:val="009D472C"/>
    <w:rsid w:val="009D4A4C"/>
    <w:rsid w:val="009D50E3"/>
    <w:rsid w:val="009E0538"/>
    <w:rsid w:val="009E0FE8"/>
    <w:rsid w:val="009E14C4"/>
    <w:rsid w:val="009E2E38"/>
    <w:rsid w:val="009E301A"/>
    <w:rsid w:val="009E3F5F"/>
    <w:rsid w:val="009E4D86"/>
    <w:rsid w:val="009E53D5"/>
    <w:rsid w:val="009E5454"/>
    <w:rsid w:val="009E5D97"/>
    <w:rsid w:val="009E5E13"/>
    <w:rsid w:val="009F0B56"/>
    <w:rsid w:val="009F0CB1"/>
    <w:rsid w:val="009F1960"/>
    <w:rsid w:val="009F3E3B"/>
    <w:rsid w:val="009F4ADF"/>
    <w:rsid w:val="009F5B01"/>
    <w:rsid w:val="009F6042"/>
    <w:rsid w:val="009F6E6C"/>
    <w:rsid w:val="009F7D99"/>
    <w:rsid w:val="00A00079"/>
    <w:rsid w:val="00A00185"/>
    <w:rsid w:val="00A019C0"/>
    <w:rsid w:val="00A01C65"/>
    <w:rsid w:val="00A04850"/>
    <w:rsid w:val="00A058B5"/>
    <w:rsid w:val="00A075CA"/>
    <w:rsid w:val="00A07C76"/>
    <w:rsid w:val="00A10D6C"/>
    <w:rsid w:val="00A11C2F"/>
    <w:rsid w:val="00A11C50"/>
    <w:rsid w:val="00A12099"/>
    <w:rsid w:val="00A12104"/>
    <w:rsid w:val="00A12290"/>
    <w:rsid w:val="00A12F5A"/>
    <w:rsid w:val="00A20DCD"/>
    <w:rsid w:val="00A20FC7"/>
    <w:rsid w:val="00A21F1E"/>
    <w:rsid w:val="00A22271"/>
    <w:rsid w:val="00A303A3"/>
    <w:rsid w:val="00A30916"/>
    <w:rsid w:val="00A31F2A"/>
    <w:rsid w:val="00A31FED"/>
    <w:rsid w:val="00A35CB1"/>
    <w:rsid w:val="00A365D3"/>
    <w:rsid w:val="00A40326"/>
    <w:rsid w:val="00A41316"/>
    <w:rsid w:val="00A41EDF"/>
    <w:rsid w:val="00A42B5E"/>
    <w:rsid w:val="00A45740"/>
    <w:rsid w:val="00A505EA"/>
    <w:rsid w:val="00A50DFD"/>
    <w:rsid w:val="00A52204"/>
    <w:rsid w:val="00A53041"/>
    <w:rsid w:val="00A534DB"/>
    <w:rsid w:val="00A545A6"/>
    <w:rsid w:val="00A561E2"/>
    <w:rsid w:val="00A606BB"/>
    <w:rsid w:val="00A6095D"/>
    <w:rsid w:val="00A60AC2"/>
    <w:rsid w:val="00A62734"/>
    <w:rsid w:val="00A6374E"/>
    <w:rsid w:val="00A64632"/>
    <w:rsid w:val="00A64F74"/>
    <w:rsid w:val="00A64F7B"/>
    <w:rsid w:val="00A657D7"/>
    <w:rsid w:val="00A65927"/>
    <w:rsid w:val="00A66D0F"/>
    <w:rsid w:val="00A67AA9"/>
    <w:rsid w:val="00A70593"/>
    <w:rsid w:val="00A70797"/>
    <w:rsid w:val="00A70D61"/>
    <w:rsid w:val="00A72D33"/>
    <w:rsid w:val="00A75ADB"/>
    <w:rsid w:val="00A75B0A"/>
    <w:rsid w:val="00A76563"/>
    <w:rsid w:val="00A7722E"/>
    <w:rsid w:val="00A77451"/>
    <w:rsid w:val="00A8110D"/>
    <w:rsid w:val="00A81408"/>
    <w:rsid w:val="00A81B62"/>
    <w:rsid w:val="00A82CB8"/>
    <w:rsid w:val="00A833BB"/>
    <w:rsid w:val="00A8341A"/>
    <w:rsid w:val="00A83673"/>
    <w:rsid w:val="00A84934"/>
    <w:rsid w:val="00A850F0"/>
    <w:rsid w:val="00A8703E"/>
    <w:rsid w:val="00A87EE7"/>
    <w:rsid w:val="00A90445"/>
    <w:rsid w:val="00A922C6"/>
    <w:rsid w:val="00A92990"/>
    <w:rsid w:val="00A95721"/>
    <w:rsid w:val="00A962D8"/>
    <w:rsid w:val="00A9762B"/>
    <w:rsid w:val="00AA0433"/>
    <w:rsid w:val="00AA3468"/>
    <w:rsid w:val="00AA53F6"/>
    <w:rsid w:val="00AA5AE8"/>
    <w:rsid w:val="00AA5CEE"/>
    <w:rsid w:val="00AA6EBA"/>
    <w:rsid w:val="00AA723D"/>
    <w:rsid w:val="00AA7902"/>
    <w:rsid w:val="00AB46CD"/>
    <w:rsid w:val="00AB473C"/>
    <w:rsid w:val="00AB4AA0"/>
    <w:rsid w:val="00AB4BCB"/>
    <w:rsid w:val="00AB4C03"/>
    <w:rsid w:val="00AB75FE"/>
    <w:rsid w:val="00AC27DA"/>
    <w:rsid w:val="00AC2C6F"/>
    <w:rsid w:val="00AC430F"/>
    <w:rsid w:val="00AC4868"/>
    <w:rsid w:val="00AC4C86"/>
    <w:rsid w:val="00AC5F98"/>
    <w:rsid w:val="00AD0DA9"/>
    <w:rsid w:val="00AD292C"/>
    <w:rsid w:val="00AD5E72"/>
    <w:rsid w:val="00AD673B"/>
    <w:rsid w:val="00AD6CB4"/>
    <w:rsid w:val="00AD6F90"/>
    <w:rsid w:val="00AE074D"/>
    <w:rsid w:val="00AE0A90"/>
    <w:rsid w:val="00AE1D5A"/>
    <w:rsid w:val="00AE2AEA"/>
    <w:rsid w:val="00AE3109"/>
    <w:rsid w:val="00AE3564"/>
    <w:rsid w:val="00AE5DEB"/>
    <w:rsid w:val="00AE6AD9"/>
    <w:rsid w:val="00AE765D"/>
    <w:rsid w:val="00AF138C"/>
    <w:rsid w:val="00AF1D5D"/>
    <w:rsid w:val="00AF2013"/>
    <w:rsid w:val="00AF262E"/>
    <w:rsid w:val="00AF2D12"/>
    <w:rsid w:val="00AF3131"/>
    <w:rsid w:val="00AF3335"/>
    <w:rsid w:val="00AF443C"/>
    <w:rsid w:val="00AF4462"/>
    <w:rsid w:val="00AF54DB"/>
    <w:rsid w:val="00AF65D7"/>
    <w:rsid w:val="00AF685E"/>
    <w:rsid w:val="00AF7F98"/>
    <w:rsid w:val="00B00801"/>
    <w:rsid w:val="00B0391F"/>
    <w:rsid w:val="00B04197"/>
    <w:rsid w:val="00B04484"/>
    <w:rsid w:val="00B04689"/>
    <w:rsid w:val="00B058BE"/>
    <w:rsid w:val="00B10974"/>
    <w:rsid w:val="00B1147F"/>
    <w:rsid w:val="00B11607"/>
    <w:rsid w:val="00B15829"/>
    <w:rsid w:val="00B15BC6"/>
    <w:rsid w:val="00B16306"/>
    <w:rsid w:val="00B16394"/>
    <w:rsid w:val="00B16AB8"/>
    <w:rsid w:val="00B175ED"/>
    <w:rsid w:val="00B2028B"/>
    <w:rsid w:val="00B25DC7"/>
    <w:rsid w:val="00B25F61"/>
    <w:rsid w:val="00B276EF"/>
    <w:rsid w:val="00B27E11"/>
    <w:rsid w:val="00B305CF"/>
    <w:rsid w:val="00B307F9"/>
    <w:rsid w:val="00B31469"/>
    <w:rsid w:val="00B3360B"/>
    <w:rsid w:val="00B33EC9"/>
    <w:rsid w:val="00B362C2"/>
    <w:rsid w:val="00B37CC6"/>
    <w:rsid w:val="00B40507"/>
    <w:rsid w:val="00B40B9D"/>
    <w:rsid w:val="00B41222"/>
    <w:rsid w:val="00B417F4"/>
    <w:rsid w:val="00B41CD2"/>
    <w:rsid w:val="00B422BE"/>
    <w:rsid w:val="00B425E4"/>
    <w:rsid w:val="00B4341B"/>
    <w:rsid w:val="00B4759C"/>
    <w:rsid w:val="00B50DE0"/>
    <w:rsid w:val="00B51C53"/>
    <w:rsid w:val="00B5381F"/>
    <w:rsid w:val="00B53821"/>
    <w:rsid w:val="00B53EE8"/>
    <w:rsid w:val="00B562CC"/>
    <w:rsid w:val="00B612D2"/>
    <w:rsid w:val="00B61757"/>
    <w:rsid w:val="00B62001"/>
    <w:rsid w:val="00B62C18"/>
    <w:rsid w:val="00B634D7"/>
    <w:rsid w:val="00B636EF"/>
    <w:rsid w:val="00B64B20"/>
    <w:rsid w:val="00B6709B"/>
    <w:rsid w:val="00B672AD"/>
    <w:rsid w:val="00B703BA"/>
    <w:rsid w:val="00B72CDE"/>
    <w:rsid w:val="00B72DF2"/>
    <w:rsid w:val="00B747F2"/>
    <w:rsid w:val="00B748C5"/>
    <w:rsid w:val="00B74909"/>
    <w:rsid w:val="00B75595"/>
    <w:rsid w:val="00B758CA"/>
    <w:rsid w:val="00B76BB6"/>
    <w:rsid w:val="00B77F4F"/>
    <w:rsid w:val="00B81D87"/>
    <w:rsid w:val="00B8326A"/>
    <w:rsid w:val="00B833A8"/>
    <w:rsid w:val="00B83618"/>
    <w:rsid w:val="00B846EB"/>
    <w:rsid w:val="00B9370B"/>
    <w:rsid w:val="00B94A69"/>
    <w:rsid w:val="00B970BB"/>
    <w:rsid w:val="00BA0C78"/>
    <w:rsid w:val="00BA2080"/>
    <w:rsid w:val="00BA3D4F"/>
    <w:rsid w:val="00BA4546"/>
    <w:rsid w:val="00BA6249"/>
    <w:rsid w:val="00BA6DB5"/>
    <w:rsid w:val="00BA6EAA"/>
    <w:rsid w:val="00BB02D1"/>
    <w:rsid w:val="00BB560C"/>
    <w:rsid w:val="00BB5E4E"/>
    <w:rsid w:val="00BB6DB1"/>
    <w:rsid w:val="00BC0206"/>
    <w:rsid w:val="00BC0EFB"/>
    <w:rsid w:val="00BC2510"/>
    <w:rsid w:val="00BC3D94"/>
    <w:rsid w:val="00BC4B7C"/>
    <w:rsid w:val="00BC531E"/>
    <w:rsid w:val="00BC5E46"/>
    <w:rsid w:val="00BC60C4"/>
    <w:rsid w:val="00BC78A4"/>
    <w:rsid w:val="00BC7CE1"/>
    <w:rsid w:val="00BD0A0C"/>
    <w:rsid w:val="00BD13D5"/>
    <w:rsid w:val="00BD1AAF"/>
    <w:rsid w:val="00BD38EE"/>
    <w:rsid w:val="00BD3F61"/>
    <w:rsid w:val="00BD4334"/>
    <w:rsid w:val="00BD45A6"/>
    <w:rsid w:val="00BD4814"/>
    <w:rsid w:val="00BD55FD"/>
    <w:rsid w:val="00BD6182"/>
    <w:rsid w:val="00BD6FF0"/>
    <w:rsid w:val="00BD7500"/>
    <w:rsid w:val="00BE0B7D"/>
    <w:rsid w:val="00BE0EBC"/>
    <w:rsid w:val="00BE1D8F"/>
    <w:rsid w:val="00BE2E30"/>
    <w:rsid w:val="00BE5665"/>
    <w:rsid w:val="00BE5790"/>
    <w:rsid w:val="00BE5ABA"/>
    <w:rsid w:val="00BE5F91"/>
    <w:rsid w:val="00BE73A2"/>
    <w:rsid w:val="00BF06C9"/>
    <w:rsid w:val="00BF09F5"/>
    <w:rsid w:val="00BF3781"/>
    <w:rsid w:val="00BF412F"/>
    <w:rsid w:val="00BF4A4E"/>
    <w:rsid w:val="00BF55DB"/>
    <w:rsid w:val="00BF5A84"/>
    <w:rsid w:val="00BF6573"/>
    <w:rsid w:val="00BF6B92"/>
    <w:rsid w:val="00BF7145"/>
    <w:rsid w:val="00C00003"/>
    <w:rsid w:val="00C01441"/>
    <w:rsid w:val="00C01C1C"/>
    <w:rsid w:val="00C02453"/>
    <w:rsid w:val="00C02B8D"/>
    <w:rsid w:val="00C03010"/>
    <w:rsid w:val="00C044DB"/>
    <w:rsid w:val="00C057B0"/>
    <w:rsid w:val="00C05BC5"/>
    <w:rsid w:val="00C06E05"/>
    <w:rsid w:val="00C07531"/>
    <w:rsid w:val="00C079E8"/>
    <w:rsid w:val="00C07D2E"/>
    <w:rsid w:val="00C10F8E"/>
    <w:rsid w:val="00C1136F"/>
    <w:rsid w:val="00C11CB9"/>
    <w:rsid w:val="00C11F9F"/>
    <w:rsid w:val="00C1207D"/>
    <w:rsid w:val="00C15C4A"/>
    <w:rsid w:val="00C16659"/>
    <w:rsid w:val="00C16DE0"/>
    <w:rsid w:val="00C172E6"/>
    <w:rsid w:val="00C1759F"/>
    <w:rsid w:val="00C2049A"/>
    <w:rsid w:val="00C204DA"/>
    <w:rsid w:val="00C2425A"/>
    <w:rsid w:val="00C244D8"/>
    <w:rsid w:val="00C25489"/>
    <w:rsid w:val="00C25610"/>
    <w:rsid w:val="00C25D89"/>
    <w:rsid w:val="00C26220"/>
    <w:rsid w:val="00C2641C"/>
    <w:rsid w:val="00C3073E"/>
    <w:rsid w:val="00C3282F"/>
    <w:rsid w:val="00C32A13"/>
    <w:rsid w:val="00C330BB"/>
    <w:rsid w:val="00C335E2"/>
    <w:rsid w:val="00C33D04"/>
    <w:rsid w:val="00C34BE6"/>
    <w:rsid w:val="00C37481"/>
    <w:rsid w:val="00C403B1"/>
    <w:rsid w:val="00C41CE6"/>
    <w:rsid w:val="00C4244A"/>
    <w:rsid w:val="00C4287F"/>
    <w:rsid w:val="00C50515"/>
    <w:rsid w:val="00C51F0F"/>
    <w:rsid w:val="00C5215A"/>
    <w:rsid w:val="00C52F6C"/>
    <w:rsid w:val="00C53263"/>
    <w:rsid w:val="00C53EE3"/>
    <w:rsid w:val="00C542FF"/>
    <w:rsid w:val="00C54EE8"/>
    <w:rsid w:val="00C561E1"/>
    <w:rsid w:val="00C56C0D"/>
    <w:rsid w:val="00C56EF5"/>
    <w:rsid w:val="00C61726"/>
    <w:rsid w:val="00C61785"/>
    <w:rsid w:val="00C61E78"/>
    <w:rsid w:val="00C620A6"/>
    <w:rsid w:val="00C62A80"/>
    <w:rsid w:val="00C635DB"/>
    <w:rsid w:val="00C63CA5"/>
    <w:rsid w:val="00C63DEB"/>
    <w:rsid w:val="00C64BCD"/>
    <w:rsid w:val="00C64C3D"/>
    <w:rsid w:val="00C70B2F"/>
    <w:rsid w:val="00C714BC"/>
    <w:rsid w:val="00C71F49"/>
    <w:rsid w:val="00C72511"/>
    <w:rsid w:val="00C726A7"/>
    <w:rsid w:val="00C73E65"/>
    <w:rsid w:val="00C74613"/>
    <w:rsid w:val="00C753E4"/>
    <w:rsid w:val="00C764A3"/>
    <w:rsid w:val="00C764F7"/>
    <w:rsid w:val="00C772B5"/>
    <w:rsid w:val="00C8018A"/>
    <w:rsid w:val="00C80E33"/>
    <w:rsid w:val="00C842CD"/>
    <w:rsid w:val="00C84398"/>
    <w:rsid w:val="00C847A6"/>
    <w:rsid w:val="00C84A97"/>
    <w:rsid w:val="00C84FCD"/>
    <w:rsid w:val="00C87692"/>
    <w:rsid w:val="00C90566"/>
    <w:rsid w:val="00C90681"/>
    <w:rsid w:val="00C90EDF"/>
    <w:rsid w:val="00C91CC5"/>
    <w:rsid w:val="00C931E1"/>
    <w:rsid w:val="00C9594F"/>
    <w:rsid w:val="00C9677A"/>
    <w:rsid w:val="00CA189F"/>
    <w:rsid w:val="00CA2140"/>
    <w:rsid w:val="00CA220C"/>
    <w:rsid w:val="00CA2334"/>
    <w:rsid w:val="00CA32A1"/>
    <w:rsid w:val="00CA54BC"/>
    <w:rsid w:val="00CA55F6"/>
    <w:rsid w:val="00CA5D94"/>
    <w:rsid w:val="00CB0105"/>
    <w:rsid w:val="00CB047E"/>
    <w:rsid w:val="00CB29CB"/>
    <w:rsid w:val="00CB2E56"/>
    <w:rsid w:val="00CB3CDD"/>
    <w:rsid w:val="00CB3F65"/>
    <w:rsid w:val="00CB4F90"/>
    <w:rsid w:val="00CB5EB7"/>
    <w:rsid w:val="00CB7D00"/>
    <w:rsid w:val="00CC429E"/>
    <w:rsid w:val="00CD0CDA"/>
    <w:rsid w:val="00CD11D7"/>
    <w:rsid w:val="00CD19AF"/>
    <w:rsid w:val="00CD1B9E"/>
    <w:rsid w:val="00CD3DBB"/>
    <w:rsid w:val="00CD48C8"/>
    <w:rsid w:val="00CD523D"/>
    <w:rsid w:val="00CD62B9"/>
    <w:rsid w:val="00CD6FAE"/>
    <w:rsid w:val="00CE00D3"/>
    <w:rsid w:val="00CE1880"/>
    <w:rsid w:val="00CE1FFD"/>
    <w:rsid w:val="00CE2CB9"/>
    <w:rsid w:val="00CE54C4"/>
    <w:rsid w:val="00CE58A5"/>
    <w:rsid w:val="00CE7635"/>
    <w:rsid w:val="00CF0387"/>
    <w:rsid w:val="00CF17D6"/>
    <w:rsid w:val="00CF387B"/>
    <w:rsid w:val="00CF4D1A"/>
    <w:rsid w:val="00CF5FAE"/>
    <w:rsid w:val="00CF6610"/>
    <w:rsid w:val="00CF6898"/>
    <w:rsid w:val="00CF6CA0"/>
    <w:rsid w:val="00D00E59"/>
    <w:rsid w:val="00D0159D"/>
    <w:rsid w:val="00D01C0C"/>
    <w:rsid w:val="00D01EBA"/>
    <w:rsid w:val="00D02446"/>
    <w:rsid w:val="00D02782"/>
    <w:rsid w:val="00D0364E"/>
    <w:rsid w:val="00D04D5B"/>
    <w:rsid w:val="00D05DD4"/>
    <w:rsid w:val="00D060D3"/>
    <w:rsid w:val="00D06DC8"/>
    <w:rsid w:val="00D06DD1"/>
    <w:rsid w:val="00D076BF"/>
    <w:rsid w:val="00D103ED"/>
    <w:rsid w:val="00D104F8"/>
    <w:rsid w:val="00D111BF"/>
    <w:rsid w:val="00D12E5C"/>
    <w:rsid w:val="00D13B0A"/>
    <w:rsid w:val="00D17C17"/>
    <w:rsid w:val="00D213AB"/>
    <w:rsid w:val="00D220AA"/>
    <w:rsid w:val="00D23E7F"/>
    <w:rsid w:val="00D25332"/>
    <w:rsid w:val="00D2595C"/>
    <w:rsid w:val="00D2608D"/>
    <w:rsid w:val="00D2762E"/>
    <w:rsid w:val="00D2767E"/>
    <w:rsid w:val="00D31B4C"/>
    <w:rsid w:val="00D32585"/>
    <w:rsid w:val="00D32ADB"/>
    <w:rsid w:val="00D32DF0"/>
    <w:rsid w:val="00D33182"/>
    <w:rsid w:val="00D34962"/>
    <w:rsid w:val="00D34FED"/>
    <w:rsid w:val="00D356B6"/>
    <w:rsid w:val="00D36CCB"/>
    <w:rsid w:val="00D375AE"/>
    <w:rsid w:val="00D376B4"/>
    <w:rsid w:val="00D4083E"/>
    <w:rsid w:val="00D412D6"/>
    <w:rsid w:val="00D41730"/>
    <w:rsid w:val="00D426C4"/>
    <w:rsid w:val="00D42C1A"/>
    <w:rsid w:val="00D4315F"/>
    <w:rsid w:val="00D439A3"/>
    <w:rsid w:val="00D441AF"/>
    <w:rsid w:val="00D44F0C"/>
    <w:rsid w:val="00D466F3"/>
    <w:rsid w:val="00D504FC"/>
    <w:rsid w:val="00D51343"/>
    <w:rsid w:val="00D51660"/>
    <w:rsid w:val="00D52411"/>
    <w:rsid w:val="00D52975"/>
    <w:rsid w:val="00D52F90"/>
    <w:rsid w:val="00D53490"/>
    <w:rsid w:val="00D5557E"/>
    <w:rsid w:val="00D56111"/>
    <w:rsid w:val="00D57B2C"/>
    <w:rsid w:val="00D625E7"/>
    <w:rsid w:val="00D62BA2"/>
    <w:rsid w:val="00D62D68"/>
    <w:rsid w:val="00D63BAB"/>
    <w:rsid w:val="00D64852"/>
    <w:rsid w:val="00D7090E"/>
    <w:rsid w:val="00D71B33"/>
    <w:rsid w:val="00D71F5D"/>
    <w:rsid w:val="00D72B49"/>
    <w:rsid w:val="00D74382"/>
    <w:rsid w:val="00D746E8"/>
    <w:rsid w:val="00D759F0"/>
    <w:rsid w:val="00D75FBA"/>
    <w:rsid w:val="00D764BE"/>
    <w:rsid w:val="00D7691F"/>
    <w:rsid w:val="00D76ED6"/>
    <w:rsid w:val="00D7762E"/>
    <w:rsid w:val="00D83419"/>
    <w:rsid w:val="00D86144"/>
    <w:rsid w:val="00D86D11"/>
    <w:rsid w:val="00D8790D"/>
    <w:rsid w:val="00D92D8F"/>
    <w:rsid w:val="00D93A2A"/>
    <w:rsid w:val="00D93CCB"/>
    <w:rsid w:val="00D94E05"/>
    <w:rsid w:val="00D96A0F"/>
    <w:rsid w:val="00D96A4A"/>
    <w:rsid w:val="00D96FF0"/>
    <w:rsid w:val="00D97DDB"/>
    <w:rsid w:val="00DA01E0"/>
    <w:rsid w:val="00DA044B"/>
    <w:rsid w:val="00DA2966"/>
    <w:rsid w:val="00DA2B47"/>
    <w:rsid w:val="00DA2F2D"/>
    <w:rsid w:val="00DA3996"/>
    <w:rsid w:val="00DA4D96"/>
    <w:rsid w:val="00DA52A7"/>
    <w:rsid w:val="00DA6AE4"/>
    <w:rsid w:val="00DA7203"/>
    <w:rsid w:val="00DA7348"/>
    <w:rsid w:val="00DB1898"/>
    <w:rsid w:val="00DB2F64"/>
    <w:rsid w:val="00DB4AB3"/>
    <w:rsid w:val="00DB50D5"/>
    <w:rsid w:val="00DB5674"/>
    <w:rsid w:val="00DB5878"/>
    <w:rsid w:val="00DB5DBE"/>
    <w:rsid w:val="00DB7D11"/>
    <w:rsid w:val="00DB7E66"/>
    <w:rsid w:val="00DC09D5"/>
    <w:rsid w:val="00DC0C20"/>
    <w:rsid w:val="00DC0C41"/>
    <w:rsid w:val="00DC1A08"/>
    <w:rsid w:val="00DC2C67"/>
    <w:rsid w:val="00DC3A45"/>
    <w:rsid w:val="00DC417A"/>
    <w:rsid w:val="00DC4D5E"/>
    <w:rsid w:val="00DC6D89"/>
    <w:rsid w:val="00DD0226"/>
    <w:rsid w:val="00DD0570"/>
    <w:rsid w:val="00DD12A3"/>
    <w:rsid w:val="00DD155E"/>
    <w:rsid w:val="00DD1E42"/>
    <w:rsid w:val="00DD2B96"/>
    <w:rsid w:val="00DD49A9"/>
    <w:rsid w:val="00DD7775"/>
    <w:rsid w:val="00DE047B"/>
    <w:rsid w:val="00DE0AAE"/>
    <w:rsid w:val="00DE10E1"/>
    <w:rsid w:val="00DE29EB"/>
    <w:rsid w:val="00DE2E2D"/>
    <w:rsid w:val="00DE35F3"/>
    <w:rsid w:val="00DE78EA"/>
    <w:rsid w:val="00DE7D3C"/>
    <w:rsid w:val="00DF2790"/>
    <w:rsid w:val="00DF2D25"/>
    <w:rsid w:val="00DF4466"/>
    <w:rsid w:val="00DF4732"/>
    <w:rsid w:val="00DF4C64"/>
    <w:rsid w:val="00DF522C"/>
    <w:rsid w:val="00DF5988"/>
    <w:rsid w:val="00DF6511"/>
    <w:rsid w:val="00DF688B"/>
    <w:rsid w:val="00E00321"/>
    <w:rsid w:val="00E02D7A"/>
    <w:rsid w:val="00E04083"/>
    <w:rsid w:val="00E04369"/>
    <w:rsid w:val="00E047A8"/>
    <w:rsid w:val="00E04FCE"/>
    <w:rsid w:val="00E04FDE"/>
    <w:rsid w:val="00E05FA8"/>
    <w:rsid w:val="00E120C4"/>
    <w:rsid w:val="00E12BA8"/>
    <w:rsid w:val="00E16C88"/>
    <w:rsid w:val="00E2401D"/>
    <w:rsid w:val="00E26F8E"/>
    <w:rsid w:val="00E27DF0"/>
    <w:rsid w:val="00E30263"/>
    <w:rsid w:val="00E30DA1"/>
    <w:rsid w:val="00E334BE"/>
    <w:rsid w:val="00E33C6F"/>
    <w:rsid w:val="00E34989"/>
    <w:rsid w:val="00E34FC9"/>
    <w:rsid w:val="00E34FE1"/>
    <w:rsid w:val="00E35B8B"/>
    <w:rsid w:val="00E369AA"/>
    <w:rsid w:val="00E36CAA"/>
    <w:rsid w:val="00E42F75"/>
    <w:rsid w:val="00E43270"/>
    <w:rsid w:val="00E43FC4"/>
    <w:rsid w:val="00E44B44"/>
    <w:rsid w:val="00E507C5"/>
    <w:rsid w:val="00E50A2C"/>
    <w:rsid w:val="00E50CDA"/>
    <w:rsid w:val="00E50F1A"/>
    <w:rsid w:val="00E511BC"/>
    <w:rsid w:val="00E51B1B"/>
    <w:rsid w:val="00E51C7F"/>
    <w:rsid w:val="00E51FB8"/>
    <w:rsid w:val="00E52FF4"/>
    <w:rsid w:val="00E53126"/>
    <w:rsid w:val="00E53D9E"/>
    <w:rsid w:val="00E5447A"/>
    <w:rsid w:val="00E54DA2"/>
    <w:rsid w:val="00E54F29"/>
    <w:rsid w:val="00E554F8"/>
    <w:rsid w:val="00E61604"/>
    <w:rsid w:val="00E61E61"/>
    <w:rsid w:val="00E6241A"/>
    <w:rsid w:val="00E62A45"/>
    <w:rsid w:val="00E631D8"/>
    <w:rsid w:val="00E63312"/>
    <w:rsid w:val="00E66866"/>
    <w:rsid w:val="00E66F31"/>
    <w:rsid w:val="00E700D3"/>
    <w:rsid w:val="00E70E52"/>
    <w:rsid w:val="00E71735"/>
    <w:rsid w:val="00E71932"/>
    <w:rsid w:val="00E744E9"/>
    <w:rsid w:val="00E75B8F"/>
    <w:rsid w:val="00E75BB3"/>
    <w:rsid w:val="00E76068"/>
    <w:rsid w:val="00E76B18"/>
    <w:rsid w:val="00E7717D"/>
    <w:rsid w:val="00E771F4"/>
    <w:rsid w:val="00E80E83"/>
    <w:rsid w:val="00E81A5A"/>
    <w:rsid w:val="00E83365"/>
    <w:rsid w:val="00E90217"/>
    <w:rsid w:val="00E91BF9"/>
    <w:rsid w:val="00E9397E"/>
    <w:rsid w:val="00E93A1F"/>
    <w:rsid w:val="00E952F8"/>
    <w:rsid w:val="00E960B0"/>
    <w:rsid w:val="00E96328"/>
    <w:rsid w:val="00E96422"/>
    <w:rsid w:val="00E975C6"/>
    <w:rsid w:val="00EA061B"/>
    <w:rsid w:val="00EA0D16"/>
    <w:rsid w:val="00EA19C7"/>
    <w:rsid w:val="00EA2411"/>
    <w:rsid w:val="00EA2FF8"/>
    <w:rsid w:val="00EA4935"/>
    <w:rsid w:val="00EA4AFC"/>
    <w:rsid w:val="00EA529E"/>
    <w:rsid w:val="00EA6317"/>
    <w:rsid w:val="00EA6C76"/>
    <w:rsid w:val="00EB0B5B"/>
    <w:rsid w:val="00EB10D6"/>
    <w:rsid w:val="00EB1F6A"/>
    <w:rsid w:val="00EB2B55"/>
    <w:rsid w:val="00EB2FDB"/>
    <w:rsid w:val="00EB4F2E"/>
    <w:rsid w:val="00EB5008"/>
    <w:rsid w:val="00EB5298"/>
    <w:rsid w:val="00EB5AEB"/>
    <w:rsid w:val="00EB642A"/>
    <w:rsid w:val="00EC0C2F"/>
    <w:rsid w:val="00EC0D1D"/>
    <w:rsid w:val="00EC1A8B"/>
    <w:rsid w:val="00EC3602"/>
    <w:rsid w:val="00EC3640"/>
    <w:rsid w:val="00EC6ABF"/>
    <w:rsid w:val="00EC7F02"/>
    <w:rsid w:val="00ED0F1B"/>
    <w:rsid w:val="00ED1726"/>
    <w:rsid w:val="00ED2A14"/>
    <w:rsid w:val="00ED39A2"/>
    <w:rsid w:val="00ED4437"/>
    <w:rsid w:val="00ED5D46"/>
    <w:rsid w:val="00ED67B5"/>
    <w:rsid w:val="00ED70FB"/>
    <w:rsid w:val="00EE2F5C"/>
    <w:rsid w:val="00EE61BB"/>
    <w:rsid w:val="00EE755D"/>
    <w:rsid w:val="00EE7658"/>
    <w:rsid w:val="00EF08D5"/>
    <w:rsid w:val="00EF1DBC"/>
    <w:rsid w:val="00EF456A"/>
    <w:rsid w:val="00EF5442"/>
    <w:rsid w:val="00EF7C00"/>
    <w:rsid w:val="00F005D2"/>
    <w:rsid w:val="00F010B8"/>
    <w:rsid w:val="00F01797"/>
    <w:rsid w:val="00F02665"/>
    <w:rsid w:val="00F02C36"/>
    <w:rsid w:val="00F0330F"/>
    <w:rsid w:val="00F03615"/>
    <w:rsid w:val="00F039C6"/>
    <w:rsid w:val="00F040B6"/>
    <w:rsid w:val="00F04C4C"/>
    <w:rsid w:val="00F0517C"/>
    <w:rsid w:val="00F05406"/>
    <w:rsid w:val="00F06A60"/>
    <w:rsid w:val="00F10A23"/>
    <w:rsid w:val="00F11034"/>
    <w:rsid w:val="00F1384E"/>
    <w:rsid w:val="00F14B1E"/>
    <w:rsid w:val="00F14E96"/>
    <w:rsid w:val="00F153E6"/>
    <w:rsid w:val="00F16B65"/>
    <w:rsid w:val="00F16C13"/>
    <w:rsid w:val="00F20AB8"/>
    <w:rsid w:val="00F21C58"/>
    <w:rsid w:val="00F21DF7"/>
    <w:rsid w:val="00F22433"/>
    <w:rsid w:val="00F229A4"/>
    <w:rsid w:val="00F23306"/>
    <w:rsid w:val="00F234E2"/>
    <w:rsid w:val="00F24C04"/>
    <w:rsid w:val="00F2744F"/>
    <w:rsid w:val="00F27785"/>
    <w:rsid w:val="00F30077"/>
    <w:rsid w:val="00F30BB5"/>
    <w:rsid w:val="00F32DFA"/>
    <w:rsid w:val="00F3300C"/>
    <w:rsid w:val="00F333CF"/>
    <w:rsid w:val="00F3370D"/>
    <w:rsid w:val="00F34529"/>
    <w:rsid w:val="00F3484A"/>
    <w:rsid w:val="00F34CC6"/>
    <w:rsid w:val="00F34D0D"/>
    <w:rsid w:val="00F34EFA"/>
    <w:rsid w:val="00F353F9"/>
    <w:rsid w:val="00F36BCC"/>
    <w:rsid w:val="00F40A65"/>
    <w:rsid w:val="00F415E0"/>
    <w:rsid w:val="00F416C9"/>
    <w:rsid w:val="00F419C8"/>
    <w:rsid w:val="00F4408B"/>
    <w:rsid w:val="00F4561A"/>
    <w:rsid w:val="00F4684C"/>
    <w:rsid w:val="00F479B9"/>
    <w:rsid w:val="00F5074A"/>
    <w:rsid w:val="00F51284"/>
    <w:rsid w:val="00F520E8"/>
    <w:rsid w:val="00F52DA0"/>
    <w:rsid w:val="00F54DDF"/>
    <w:rsid w:val="00F5502D"/>
    <w:rsid w:val="00F56296"/>
    <w:rsid w:val="00F56AD6"/>
    <w:rsid w:val="00F57BB1"/>
    <w:rsid w:val="00F607FA"/>
    <w:rsid w:val="00F614AA"/>
    <w:rsid w:val="00F635ED"/>
    <w:rsid w:val="00F66CFA"/>
    <w:rsid w:val="00F66E2E"/>
    <w:rsid w:val="00F67536"/>
    <w:rsid w:val="00F77B6D"/>
    <w:rsid w:val="00F77FB8"/>
    <w:rsid w:val="00F808A4"/>
    <w:rsid w:val="00F80F37"/>
    <w:rsid w:val="00F814AF"/>
    <w:rsid w:val="00F8359A"/>
    <w:rsid w:val="00F84514"/>
    <w:rsid w:val="00F85089"/>
    <w:rsid w:val="00F851B5"/>
    <w:rsid w:val="00F858E1"/>
    <w:rsid w:val="00F86391"/>
    <w:rsid w:val="00F863CE"/>
    <w:rsid w:val="00F87516"/>
    <w:rsid w:val="00F875E7"/>
    <w:rsid w:val="00F87DEF"/>
    <w:rsid w:val="00F9053F"/>
    <w:rsid w:val="00F912F9"/>
    <w:rsid w:val="00F939AD"/>
    <w:rsid w:val="00F94AE0"/>
    <w:rsid w:val="00F94E32"/>
    <w:rsid w:val="00F94EB2"/>
    <w:rsid w:val="00F96F91"/>
    <w:rsid w:val="00F97991"/>
    <w:rsid w:val="00FA1570"/>
    <w:rsid w:val="00FA2686"/>
    <w:rsid w:val="00FA279C"/>
    <w:rsid w:val="00FA2E4A"/>
    <w:rsid w:val="00FA74E7"/>
    <w:rsid w:val="00FA75F8"/>
    <w:rsid w:val="00FB1316"/>
    <w:rsid w:val="00FB197A"/>
    <w:rsid w:val="00FB1DF2"/>
    <w:rsid w:val="00FB2639"/>
    <w:rsid w:val="00FB333D"/>
    <w:rsid w:val="00FB343E"/>
    <w:rsid w:val="00FB37CA"/>
    <w:rsid w:val="00FB3F24"/>
    <w:rsid w:val="00FB3FBC"/>
    <w:rsid w:val="00FC05A2"/>
    <w:rsid w:val="00FC0D29"/>
    <w:rsid w:val="00FC247C"/>
    <w:rsid w:val="00FC2610"/>
    <w:rsid w:val="00FC2AD6"/>
    <w:rsid w:val="00FC39F8"/>
    <w:rsid w:val="00FC3E36"/>
    <w:rsid w:val="00FC4C8F"/>
    <w:rsid w:val="00FC4E73"/>
    <w:rsid w:val="00FC5875"/>
    <w:rsid w:val="00FC69C7"/>
    <w:rsid w:val="00FD064B"/>
    <w:rsid w:val="00FD1BFD"/>
    <w:rsid w:val="00FD233E"/>
    <w:rsid w:val="00FD29BC"/>
    <w:rsid w:val="00FD4EC3"/>
    <w:rsid w:val="00FD4ED6"/>
    <w:rsid w:val="00FD62F0"/>
    <w:rsid w:val="00FD7537"/>
    <w:rsid w:val="00FD7C0F"/>
    <w:rsid w:val="00FE0207"/>
    <w:rsid w:val="00FE1CC4"/>
    <w:rsid w:val="00FE1DA5"/>
    <w:rsid w:val="00FE1F89"/>
    <w:rsid w:val="00FE44C6"/>
    <w:rsid w:val="00FE486D"/>
    <w:rsid w:val="00FE602F"/>
    <w:rsid w:val="00FE620C"/>
    <w:rsid w:val="00FE6941"/>
    <w:rsid w:val="00FE6A19"/>
    <w:rsid w:val="00FE71B8"/>
    <w:rsid w:val="00FF0717"/>
    <w:rsid w:val="00FF0DDF"/>
    <w:rsid w:val="00FF1847"/>
    <w:rsid w:val="00FF26F2"/>
    <w:rsid w:val="00FF271F"/>
    <w:rsid w:val="00FF2DC8"/>
    <w:rsid w:val="00FF3C0E"/>
    <w:rsid w:val="00FF50CB"/>
    <w:rsid w:val="00FF7942"/>
    <w:rsid w:val="00FF7B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996FD"/>
  <w15:docId w15:val="{999494DA-06CA-4B73-BC3D-E75D3EF5E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35F6D"/>
    <w:rPr>
      <w:sz w:val="24"/>
      <w:szCs w:val="24"/>
    </w:rPr>
  </w:style>
  <w:style w:type="paragraph" w:styleId="1">
    <w:name w:val="heading 1"/>
    <w:basedOn w:val="a"/>
    <w:next w:val="a"/>
    <w:link w:val="10"/>
    <w:uiPriority w:val="9"/>
    <w:qFormat/>
    <w:rsid w:val="00135F6D"/>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135F6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135F6D"/>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135F6D"/>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135F6D"/>
    <w:pPr>
      <w:spacing w:before="240" w:after="60"/>
      <w:outlineLvl w:val="4"/>
    </w:pPr>
    <w:rPr>
      <w:b/>
      <w:bCs/>
      <w:i/>
      <w:iCs/>
      <w:sz w:val="26"/>
      <w:szCs w:val="26"/>
    </w:rPr>
  </w:style>
  <w:style w:type="paragraph" w:styleId="6">
    <w:name w:val="heading 6"/>
    <w:basedOn w:val="a"/>
    <w:next w:val="a"/>
    <w:link w:val="60"/>
    <w:uiPriority w:val="9"/>
    <w:semiHidden/>
    <w:unhideWhenUsed/>
    <w:qFormat/>
    <w:rsid w:val="00135F6D"/>
    <w:pPr>
      <w:spacing w:before="240" w:after="60"/>
      <w:outlineLvl w:val="5"/>
    </w:pPr>
    <w:rPr>
      <w:b/>
      <w:bCs/>
      <w:sz w:val="22"/>
      <w:szCs w:val="22"/>
    </w:rPr>
  </w:style>
  <w:style w:type="paragraph" w:styleId="7">
    <w:name w:val="heading 7"/>
    <w:basedOn w:val="a"/>
    <w:next w:val="a"/>
    <w:link w:val="70"/>
    <w:uiPriority w:val="9"/>
    <w:semiHidden/>
    <w:unhideWhenUsed/>
    <w:qFormat/>
    <w:rsid w:val="00135F6D"/>
    <w:pPr>
      <w:spacing w:before="240" w:after="60"/>
      <w:outlineLvl w:val="6"/>
    </w:pPr>
  </w:style>
  <w:style w:type="paragraph" w:styleId="8">
    <w:name w:val="heading 8"/>
    <w:basedOn w:val="a"/>
    <w:next w:val="a"/>
    <w:link w:val="80"/>
    <w:uiPriority w:val="9"/>
    <w:semiHidden/>
    <w:unhideWhenUsed/>
    <w:qFormat/>
    <w:rsid w:val="00135F6D"/>
    <w:pPr>
      <w:spacing w:before="240" w:after="60"/>
      <w:outlineLvl w:val="7"/>
    </w:pPr>
    <w:rPr>
      <w:i/>
      <w:iCs/>
    </w:rPr>
  </w:style>
  <w:style w:type="paragraph" w:styleId="9">
    <w:name w:val="heading 9"/>
    <w:basedOn w:val="a"/>
    <w:next w:val="a"/>
    <w:link w:val="90"/>
    <w:uiPriority w:val="9"/>
    <w:semiHidden/>
    <w:unhideWhenUsed/>
    <w:qFormat/>
    <w:rsid w:val="00135F6D"/>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135F6D"/>
    <w:rPr>
      <w:rFonts w:asciiTheme="majorHAnsi" w:eastAsiaTheme="majorEastAsia" w:hAnsiTheme="majorHAnsi" w:cstheme="majorBidi"/>
      <w:b/>
      <w:bCs/>
      <w:i/>
      <w:iCs/>
      <w:sz w:val="28"/>
      <w:szCs w:val="28"/>
    </w:rPr>
  </w:style>
  <w:style w:type="character" w:customStyle="1" w:styleId="40">
    <w:name w:val="Заголовок 4 Знак"/>
    <w:basedOn w:val="a0"/>
    <w:link w:val="4"/>
    <w:uiPriority w:val="9"/>
    <w:rsid w:val="00135F6D"/>
    <w:rPr>
      <w:rFonts w:cstheme="majorBidi"/>
      <w:b/>
      <w:bCs/>
      <w:sz w:val="28"/>
      <w:szCs w:val="28"/>
    </w:rPr>
  </w:style>
  <w:style w:type="character" w:customStyle="1" w:styleId="50">
    <w:name w:val="Заголовок 5 Знак"/>
    <w:basedOn w:val="a0"/>
    <w:link w:val="5"/>
    <w:uiPriority w:val="9"/>
    <w:semiHidden/>
    <w:rsid w:val="00135F6D"/>
    <w:rPr>
      <w:b/>
      <w:bCs/>
      <w:i/>
      <w:iCs/>
      <w:sz w:val="26"/>
      <w:szCs w:val="26"/>
    </w:rPr>
  </w:style>
  <w:style w:type="table" w:styleId="a3">
    <w:name w:val="Table Grid"/>
    <w:basedOn w:val="a1"/>
    <w:uiPriority w:val="59"/>
    <w:rsid w:val="006649C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0">
    <w:name w:val="s0"/>
    <w:rsid w:val="006649CC"/>
    <w:rPr>
      <w:rFonts w:ascii="Times New Roman" w:hAnsi="Times New Roman" w:cs="Times New Roman"/>
      <w:b w:val="0"/>
      <w:bCs w:val="0"/>
      <w:i w:val="0"/>
      <w:iCs w:val="0"/>
      <w:strike w:val="0"/>
      <w:dstrike w:val="0"/>
      <w:color w:val="000000"/>
      <w:sz w:val="32"/>
      <w:szCs w:val="32"/>
      <w:u w:val="none"/>
    </w:rPr>
  </w:style>
  <w:style w:type="character" w:customStyle="1" w:styleId="hps">
    <w:name w:val="hps"/>
    <w:rsid w:val="006649CC"/>
  </w:style>
  <w:style w:type="paragraph" w:styleId="a4">
    <w:name w:val="No Spacing"/>
    <w:basedOn w:val="a"/>
    <w:link w:val="a5"/>
    <w:qFormat/>
    <w:rsid w:val="00135F6D"/>
    <w:rPr>
      <w:szCs w:val="32"/>
    </w:rPr>
  </w:style>
  <w:style w:type="character" w:customStyle="1" w:styleId="a5">
    <w:name w:val="Без интервала Знак"/>
    <w:link w:val="a4"/>
    <w:uiPriority w:val="1"/>
    <w:rsid w:val="003C58F4"/>
    <w:rPr>
      <w:sz w:val="24"/>
      <w:szCs w:val="32"/>
    </w:rPr>
  </w:style>
  <w:style w:type="paragraph" w:styleId="a6">
    <w:name w:val="header"/>
    <w:basedOn w:val="a"/>
    <w:link w:val="a7"/>
    <w:uiPriority w:val="99"/>
    <w:semiHidden/>
    <w:unhideWhenUsed/>
    <w:rsid w:val="00AE6AD9"/>
    <w:pPr>
      <w:tabs>
        <w:tab w:val="center" w:pos="4677"/>
        <w:tab w:val="right" w:pos="9355"/>
      </w:tabs>
    </w:pPr>
  </w:style>
  <w:style w:type="character" w:customStyle="1" w:styleId="a7">
    <w:name w:val="Верхний колонтитул Знак"/>
    <w:basedOn w:val="a0"/>
    <w:link w:val="a6"/>
    <w:uiPriority w:val="99"/>
    <w:semiHidden/>
    <w:rsid w:val="00AE6AD9"/>
  </w:style>
  <w:style w:type="paragraph" w:styleId="a8">
    <w:name w:val="footer"/>
    <w:basedOn w:val="a"/>
    <w:link w:val="a9"/>
    <w:uiPriority w:val="99"/>
    <w:unhideWhenUsed/>
    <w:rsid w:val="00AE6AD9"/>
    <w:pPr>
      <w:tabs>
        <w:tab w:val="center" w:pos="4677"/>
        <w:tab w:val="right" w:pos="9355"/>
      </w:tabs>
    </w:pPr>
  </w:style>
  <w:style w:type="character" w:customStyle="1" w:styleId="a9">
    <w:name w:val="Нижний колонтитул Знак"/>
    <w:basedOn w:val="a0"/>
    <w:link w:val="a8"/>
    <w:uiPriority w:val="99"/>
    <w:rsid w:val="00AE6AD9"/>
  </w:style>
  <w:style w:type="paragraph" w:styleId="aa">
    <w:name w:val="Body Text"/>
    <w:basedOn w:val="a"/>
    <w:link w:val="ab"/>
    <w:rsid w:val="005554CE"/>
    <w:pPr>
      <w:widowControl w:val="0"/>
      <w:spacing w:after="142"/>
    </w:pPr>
    <w:rPr>
      <w:rFonts w:ascii="Liberation Serif" w:eastAsia="NSimSun" w:hAnsi="Liberation Serif" w:cs="Lucida Sans"/>
      <w:lang w:eastAsia="zh-CN" w:bidi="hi-IN"/>
    </w:rPr>
  </w:style>
  <w:style w:type="character" w:customStyle="1" w:styleId="ab">
    <w:name w:val="Основной текст Знак"/>
    <w:basedOn w:val="a0"/>
    <w:link w:val="aa"/>
    <w:rsid w:val="005554CE"/>
    <w:rPr>
      <w:rFonts w:ascii="Liberation Serif" w:eastAsia="NSimSun" w:hAnsi="Liberation Serif" w:cs="Lucida Sans"/>
      <w:sz w:val="24"/>
      <w:szCs w:val="24"/>
      <w:lang w:eastAsia="zh-CN" w:bidi="hi-IN"/>
    </w:rPr>
  </w:style>
  <w:style w:type="paragraph" w:customStyle="1" w:styleId="ac">
    <w:name w:val="Содержимое таблицы"/>
    <w:basedOn w:val="a"/>
    <w:qFormat/>
    <w:rsid w:val="005554CE"/>
    <w:pPr>
      <w:widowControl w:val="0"/>
      <w:suppressLineNumbers/>
    </w:pPr>
    <w:rPr>
      <w:rFonts w:ascii="Liberation Serif" w:eastAsia="NSimSun" w:hAnsi="Liberation Serif" w:cs="Lucida Sans"/>
      <w:lang w:eastAsia="zh-CN" w:bidi="hi-IN"/>
    </w:rPr>
  </w:style>
  <w:style w:type="paragraph" w:styleId="ad">
    <w:name w:val="Balloon Text"/>
    <w:basedOn w:val="a"/>
    <w:link w:val="ae"/>
    <w:uiPriority w:val="99"/>
    <w:semiHidden/>
    <w:unhideWhenUsed/>
    <w:rsid w:val="005554CE"/>
    <w:rPr>
      <w:rFonts w:ascii="Tahoma" w:hAnsi="Tahoma" w:cs="Tahoma"/>
      <w:sz w:val="16"/>
      <w:szCs w:val="16"/>
    </w:rPr>
  </w:style>
  <w:style w:type="character" w:customStyle="1" w:styleId="ae">
    <w:name w:val="Текст выноски Знак"/>
    <w:basedOn w:val="a0"/>
    <w:link w:val="ad"/>
    <w:uiPriority w:val="99"/>
    <w:semiHidden/>
    <w:rsid w:val="005554CE"/>
    <w:rPr>
      <w:rFonts w:ascii="Tahoma" w:hAnsi="Tahoma" w:cs="Tahoma"/>
      <w:sz w:val="16"/>
      <w:szCs w:val="16"/>
    </w:rPr>
  </w:style>
  <w:style w:type="character" w:styleId="af">
    <w:name w:val="Strong"/>
    <w:basedOn w:val="a0"/>
    <w:uiPriority w:val="22"/>
    <w:qFormat/>
    <w:rsid w:val="00135F6D"/>
    <w:rPr>
      <w:b/>
      <w:bCs/>
    </w:rPr>
  </w:style>
  <w:style w:type="paragraph" w:customStyle="1" w:styleId="Default">
    <w:name w:val="Default"/>
    <w:rsid w:val="00497E33"/>
    <w:pPr>
      <w:autoSpaceDE w:val="0"/>
      <w:autoSpaceDN w:val="0"/>
      <w:adjustRightInd w:val="0"/>
    </w:pPr>
    <w:rPr>
      <w:rFonts w:ascii="Times New Roman" w:hAnsi="Times New Roman"/>
      <w:color w:val="000000"/>
      <w:sz w:val="24"/>
      <w:szCs w:val="24"/>
    </w:rPr>
  </w:style>
  <w:style w:type="paragraph" w:styleId="HTML">
    <w:name w:val="HTML Preformatted"/>
    <w:basedOn w:val="a"/>
    <w:link w:val="HTML0"/>
    <w:uiPriority w:val="99"/>
    <w:rsid w:val="00DA39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pPr>
    <w:rPr>
      <w:rFonts w:ascii="Courier New" w:eastAsia="Times New Roman" w:hAnsi="Courier New" w:cs="Courier New"/>
      <w:sz w:val="20"/>
      <w:szCs w:val="20"/>
      <w:lang w:bidi="hi-IN"/>
    </w:rPr>
  </w:style>
  <w:style w:type="character" w:customStyle="1" w:styleId="HTML0">
    <w:name w:val="Стандартный HTML Знак"/>
    <w:basedOn w:val="a0"/>
    <w:link w:val="HTML"/>
    <w:uiPriority w:val="99"/>
    <w:rsid w:val="00DA3996"/>
    <w:rPr>
      <w:rFonts w:ascii="Courier New" w:eastAsia="Times New Roman" w:hAnsi="Courier New" w:cs="Courier New"/>
      <w:sz w:val="20"/>
      <w:szCs w:val="20"/>
      <w:lang w:bidi="hi-IN"/>
    </w:rPr>
  </w:style>
  <w:style w:type="character" w:styleId="af0">
    <w:name w:val="Emphasis"/>
    <w:basedOn w:val="a0"/>
    <w:uiPriority w:val="20"/>
    <w:qFormat/>
    <w:rsid w:val="00135F6D"/>
    <w:rPr>
      <w:rFonts w:asciiTheme="minorHAnsi" w:hAnsiTheme="minorHAnsi"/>
      <w:b/>
      <w:i/>
      <w:iCs/>
    </w:rPr>
  </w:style>
  <w:style w:type="paragraph" w:styleId="af1">
    <w:name w:val="Normal (Web)"/>
    <w:basedOn w:val="a"/>
    <w:rsid w:val="00B15BC6"/>
    <w:pPr>
      <w:widowControl w:val="0"/>
      <w:overflowPunct w:val="0"/>
      <w:spacing w:before="280" w:after="280"/>
    </w:pPr>
    <w:rPr>
      <w:rFonts w:ascii="Times New Roman" w:eastAsia="Times New Roman" w:hAnsi="Times New Roman"/>
      <w:lang w:eastAsia="zh-CN" w:bidi="hi-IN"/>
    </w:rPr>
  </w:style>
  <w:style w:type="paragraph" w:styleId="af2">
    <w:name w:val="Body Text Indent"/>
    <w:basedOn w:val="a"/>
    <w:link w:val="af3"/>
    <w:uiPriority w:val="99"/>
    <w:semiHidden/>
    <w:unhideWhenUsed/>
    <w:rsid w:val="00290D77"/>
    <w:pPr>
      <w:spacing w:after="120"/>
      <w:ind w:left="283"/>
    </w:pPr>
  </w:style>
  <w:style w:type="character" w:customStyle="1" w:styleId="af3">
    <w:name w:val="Основной текст с отступом Знак"/>
    <w:basedOn w:val="a0"/>
    <w:link w:val="af2"/>
    <w:uiPriority w:val="99"/>
    <w:semiHidden/>
    <w:rsid w:val="00290D77"/>
  </w:style>
  <w:style w:type="paragraph" w:styleId="af4">
    <w:name w:val="List Paragraph"/>
    <w:basedOn w:val="a"/>
    <w:uiPriority w:val="34"/>
    <w:qFormat/>
    <w:rsid w:val="00135F6D"/>
    <w:pPr>
      <w:ind w:left="720"/>
      <w:contextualSpacing/>
    </w:pPr>
  </w:style>
  <w:style w:type="paragraph" w:customStyle="1" w:styleId="-11">
    <w:name w:val="Цветной список - Акцент 11"/>
    <w:basedOn w:val="a"/>
    <w:rsid w:val="00290D77"/>
    <w:pPr>
      <w:widowControl w:val="0"/>
      <w:overflowPunct w:val="0"/>
      <w:ind w:left="720"/>
    </w:pPr>
    <w:rPr>
      <w:rFonts w:ascii="Calibri" w:eastAsia="Times New Roman" w:hAnsi="Calibri" w:cs="Calibri"/>
      <w:lang w:eastAsia="zh-CN" w:bidi="hi-IN"/>
    </w:rPr>
  </w:style>
  <w:style w:type="character" w:customStyle="1" w:styleId="10">
    <w:name w:val="Заголовок 1 Знак"/>
    <w:basedOn w:val="a0"/>
    <w:link w:val="1"/>
    <w:uiPriority w:val="9"/>
    <w:rsid w:val="00135F6D"/>
    <w:rPr>
      <w:rFonts w:asciiTheme="majorHAnsi" w:eastAsiaTheme="majorEastAsia" w:hAnsiTheme="majorHAnsi"/>
      <w:b/>
      <w:bCs/>
      <w:kern w:val="32"/>
      <w:sz w:val="32"/>
      <w:szCs w:val="32"/>
    </w:rPr>
  </w:style>
  <w:style w:type="character" w:customStyle="1" w:styleId="af5">
    <w:name w:val="Выделение жирным"/>
    <w:rsid w:val="00D36CCB"/>
    <w:rPr>
      <w:b/>
      <w:bCs/>
    </w:rPr>
  </w:style>
  <w:style w:type="character" w:customStyle="1" w:styleId="-">
    <w:name w:val="Интернет-ссылка"/>
    <w:uiPriority w:val="99"/>
    <w:rsid w:val="00D36CCB"/>
    <w:rPr>
      <w:color w:val="000080"/>
      <w:u w:val="single"/>
    </w:rPr>
  </w:style>
  <w:style w:type="character" w:styleId="af6">
    <w:name w:val="Hyperlink"/>
    <w:basedOn w:val="a0"/>
    <w:uiPriority w:val="99"/>
    <w:unhideWhenUsed/>
    <w:rsid w:val="00D36CCB"/>
    <w:rPr>
      <w:color w:val="0000FF" w:themeColor="hyperlink"/>
      <w:u w:val="single"/>
    </w:rPr>
  </w:style>
  <w:style w:type="character" w:customStyle="1" w:styleId="ListLabel1">
    <w:name w:val="ListLabel 1"/>
    <w:qFormat/>
    <w:rsid w:val="00D36CCB"/>
    <w:rPr>
      <w:rFonts w:ascii="Times New Roman" w:hAnsi="Times New Roman"/>
      <w:b w:val="0"/>
      <w:i w:val="0"/>
      <w:caps w:val="0"/>
      <w:smallCaps w:val="0"/>
      <w:strike w:val="0"/>
      <w:dstrike w:val="0"/>
      <w:color w:val="auto"/>
      <w:spacing w:val="0"/>
      <w:sz w:val="24"/>
      <w:szCs w:val="24"/>
      <w:u w:val="single"/>
      <w:effect w:val="none"/>
      <w:lang w:val="en-US"/>
    </w:rPr>
  </w:style>
  <w:style w:type="character" w:customStyle="1" w:styleId="30">
    <w:name w:val="Заголовок 3 Знак"/>
    <w:basedOn w:val="a0"/>
    <w:link w:val="3"/>
    <w:uiPriority w:val="9"/>
    <w:semiHidden/>
    <w:rsid w:val="00135F6D"/>
    <w:rPr>
      <w:rFonts w:asciiTheme="majorHAnsi" w:eastAsiaTheme="majorEastAsia" w:hAnsiTheme="majorHAnsi"/>
      <w:b/>
      <w:bCs/>
      <w:sz w:val="26"/>
      <w:szCs w:val="26"/>
    </w:rPr>
  </w:style>
  <w:style w:type="character" w:customStyle="1" w:styleId="60">
    <w:name w:val="Заголовок 6 Знак"/>
    <w:basedOn w:val="a0"/>
    <w:link w:val="6"/>
    <w:uiPriority w:val="9"/>
    <w:semiHidden/>
    <w:rsid w:val="00135F6D"/>
    <w:rPr>
      <w:b/>
      <w:bCs/>
    </w:rPr>
  </w:style>
  <w:style w:type="character" w:customStyle="1" w:styleId="70">
    <w:name w:val="Заголовок 7 Знак"/>
    <w:basedOn w:val="a0"/>
    <w:link w:val="7"/>
    <w:uiPriority w:val="9"/>
    <w:semiHidden/>
    <w:rsid w:val="00135F6D"/>
    <w:rPr>
      <w:sz w:val="24"/>
      <w:szCs w:val="24"/>
    </w:rPr>
  </w:style>
  <w:style w:type="character" w:customStyle="1" w:styleId="80">
    <w:name w:val="Заголовок 8 Знак"/>
    <w:basedOn w:val="a0"/>
    <w:link w:val="8"/>
    <w:uiPriority w:val="9"/>
    <w:semiHidden/>
    <w:rsid w:val="00135F6D"/>
    <w:rPr>
      <w:i/>
      <w:iCs/>
      <w:sz w:val="24"/>
      <w:szCs w:val="24"/>
    </w:rPr>
  </w:style>
  <w:style w:type="character" w:customStyle="1" w:styleId="90">
    <w:name w:val="Заголовок 9 Знак"/>
    <w:basedOn w:val="a0"/>
    <w:link w:val="9"/>
    <w:uiPriority w:val="9"/>
    <w:semiHidden/>
    <w:rsid w:val="00135F6D"/>
    <w:rPr>
      <w:rFonts w:asciiTheme="majorHAnsi" w:eastAsiaTheme="majorEastAsia" w:hAnsiTheme="majorHAnsi"/>
    </w:rPr>
  </w:style>
  <w:style w:type="paragraph" w:styleId="af7">
    <w:name w:val="Title"/>
    <w:basedOn w:val="a"/>
    <w:next w:val="a"/>
    <w:link w:val="af8"/>
    <w:uiPriority w:val="10"/>
    <w:qFormat/>
    <w:rsid w:val="00135F6D"/>
    <w:pPr>
      <w:spacing w:before="240" w:after="60"/>
      <w:jc w:val="center"/>
      <w:outlineLvl w:val="0"/>
    </w:pPr>
    <w:rPr>
      <w:rFonts w:asciiTheme="majorHAnsi" w:eastAsiaTheme="majorEastAsia" w:hAnsiTheme="majorHAnsi"/>
      <w:b/>
      <w:bCs/>
      <w:kern w:val="28"/>
      <w:sz w:val="32"/>
      <w:szCs w:val="32"/>
    </w:rPr>
  </w:style>
  <w:style w:type="character" w:customStyle="1" w:styleId="af8">
    <w:name w:val="Заголовок Знак"/>
    <w:basedOn w:val="a0"/>
    <w:link w:val="af7"/>
    <w:uiPriority w:val="10"/>
    <w:rsid w:val="00135F6D"/>
    <w:rPr>
      <w:rFonts w:asciiTheme="majorHAnsi" w:eastAsiaTheme="majorEastAsia" w:hAnsiTheme="majorHAnsi"/>
      <w:b/>
      <w:bCs/>
      <w:kern w:val="28"/>
      <w:sz w:val="32"/>
      <w:szCs w:val="32"/>
    </w:rPr>
  </w:style>
  <w:style w:type="paragraph" w:styleId="af9">
    <w:name w:val="Subtitle"/>
    <w:basedOn w:val="a"/>
    <w:next w:val="a"/>
    <w:link w:val="afa"/>
    <w:uiPriority w:val="11"/>
    <w:qFormat/>
    <w:rsid w:val="00135F6D"/>
    <w:pPr>
      <w:spacing w:after="60"/>
      <w:jc w:val="center"/>
      <w:outlineLvl w:val="1"/>
    </w:pPr>
    <w:rPr>
      <w:rFonts w:asciiTheme="majorHAnsi" w:eastAsiaTheme="majorEastAsia" w:hAnsiTheme="majorHAnsi"/>
    </w:rPr>
  </w:style>
  <w:style w:type="character" w:customStyle="1" w:styleId="afa">
    <w:name w:val="Подзаголовок Знак"/>
    <w:basedOn w:val="a0"/>
    <w:link w:val="af9"/>
    <w:uiPriority w:val="11"/>
    <w:rsid w:val="00135F6D"/>
    <w:rPr>
      <w:rFonts w:asciiTheme="majorHAnsi" w:eastAsiaTheme="majorEastAsia" w:hAnsiTheme="majorHAnsi"/>
      <w:sz w:val="24"/>
      <w:szCs w:val="24"/>
    </w:rPr>
  </w:style>
  <w:style w:type="paragraph" w:styleId="21">
    <w:name w:val="Quote"/>
    <w:basedOn w:val="a"/>
    <w:next w:val="a"/>
    <w:link w:val="22"/>
    <w:uiPriority w:val="29"/>
    <w:qFormat/>
    <w:rsid w:val="00135F6D"/>
    <w:rPr>
      <w:i/>
    </w:rPr>
  </w:style>
  <w:style w:type="character" w:customStyle="1" w:styleId="22">
    <w:name w:val="Цитата 2 Знак"/>
    <w:basedOn w:val="a0"/>
    <w:link w:val="21"/>
    <w:uiPriority w:val="29"/>
    <w:rsid w:val="00135F6D"/>
    <w:rPr>
      <w:i/>
      <w:sz w:val="24"/>
      <w:szCs w:val="24"/>
    </w:rPr>
  </w:style>
  <w:style w:type="paragraph" w:styleId="afb">
    <w:name w:val="Intense Quote"/>
    <w:basedOn w:val="a"/>
    <w:next w:val="a"/>
    <w:link w:val="afc"/>
    <w:uiPriority w:val="30"/>
    <w:qFormat/>
    <w:rsid w:val="00135F6D"/>
    <w:pPr>
      <w:ind w:left="720" w:right="720"/>
    </w:pPr>
    <w:rPr>
      <w:b/>
      <w:i/>
      <w:szCs w:val="22"/>
    </w:rPr>
  </w:style>
  <w:style w:type="character" w:customStyle="1" w:styleId="afc">
    <w:name w:val="Выделенная цитата Знак"/>
    <w:basedOn w:val="a0"/>
    <w:link w:val="afb"/>
    <w:uiPriority w:val="30"/>
    <w:rsid w:val="00135F6D"/>
    <w:rPr>
      <w:b/>
      <w:i/>
      <w:sz w:val="24"/>
    </w:rPr>
  </w:style>
  <w:style w:type="character" w:styleId="afd">
    <w:name w:val="Subtle Emphasis"/>
    <w:uiPriority w:val="19"/>
    <w:qFormat/>
    <w:rsid w:val="00135F6D"/>
    <w:rPr>
      <w:i/>
      <w:color w:val="5A5A5A" w:themeColor="text1" w:themeTint="A5"/>
    </w:rPr>
  </w:style>
  <w:style w:type="character" w:styleId="afe">
    <w:name w:val="Intense Emphasis"/>
    <w:basedOn w:val="a0"/>
    <w:uiPriority w:val="21"/>
    <w:qFormat/>
    <w:rsid w:val="00135F6D"/>
    <w:rPr>
      <w:b/>
      <w:i/>
      <w:sz w:val="24"/>
      <w:szCs w:val="24"/>
      <w:u w:val="single"/>
    </w:rPr>
  </w:style>
  <w:style w:type="character" w:styleId="aff">
    <w:name w:val="Subtle Reference"/>
    <w:basedOn w:val="a0"/>
    <w:uiPriority w:val="31"/>
    <w:qFormat/>
    <w:rsid w:val="00135F6D"/>
    <w:rPr>
      <w:sz w:val="24"/>
      <w:szCs w:val="24"/>
      <w:u w:val="single"/>
    </w:rPr>
  </w:style>
  <w:style w:type="character" w:styleId="aff0">
    <w:name w:val="Intense Reference"/>
    <w:basedOn w:val="a0"/>
    <w:uiPriority w:val="32"/>
    <w:qFormat/>
    <w:rsid w:val="00135F6D"/>
    <w:rPr>
      <w:b/>
      <w:sz w:val="24"/>
      <w:u w:val="single"/>
    </w:rPr>
  </w:style>
  <w:style w:type="character" w:styleId="aff1">
    <w:name w:val="Book Title"/>
    <w:basedOn w:val="a0"/>
    <w:uiPriority w:val="33"/>
    <w:qFormat/>
    <w:rsid w:val="00135F6D"/>
    <w:rPr>
      <w:rFonts w:asciiTheme="majorHAnsi" w:eastAsiaTheme="majorEastAsia" w:hAnsiTheme="majorHAnsi"/>
      <w:b/>
      <w:i/>
      <w:sz w:val="24"/>
      <w:szCs w:val="24"/>
    </w:rPr>
  </w:style>
  <w:style w:type="paragraph" w:styleId="aff2">
    <w:name w:val="TOC Heading"/>
    <w:basedOn w:val="1"/>
    <w:next w:val="a"/>
    <w:uiPriority w:val="39"/>
    <w:semiHidden/>
    <w:unhideWhenUsed/>
    <w:qFormat/>
    <w:rsid w:val="00135F6D"/>
    <w:pPr>
      <w:outlineLvl w:val="9"/>
    </w:pPr>
  </w:style>
  <w:style w:type="table" w:customStyle="1" w:styleId="210">
    <w:name w:val="Таблица простая 21"/>
    <w:basedOn w:val="a1"/>
    <w:uiPriority w:val="42"/>
    <w:rsid w:val="00135F6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Сетка таблицы светлая1"/>
    <w:basedOn w:val="a1"/>
    <w:uiPriority w:val="40"/>
    <w:rsid w:val="0064735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3">
    <w:name w:val="Placeholder Text"/>
    <w:basedOn w:val="a0"/>
    <w:uiPriority w:val="99"/>
    <w:semiHidden/>
    <w:rsid w:val="00B9370B"/>
    <w:rPr>
      <w:color w:val="808080"/>
    </w:rPr>
  </w:style>
  <w:style w:type="character" w:customStyle="1" w:styleId="st1">
    <w:name w:val="st1"/>
    <w:qFormat/>
    <w:rsid w:val="00201BC3"/>
    <w:rPr>
      <w:rFonts w:cs="Times New Roman"/>
    </w:rPr>
  </w:style>
  <w:style w:type="character" w:customStyle="1" w:styleId="ListLabel202">
    <w:name w:val="ListLabel 202"/>
    <w:qFormat/>
    <w:rsid w:val="00BA3D4F"/>
    <w:rPr>
      <w:rFonts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155/2015/835761" TargetMode="External"/><Relationship Id="rId39" Type="http://schemas.openxmlformats.org/officeDocument/2006/relationships/hyperlink" Target="https://rozetka.com.ua/kids-microscopes/c196825/24870=15573/" TargetMode="External"/><Relationship Id="rId21" Type="http://schemas.openxmlformats.org/officeDocument/2006/relationships/hyperlink" Target="https://doi.org/10.1155/2018/1503126" TargetMode="External"/><Relationship Id="rId34" Type="http://schemas.openxmlformats.org/officeDocument/2006/relationships/image" Target="media/image19.jpe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biotechadv.2012.01.001" TargetMode="External"/><Relationship Id="rId32" Type="http://schemas.openxmlformats.org/officeDocument/2006/relationships/image" Target="media/image17.emf"/><Relationship Id="rId37" Type="http://schemas.openxmlformats.org/officeDocument/2006/relationships/hyperlink" Target="https://rozetka.com.ua/kids-microscopes/c196825/24854=16083/" TargetMode="External"/><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x.doi.org/10.1016/j.biotechadv.2012.01.001" TargetMode="External"/><Relationship Id="rId28" Type="http://schemas.openxmlformats.org/officeDocument/2006/relationships/image" Target="media/image13.emf"/><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3390/md17070408" TargetMode="External"/><Relationship Id="rId27" Type="http://schemas.openxmlformats.org/officeDocument/2006/relationships/hyperlink" Target="https://doi.org/10.1016/j.biotechadv.2014.10.003" TargetMode="External"/><Relationship Id="rId30" Type="http://schemas.openxmlformats.org/officeDocument/2006/relationships/image" Target="media/image15.emf"/><Relationship Id="rId35" Type="http://schemas.openxmlformats.org/officeDocument/2006/relationships/image" Target="media/image20.jpeg"/><Relationship Id="rId43"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2/bbb.1726" TargetMode="External"/><Relationship Id="rId33" Type="http://schemas.openxmlformats.org/officeDocument/2006/relationships/image" Target="media/image18.emf"/><Relationship Id="rId38" Type="http://schemas.openxmlformats.org/officeDocument/2006/relationships/hyperlink" Target="https://rozetka.com.ua/kids-microscopes/c196825/24858=15569/" TargetMode="External"/><Relationship Id="rId46" Type="http://schemas.openxmlformats.org/officeDocument/2006/relationships/theme" Target="theme/theme1.xml"/><Relationship Id="rId20" Type="http://schemas.openxmlformats.org/officeDocument/2006/relationships/hyperlink" Target="https://doi.org/10.5897/AJMR2015.7634" TargetMode="External"/><Relationship Id="rId41"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1B5A2-C1C5-4F56-933B-DCE616023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4214961</TotalTime>
  <Pages>97</Pages>
  <Words>26052</Words>
  <Characters>148498</Characters>
  <Application>Microsoft Office Word</Application>
  <DocSecurity>0</DocSecurity>
  <Lines>1237</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Майра</dc:creator>
  <cp:keywords/>
  <dc:description/>
  <cp:lastModifiedBy>Zhaniya</cp:lastModifiedBy>
  <cp:revision>785</cp:revision>
  <cp:lastPrinted>2020-10-21T08:02:00Z</cp:lastPrinted>
  <dcterms:created xsi:type="dcterms:W3CDTF">2019-09-17T05:08:00Z</dcterms:created>
  <dcterms:modified xsi:type="dcterms:W3CDTF">2020-10-21T10:43:00Z</dcterms:modified>
</cp:coreProperties>
</file>